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90E4" w14:textId="086D10A0" w:rsidR="00512EA8" w:rsidRDefault="00512EA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5E546" wp14:editId="2ED137EF">
            <wp:simplePos x="0" y="0"/>
            <wp:positionH relativeFrom="column">
              <wp:posOffset>3756660</wp:posOffset>
            </wp:positionH>
            <wp:positionV relativeFrom="page">
              <wp:posOffset>476250</wp:posOffset>
            </wp:positionV>
            <wp:extent cx="2788920" cy="65214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4F7AA" w14:textId="3CE42C14" w:rsidR="00512EA8" w:rsidRPr="00512EA8" w:rsidRDefault="00512EA8">
      <w:pPr>
        <w:rPr>
          <w:b/>
          <w:bCs/>
          <w:noProof/>
          <w:color w:val="A00054"/>
          <w:sz w:val="32"/>
          <w:szCs w:val="28"/>
        </w:rPr>
      </w:pPr>
      <w:r w:rsidRPr="00512EA8">
        <w:rPr>
          <w:b/>
          <w:bCs/>
          <w:noProof/>
          <w:color w:val="A00054"/>
          <w:sz w:val="32"/>
          <w:szCs w:val="28"/>
        </w:rPr>
        <w:t xml:space="preserve">HEE BMJ Best Practice </w:t>
      </w:r>
    </w:p>
    <w:p w14:paraId="187BCC44" w14:textId="77777777" w:rsidR="00512EA8" w:rsidRPr="00512EA8" w:rsidRDefault="00512EA8">
      <w:pPr>
        <w:rPr>
          <w:b/>
          <w:bCs/>
          <w:noProof/>
          <w:color w:val="A00054"/>
          <w:sz w:val="28"/>
          <w:szCs w:val="24"/>
        </w:rPr>
      </w:pPr>
    </w:p>
    <w:p w14:paraId="1192E11B" w14:textId="293057CC" w:rsidR="00512EA8" w:rsidRPr="00512EA8" w:rsidRDefault="00512EA8">
      <w:pPr>
        <w:rPr>
          <w:b/>
          <w:bCs/>
          <w:noProof/>
          <w:color w:val="A00054"/>
          <w:sz w:val="28"/>
          <w:szCs w:val="24"/>
        </w:rPr>
      </w:pPr>
      <w:r w:rsidRPr="00512EA8">
        <w:rPr>
          <w:b/>
          <w:bCs/>
          <w:noProof/>
          <w:color w:val="A00054"/>
          <w:sz w:val="28"/>
          <w:szCs w:val="24"/>
        </w:rPr>
        <w:t>Social media graphics (j-pegs):</w:t>
      </w:r>
    </w:p>
    <w:p w14:paraId="1689B5F0" w14:textId="77777777" w:rsidR="00512EA8" w:rsidRDefault="00512EA8">
      <w:pPr>
        <w:rPr>
          <w:noProof/>
        </w:rPr>
      </w:pPr>
    </w:p>
    <w:p w14:paraId="06D19B63" w14:textId="77777777" w:rsidR="00512EA8" w:rsidRDefault="00512EA8">
      <w:pPr>
        <w:rPr>
          <w:noProof/>
        </w:rPr>
      </w:pPr>
    </w:p>
    <w:p w14:paraId="7FF2FF1F" w14:textId="76390B55" w:rsidR="00B0452A" w:rsidRDefault="00512EA8">
      <w:r>
        <w:rPr>
          <w:noProof/>
        </w:rPr>
        <w:drawing>
          <wp:inline distT="0" distB="0" distL="0" distR="0" wp14:anchorId="44081134" wp14:editId="76F9499A">
            <wp:extent cx="6332220" cy="3308350"/>
            <wp:effectExtent l="0" t="0" r="0" b="6350"/>
            <wp:docPr id="2" name="Picture 2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61C8E6" wp14:editId="3BF36D81">
            <wp:extent cx="6332220" cy="33083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9F1F21" wp14:editId="56D09262">
            <wp:extent cx="6332220" cy="3308350"/>
            <wp:effectExtent l="0" t="0" r="0" b="635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9EAD36" wp14:editId="5ADF1BBA">
            <wp:extent cx="6332220" cy="3308350"/>
            <wp:effectExtent l="0" t="0" r="0" b="635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4B99D" w14:textId="6A0167B7" w:rsidR="00512EA8" w:rsidRDefault="00512EA8"/>
    <w:p w14:paraId="52F4D3B6" w14:textId="156ACD1A" w:rsidR="00512EA8" w:rsidRDefault="00512EA8"/>
    <w:p w14:paraId="3D4B2C12" w14:textId="717E31C9" w:rsidR="00512EA8" w:rsidRDefault="00512EA8">
      <w:pPr>
        <w:rPr>
          <w:b/>
          <w:bCs/>
          <w:color w:val="A00054"/>
          <w:sz w:val="32"/>
          <w:szCs w:val="28"/>
        </w:rPr>
      </w:pPr>
      <w:r w:rsidRPr="00512EA8">
        <w:rPr>
          <w:b/>
          <w:bCs/>
          <w:color w:val="A00054"/>
          <w:sz w:val="32"/>
          <w:szCs w:val="28"/>
        </w:rPr>
        <w:t>QR Code graphic (j-peg)</w:t>
      </w:r>
    </w:p>
    <w:p w14:paraId="1148E57B" w14:textId="34986418" w:rsidR="00512EA8" w:rsidRDefault="00512EA8">
      <w:pPr>
        <w:rPr>
          <w:b/>
          <w:bCs/>
          <w:color w:val="A00054"/>
          <w:sz w:val="32"/>
          <w:szCs w:val="28"/>
        </w:rPr>
      </w:pPr>
    </w:p>
    <w:p w14:paraId="5544C056" w14:textId="3E48B13A" w:rsidR="00512EA8" w:rsidRPr="00512EA8" w:rsidRDefault="00512EA8">
      <w:pPr>
        <w:rPr>
          <w:b/>
          <w:bCs/>
          <w:color w:val="A00054"/>
          <w:sz w:val="32"/>
          <w:szCs w:val="28"/>
        </w:rPr>
      </w:pPr>
      <w:r>
        <w:rPr>
          <w:b/>
          <w:bCs/>
          <w:noProof/>
          <w:color w:val="A00054"/>
          <w:sz w:val="32"/>
          <w:szCs w:val="28"/>
        </w:rPr>
        <w:lastRenderedPageBreak/>
        <w:drawing>
          <wp:inline distT="0" distB="0" distL="0" distR="0" wp14:anchorId="05C3D391" wp14:editId="6A458784">
            <wp:extent cx="2857500" cy="2857500"/>
            <wp:effectExtent l="0" t="0" r="0" b="0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EA8" w:rsidRPr="00512EA8" w:rsidSect="00A47E4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A8"/>
    <w:rsid w:val="0035773F"/>
    <w:rsid w:val="0039139F"/>
    <w:rsid w:val="004C5434"/>
    <w:rsid w:val="00512EA8"/>
    <w:rsid w:val="00522583"/>
    <w:rsid w:val="0086215C"/>
    <w:rsid w:val="008F6678"/>
    <w:rsid w:val="00A47E4C"/>
    <w:rsid w:val="00AA1892"/>
    <w:rsid w:val="00B0452A"/>
    <w:rsid w:val="00C12962"/>
    <w:rsid w:val="00C94114"/>
    <w:rsid w:val="00E740A7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07FF"/>
  <w15:chartTrackingRefBased/>
  <w15:docId w15:val="{3BC65690-6556-4B7F-BCDB-136AB0C2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59"/>
    <w:pPr>
      <w:spacing w:after="0" w:line="240" w:lineRule="auto"/>
    </w:pPr>
    <w:rPr>
      <w:rFonts w:ascii="Arial" w:hAnsi="Arial" w:cs="Calibri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159"/>
    <w:pPr>
      <w:keepNext/>
      <w:keepLines/>
      <w:outlineLvl w:val="0"/>
    </w:pPr>
    <w:rPr>
      <w:rFonts w:asciiTheme="majorHAnsi" w:eastAsiaTheme="majorEastAsia" w:hAnsiTheme="majorHAnsi" w:cstheme="majorBidi"/>
      <w:b/>
      <w:color w:val="A00054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F6678"/>
    <w:pPr>
      <w:keepNext/>
      <w:keepLines/>
      <w:spacing w:before="40"/>
      <w:outlineLvl w:val="1"/>
    </w:pPr>
    <w:rPr>
      <w:rFonts w:eastAsiaTheme="majorEastAsia" w:cstheme="majorBidi"/>
      <w:b/>
      <w:color w:val="00389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434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59"/>
    <w:rPr>
      <w:rFonts w:asciiTheme="majorHAnsi" w:eastAsiaTheme="majorEastAsia" w:hAnsiTheme="majorHAnsi" w:cstheme="majorBidi"/>
      <w:b/>
      <w:color w:val="A0005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678"/>
    <w:rPr>
      <w:rFonts w:ascii="Arial" w:eastAsiaTheme="majorEastAsia" w:hAnsi="Arial" w:cstheme="majorBidi"/>
      <w:b/>
      <w:color w:val="00389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5434"/>
    <w:rPr>
      <w:rFonts w:ascii="Arial" w:eastAsiaTheme="majorEastAsia" w:hAnsi="Arial" w:cstheme="majorBidi"/>
      <w:color w:val="1F3763" w:themeColor="accent1" w:themeShade="7F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Gray</dc:creator>
  <cp:keywords/>
  <dc:description/>
  <cp:lastModifiedBy>Helen Gray</cp:lastModifiedBy>
  <cp:revision>1</cp:revision>
  <dcterms:created xsi:type="dcterms:W3CDTF">2020-12-16T09:30:00Z</dcterms:created>
  <dcterms:modified xsi:type="dcterms:W3CDTF">2020-12-16T09:34:00Z</dcterms:modified>
</cp:coreProperties>
</file>