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4519" w14:textId="4EFA382A" w:rsidR="001241F4" w:rsidRPr="00932016" w:rsidRDefault="00932016" w:rsidP="00991A82">
      <w:pPr>
        <w:sectPr w:rsidR="001241F4" w:rsidRPr="00932016" w:rsidSect="00EB3FDD">
          <w:headerReference w:type="even" r:id="rId11"/>
          <w:headerReference w:type="default" r:id="rId12"/>
          <w:headerReference w:type="first" r:id="rId13"/>
          <w:pgSz w:w="11906" w:h="16838" w:code="9"/>
          <w:pgMar w:top="1191" w:right="1021" w:bottom="1247" w:left="1021" w:header="709" w:footer="709" w:gutter="0"/>
          <w:cols w:space="708"/>
          <w:docGrid w:linePitch="360"/>
        </w:sectPr>
      </w:pPr>
      <w:r>
        <w:t xml:space="preserve"> </w:t>
      </w:r>
    </w:p>
    <w:p w14:paraId="6DE58BCC" w14:textId="69A7400C" w:rsidR="00F86A73" w:rsidRPr="00932016" w:rsidRDefault="0056021D" w:rsidP="005D41AF">
      <w:pPr>
        <w:pStyle w:val="Title"/>
      </w:pPr>
      <w:bookmarkStart w:id="0" w:name="_Hlk161237720"/>
      <w:r w:rsidRPr="00932016">
        <w:t>Course Brochure</w:t>
      </w:r>
    </w:p>
    <w:p w14:paraId="18804FA3" w14:textId="77777777" w:rsidR="00BD5F00" w:rsidRPr="00932016" w:rsidRDefault="00BD5F00" w:rsidP="5C4B83F9">
      <w:pPr>
        <w:pStyle w:val="Subtitle"/>
      </w:pPr>
    </w:p>
    <w:p w14:paraId="672CD0D7" w14:textId="0BB233DA" w:rsidR="00D40BA7" w:rsidRPr="00932016" w:rsidRDefault="657EB724" w:rsidP="007C0402">
      <w:pPr>
        <w:pStyle w:val="Title"/>
      </w:pPr>
      <w:r w:rsidRPr="00932016">
        <w:t>Children and Young People’s Psychological Training</w:t>
      </w:r>
      <w:r w:rsidR="007C0402" w:rsidRPr="00932016">
        <w:t>s</w:t>
      </w:r>
      <w:r w:rsidRPr="00932016">
        <w:t xml:space="preserve"> </w:t>
      </w:r>
      <w:r w:rsidR="00D40BA7" w:rsidRPr="00932016">
        <w:t>(CYP PT)</w:t>
      </w:r>
    </w:p>
    <w:p w14:paraId="38EEDA45" w14:textId="77777777" w:rsidR="00D40BA7" w:rsidRPr="00932016" w:rsidRDefault="00D40BA7" w:rsidP="3ADFB3E6">
      <w:pPr>
        <w:pStyle w:val="Subtitle"/>
        <w:rPr>
          <w:sz w:val="34"/>
          <w:szCs w:val="34"/>
        </w:rPr>
      </w:pPr>
    </w:p>
    <w:p w14:paraId="11583DAC" w14:textId="18315DF9" w:rsidR="00221161" w:rsidRPr="00932016" w:rsidRDefault="657EB724" w:rsidP="007C0402">
      <w:pPr>
        <w:pStyle w:val="Title"/>
      </w:pPr>
      <w:r w:rsidRPr="00932016">
        <w:t>Post</w:t>
      </w:r>
      <w:r w:rsidR="240776D1" w:rsidRPr="00932016">
        <w:t>g</w:t>
      </w:r>
      <w:r w:rsidRPr="00932016">
        <w:t>raduate Diploma in Cognitive Behavioural Therapy</w:t>
      </w:r>
    </w:p>
    <w:bookmarkEnd w:id="0"/>
    <w:p w14:paraId="05323E7E" w14:textId="7303CD1A" w:rsidR="50BDF869" w:rsidRPr="00932016" w:rsidRDefault="50BDF869" w:rsidP="50BDF869">
      <w:pPr>
        <w:pStyle w:val="Date"/>
      </w:pPr>
    </w:p>
    <w:p w14:paraId="1A310866" w14:textId="2555DCEF" w:rsidR="00F86A73" w:rsidRPr="00932016" w:rsidRDefault="007E3D96" w:rsidP="191AC362">
      <w:pPr>
        <w:pStyle w:val="Subtitle"/>
      </w:pPr>
      <w:sdt>
        <w:sdtPr>
          <w:alias w:val="Date"/>
          <w:tag w:val="Date"/>
          <w:id w:val="-1379391513"/>
          <w:placeholder>
            <w:docPart w:val="AB0DDCDBACE8429C825F42D23B597822"/>
          </w:placeholder>
          <w:date w:fullDate="2024-03-26T00:00:00Z">
            <w:dateFormat w:val="d MMMM yyyy"/>
            <w:lid w:val="en-GB"/>
            <w:storeMappedDataAs w:val="dateTime"/>
            <w:calendar w:val="gregorian"/>
          </w:date>
        </w:sdtPr>
        <w:sdtEndPr/>
        <w:sdtContent>
          <w:r w:rsidR="003B3783">
            <w:t>26 March 2024</w:t>
          </w:r>
        </w:sdtContent>
      </w:sdt>
      <w:r w:rsidR="00932016">
        <w:t xml:space="preserve"> </w:t>
      </w:r>
      <w:r w:rsidR="004B04BF" w:rsidRPr="00932016">
        <w:t xml:space="preserve">Version </w:t>
      </w:r>
      <w:r w:rsidR="00CC5DF1" w:rsidRPr="00932016">
        <w:t>2</w:t>
      </w:r>
      <w:r w:rsidR="00A9196F" w:rsidRPr="00932016">
        <w:t>.</w:t>
      </w:r>
      <w:r w:rsidR="003B3783">
        <w:t>2</w:t>
      </w:r>
    </w:p>
    <w:p w14:paraId="285BCAC5" w14:textId="77777777" w:rsidR="00585306" w:rsidRPr="00932016" w:rsidRDefault="00585306" w:rsidP="00585306">
      <w:pPr>
        <w:pStyle w:val="Date"/>
      </w:pPr>
    </w:p>
    <w:p w14:paraId="40AEB2B9" w14:textId="77777777" w:rsidR="00585306" w:rsidRPr="00932016" w:rsidRDefault="00585306" w:rsidP="00585306"/>
    <w:p w14:paraId="6197F891" w14:textId="77777777" w:rsidR="00585306" w:rsidRPr="00932016" w:rsidRDefault="00585306" w:rsidP="00585306"/>
    <w:p w14:paraId="6CE1A44C" w14:textId="77777777" w:rsidR="00585306" w:rsidRPr="00932016" w:rsidRDefault="00585306" w:rsidP="00585306"/>
    <w:p w14:paraId="7CEA0711" w14:textId="77777777" w:rsidR="00585306" w:rsidRPr="00932016" w:rsidRDefault="00585306" w:rsidP="00585306"/>
    <w:p w14:paraId="1E7E5541" w14:textId="77777777" w:rsidR="00585306" w:rsidRPr="00932016" w:rsidRDefault="00585306" w:rsidP="00585306"/>
    <w:p w14:paraId="6AAC6E78" w14:textId="01FB0C30" w:rsidR="00585306" w:rsidRPr="00932016" w:rsidRDefault="00585306" w:rsidP="00585306"/>
    <w:p w14:paraId="123E4142" w14:textId="77777777" w:rsidR="00585306" w:rsidRPr="00932016" w:rsidRDefault="00585306" w:rsidP="00585306"/>
    <w:p w14:paraId="1555EF69" w14:textId="77777777" w:rsidR="00585306" w:rsidRPr="00932016" w:rsidRDefault="00585306" w:rsidP="00585306"/>
    <w:p w14:paraId="07884D96" w14:textId="77777777" w:rsidR="00585306" w:rsidRPr="00932016" w:rsidRDefault="00585306" w:rsidP="00585306"/>
    <w:p w14:paraId="2F2B56C2" w14:textId="77777777" w:rsidR="00585306" w:rsidRPr="00932016" w:rsidRDefault="00585306" w:rsidP="00585306"/>
    <w:p w14:paraId="5F42CC40" w14:textId="77777777" w:rsidR="00585306" w:rsidRPr="00932016" w:rsidRDefault="00585306" w:rsidP="00585306"/>
    <w:p w14:paraId="137596AA" w14:textId="77777777" w:rsidR="00585306" w:rsidRPr="00932016" w:rsidRDefault="00585306" w:rsidP="00585306"/>
    <w:p w14:paraId="2411CA34" w14:textId="77777777" w:rsidR="00585306" w:rsidRPr="00932016" w:rsidRDefault="00585306" w:rsidP="00585306"/>
    <w:p w14:paraId="1EA2027F" w14:textId="77777777" w:rsidR="00585306" w:rsidRPr="00932016" w:rsidRDefault="00585306" w:rsidP="00585306"/>
    <w:p w14:paraId="526E35F5" w14:textId="77777777" w:rsidR="00585306" w:rsidRPr="00932016" w:rsidRDefault="00585306" w:rsidP="00585306"/>
    <w:p w14:paraId="777C458B" w14:textId="77777777" w:rsidR="00585306" w:rsidRPr="00932016" w:rsidRDefault="00585306" w:rsidP="00585306"/>
    <w:p w14:paraId="0641B7A5" w14:textId="77777777" w:rsidR="00585306" w:rsidRPr="00932016" w:rsidRDefault="00585306" w:rsidP="00585306"/>
    <w:p w14:paraId="7A4CBCEC" w14:textId="77777777" w:rsidR="00585306" w:rsidRPr="00932016" w:rsidRDefault="00585306" w:rsidP="00585306"/>
    <w:p w14:paraId="1402BF3C" w14:textId="77777777" w:rsidR="00585306" w:rsidRPr="00932016" w:rsidRDefault="00585306" w:rsidP="00585306"/>
    <w:p w14:paraId="688EF16B" w14:textId="77777777" w:rsidR="00585306" w:rsidRPr="00932016" w:rsidRDefault="00585306" w:rsidP="00585306"/>
    <w:p w14:paraId="7F58F388" w14:textId="4A689C5F" w:rsidR="008847CA" w:rsidRPr="00932016" w:rsidRDefault="00620001" w:rsidP="191AC362">
      <w:pPr>
        <w:pStyle w:val="BodyText"/>
      </w:pPr>
      <w:r w:rsidRPr="00932016">
        <w:lastRenderedPageBreak/>
        <w:t>This programme gives you the opportunity to join the exciting nationwide initiative that is Children and Young People’s Psychological Training</w:t>
      </w:r>
      <w:r w:rsidR="007C0402" w:rsidRPr="00932016">
        <w:t>s</w:t>
      </w:r>
      <w:r w:rsidR="00932016">
        <w:t xml:space="preserve"> (CYP PT)</w:t>
      </w:r>
      <w:r w:rsidR="00D40BA7" w:rsidRPr="00932016">
        <w:t>,</w:t>
      </w:r>
      <w:r w:rsidRPr="00932016">
        <w:t xml:space="preserve"> specialising in Cognitive Behavioural Therapy (CBT). The </w:t>
      </w:r>
      <w:bookmarkStart w:id="1" w:name="_Hlk160547112"/>
      <w:r w:rsidRPr="00932016">
        <w:t xml:space="preserve">Postgraduate Diploma (PGDip) in CBT </w:t>
      </w:r>
      <w:bookmarkEnd w:id="1"/>
      <w:r w:rsidRPr="00932016">
        <w:t>is a professional training programme designed for practitioners who wish to develop as evidence-based therapist</w:t>
      </w:r>
      <w:r w:rsidR="00333F75" w:rsidRPr="00932016">
        <w:t>s</w:t>
      </w:r>
      <w:r w:rsidRPr="00932016">
        <w:t xml:space="preserve"> in supporting </w:t>
      </w:r>
      <w:r w:rsidR="00F82C21" w:rsidRPr="00932016">
        <w:t>c</w:t>
      </w:r>
      <w:r w:rsidRPr="00932016">
        <w:t xml:space="preserve">hildren and </w:t>
      </w:r>
      <w:r w:rsidR="00F82C21" w:rsidRPr="00932016">
        <w:t>y</w:t>
      </w:r>
      <w:r w:rsidRPr="00932016">
        <w:t xml:space="preserve">oung </w:t>
      </w:r>
      <w:r w:rsidR="00F82C21" w:rsidRPr="00932016">
        <w:t>p</w:t>
      </w:r>
      <w:r w:rsidRPr="00932016">
        <w:t xml:space="preserve">eople </w:t>
      </w:r>
      <w:r w:rsidR="00BE7CE8">
        <w:t xml:space="preserve">by </w:t>
      </w:r>
      <w:r w:rsidRPr="00932016">
        <w:t>using high</w:t>
      </w:r>
      <w:r w:rsidR="00333F75" w:rsidRPr="00932016">
        <w:t>-</w:t>
      </w:r>
      <w:r w:rsidRPr="00932016">
        <w:t>intensity CBT</w:t>
      </w:r>
      <w:r w:rsidR="004316E0" w:rsidRPr="00932016">
        <w:t>.</w:t>
      </w:r>
    </w:p>
    <w:p w14:paraId="52712F4A" w14:textId="303165A3" w:rsidR="00245792" w:rsidRPr="00932016" w:rsidRDefault="00245792" w:rsidP="4AA46CB2">
      <w:pPr>
        <w:pStyle w:val="Heading1"/>
      </w:pPr>
      <w:r w:rsidRPr="00932016">
        <w:t>What is CBT</w:t>
      </w:r>
      <w:r w:rsidR="00BE552A" w:rsidRPr="00932016">
        <w:t>?</w:t>
      </w:r>
    </w:p>
    <w:p w14:paraId="759AC5F3" w14:textId="11EC68F3" w:rsidR="00B1793B" w:rsidRPr="00932016" w:rsidRDefault="00944764" w:rsidP="191AC362">
      <w:pPr>
        <w:pStyle w:val="BodyText"/>
      </w:pPr>
      <w:r w:rsidRPr="00932016">
        <w:t>CBT</w:t>
      </w:r>
      <w:r w:rsidR="00B1793B" w:rsidRPr="00932016">
        <w:t xml:space="preserve"> is </w:t>
      </w:r>
      <w:r w:rsidR="4D76EA5F" w:rsidRPr="00932016">
        <w:t>one of the</w:t>
      </w:r>
      <w:r w:rsidR="00B1793B" w:rsidRPr="00932016">
        <w:t xml:space="preserve"> family of talking therapies, based on the idea that</w:t>
      </w:r>
      <w:r w:rsidR="6E2477C6" w:rsidRPr="00932016">
        <w:t xml:space="preserve"> our mental health and wellbeing are related to a</w:t>
      </w:r>
      <w:r w:rsidR="3BC88D3B" w:rsidRPr="00932016">
        <w:t xml:space="preserve">n interaction </w:t>
      </w:r>
      <w:r w:rsidR="34620DFB" w:rsidRPr="00932016">
        <w:t>between</w:t>
      </w:r>
      <w:r w:rsidR="3BC88D3B" w:rsidRPr="00932016">
        <w:t xml:space="preserve"> our</w:t>
      </w:r>
      <w:r w:rsidR="00E72A73" w:rsidRPr="00932016">
        <w:t xml:space="preserve"> </w:t>
      </w:r>
      <w:r w:rsidR="00B1793B" w:rsidRPr="00932016">
        <w:t>thoughts, feelings</w:t>
      </w:r>
      <w:r w:rsidR="00F82C21" w:rsidRPr="00932016">
        <w:t>,</w:t>
      </w:r>
      <w:r w:rsidR="00B1793B" w:rsidRPr="00932016">
        <w:t xml:space="preserve"> </w:t>
      </w:r>
      <w:r w:rsidR="774143C7" w:rsidRPr="00932016">
        <w:t>how we behave</w:t>
      </w:r>
      <w:r w:rsidR="00B1793B" w:rsidRPr="00932016">
        <w:t xml:space="preserve"> and how our bodies feel. </w:t>
      </w:r>
      <w:r w:rsidR="4EA904FE" w:rsidRPr="00932016">
        <w:t>By better understanding how these can impact our wellbein</w:t>
      </w:r>
      <w:r w:rsidR="1C4D1A73" w:rsidRPr="00932016">
        <w:t>g, we can make positive changes that have a significant impact on our mental health.</w:t>
      </w:r>
      <w:r w:rsidR="4EA904FE" w:rsidRPr="00932016">
        <w:t xml:space="preserve"> </w:t>
      </w:r>
    </w:p>
    <w:p w14:paraId="4DA8F795" w14:textId="02667843" w:rsidR="00B1793B" w:rsidRPr="00932016" w:rsidRDefault="2596D8B6" w:rsidP="00B1793B">
      <w:pPr>
        <w:pStyle w:val="BodyText"/>
      </w:pPr>
      <w:r w:rsidRPr="00932016">
        <w:t>For example, w</w:t>
      </w:r>
      <w:r w:rsidR="1697231B" w:rsidRPr="00932016">
        <w:t xml:space="preserve">hen </w:t>
      </w:r>
      <w:r w:rsidR="33BCA7B0" w:rsidRPr="00932016">
        <w:t>we are</w:t>
      </w:r>
      <w:r w:rsidR="1697231B" w:rsidRPr="00932016">
        <w:t xml:space="preserve"> low or upset, we often fall into patterns of thinking and responding which can worsen how we feel. CBT works to help us notice and change problematic thinking styles or behaviour</w:t>
      </w:r>
      <w:r w:rsidR="00171B35" w:rsidRPr="00932016">
        <w:t>al</w:t>
      </w:r>
      <w:r w:rsidR="1697231B" w:rsidRPr="00932016">
        <w:t xml:space="preserve"> patterns so we can feel better. </w:t>
      </w:r>
    </w:p>
    <w:p w14:paraId="662EF627" w14:textId="0EBDF440" w:rsidR="00B1793B" w:rsidRPr="00932016" w:rsidRDefault="1697231B" w:rsidP="191AC362">
      <w:pPr>
        <w:pStyle w:val="BodyText"/>
      </w:pPr>
      <w:r w:rsidRPr="00932016">
        <w:t>CBT is a collaborative therapy</w:t>
      </w:r>
      <w:r w:rsidR="260DC4A9" w:rsidRPr="00932016">
        <w:t>,</w:t>
      </w:r>
      <w:r w:rsidR="313D8DCF" w:rsidRPr="00932016">
        <w:t xml:space="preserve"> delivered</w:t>
      </w:r>
      <w:r w:rsidR="260DC4A9" w:rsidRPr="00932016">
        <w:t xml:space="preserve"> in partnership with </w:t>
      </w:r>
      <w:r w:rsidR="00171B35" w:rsidRPr="00932016">
        <w:t xml:space="preserve">a child or young person </w:t>
      </w:r>
      <w:r w:rsidR="260DC4A9" w:rsidRPr="00932016">
        <w:t>and their family</w:t>
      </w:r>
      <w:r w:rsidR="121B1050" w:rsidRPr="00932016">
        <w:t>. At the centre of CBT is the idea</w:t>
      </w:r>
      <w:r w:rsidR="00171B35" w:rsidRPr="00932016">
        <w:t xml:space="preserve"> that</w:t>
      </w:r>
      <w:r w:rsidR="004316E0" w:rsidRPr="00932016">
        <w:t xml:space="preserve"> </w:t>
      </w:r>
      <w:r w:rsidR="121B1050" w:rsidRPr="00932016">
        <w:t xml:space="preserve">therapy </w:t>
      </w:r>
      <w:r w:rsidR="6A4D2CD7" w:rsidRPr="00932016">
        <w:t>is</w:t>
      </w:r>
      <w:r w:rsidRPr="00932016">
        <w:t xml:space="preserve"> not something that is done to someone</w:t>
      </w:r>
      <w:r w:rsidR="00171B35" w:rsidRPr="00932016">
        <w:t>; rather</w:t>
      </w:r>
      <w:r w:rsidR="001B23B5" w:rsidRPr="00932016">
        <w:t>,</w:t>
      </w:r>
      <w:r w:rsidRPr="00932016">
        <w:t xml:space="preserve"> </w:t>
      </w:r>
      <w:r w:rsidR="13041A08" w:rsidRPr="00932016">
        <w:t>it is</w:t>
      </w:r>
      <w:r w:rsidRPr="00932016">
        <w:t xml:space="preserve"> a way </w:t>
      </w:r>
      <w:r w:rsidR="00171B35" w:rsidRPr="00932016">
        <w:t>for</w:t>
      </w:r>
      <w:r w:rsidRPr="00932016">
        <w:t xml:space="preserve"> </w:t>
      </w:r>
      <w:r w:rsidR="3C45F948" w:rsidRPr="00932016">
        <w:t>the</w:t>
      </w:r>
      <w:r w:rsidR="00944764" w:rsidRPr="00932016">
        <w:t xml:space="preserve"> </w:t>
      </w:r>
      <w:r w:rsidR="001B23B5" w:rsidRPr="00932016">
        <w:t>child or young person</w:t>
      </w:r>
      <w:r w:rsidR="0639F86F" w:rsidRPr="00932016">
        <w:t xml:space="preserve"> and </w:t>
      </w:r>
      <w:r w:rsidR="001B23B5" w:rsidRPr="00932016">
        <w:t xml:space="preserve">the </w:t>
      </w:r>
      <w:r w:rsidR="0639F86F" w:rsidRPr="00932016">
        <w:t>therapist</w:t>
      </w:r>
      <w:r w:rsidR="3D76F7AD" w:rsidRPr="00932016">
        <w:t xml:space="preserve"> </w:t>
      </w:r>
      <w:r w:rsidR="001B23B5" w:rsidRPr="00932016">
        <w:t xml:space="preserve">to </w:t>
      </w:r>
      <w:r w:rsidR="3D76F7AD" w:rsidRPr="00932016">
        <w:t>work together</w:t>
      </w:r>
      <w:r w:rsidRPr="00932016">
        <w:t xml:space="preserve"> </w:t>
      </w:r>
      <w:r w:rsidR="407AFAEE" w:rsidRPr="00932016">
        <w:t>towards</w:t>
      </w:r>
      <w:r w:rsidRPr="00932016">
        <w:t xml:space="preserve"> mutually agreed goals.</w:t>
      </w:r>
    </w:p>
    <w:p w14:paraId="0B0C6805" w14:textId="6A097E9C" w:rsidR="008F13D8" w:rsidRPr="00932016" w:rsidRDefault="008F13D8" w:rsidP="03335B9E">
      <w:pPr>
        <w:pStyle w:val="BodyText"/>
      </w:pPr>
      <w:r w:rsidRPr="00932016">
        <w:t xml:space="preserve">More information is available </w:t>
      </w:r>
      <w:r w:rsidR="00171B35" w:rsidRPr="00932016">
        <w:t>on the</w:t>
      </w:r>
      <w:r w:rsidRPr="00932016">
        <w:t xml:space="preserve"> </w:t>
      </w:r>
      <w:hyperlink r:id="rId14" w:history="1">
        <w:r w:rsidRPr="00932016">
          <w:rPr>
            <w:rStyle w:val="Hyperlink"/>
          </w:rPr>
          <w:t xml:space="preserve">BABCP </w:t>
        </w:r>
        <w:r w:rsidR="00171B35" w:rsidRPr="00932016">
          <w:rPr>
            <w:rStyle w:val="Hyperlink"/>
          </w:rPr>
          <w:t>website</w:t>
        </w:r>
      </w:hyperlink>
      <w:r w:rsidR="00DA1E72" w:rsidRPr="00932016">
        <w:t>.</w:t>
      </w:r>
      <w:r w:rsidR="00DA1E72" w:rsidRPr="00932016" w:rsidDel="00DA1E72">
        <w:t xml:space="preserve"> </w:t>
      </w:r>
    </w:p>
    <w:p w14:paraId="4E49915C" w14:textId="5599C624" w:rsidR="0056021D" w:rsidRPr="00932016" w:rsidRDefault="3411A5D3" w:rsidP="003B3783">
      <w:pPr>
        <w:pStyle w:val="Heading1"/>
      </w:pPr>
      <w:r w:rsidRPr="00932016">
        <w:t>Wh</w:t>
      </w:r>
      <w:r w:rsidR="3A42C886" w:rsidRPr="00932016">
        <w:t>o can I help with CBT</w:t>
      </w:r>
      <w:r w:rsidRPr="00932016">
        <w:t>?</w:t>
      </w:r>
    </w:p>
    <w:p w14:paraId="2FDCB89A" w14:textId="08BDEC44" w:rsidR="0056021D" w:rsidRPr="00932016" w:rsidRDefault="13E2B491" w:rsidP="191AC362">
      <w:pPr>
        <w:pStyle w:val="BodyText"/>
      </w:pPr>
      <w:r w:rsidRPr="00932016">
        <w:t>A</w:t>
      </w:r>
      <w:r w:rsidR="03E79211" w:rsidRPr="00932016">
        <w:t>s a CBT therapist</w:t>
      </w:r>
      <w:r w:rsidR="00171B35" w:rsidRPr="00932016">
        <w:t>,</w:t>
      </w:r>
      <w:r w:rsidR="03E79211" w:rsidRPr="00932016">
        <w:t xml:space="preserve"> </w:t>
      </w:r>
      <w:r w:rsidR="2A67E504" w:rsidRPr="00932016">
        <w:t>you will</w:t>
      </w:r>
      <w:r w:rsidR="332B32FD" w:rsidRPr="00932016">
        <w:t xml:space="preserve"> be able to support a wide variety</w:t>
      </w:r>
      <w:r w:rsidR="6669C4AC" w:rsidRPr="00932016">
        <w:t xml:space="preserve"> of people </w:t>
      </w:r>
      <w:r w:rsidR="0C36AC0A" w:rsidRPr="00932016">
        <w:t>who are facing challenges with multiple mental health</w:t>
      </w:r>
      <w:r w:rsidR="6669C4AC" w:rsidRPr="00932016">
        <w:t xml:space="preserve"> </w:t>
      </w:r>
      <w:r w:rsidR="2E962107" w:rsidRPr="00932016">
        <w:t>problems</w:t>
      </w:r>
      <w:r w:rsidR="48358933" w:rsidRPr="00932016">
        <w:t>.</w:t>
      </w:r>
      <w:r w:rsidR="2E962107" w:rsidRPr="00932016">
        <w:t xml:space="preserve"> </w:t>
      </w:r>
      <w:r w:rsidR="7B9531D7" w:rsidRPr="00932016">
        <w:t>CBT</w:t>
      </w:r>
      <w:r w:rsidR="6669C4AC" w:rsidRPr="00932016">
        <w:t xml:space="preserve"> </w:t>
      </w:r>
      <w:r w:rsidR="27426038" w:rsidRPr="00932016">
        <w:t xml:space="preserve">is </w:t>
      </w:r>
      <w:r w:rsidR="6669C4AC" w:rsidRPr="00932016">
        <w:t xml:space="preserve">widely recommended </w:t>
      </w:r>
      <w:r w:rsidR="007A6076" w:rsidRPr="00932016">
        <w:t>in</w:t>
      </w:r>
      <w:r w:rsidR="6669C4AC" w:rsidRPr="00932016">
        <w:t xml:space="preserve"> national guidelines across the </w:t>
      </w:r>
      <w:bookmarkStart w:id="2" w:name="_Int_BGvQfyor"/>
      <w:r w:rsidR="6669C4AC" w:rsidRPr="00932016">
        <w:t>UK</w:t>
      </w:r>
      <w:bookmarkEnd w:id="2"/>
      <w:r w:rsidR="6669C4AC" w:rsidRPr="00932016">
        <w:t xml:space="preserve">, </w:t>
      </w:r>
      <w:r w:rsidR="2A67E504" w:rsidRPr="00932016">
        <w:t>E</w:t>
      </w:r>
      <w:r w:rsidR="001B23B5" w:rsidRPr="00932016">
        <w:t xml:space="preserve">uropean </w:t>
      </w:r>
      <w:r w:rsidR="2A67E504" w:rsidRPr="00932016">
        <w:t>U</w:t>
      </w:r>
      <w:r w:rsidR="001B23B5" w:rsidRPr="00932016">
        <w:t>nion</w:t>
      </w:r>
      <w:r w:rsidR="6669C4AC" w:rsidRPr="00932016">
        <w:t xml:space="preserve"> and North America.</w:t>
      </w:r>
    </w:p>
    <w:p w14:paraId="6B7E5D71" w14:textId="0F767FAC" w:rsidR="00241BE5" w:rsidRPr="00932016" w:rsidRDefault="7B63109E" w:rsidP="00944764">
      <w:pPr>
        <w:pStyle w:val="BodyText"/>
      </w:pPr>
      <w:r w:rsidRPr="00932016">
        <w:t>Evidence</w:t>
      </w:r>
      <w:r w:rsidR="0BC2D2EA" w:rsidRPr="00932016">
        <w:t>-</w:t>
      </w:r>
      <w:r w:rsidRPr="00932016">
        <w:t xml:space="preserve">based treatments are at the core of the CYP </w:t>
      </w:r>
      <w:r w:rsidR="007A6076" w:rsidRPr="00932016">
        <w:t xml:space="preserve">PT </w:t>
      </w:r>
      <w:r w:rsidRPr="00932016">
        <w:t>principles</w:t>
      </w:r>
      <w:r w:rsidR="515F12F9" w:rsidRPr="00932016">
        <w:t xml:space="preserve">. </w:t>
      </w:r>
      <w:r w:rsidR="3411A5D3" w:rsidRPr="00932016">
        <w:t xml:space="preserve">CBT is recommended in </w:t>
      </w:r>
      <w:r w:rsidR="007A6076" w:rsidRPr="00932016">
        <w:t xml:space="preserve">National Institute for Health and Care Excellence </w:t>
      </w:r>
      <w:r w:rsidR="3411A5D3" w:rsidRPr="00932016">
        <w:t xml:space="preserve">guidelines for many different problems, </w:t>
      </w:r>
      <w:r w:rsidR="72A63C31" w:rsidRPr="00932016">
        <w:t>such as</w:t>
      </w:r>
      <w:r w:rsidR="00944764" w:rsidRPr="00932016">
        <w:t xml:space="preserve"> anxiety disorders (including panic attacks), depression, obsessive compulsive disorder and post-traumatic stress disorder.</w:t>
      </w:r>
    </w:p>
    <w:p w14:paraId="74289BF8" w14:textId="05AE9DDF" w:rsidR="0056021D" w:rsidRPr="00932016" w:rsidRDefault="3411A5D3" w:rsidP="191AC362">
      <w:pPr>
        <w:pStyle w:val="BodyText"/>
      </w:pPr>
      <w:r w:rsidRPr="00932016">
        <w:t xml:space="preserve">There is also evidence that CBT is </w:t>
      </w:r>
      <w:r w:rsidR="0031289B" w:rsidRPr="00932016">
        <w:t>useful</w:t>
      </w:r>
      <w:r w:rsidRPr="00932016">
        <w:t xml:space="preserve"> in helping people cope with the symptoms of many other conditions.</w:t>
      </w:r>
    </w:p>
    <w:p w14:paraId="57B6E3E4" w14:textId="094B12F2" w:rsidR="00944764" w:rsidRPr="00932016" w:rsidRDefault="004C261C" w:rsidP="00944764">
      <w:pPr>
        <w:pStyle w:val="BodyText"/>
      </w:pPr>
      <w:r w:rsidRPr="00932016">
        <w:t xml:space="preserve">See the </w:t>
      </w:r>
      <w:r w:rsidR="00944764" w:rsidRPr="00932016">
        <w:t xml:space="preserve">BABCP </w:t>
      </w:r>
      <w:r w:rsidRPr="00932016">
        <w:t>website:</w:t>
      </w:r>
      <w:r w:rsidR="00944764" w:rsidRPr="00932016">
        <w:t xml:space="preserve"> </w:t>
      </w:r>
      <w:hyperlink r:id="rId15" w:history="1">
        <w:r w:rsidRPr="00932016">
          <w:rPr>
            <w:color w:val="0000FF"/>
            <w:u w:val="single"/>
          </w:rPr>
          <w:t>CBT for Specific Problems</w:t>
        </w:r>
      </w:hyperlink>
    </w:p>
    <w:p w14:paraId="6AB9A5BB" w14:textId="77777777" w:rsidR="00944764" w:rsidRPr="00932016" w:rsidRDefault="00944764" w:rsidP="191AC362">
      <w:pPr>
        <w:pStyle w:val="BodyText"/>
      </w:pPr>
    </w:p>
    <w:p w14:paraId="1D883447" w14:textId="08DF642C" w:rsidR="0056021D" w:rsidRPr="00932016" w:rsidRDefault="6972846C" w:rsidP="4AA46CB2">
      <w:pPr>
        <w:pStyle w:val="Heading1"/>
      </w:pPr>
      <w:r w:rsidRPr="00932016">
        <w:lastRenderedPageBreak/>
        <w:t>Is this the right course for me?</w:t>
      </w:r>
    </w:p>
    <w:p w14:paraId="568C102B" w14:textId="7497C118" w:rsidR="0056021D" w:rsidRPr="00932016" w:rsidRDefault="0FD2A933" w:rsidP="191AC362">
      <w:pPr>
        <w:pStyle w:val="BodyText"/>
      </w:pPr>
      <w:r w:rsidRPr="00932016">
        <w:t>This programme</w:t>
      </w:r>
      <w:r w:rsidR="48F30DA6" w:rsidRPr="00932016">
        <w:t xml:space="preserve"> is</w:t>
      </w:r>
      <w:r w:rsidR="632CD1E8" w:rsidRPr="00932016">
        <w:t xml:space="preserve"> a </w:t>
      </w:r>
      <w:r w:rsidR="44B221C6" w:rsidRPr="00932016">
        <w:t xml:space="preserve">specialist </w:t>
      </w:r>
      <w:r w:rsidR="632CD1E8" w:rsidRPr="00932016">
        <w:t xml:space="preserve">professional training </w:t>
      </w:r>
      <w:r w:rsidR="00E723BA" w:rsidRPr="00932016">
        <w:t xml:space="preserve">course </w:t>
      </w:r>
      <w:r w:rsidR="148897B5" w:rsidRPr="00932016">
        <w:t>aimed at developing CBT expertise in practitioners who already have some experience of work</w:t>
      </w:r>
      <w:r w:rsidR="0F27854D" w:rsidRPr="00932016">
        <w:t xml:space="preserve">ing with </w:t>
      </w:r>
      <w:bookmarkStart w:id="3" w:name="_Hlk160546979"/>
      <w:bookmarkStart w:id="4" w:name="_Hlk160545813"/>
      <w:r w:rsidR="00E723BA" w:rsidRPr="00932016">
        <w:t>children and young people</w:t>
      </w:r>
      <w:bookmarkEnd w:id="3"/>
      <w:r w:rsidR="00E723BA" w:rsidRPr="00932016">
        <w:t xml:space="preserve"> </w:t>
      </w:r>
      <w:bookmarkEnd w:id="4"/>
      <w:r w:rsidR="0F27854D" w:rsidRPr="00932016">
        <w:t>within a mental health setting</w:t>
      </w:r>
      <w:r w:rsidR="632CD1E8" w:rsidRPr="00932016">
        <w:t xml:space="preserve">. </w:t>
      </w:r>
      <w:r w:rsidR="7F7368F9" w:rsidRPr="00932016">
        <w:t>W</w:t>
      </w:r>
      <w:r w:rsidR="1976C683" w:rsidRPr="00932016">
        <w:t>hil</w:t>
      </w:r>
      <w:r w:rsidR="00E723BA" w:rsidRPr="00932016">
        <w:t>e</w:t>
      </w:r>
      <w:r w:rsidR="088F748A" w:rsidRPr="00932016">
        <w:t xml:space="preserve"> some experience of working with </w:t>
      </w:r>
      <w:r w:rsidR="00E723BA" w:rsidRPr="00932016">
        <w:t xml:space="preserve">children and young people </w:t>
      </w:r>
      <w:r w:rsidR="088F748A" w:rsidRPr="00932016">
        <w:t xml:space="preserve">with </w:t>
      </w:r>
      <w:r w:rsidR="2A67E504" w:rsidRPr="00932016">
        <w:t>mental health difficulties</w:t>
      </w:r>
      <w:r w:rsidR="1B5ACB62" w:rsidRPr="00932016">
        <w:t xml:space="preserve"> is important</w:t>
      </w:r>
      <w:r w:rsidR="7BE17D87" w:rsidRPr="00932016">
        <w:t xml:space="preserve">, </w:t>
      </w:r>
      <w:r w:rsidR="088F748A" w:rsidRPr="00932016">
        <w:t xml:space="preserve">you </w:t>
      </w:r>
      <w:r w:rsidR="06EE417C" w:rsidRPr="00932016">
        <w:t>do not</w:t>
      </w:r>
      <w:r w:rsidR="088F748A" w:rsidRPr="00932016">
        <w:t xml:space="preserve"> need to be an expert</w:t>
      </w:r>
      <w:r w:rsidR="004529C0" w:rsidRPr="00932016">
        <w:t>.</w:t>
      </w:r>
      <w:r w:rsidR="632CD1E8" w:rsidRPr="00932016">
        <w:t xml:space="preserve"> </w:t>
      </w:r>
    </w:p>
    <w:p w14:paraId="0C850C52" w14:textId="16C522A6" w:rsidR="0056021D" w:rsidRPr="00932016" w:rsidRDefault="0772F220" w:rsidP="191AC362">
      <w:pPr>
        <w:pStyle w:val="BodyText"/>
        <w:rPr>
          <w:rFonts w:eastAsia="Arial" w:cs="Arial"/>
        </w:rPr>
      </w:pPr>
      <w:r w:rsidRPr="00932016">
        <w:rPr>
          <w:rFonts w:eastAsia="Arial" w:cs="Arial"/>
          <w:color w:val="333333"/>
        </w:rPr>
        <w:t xml:space="preserve">Professionals who join the course have expertise </w:t>
      </w:r>
      <w:r w:rsidR="00E723BA" w:rsidRPr="00932016">
        <w:rPr>
          <w:rFonts w:eastAsia="Arial" w:cs="Arial"/>
          <w:color w:val="333333"/>
        </w:rPr>
        <w:t>gained within</w:t>
      </w:r>
      <w:r w:rsidRPr="00932016">
        <w:rPr>
          <w:rFonts w:eastAsia="Arial" w:cs="Arial"/>
          <w:color w:val="333333"/>
        </w:rPr>
        <w:t xml:space="preserve"> the NHS, local authorities and third</w:t>
      </w:r>
      <w:r w:rsidR="00E723BA" w:rsidRPr="00932016">
        <w:rPr>
          <w:rFonts w:eastAsia="Arial" w:cs="Arial"/>
          <w:color w:val="333333"/>
        </w:rPr>
        <w:t xml:space="preserve"> </w:t>
      </w:r>
      <w:r w:rsidRPr="00932016">
        <w:rPr>
          <w:rFonts w:eastAsia="Arial" w:cs="Arial"/>
          <w:color w:val="333333"/>
        </w:rPr>
        <w:t xml:space="preserve">sector organisations. They may have prior professional training as </w:t>
      </w:r>
      <w:r w:rsidR="00E723BA" w:rsidRPr="00932016">
        <w:rPr>
          <w:rFonts w:eastAsia="Arial" w:cs="Arial"/>
          <w:color w:val="333333"/>
        </w:rPr>
        <w:t>m</w:t>
      </w:r>
      <w:r w:rsidRPr="00932016">
        <w:rPr>
          <w:rFonts w:eastAsia="Arial" w:cs="Arial"/>
          <w:color w:val="333333"/>
        </w:rPr>
        <w:t xml:space="preserve">ental </w:t>
      </w:r>
      <w:r w:rsidR="00E723BA" w:rsidRPr="00932016">
        <w:rPr>
          <w:rFonts w:eastAsia="Arial" w:cs="Arial"/>
          <w:color w:val="333333"/>
        </w:rPr>
        <w:t>h</w:t>
      </w:r>
      <w:r w:rsidRPr="00932016">
        <w:rPr>
          <w:rFonts w:eastAsia="Arial" w:cs="Arial"/>
          <w:color w:val="333333"/>
        </w:rPr>
        <w:t xml:space="preserve">ealth </w:t>
      </w:r>
      <w:r w:rsidR="00E723BA" w:rsidRPr="00932016">
        <w:rPr>
          <w:rFonts w:eastAsia="Arial" w:cs="Arial"/>
          <w:color w:val="333333"/>
        </w:rPr>
        <w:t>s</w:t>
      </w:r>
      <w:r w:rsidRPr="00932016">
        <w:rPr>
          <w:rFonts w:eastAsia="Arial" w:cs="Arial"/>
          <w:color w:val="333333"/>
        </w:rPr>
        <w:t xml:space="preserve">ocial </w:t>
      </w:r>
      <w:r w:rsidR="00E723BA" w:rsidRPr="00932016">
        <w:rPr>
          <w:rFonts w:eastAsia="Arial" w:cs="Arial"/>
          <w:color w:val="333333"/>
        </w:rPr>
        <w:t>w</w:t>
      </w:r>
      <w:r w:rsidRPr="00932016">
        <w:rPr>
          <w:rFonts w:eastAsia="Arial" w:cs="Arial"/>
          <w:color w:val="333333"/>
        </w:rPr>
        <w:t xml:space="preserve">orkers, </w:t>
      </w:r>
      <w:r w:rsidR="00E723BA" w:rsidRPr="00932016">
        <w:rPr>
          <w:rFonts w:eastAsia="Arial" w:cs="Arial"/>
          <w:color w:val="333333"/>
        </w:rPr>
        <w:t>p</w:t>
      </w:r>
      <w:r w:rsidRPr="00932016">
        <w:rPr>
          <w:rFonts w:eastAsia="Arial" w:cs="Arial"/>
          <w:color w:val="333333"/>
        </w:rPr>
        <w:t xml:space="preserve">sychiatric </w:t>
      </w:r>
      <w:r w:rsidR="00E723BA" w:rsidRPr="00932016">
        <w:rPr>
          <w:rFonts w:eastAsia="Arial" w:cs="Arial"/>
          <w:color w:val="333333"/>
        </w:rPr>
        <w:t>n</w:t>
      </w:r>
      <w:r w:rsidRPr="00932016">
        <w:rPr>
          <w:rFonts w:eastAsia="Arial" w:cs="Arial"/>
          <w:color w:val="333333"/>
        </w:rPr>
        <w:t xml:space="preserve">urses, </w:t>
      </w:r>
      <w:r w:rsidR="00E723BA" w:rsidRPr="00932016">
        <w:rPr>
          <w:rFonts w:eastAsia="Arial" w:cs="Arial"/>
          <w:color w:val="333333"/>
        </w:rPr>
        <w:t>c</w:t>
      </w:r>
      <w:r w:rsidRPr="00932016">
        <w:rPr>
          <w:rFonts w:eastAsia="Arial" w:cs="Arial"/>
          <w:color w:val="333333"/>
        </w:rPr>
        <w:t xml:space="preserve">linical </w:t>
      </w:r>
      <w:r w:rsidR="00E723BA" w:rsidRPr="00932016">
        <w:rPr>
          <w:rFonts w:eastAsia="Arial" w:cs="Arial"/>
          <w:color w:val="333333"/>
        </w:rPr>
        <w:t>p</w:t>
      </w:r>
      <w:r w:rsidRPr="00932016">
        <w:rPr>
          <w:rFonts w:eastAsia="Arial" w:cs="Arial"/>
          <w:color w:val="333333"/>
        </w:rPr>
        <w:t xml:space="preserve">sychologists, </w:t>
      </w:r>
      <w:r w:rsidR="00E723BA" w:rsidRPr="00932016">
        <w:rPr>
          <w:rFonts w:eastAsia="Arial" w:cs="Arial"/>
          <w:color w:val="333333"/>
        </w:rPr>
        <w:t>o</w:t>
      </w:r>
      <w:r w:rsidRPr="00932016">
        <w:rPr>
          <w:rFonts w:eastAsia="Arial" w:cs="Arial"/>
          <w:color w:val="333333"/>
        </w:rPr>
        <w:t xml:space="preserve">ccupational </w:t>
      </w:r>
      <w:r w:rsidR="00E723BA" w:rsidRPr="00932016">
        <w:rPr>
          <w:rFonts w:eastAsia="Arial" w:cs="Arial"/>
          <w:color w:val="333333"/>
        </w:rPr>
        <w:t>t</w:t>
      </w:r>
      <w:r w:rsidRPr="00932016">
        <w:rPr>
          <w:rFonts w:eastAsia="Arial" w:cs="Arial"/>
          <w:color w:val="333333"/>
        </w:rPr>
        <w:t xml:space="preserve">herapists or </w:t>
      </w:r>
      <w:r w:rsidR="00E723BA" w:rsidRPr="00932016">
        <w:rPr>
          <w:rFonts w:eastAsia="Arial" w:cs="Arial"/>
          <w:color w:val="333333"/>
        </w:rPr>
        <w:t>c</w:t>
      </w:r>
      <w:r w:rsidR="00982169" w:rsidRPr="00932016">
        <w:rPr>
          <w:rFonts w:eastAsia="Arial" w:cs="Arial"/>
          <w:color w:val="333333"/>
        </w:rPr>
        <w:t>ounsellors</w:t>
      </w:r>
      <w:r w:rsidRPr="00932016">
        <w:rPr>
          <w:rFonts w:eastAsia="Arial" w:cs="Arial"/>
          <w:color w:val="333333"/>
        </w:rPr>
        <w:t xml:space="preserve">. Alternatively, </w:t>
      </w:r>
      <w:r w:rsidR="00D57DC1" w:rsidRPr="00932016">
        <w:rPr>
          <w:rFonts w:eastAsia="Arial" w:cs="Arial"/>
          <w:color w:val="333333"/>
        </w:rPr>
        <w:t>practitioners</w:t>
      </w:r>
      <w:r w:rsidRPr="00932016">
        <w:rPr>
          <w:rFonts w:eastAsia="Arial" w:cs="Arial"/>
          <w:color w:val="333333"/>
        </w:rPr>
        <w:t xml:space="preserve"> may be eligible to complete the course</w:t>
      </w:r>
      <w:r w:rsidRPr="00932016">
        <w:rPr>
          <w:rFonts w:eastAsia="Arial" w:cs="Arial"/>
        </w:rPr>
        <w:t xml:space="preserve"> </w:t>
      </w:r>
      <w:r w:rsidR="54009107" w:rsidRPr="00932016">
        <w:rPr>
          <w:rFonts w:eastAsia="Arial" w:cs="Arial"/>
        </w:rPr>
        <w:t xml:space="preserve">via the </w:t>
      </w:r>
      <w:r w:rsidR="3B3FDAE4" w:rsidRPr="00932016">
        <w:rPr>
          <w:rFonts w:eastAsia="Arial" w:cs="Arial"/>
        </w:rPr>
        <w:t xml:space="preserve">Knowledge, </w:t>
      </w:r>
      <w:r w:rsidR="004316E0" w:rsidRPr="00932016">
        <w:rPr>
          <w:rFonts w:eastAsia="Arial" w:cs="Arial"/>
        </w:rPr>
        <w:t>Skills</w:t>
      </w:r>
      <w:r w:rsidR="3B3FDAE4" w:rsidRPr="00932016">
        <w:rPr>
          <w:rFonts w:eastAsia="Arial" w:cs="Arial"/>
        </w:rPr>
        <w:t xml:space="preserve"> and Attitudes</w:t>
      </w:r>
      <w:r w:rsidR="54009107" w:rsidRPr="00932016">
        <w:rPr>
          <w:rFonts w:eastAsia="Arial" w:cs="Arial"/>
        </w:rPr>
        <w:t xml:space="preserve"> route. </w:t>
      </w:r>
    </w:p>
    <w:p w14:paraId="0ECE4803" w14:textId="054CF84E" w:rsidR="0056021D" w:rsidRPr="00932016" w:rsidRDefault="00425D5F" w:rsidP="191AC362">
      <w:pPr>
        <w:pStyle w:val="BodyText"/>
      </w:pPr>
      <w:r w:rsidRPr="00932016">
        <w:t xml:space="preserve">We </w:t>
      </w:r>
      <w:r w:rsidR="63BCE671" w:rsidRPr="00932016">
        <w:t>are commi</w:t>
      </w:r>
      <w:r w:rsidR="5F2EA846" w:rsidRPr="00932016">
        <w:t>t</w:t>
      </w:r>
      <w:r w:rsidR="63BCE671" w:rsidRPr="00932016">
        <w:t>ted to widening ac</w:t>
      </w:r>
      <w:r w:rsidR="0029C417" w:rsidRPr="00932016">
        <w:t>cess</w:t>
      </w:r>
      <w:r w:rsidR="41DEE6B7" w:rsidRPr="00932016">
        <w:t xml:space="preserve"> to psychological profession</w:t>
      </w:r>
      <w:r w:rsidR="5F09511B" w:rsidRPr="00932016">
        <w:t>s</w:t>
      </w:r>
      <w:r w:rsidR="0029C417" w:rsidRPr="00932016">
        <w:t xml:space="preserve"> and are keen to make the training a</w:t>
      </w:r>
      <w:r w:rsidR="2F386BE9" w:rsidRPr="00932016">
        <w:t>cc</w:t>
      </w:r>
      <w:r w:rsidR="0029C417" w:rsidRPr="00932016">
        <w:t>e</w:t>
      </w:r>
      <w:r w:rsidR="79A06BE4" w:rsidRPr="00932016">
        <w:t>ss</w:t>
      </w:r>
      <w:r w:rsidR="0029C417" w:rsidRPr="00932016">
        <w:t>ible to individuals from all backgrounds across</w:t>
      </w:r>
      <w:r w:rsidR="1F621E7A" w:rsidRPr="00932016">
        <w:t xml:space="preserve"> ethnicity, culture, sexual </w:t>
      </w:r>
      <w:r w:rsidR="2A67E504" w:rsidRPr="00932016">
        <w:t>orientation</w:t>
      </w:r>
      <w:r w:rsidR="1F621E7A" w:rsidRPr="00932016">
        <w:t xml:space="preserve"> </w:t>
      </w:r>
      <w:r w:rsidR="4B303797" w:rsidRPr="00932016">
        <w:t>and</w:t>
      </w:r>
      <w:r w:rsidR="1F621E7A" w:rsidRPr="00932016">
        <w:t xml:space="preserve"> identity.</w:t>
      </w:r>
      <w:r w:rsidR="6D65EE2E" w:rsidRPr="00932016">
        <w:t xml:space="preserve"> Each</w:t>
      </w:r>
      <w:r w:rsidR="36BF0D0B" w:rsidRPr="00932016">
        <w:t xml:space="preserve"> </w:t>
      </w:r>
      <w:r w:rsidR="004C261C" w:rsidRPr="00932016">
        <w:t>h</w:t>
      </w:r>
      <w:r w:rsidR="36BF0D0B" w:rsidRPr="00932016">
        <w:t xml:space="preserve">igher </w:t>
      </w:r>
      <w:r w:rsidR="004C261C" w:rsidRPr="00932016">
        <w:t>e</w:t>
      </w:r>
      <w:r w:rsidR="36BF0D0B" w:rsidRPr="00932016">
        <w:t xml:space="preserve">ducation </w:t>
      </w:r>
      <w:r w:rsidR="004C261C" w:rsidRPr="00932016">
        <w:t>i</w:t>
      </w:r>
      <w:r w:rsidR="36BF0D0B" w:rsidRPr="00932016">
        <w:t>nstitution</w:t>
      </w:r>
      <w:r w:rsidR="004C261C" w:rsidRPr="00932016">
        <w:t xml:space="preserve"> (HEI)</w:t>
      </w:r>
      <w:r w:rsidR="6D65EE2E" w:rsidRPr="00932016">
        <w:t xml:space="preserve"> has </w:t>
      </w:r>
      <w:r w:rsidR="2A67E504" w:rsidRPr="00932016">
        <w:t>its</w:t>
      </w:r>
      <w:r w:rsidR="305F8B28" w:rsidRPr="00932016">
        <w:t xml:space="preserve"> own widening </w:t>
      </w:r>
      <w:r w:rsidR="08463CE7" w:rsidRPr="00932016">
        <w:t>access</w:t>
      </w:r>
      <w:r w:rsidR="305F8B28" w:rsidRPr="00932016">
        <w:t xml:space="preserve"> policy, so please do get in contact if you are interested in joining this programme to see how your life</w:t>
      </w:r>
      <w:r w:rsidR="007C20C7" w:rsidRPr="00932016">
        <w:t xml:space="preserve">, </w:t>
      </w:r>
      <w:r w:rsidR="305F8B28" w:rsidRPr="00932016">
        <w:t>professional experience and qualifications can be us</w:t>
      </w:r>
      <w:r w:rsidR="407FE16F" w:rsidRPr="00932016">
        <w:t xml:space="preserve">ed to make this training accessible for you. </w:t>
      </w:r>
    </w:p>
    <w:p w14:paraId="6979B352" w14:textId="78C4E1BD" w:rsidR="0056021D" w:rsidRPr="00932016" w:rsidRDefault="0D62561F" w:rsidP="4AA46CB2">
      <w:pPr>
        <w:pStyle w:val="Heading1"/>
      </w:pPr>
      <w:r w:rsidRPr="00932016">
        <w:t xml:space="preserve">What will </w:t>
      </w:r>
      <w:r w:rsidR="0B73672D" w:rsidRPr="00932016">
        <w:t xml:space="preserve">I </w:t>
      </w:r>
      <w:r w:rsidRPr="00932016">
        <w:t>gain from training?</w:t>
      </w:r>
    </w:p>
    <w:p w14:paraId="3105064F" w14:textId="4456D0AC" w:rsidR="0056021D" w:rsidRPr="00932016" w:rsidRDefault="7F8E5B22" w:rsidP="191AC362">
      <w:pPr>
        <w:pStyle w:val="BodyText"/>
      </w:pPr>
      <w:r w:rsidRPr="00932016">
        <w:t>As a successful graduate of this</w:t>
      </w:r>
      <w:r w:rsidR="474A166E" w:rsidRPr="00932016">
        <w:t xml:space="preserve"> </w:t>
      </w:r>
      <w:r w:rsidR="00E72A73" w:rsidRPr="00932016">
        <w:t>programme,</w:t>
      </w:r>
      <w:r w:rsidR="474A166E" w:rsidRPr="00932016">
        <w:t xml:space="preserve"> </w:t>
      </w:r>
      <w:r w:rsidR="007C20C7" w:rsidRPr="00932016">
        <w:t>you</w:t>
      </w:r>
      <w:r w:rsidR="1472B717" w:rsidRPr="00932016">
        <w:t xml:space="preserve"> will</w:t>
      </w:r>
      <w:r w:rsidR="474A166E" w:rsidRPr="00932016">
        <w:t xml:space="preserve"> develop </w:t>
      </w:r>
      <w:r w:rsidR="2F3C5344" w:rsidRPr="00932016">
        <w:t xml:space="preserve">both </w:t>
      </w:r>
      <w:r w:rsidR="474A166E" w:rsidRPr="00932016">
        <w:t>core and</w:t>
      </w:r>
      <w:r w:rsidR="47859BBE" w:rsidRPr="00932016">
        <w:t xml:space="preserve"> CBT</w:t>
      </w:r>
      <w:r w:rsidR="007C20C7" w:rsidRPr="00932016">
        <w:t>-</w:t>
      </w:r>
      <w:r w:rsidR="47859BBE" w:rsidRPr="00932016">
        <w:t xml:space="preserve">specific skills </w:t>
      </w:r>
      <w:r w:rsidR="6EA6C79D" w:rsidRPr="00932016">
        <w:t xml:space="preserve">to help </w:t>
      </w:r>
      <w:r w:rsidR="007C20C7" w:rsidRPr="00932016">
        <w:t>children and young people</w:t>
      </w:r>
      <w:r w:rsidR="6EA6C79D" w:rsidRPr="00932016">
        <w:t xml:space="preserve"> </w:t>
      </w:r>
      <w:r w:rsidR="08695B1D" w:rsidRPr="00932016">
        <w:t xml:space="preserve">better manage and </w:t>
      </w:r>
      <w:r w:rsidR="6EA6C79D" w:rsidRPr="00932016">
        <w:t xml:space="preserve">overcome a range of </w:t>
      </w:r>
      <w:r w:rsidR="2EBE1709" w:rsidRPr="00932016">
        <w:t>mental health</w:t>
      </w:r>
      <w:r w:rsidR="56B9F44F" w:rsidRPr="00932016">
        <w:t xml:space="preserve"> </w:t>
      </w:r>
      <w:r w:rsidR="6EA6C79D" w:rsidRPr="00932016">
        <w:t xml:space="preserve">difficulties. </w:t>
      </w:r>
      <w:r w:rsidR="0019486D" w:rsidRPr="00932016">
        <w:t xml:space="preserve">Knowledge gained through the </w:t>
      </w:r>
      <w:r w:rsidR="00EF3569" w:rsidRPr="00932016">
        <w:t xml:space="preserve">PGDip </w:t>
      </w:r>
      <w:r w:rsidR="0019486D" w:rsidRPr="00932016">
        <w:t xml:space="preserve">in CBT </w:t>
      </w:r>
      <w:r w:rsidR="5A7C6A12" w:rsidRPr="00932016">
        <w:t>is of</w:t>
      </w:r>
      <w:r w:rsidR="19D55226" w:rsidRPr="00932016">
        <w:t xml:space="preserve"> benefit</w:t>
      </w:r>
      <w:r w:rsidR="39CEDCAB" w:rsidRPr="00932016">
        <w:t xml:space="preserve"> to</w:t>
      </w:r>
      <w:r w:rsidR="19D55226" w:rsidRPr="00932016">
        <w:t xml:space="preserve"> </w:t>
      </w:r>
      <w:r w:rsidR="0019486D" w:rsidRPr="00932016">
        <w:t>children, young people</w:t>
      </w:r>
      <w:r w:rsidR="19D55226" w:rsidRPr="00932016">
        <w:t xml:space="preserve"> and services alike</w:t>
      </w:r>
      <w:r w:rsidR="7E229B14" w:rsidRPr="00932016">
        <w:t>,</w:t>
      </w:r>
      <w:r w:rsidR="19D55226" w:rsidRPr="00932016">
        <w:t xml:space="preserve"> and </w:t>
      </w:r>
      <w:r w:rsidR="00EF3569" w:rsidRPr="00932016">
        <w:t>offers</w:t>
      </w:r>
      <w:r w:rsidR="5B306CF4" w:rsidRPr="00932016">
        <w:t xml:space="preserve"> </w:t>
      </w:r>
      <w:bookmarkStart w:id="5" w:name="_Int_GROMW5Gl"/>
      <w:r w:rsidR="5B306CF4" w:rsidRPr="00932016">
        <w:t>a great career</w:t>
      </w:r>
      <w:bookmarkEnd w:id="5"/>
      <w:r w:rsidR="5B306CF4" w:rsidRPr="00932016">
        <w:t xml:space="preserve"> </w:t>
      </w:r>
      <w:r w:rsidR="00EF3569" w:rsidRPr="00932016">
        <w:t>boost</w:t>
      </w:r>
      <w:r w:rsidR="5B306CF4" w:rsidRPr="00932016">
        <w:t xml:space="preserve"> for </w:t>
      </w:r>
      <w:r w:rsidR="2DED4D96" w:rsidRPr="00932016">
        <w:t>developing</w:t>
      </w:r>
      <w:r w:rsidR="5B306CF4" w:rsidRPr="00932016">
        <w:t xml:space="preserve"> into supervisi</w:t>
      </w:r>
      <w:r w:rsidR="7E04F303" w:rsidRPr="00932016">
        <w:t>o</w:t>
      </w:r>
      <w:r w:rsidR="5B306CF4" w:rsidRPr="00932016">
        <w:t>n and leadership positions.</w:t>
      </w:r>
    </w:p>
    <w:p w14:paraId="0AFBDF3E" w14:textId="51903F29" w:rsidR="7B162D7A" w:rsidRPr="00932016" w:rsidRDefault="00E72A73" w:rsidP="191AC362">
      <w:pPr>
        <w:pStyle w:val="BodyText"/>
      </w:pPr>
      <w:r w:rsidRPr="00932016">
        <w:t>T</w:t>
      </w:r>
      <w:r w:rsidR="0A03F179" w:rsidRPr="00932016">
        <w:t>he programme</w:t>
      </w:r>
      <w:r w:rsidR="44E31861" w:rsidRPr="00932016">
        <w:t>’</w:t>
      </w:r>
      <w:r w:rsidR="0A03F179" w:rsidRPr="00932016">
        <w:t xml:space="preserve">s aims and content have been developed to align closely </w:t>
      </w:r>
      <w:r w:rsidR="00C03B01" w:rsidRPr="00932016">
        <w:t>with</w:t>
      </w:r>
      <w:r w:rsidR="0A03F179" w:rsidRPr="00932016">
        <w:t xml:space="preserve"> national documents and guidance such as the </w:t>
      </w:r>
      <w:r w:rsidR="00C03B01" w:rsidRPr="00932016">
        <w:t>‘</w:t>
      </w:r>
      <w:r w:rsidR="0A03F179" w:rsidRPr="00932016">
        <w:t>NHS Long</w:t>
      </w:r>
      <w:r w:rsidR="326C57C4" w:rsidRPr="00932016">
        <w:t xml:space="preserve"> </w:t>
      </w:r>
      <w:r w:rsidR="0A03F179" w:rsidRPr="00932016">
        <w:t>Term Plan</w:t>
      </w:r>
      <w:r w:rsidR="00C03B01" w:rsidRPr="00932016">
        <w:t>’</w:t>
      </w:r>
      <w:r w:rsidR="0A03F179" w:rsidRPr="00932016">
        <w:t xml:space="preserve"> and </w:t>
      </w:r>
      <w:r w:rsidR="00B7141D" w:rsidRPr="00932016">
        <w:t xml:space="preserve">the </w:t>
      </w:r>
      <w:r w:rsidR="00C03B01" w:rsidRPr="00932016">
        <w:t>‘</w:t>
      </w:r>
      <w:r w:rsidR="606602CC" w:rsidRPr="00932016">
        <w:t xml:space="preserve">NHS </w:t>
      </w:r>
      <w:r w:rsidR="0A03F179" w:rsidRPr="00932016">
        <w:t>Long</w:t>
      </w:r>
      <w:r w:rsidR="2040F8DC" w:rsidRPr="00932016">
        <w:t xml:space="preserve"> </w:t>
      </w:r>
      <w:r w:rsidR="0A03F179" w:rsidRPr="00932016">
        <w:t>Term Workforce Plan</w:t>
      </w:r>
      <w:r w:rsidR="00C03B01" w:rsidRPr="00932016">
        <w:t>’,</w:t>
      </w:r>
      <w:r w:rsidR="0A03F179" w:rsidRPr="00932016">
        <w:t xml:space="preserve"> </w:t>
      </w:r>
      <w:r w:rsidRPr="00932016">
        <w:t>to</w:t>
      </w:r>
      <w:r w:rsidR="0A03F179" w:rsidRPr="00932016">
        <w:t xml:space="preserve"> ensure an effective mental health workforce for now and for the future. </w:t>
      </w:r>
    </w:p>
    <w:p w14:paraId="1918CF9E" w14:textId="55750455" w:rsidR="00566D8B" w:rsidRPr="00932016" w:rsidRDefault="224A3B0B" w:rsidP="00DA1E72">
      <w:pPr>
        <w:pStyle w:val="Heading1"/>
      </w:pPr>
      <w:r w:rsidRPr="00932016">
        <w:t>What does the training look like?</w:t>
      </w:r>
    </w:p>
    <w:p w14:paraId="02E1A984" w14:textId="7C90BA26" w:rsidR="005F4583" w:rsidRPr="00932016" w:rsidRDefault="7EDA5840" w:rsidP="191AC362">
      <w:pPr>
        <w:pStyle w:val="BodyText"/>
      </w:pPr>
      <w:r w:rsidRPr="00932016">
        <w:t>Trainees are expected to r</w:t>
      </w:r>
      <w:r w:rsidR="5F9E60F0" w:rsidRPr="00932016">
        <w:t xml:space="preserve">emain in </w:t>
      </w:r>
      <w:r w:rsidR="5E2CCAD9" w:rsidRPr="00932016">
        <w:t xml:space="preserve">their </w:t>
      </w:r>
      <w:r w:rsidR="5F9E60F0" w:rsidRPr="00932016">
        <w:t xml:space="preserve">employing service. </w:t>
      </w:r>
      <w:r w:rsidR="2E9FC48E" w:rsidRPr="00932016">
        <w:t>T</w:t>
      </w:r>
      <w:r w:rsidR="7A380423" w:rsidRPr="00932016">
        <w:t>he</w:t>
      </w:r>
      <w:r w:rsidR="15072DA3" w:rsidRPr="00932016">
        <w:t xml:space="preserve"> </w:t>
      </w:r>
      <w:r w:rsidR="124894C5" w:rsidRPr="00932016">
        <w:t>p</w:t>
      </w:r>
      <w:r w:rsidR="15072DA3" w:rsidRPr="00932016">
        <w:t xml:space="preserve">rogramme </w:t>
      </w:r>
      <w:r w:rsidR="6F4D0658" w:rsidRPr="00932016">
        <w:t>is</w:t>
      </w:r>
      <w:r w:rsidR="1BC4A1F7" w:rsidRPr="00932016">
        <w:t xml:space="preserve"> delivered over 12 </w:t>
      </w:r>
      <w:r w:rsidR="42076B86" w:rsidRPr="00932016">
        <w:t>months,</w:t>
      </w:r>
      <w:r w:rsidR="1BC4A1F7" w:rsidRPr="00932016">
        <w:t xml:space="preserve"> and</w:t>
      </w:r>
      <w:r w:rsidR="71113CF5" w:rsidRPr="00932016">
        <w:t xml:space="preserve"> </w:t>
      </w:r>
      <w:r w:rsidR="6AAB67A5" w:rsidRPr="00932016">
        <w:t xml:space="preserve">the </w:t>
      </w:r>
      <w:r w:rsidR="2FCA5EC0" w:rsidRPr="00932016">
        <w:t>trainee</w:t>
      </w:r>
      <w:r w:rsidR="004035AF" w:rsidRPr="00932016">
        <w:t xml:space="preserve"> </w:t>
      </w:r>
      <w:r w:rsidR="1BC4A1F7" w:rsidRPr="00932016">
        <w:t xml:space="preserve">will </w:t>
      </w:r>
      <w:r w:rsidR="55A6E830" w:rsidRPr="00932016">
        <w:t>attend</w:t>
      </w:r>
      <w:r w:rsidR="1BC4A1F7" w:rsidRPr="00932016">
        <w:t xml:space="preserve"> </w:t>
      </w:r>
      <w:r w:rsidR="00845997" w:rsidRPr="00932016">
        <w:t xml:space="preserve">an </w:t>
      </w:r>
      <w:r w:rsidR="41E24223" w:rsidRPr="00932016">
        <w:t>HEI</w:t>
      </w:r>
      <w:r w:rsidR="00845997" w:rsidRPr="00932016">
        <w:t>/HEI</w:t>
      </w:r>
      <w:r w:rsidR="41E24223" w:rsidRPr="00932016">
        <w:t>s</w:t>
      </w:r>
      <w:r w:rsidR="1BC4A1F7" w:rsidRPr="00932016">
        <w:t xml:space="preserve"> on a weekly basis (on days determined by the training provider). Training </w:t>
      </w:r>
      <w:r w:rsidR="01BF2CAC" w:rsidRPr="00932016">
        <w:t>includes</w:t>
      </w:r>
      <w:r w:rsidR="1BC4A1F7" w:rsidRPr="00932016">
        <w:t xml:space="preserve">: </w:t>
      </w:r>
    </w:p>
    <w:p w14:paraId="154CBD8E" w14:textId="7A3940FC" w:rsidR="6FFDE177" w:rsidRPr="00932016" w:rsidRDefault="004035AF" w:rsidP="004035AF">
      <w:pPr>
        <w:pStyle w:val="BodyText"/>
        <w:numPr>
          <w:ilvl w:val="0"/>
          <w:numId w:val="34"/>
        </w:numPr>
        <w:spacing w:after="0"/>
      </w:pPr>
      <w:r w:rsidRPr="00932016">
        <w:t>teaching workshops</w:t>
      </w:r>
    </w:p>
    <w:p w14:paraId="7967C46C" w14:textId="25D3D838" w:rsidR="6FFDE177" w:rsidRPr="00932016" w:rsidRDefault="004035AF" w:rsidP="004035AF">
      <w:pPr>
        <w:pStyle w:val="BodyText"/>
        <w:numPr>
          <w:ilvl w:val="0"/>
          <w:numId w:val="34"/>
        </w:numPr>
        <w:spacing w:after="0"/>
      </w:pPr>
      <w:r w:rsidRPr="00932016">
        <w:lastRenderedPageBreak/>
        <w:t>skills practice/role</w:t>
      </w:r>
      <w:r w:rsidR="009473EC" w:rsidRPr="00932016">
        <w:t>-</w:t>
      </w:r>
      <w:r w:rsidRPr="00932016">
        <w:t>plays in small groups</w:t>
      </w:r>
    </w:p>
    <w:p w14:paraId="3EC3FED1" w14:textId="5C99BBFC" w:rsidR="3155832B" w:rsidRPr="00932016" w:rsidRDefault="004035AF" w:rsidP="004035AF">
      <w:pPr>
        <w:pStyle w:val="BodyText"/>
        <w:numPr>
          <w:ilvl w:val="0"/>
          <w:numId w:val="34"/>
        </w:numPr>
        <w:spacing w:after="0"/>
      </w:pPr>
      <w:r w:rsidRPr="00932016">
        <w:t>small group discussion</w:t>
      </w:r>
      <w:r w:rsidR="009473EC" w:rsidRPr="00932016">
        <w:t>s</w:t>
      </w:r>
      <w:r w:rsidRPr="00932016">
        <w:t xml:space="preserve"> and exercises</w:t>
      </w:r>
    </w:p>
    <w:p w14:paraId="40E4AADB" w14:textId="3A3A7DF2" w:rsidR="3155832B" w:rsidRPr="00932016" w:rsidRDefault="004035AF" w:rsidP="004035AF">
      <w:pPr>
        <w:pStyle w:val="BodyText"/>
        <w:numPr>
          <w:ilvl w:val="0"/>
          <w:numId w:val="34"/>
        </w:numPr>
        <w:spacing w:after="0"/>
      </w:pPr>
      <w:r w:rsidRPr="00932016">
        <w:t>self-directed learning tasks</w:t>
      </w:r>
    </w:p>
    <w:p w14:paraId="2A3BFC8F" w14:textId="367AD454" w:rsidR="527C82B5" w:rsidRPr="00932016" w:rsidRDefault="166AB999" w:rsidP="004035AF">
      <w:pPr>
        <w:pStyle w:val="BodyText"/>
        <w:numPr>
          <w:ilvl w:val="0"/>
          <w:numId w:val="34"/>
        </w:numPr>
        <w:spacing w:after="0"/>
      </w:pPr>
      <w:r w:rsidRPr="00932016">
        <w:t>w</w:t>
      </w:r>
      <w:r w:rsidR="527C82B5" w:rsidRPr="00932016">
        <w:t>atching videos of CBT therapy sessions</w:t>
      </w:r>
    </w:p>
    <w:p w14:paraId="1B6D706D" w14:textId="592E0D5E" w:rsidR="6FFDE177" w:rsidRPr="00932016" w:rsidRDefault="7DC838BD" w:rsidP="004035AF">
      <w:pPr>
        <w:pStyle w:val="BodyText"/>
        <w:numPr>
          <w:ilvl w:val="0"/>
          <w:numId w:val="34"/>
        </w:numPr>
        <w:spacing w:after="0"/>
      </w:pPr>
      <w:r w:rsidRPr="00932016">
        <w:t>s</w:t>
      </w:r>
      <w:r w:rsidR="6FFDE177" w:rsidRPr="00932016">
        <w:t>mall group supervision</w:t>
      </w:r>
      <w:r w:rsidR="4CEFA80B" w:rsidRPr="00932016">
        <w:t xml:space="preserve">, including viewing your own </w:t>
      </w:r>
      <w:r w:rsidR="209BA2B6" w:rsidRPr="00932016">
        <w:t>videoed</w:t>
      </w:r>
      <w:r w:rsidR="4CEFA80B" w:rsidRPr="00932016">
        <w:t xml:space="preserve"> practice in small, supportive, </w:t>
      </w:r>
      <w:r w:rsidR="04770129" w:rsidRPr="00932016">
        <w:t>supervisor/</w:t>
      </w:r>
      <w:r w:rsidR="4CEFA80B" w:rsidRPr="00932016">
        <w:t xml:space="preserve">tutor-led </w:t>
      </w:r>
      <w:r w:rsidR="008F13D8" w:rsidRPr="00932016">
        <w:t>groups</w:t>
      </w:r>
    </w:p>
    <w:p w14:paraId="021C5A70" w14:textId="77777777" w:rsidR="004035AF" w:rsidRPr="00932016" w:rsidRDefault="004035AF" w:rsidP="004035AF">
      <w:pPr>
        <w:pStyle w:val="BodyText"/>
        <w:spacing w:after="0"/>
        <w:ind w:left="720"/>
      </w:pPr>
    </w:p>
    <w:p w14:paraId="3FFB85AC" w14:textId="3B56CEEF" w:rsidR="2CF24B95" w:rsidRPr="00932016" w:rsidRDefault="2CF24B95" w:rsidP="191AC362">
      <w:pPr>
        <w:pStyle w:val="BodyText"/>
      </w:pPr>
      <w:r w:rsidRPr="00932016">
        <w:t xml:space="preserve">Throughout the </w:t>
      </w:r>
      <w:r w:rsidR="004035AF" w:rsidRPr="00932016">
        <w:t>programme,</w:t>
      </w:r>
      <w:r w:rsidR="4D922AC3" w:rsidRPr="00932016">
        <w:t xml:space="preserve"> trainees will spend</w:t>
      </w:r>
      <w:r w:rsidRPr="00932016">
        <w:t xml:space="preserve"> the remainder of the week</w:t>
      </w:r>
      <w:r w:rsidR="188DB8D4" w:rsidRPr="00932016">
        <w:t xml:space="preserve"> working in a CYP mental health service</w:t>
      </w:r>
      <w:r w:rsidR="4165405F" w:rsidRPr="00932016">
        <w:t xml:space="preserve">. They will </w:t>
      </w:r>
      <w:r w:rsidR="004035AF" w:rsidRPr="00932016">
        <w:t>undertake work</w:t>
      </w:r>
      <w:r w:rsidR="45395CE5" w:rsidRPr="00932016">
        <w:t xml:space="preserve"> with </w:t>
      </w:r>
      <w:r w:rsidR="009473EC" w:rsidRPr="00932016">
        <w:t>children and young people</w:t>
      </w:r>
      <w:r w:rsidR="004035AF" w:rsidRPr="00932016">
        <w:t xml:space="preserve"> that</w:t>
      </w:r>
      <w:r w:rsidR="348FEAEA" w:rsidRPr="00932016">
        <w:t xml:space="preserve"> </w:t>
      </w:r>
      <w:r w:rsidR="784EF416" w:rsidRPr="00932016">
        <w:t>is relevant to CBT learning and skills development</w:t>
      </w:r>
      <w:r w:rsidR="479CC380" w:rsidRPr="00932016">
        <w:t xml:space="preserve">, completing </w:t>
      </w:r>
      <w:r w:rsidR="009473EC" w:rsidRPr="00932016">
        <w:t xml:space="preserve">200 </w:t>
      </w:r>
      <w:r w:rsidR="022018CA" w:rsidRPr="00932016">
        <w:t xml:space="preserve">hours </w:t>
      </w:r>
      <w:r w:rsidR="74221C6C" w:rsidRPr="00932016">
        <w:t xml:space="preserve">of </w:t>
      </w:r>
      <w:r w:rsidR="022018CA" w:rsidRPr="00932016">
        <w:t>clinical practice</w:t>
      </w:r>
      <w:r w:rsidR="36EB00E1" w:rsidRPr="00932016">
        <w:t xml:space="preserve"> </w:t>
      </w:r>
      <w:r w:rsidR="6D3439AB" w:rsidRPr="00932016">
        <w:t>during</w:t>
      </w:r>
      <w:r w:rsidR="36EB00E1" w:rsidRPr="00932016">
        <w:t xml:space="preserve"> the year. </w:t>
      </w:r>
    </w:p>
    <w:p w14:paraId="07D49676" w14:textId="2AAC5964" w:rsidR="0068239B" w:rsidRPr="00932016" w:rsidRDefault="00BB459F" w:rsidP="00DA1E72">
      <w:pPr>
        <w:pStyle w:val="Heading1"/>
        <w:rPr>
          <w:color w:val="231F20"/>
          <w:sz w:val="24"/>
        </w:rPr>
      </w:pPr>
      <w:r w:rsidRPr="00932016">
        <w:t xml:space="preserve">What </w:t>
      </w:r>
      <w:r w:rsidR="3409F33F" w:rsidRPr="00932016">
        <w:t xml:space="preserve">will I learn from the </w:t>
      </w:r>
      <w:r w:rsidR="45B60E64" w:rsidRPr="00932016">
        <w:t>t</w:t>
      </w:r>
      <w:r w:rsidRPr="00932016">
        <w:t>raining</w:t>
      </w:r>
      <w:r w:rsidR="0068239B" w:rsidRPr="00932016">
        <w:t>?</w:t>
      </w:r>
    </w:p>
    <w:p w14:paraId="702E8C64" w14:textId="74A1D202" w:rsidR="00BD6E98" w:rsidRPr="00932016" w:rsidRDefault="00B86C79" w:rsidP="006D7DDD">
      <w:pPr>
        <w:pStyle w:val="BodyText"/>
      </w:pPr>
      <w:r w:rsidRPr="00932016">
        <w:t xml:space="preserve">The </w:t>
      </w:r>
      <w:r w:rsidR="00B86AF4" w:rsidRPr="00932016">
        <w:t xml:space="preserve">programme is structured into </w:t>
      </w:r>
      <w:r w:rsidR="0033368E" w:rsidRPr="00932016">
        <w:t>modules</w:t>
      </w:r>
      <w:r w:rsidR="534298DF" w:rsidRPr="00932016">
        <w:t xml:space="preserve">, </w:t>
      </w:r>
      <w:r w:rsidR="234A7980" w:rsidRPr="00932016">
        <w:t xml:space="preserve">including </w:t>
      </w:r>
      <w:r w:rsidR="534298DF" w:rsidRPr="00932016">
        <w:t xml:space="preserve">CBT for: </w:t>
      </w:r>
    </w:p>
    <w:p w14:paraId="57233A8C" w14:textId="0440E1D9" w:rsidR="00BD6E98" w:rsidRPr="00932016" w:rsidRDefault="02E03607" w:rsidP="004035AF">
      <w:pPr>
        <w:pStyle w:val="BodyText"/>
        <w:numPr>
          <w:ilvl w:val="0"/>
          <w:numId w:val="2"/>
        </w:numPr>
        <w:spacing w:after="0"/>
      </w:pPr>
      <w:r w:rsidRPr="00932016">
        <w:t>d</w:t>
      </w:r>
      <w:r w:rsidR="534298DF" w:rsidRPr="00932016">
        <w:t>epression</w:t>
      </w:r>
    </w:p>
    <w:p w14:paraId="167F989D" w14:textId="3D558840" w:rsidR="00BD6E98" w:rsidRPr="00932016" w:rsidRDefault="61553734" w:rsidP="004035AF">
      <w:pPr>
        <w:pStyle w:val="BodyText"/>
        <w:numPr>
          <w:ilvl w:val="0"/>
          <w:numId w:val="2"/>
        </w:numPr>
        <w:spacing w:after="0"/>
      </w:pPr>
      <w:r w:rsidRPr="00932016">
        <w:t>a</w:t>
      </w:r>
      <w:r w:rsidR="534298DF" w:rsidRPr="00932016">
        <w:t>nxiety</w:t>
      </w:r>
    </w:p>
    <w:p w14:paraId="7A5BA3C4" w14:textId="6B18B397" w:rsidR="534298DF" w:rsidRPr="00932016" w:rsidRDefault="00620001" w:rsidP="004035AF">
      <w:pPr>
        <w:pStyle w:val="BodyText"/>
        <w:numPr>
          <w:ilvl w:val="0"/>
          <w:numId w:val="2"/>
        </w:numPr>
        <w:spacing w:after="0"/>
      </w:pPr>
      <w:r w:rsidRPr="00932016">
        <w:rPr>
          <w:rFonts w:eastAsia="Arial" w:cs="Arial"/>
          <w:color w:val="202124"/>
        </w:rPr>
        <w:t>p</w:t>
      </w:r>
      <w:r w:rsidR="39AB4741" w:rsidRPr="00932016">
        <w:rPr>
          <w:rFonts w:eastAsia="Arial" w:cs="Arial"/>
          <w:color w:val="202124"/>
        </w:rPr>
        <w:t>ost-traumatic stress disorder</w:t>
      </w:r>
    </w:p>
    <w:p w14:paraId="5DCFC422" w14:textId="20229373" w:rsidR="7B162D7A" w:rsidRPr="00932016" w:rsidRDefault="00620001" w:rsidP="004035AF">
      <w:pPr>
        <w:pStyle w:val="BodyText"/>
        <w:numPr>
          <w:ilvl w:val="0"/>
          <w:numId w:val="2"/>
        </w:numPr>
      </w:pPr>
      <w:r w:rsidRPr="00932016">
        <w:t>o</w:t>
      </w:r>
      <w:r w:rsidR="360216D8" w:rsidRPr="00932016">
        <w:t>bsessive</w:t>
      </w:r>
      <w:r w:rsidR="00F21677" w:rsidRPr="00932016">
        <w:t xml:space="preserve"> </w:t>
      </w:r>
      <w:r w:rsidR="360216D8" w:rsidRPr="00932016">
        <w:t>compulsive disorder and body dysmorphic disorder</w:t>
      </w:r>
    </w:p>
    <w:p w14:paraId="67D38643" w14:textId="1AD623D6" w:rsidR="7B162D7A" w:rsidRPr="00932016" w:rsidRDefault="7449A005" w:rsidP="4AA46CB2">
      <w:pPr>
        <w:pStyle w:val="BodyText"/>
      </w:pPr>
      <w:r w:rsidRPr="006451B1">
        <w:t xml:space="preserve">The </w:t>
      </w:r>
      <w:r w:rsidR="4A6B3544" w:rsidRPr="006451B1">
        <w:t>course teaching</w:t>
      </w:r>
      <w:r w:rsidR="4A6B3544" w:rsidRPr="00932016">
        <w:t xml:space="preserve"> will be cultural</w:t>
      </w:r>
      <w:r w:rsidR="09101A76" w:rsidRPr="00932016">
        <w:t>ly</w:t>
      </w:r>
      <w:r w:rsidR="4A6B3544" w:rsidRPr="00932016">
        <w:t xml:space="preserve"> sensitive</w:t>
      </w:r>
      <w:r w:rsidR="1BBFAB80" w:rsidRPr="00932016">
        <w:t>,</w:t>
      </w:r>
      <w:r w:rsidR="4A6B3544" w:rsidRPr="00932016">
        <w:t xml:space="preserve"> with the expectation th</w:t>
      </w:r>
      <w:r w:rsidR="29D9BC25" w:rsidRPr="00932016">
        <w:t>at trainees will reflect</w:t>
      </w:r>
      <w:r w:rsidR="4A6B3544" w:rsidRPr="00932016">
        <w:t xml:space="preserve"> on</w:t>
      </w:r>
      <w:r w:rsidR="29484772" w:rsidRPr="00932016">
        <w:t xml:space="preserve"> how CBT </w:t>
      </w:r>
      <w:r w:rsidR="00CC106D" w:rsidRPr="00932016">
        <w:t>might</w:t>
      </w:r>
      <w:r w:rsidR="29484772" w:rsidRPr="00932016">
        <w:t xml:space="preserve"> be delivered across diverse communities. </w:t>
      </w:r>
    </w:p>
    <w:p w14:paraId="611CE1AC" w14:textId="26AE91AF" w:rsidR="00C81625" w:rsidRPr="00932016" w:rsidRDefault="00FA64F5" w:rsidP="00DA1E72">
      <w:pPr>
        <w:pStyle w:val="Heading1"/>
        <w:rPr>
          <w:color w:val="231F20"/>
          <w:sz w:val="24"/>
        </w:rPr>
      </w:pPr>
      <w:r w:rsidRPr="00932016">
        <w:t>How</w:t>
      </w:r>
      <w:r w:rsidR="00907D76" w:rsidRPr="00932016">
        <w:t xml:space="preserve"> will</w:t>
      </w:r>
      <w:r w:rsidR="4FBCCF6B" w:rsidRPr="00932016">
        <w:t xml:space="preserve"> work</w:t>
      </w:r>
      <w:r w:rsidR="00515EEB" w:rsidRPr="00932016">
        <w:t xml:space="preserve"> be </w:t>
      </w:r>
      <w:r w:rsidR="06FA3483" w:rsidRPr="00932016">
        <w:t>a</w:t>
      </w:r>
      <w:r w:rsidR="00515EEB" w:rsidRPr="00932016">
        <w:t>ssessed</w:t>
      </w:r>
      <w:r w:rsidR="00907D76" w:rsidRPr="00932016">
        <w:t>?</w:t>
      </w:r>
    </w:p>
    <w:p w14:paraId="1817A8A8" w14:textId="4336290D" w:rsidR="00C81625" w:rsidRPr="00932016" w:rsidRDefault="00C739C7" w:rsidP="191AC362">
      <w:pPr>
        <w:pStyle w:val="BodyText"/>
      </w:pPr>
      <w:r w:rsidRPr="00932016">
        <w:t xml:space="preserve">The programme will be assessed </w:t>
      </w:r>
      <w:r w:rsidR="00282969" w:rsidRPr="00932016">
        <w:t xml:space="preserve">on a combination of </w:t>
      </w:r>
      <w:r w:rsidR="00A765E5" w:rsidRPr="00932016">
        <w:t>clinical practice requirements and academic and clinical assessments</w:t>
      </w:r>
      <w:r w:rsidR="00F21677" w:rsidRPr="00932016">
        <w:t>,</w:t>
      </w:r>
      <w:r w:rsidR="414BE106" w:rsidRPr="00932016">
        <w:t xml:space="preserve"> </w:t>
      </w:r>
      <w:r w:rsidR="00E72A73" w:rsidRPr="00932016">
        <w:t>including</w:t>
      </w:r>
      <w:r w:rsidR="6794CA1A" w:rsidRPr="00932016">
        <w:t>:</w:t>
      </w:r>
      <w:r w:rsidR="414BE106" w:rsidRPr="00932016">
        <w:t xml:space="preserve"> </w:t>
      </w:r>
    </w:p>
    <w:p w14:paraId="43C652DE" w14:textId="1AAF2099" w:rsidR="00C81625" w:rsidRPr="00932016" w:rsidRDefault="1C0C72B9" w:rsidP="004035AF">
      <w:pPr>
        <w:pStyle w:val="BodyText"/>
        <w:numPr>
          <w:ilvl w:val="0"/>
          <w:numId w:val="1"/>
        </w:numPr>
        <w:spacing w:after="0"/>
      </w:pPr>
      <w:r w:rsidRPr="00932016">
        <w:t>case reports</w:t>
      </w:r>
    </w:p>
    <w:p w14:paraId="6C5F9FFE" w14:textId="27085B56" w:rsidR="00C81625" w:rsidRPr="00932016" w:rsidRDefault="1C0C72B9" w:rsidP="004035AF">
      <w:pPr>
        <w:pStyle w:val="BodyText"/>
        <w:numPr>
          <w:ilvl w:val="0"/>
          <w:numId w:val="1"/>
        </w:numPr>
        <w:spacing w:after="0"/>
      </w:pPr>
      <w:r w:rsidRPr="00932016">
        <w:t>video-</w:t>
      </w:r>
      <w:r w:rsidR="00F21677" w:rsidRPr="00932016">
        <w:t>recorded</w:t>
      </w:r>
      <w:r w:rsidRPr="00932016">
        <w:t xml:space="preserve"> therapy sessions </w:t>
      </w:r>
    </w:p>
    <w:p w14:paraId="5F8CE972" w14:textId="09286BD5" w:rsidR="00C81625" w:rsidRPr="00932016" w:rsidRDefault="544AC186" w:rsidP="004035AF">
      <w:pPr>
        <w:pStyle w:val="BodyText"/>
        <w:numPr>
          <w:ilvl w:val="0"/>
          <w:numId w:val="1"/>
        </w:numPr>
        <w:spacing w:after="0"/>
      </w:pPr>
      <w:r w:rsidRPr="00932016">
        <w:t>reflective logs</w:t>
      </w:r>
    </w:p>
    <w:p w14:paraId="482A555A" w14:textId="06A4BD19" w:rsidR="00C81625" w:rsidRPr="00932016" w:rsidRDefault="24428583" w:rsidP="004035AF">
      <w:pPr>
        <w:pStyle w:val="BodyText"/>
        <w:numPr>
          <w:ilvl w:val="0"/>
          <w:numId w:val="1"/>
        </w:numPr>
        <w:spacing w:after="0"/>
      </w:pPr>
      <w:r w:rsidRPr="00932016">
        <w:t xml:space="preserve">supervision reports </w:t>
      </w:r>
    </w:p>
    <w:p w14:paraId="6644B3AF" w14:textId="77777777" w:rsidR="004035AF" w:rsidRPr="00932016" w:rsidRDefault="004035AF" w:rsidP="004035AF">
      <w:pPr>
        <w:pStyle w:val="BodyText"/>
        <w:spacing w:after="0"/>
        <w:ind w:left="720"/>
      </w:pPr>
    </w:p>
    <w:p w14:paraId="609BBC50" w14:textId="697F6BD5" w:rsidR="00753D76" w:rsidRPr="00932016" w:rsidRDefault="07B999DE" w:rsidP="00F44BDE">
      <w:pPr>
        <w:pStyle w:val="BodyText"/>
      </w:pPr>
      <w:r w:rsidRPr="00932016">
        <w:t xml:space="preserve">These requirements are </w:t>
      </w:r>
      <w:r w:rsidR="00047E9C" w:rsidRPr="00932016">
        <w:t xml:space="preserve">based on the </w:t>
      </w:r>
      <w:r w:rsidR="00FB14FF" w:rsidRPr="00932016">
        <w:t>BABCP Minimum Training Standards</w:t>
      </w:r>
      <w:r w:rsidR="00D740EA" w:rsidRPr="00932016">
        <w:t>: see</w:t>
      </w:r>
      <w:r w:rsidR="00FB14FF" w:rsidRPr="00932016">
        <w:t xml:space="preserve"> </w:t>
      </w:r>
      <w:hyperlink r:id="rId16" w:history="1">
        <w:r w:rsidR="00D740EA" w:rsidRPr="00932016">
          <w:rPr>
            <w:rStyle w:val="Hyperlink"/>
          </w:rPr>
          <w:t>https://babcp.com/Minimum-Training-Standards</w:t>
        </w:r>
      </w:hyperlink>
    </w:p>
    <w:p w14:paraId="5218B9DC" w14:textId="4532684E" w:rsidR="42747647" w:rsidRPr="00932016" w:rsidRDefault="42747647" w:rsidP="4AA46CB2">
      <w:pPr>
        <w:pStyle w:val="Heading1"/>
      </w:pPr>
      <w:r w:rsidRPr="00932016">
        <w:lastRenderedPageBreak/>
        <w:t>How is the programme funded</w:t>
      </w:r>
      <w:r w:rsidR="137DC51B" w:rsidRPr="00932016">
        <w:t>?</w:t>
      </w:r>
    </w:p>
    <w:p w14:paraId="708A6467" w14:textId="1B5347C9" w:rsidR="7B162D7A" w:rsidRPr="00932016" w:rsidRDefault="75E995B3" w:rsidP="7B162D7A">
      <w:pPr>
        <w:pStyle w:val="BodyText"/>
      </w:pPr>
      <w:r w:rsidRPr="00932016">
        <w:t xml:space="preserve">The course is available at no cost to participants, with tuition fees fully funded by </w:t>
      </w:r>
      <w:r w:rsidR="763F88A1" w:rsidRPr="00932016">
        <w:t>NHS England</w:t>
      </w:r>
      <w:r w:rsidRPr="00932016">
        <w:t xml:space="preserve"> Workforce</w:t>
      </w:r>
      <w:r w:rsidR="00653A97" w:rsidRPr="00932016">
        <w:t>,</w:t>
      </w:r>
      <w:r w:rsidRPr="00932016">
        <w:t xml:space="preserve"> Training and Education. </w:t>
      </w:r>
      <w:r w:rsidR="37D53100" w:rsidRPr="00932016">
        <w:t xml:space="preserve">All trainees </w:t>
      </w:r>
      <w:r w:rsidR="5D0A97F4" w:rsidRPr="00932016">
        <w:t>must be</w:t>
      </w:r>
      <w:r w:rsidR="37D53100" w:rsidRPr="00932016">
        <w:t xml:space="preserve"> employed directly by a CYP mental health service</w:t>
      </w:r>
      <w:r w:rsidR="2602BA9B" w:rsidRPr="00932016">
        <w:t>, wh</w:t>
      </w:r>
      <w:r w:rsidR="00600876" w:rsidRPr="00932016">
        <w:t xml:space="preserve">ether </w:t>
      </w:r>
      <w:r w:rsidR="2602BA9B" w:rsidRPr="00932016">
        <w:t xml:space="preserve">in existing posts or new trainee roles. </w:t>
      </w:r>
    </w:p>
    <w:p w14:paraId="45BA0BB6" w14:textId="77FF33DD" w:rsidR="001B5B82" w:rsidRPr="00932016" w:rsidRDefault="009A136B" w:rsidP="00A9196F">
      <w:pPr>
        <w:pStyle w:val="Heading1"/>
      </w:pPr>
      <w:r w:rsidRPr="00932016">
        <w:t xml:space="preserve">What do our </w:t>
      </w:r>
      <w:r w:rsidR="00091EB9" w:rsidRPr="00932016">
        <w:t>p</w:t>
      </w:r>
      <w:r w:rsidRPr="00932016">
        <w:t xml:space="preserve">ast </w:t>
      </w:r>
      <w:r w:rsidR="00091EB9" w:rsidRPr="00932016">
        <w:t>t</w:t>
      </w:r>
      <w:r w:rsidRPr="00932016">
        <w:t xml:space="preserve">rainees </w:t>
      </w:r>
      <w:r w:rsidR="004A3E19" w:rsidRPr="00932016">
        <w:t>t</w:t>
      </w:r>
      <w:r w:rsidRPr="00932016">
        <w:t>hink?</w:t>
      </w:r>
    </w:p>
    <w:p w14:paraId="005FCB35" w14:textId="298502EA" w:rsidR="003B3783" w:rsidRDefault="690FB0AF" w:rsidP="003B3783">
      <w:pPr>
        <w:shd w:val="clear" w:color="auto" w:fill="CCDFF1" w:themeFill="background2"/>
        <w:spacing w:before="240" w:line="360" w:lineRule="auto"/>
        <w:ind w:left="-20" w:right="-20"/>
        <w:rPr>
          <w:shd w:val="clear" w:color="auto" w:fill="CCDFF1" w:themeFill="background2"/>
        </w:rPr>
      </w:pPr>
      <w:r w:rsidRPr="00932016">
        <w:rPr>
          <w:rFonts w:eastAsia="Arial" w:cs="Arial"/>
          <w:color w:val="000000"/>
        </w:rPr>
        <w:t>“</w:t>
      </w:r>
      <w:r w:rsidR="1F1A070B" w:rsidRPr="00932016">
        <w:rPr>
          <w:rFonts w:eastAsia="Arial" w:cs="Arial"/>
          <w:color w:val="000000"/>
        </w:rPr>
        <w:t xml:space="preserve">Having </w:t>
      </w:r>
      <w:r w:rsidR="3FCEBDEC" w:rsidRPr="00932016">
        <w:rPr>
          <w:rFonts w:eastAsia="Arial" w:cs="Arial"/>
          <w:color w:val="000000"/>
        </w:rPr>
        <w:t>practi</w:t>
      </w:r>
      <w:r w:rsidR="00091EB9" w:rsidRPr="00932016">
        <w:rPr>
          <w:rFonts w:eastAsia="Arial" w:cs="Arial"/>
          <w:color w:val="000000"/>
        </w:rPr>
        <w:t>s</w:t>
      </w:r>
      <w:r w:rsidR="3FCEBDEC" w:rsidRPr="00932016">
        <w:rPr>
          <w:rFonts w:eastAsia="Arial" w:cs="Arial"/>
          <w:color w:val="000000"/>
        </w:rPr>
        <w:t xml:space="preserve">ed for </w:t>
      </w:r>
      <w:bookmarkStart w:id="6" w:name="_Int_CS9Zxm7K"/>
      <w:r w:rsidR="3FCEBDEC" w:rsidRPr="00932016">
        <w:rPr>
          <w:rFonts w:eastAsia="Arial" w:cs="Arial"/>
          <w:color w:val="000000"/>
        </w:rPr>
        <w:t>a number of</w:t>
      </w:r>
      <w:bookmarkEnd w:id="6"/>
      <w:r w:rsidR="3FCEBDEC" w:rsidRPr="00932016">
        <w:rPr>
          <w:rFonts w:eastAsia="Arial" w:cs="Arial"/>
          <w:color w:val="000000"/>
        </w:rPr>
        <w:t xml:space="preserve"> years in my previous role, I can now truly see the benefit of CBT training. </w:t>
      </w:r>
      <w:r w:rsidR="004316E0" w:rsidRPr="00932016">
        <w:rPr>
          <w:rFonts w:eastAsia="Arial" w:cs="Arial"/>
          <w:color w:val="000000"/>
        </w:rPr>
        <w:t>It’s</w:t>
      </w:r>
      <w:r w:rsidR="3FCEBDEC" w:rsidRPr="00932016">
        <w:rPr>
          <w:rFonts w:eastAsia="Arial" w:cs="Arial"/>
          <w:color w:val="000000"/>
        </w:rPr>
        <w:t xml:space="preserve"> h</w:t>
      </w:r>
      <w:r w:rsidR="6A65F9A2" w:rsidRPr="00932016">
        <w:rPr>
          <w:rFonts w:eastAsia="Arial" w:cs="Arial"/>
          <w:color w:val="000000"/>
        </w:rPr>
        <w:t xml:space="preserve">elped the young people </w:t>
      </w:r>
      <w:r w:rsidR="3501948A" w:rsidRPr="00932016">
        <w:rPr>
          <w:rFonts w:eastAsia="Arial" w:cs="Arial"/>
          <w:color w:val="000000"/>
        </w:rPr>
        <w:t>I</w:t>
      </w:r>
      <w:r w:rsidR="6A65F9A2" w:rsidRPr="00932016">
        <w:rPr>
          <w:rFonts w:eastAsia="Arial" w:cs="Arial"/>
          <w:color w:val="000000"/>
        </w:rPr>
        <w:t xml:space="preserve"> work with so much. I wish I</w:t>
      </w:r>
      <w:r w:rsidR="00600876" w:rsidRPr="00932016">
        <w:rPr>
          <w:rFonts w:eastAsia="Arial" w:cs="Arial"/>
          <w:color w:val="000000"/>
        </w:rPr>
        <w:t>’d</w:t>
      </w:r>
      <w:r w:rsidR="6A65F9A2" w:rsidRPr="00932016">
        <w:rPr>
          <w:rFonts w:eastAsia="Arial" w:cs="Arial"/>
          <w:color w:val="000000"/>
        </w:rPr>
        <w:t xml:space="preserve"> had the chance to do it years ago!</w:t>
      </w:r>
      <w:r w:rsidRPr="00932016">
        <w:rPr>
          <w:rFonts w:eastAsia="Arial" w:cs="Arial"/>
          <w:color w:val="000000"/>
        </w:rPr>
        <w:t>”</w:t>
      </w:r>
      <w:r w:rsidRPr="00932016">
        <w:rPr>
          <w:rFonts w:eastAsia="Arial" w:cs="Arial"/>
          <w:color w:val="221F20"/>
        </w:rPr>
        <w:t xml:space="preserve"> </w:t>
      </w:r>
    </w:p>
    <w:p w14:paraId="3DADC8B1" w14:textId="108CB09A" w:rsidR="001B5B82" w:rsidRPr="00932016" w:rsidRDefault="00ED6413" w:rsidP="003B3783">
      <w:pPr>
        <w:pStyle w:val="BodyText"/>
        <w:shd w:val="clear" w:color="auto" w:fill="CCDFF1" w:themeFill="background2"/>
      </w:pPr>
      <w:r w:rsidRPr="003B3783">
        <w:rPr>
          <w:shd w:val="clear" w:color="auto" w:fill="CCDFF1" w:themeFill="background2"/>
        </w:rPr>
        <w:t xml:space="preserve">“The course has broadened my knowledge base to allow me to work and support </w:t>
      </w:r>
      <w:r w:rsidR="00600876" w:rsidRPr="003B3783">
        <w:rPr>
          <w:shd w:val="clear" w:color="auto" w:fill="CCDFF1" w:themeFill="background2"/>
        </w:rPr>
        <w:t>children and young people</w:t>
      </w:r>
      <w:r w:rsidRPr="003B3783">
        <w:rPr>
          <w:shd w:val="clear" w:color="auto" w:fill="CCDFF1" w:themeFill="background2"/>
        </w:rPr>
        <w:t xml:space="preserve"> more effectively with a wider range of difficulties than before.” </w:t>
      </w:r>
    </w:p>
    <w:p w14:paraId="0B6FB42C" w14:textId="26CEEEF1" w:rsidR="001B5B82" w:rsidRPr="00932016" w:rsidRDefault="0CFCFE12" w:rsidP="00A9196F">
      <w:pPr>
        <w:shd w:val="clear" w:color="auto" w:fill="CCDFF1" w:themeFill="background2"/>
        <w:spacing w:before="240" w:line="360" w:lineRule="auto"/>
        <w:ind w:left="-20" w:right="-20"/>
        <w:rPr>
          <w:rFonts w:eastAsia="Arial" w:cs="Arial"/>
          <w:color w:val="231F20" w:themeColor="text1"/>
        </w:rPr>
      </w:pPr>
      <w:r w:rsidRPr="00932016">
        <w:rPr>
          <w:rFonts w:eastAsia="Arial" w:cs="Arial"/>
          <w:color w:val="000000"/>
        </w:rPr>
        <w:t>“</w:t>
      </w:r>
      <w:r w:rsidR="63AFFDB1" w:rsidRPr="00932016">
        <w:rPr>
          <w:rFonts w:eastAsia="Arial" w:cs="Arial"/>
          <w:color w:val="000000"/>
        </w:rPr>
        <w:t>I realise now the importance of evidence-based interventions and they ca</w:t>
      </w:r>
      <w:r w:rsidR="39F3DD63" w:rsidRPr="00932016">
        <w:rPr>
          <w:rFonts w:eastAsia="Arial" w:cs="Arial"/>
          <w:color w:val="000000"/>
        </w:rPr>
        <w:t xml:space="preserve">n really provide support for common difficulties such as mild anxiety and depression. This training </w:t>
      </w:r>
      <w:r w:rsidR="6083CF0C" w:rsidRPr="00932016">
        <w:rPr>
          <w:rFonts w:eastAsia="Arial" w:cs="Arial"/>
          <w:color w:val="000000"/>
        </w:rPr>
        <w:t xml:space="preserve">will help me prevent the development of long-term difficulties for </w:t>
      </w:r>
      <w:r w:rsidR="005E0DB4" w:rsidRPr="00932016">
        <w:rPr>
          <w:rFonts w:eastAsia="Arial" w:cs="Arial"/>
          <w:color w:val="000000"/>
        </w:rPr>
        <w:t>children and young people</w:t>
      </w:r>
      <w:r w:rsidR="6083CF0C" w:rsidRPr="00932016">
        <w:rPr>
          <w:rFonts w:eastAsia="Arial" w:cs="Arial"/>
          <w:color w:val="000000"/>
        </w:rPr>
        <w:t>.</w:t>
      </w:r>
      <w:r w:rsidRPr="00932016">
        <w:rPr>
          <w:rFonts w:eastAsia="Arial" w:cs="Arial"/>
          <w:color w:val="000000"/>
        </w:rPr>
        <w:t>”</w:t>
      </w:r>
      <w:r w:rsidRPr="00932016">
        <w:rPr>
          <w:rFonts w:eastAsia="Arial" w:cs="Arial"/>
          <w:color w:val="221F20"/>
        </w:rPr>
        <w:t xml:space="preserve"> </w:t>
      </w:r>
    </w:p>
    <w:p w14:paraId="14432330" w14:textId="6BB1697E" w:rsidR="001B5B82" w:rsidRPr="00932016" w:rsidRDefault="001B5B82" w:rsidP="50BDF869">
      <w:pPr>
        <w:pStyle w:val="Heading1"/>
      </w:pPr>
      <w:r w:rsidRPr="00932016">
        <w:t xml:space="preserve">Where can I find </w:t>
      </w:r>
      <w:r w:rsidR="00F92393" w:rsidRPr="00932016">
        <w:t xml:space="preserve">more </w:t>
      </w:r>
      <w:r w:rsidR="00091EB9" w:rsidRPr="00932016">
        <w:t>i</w:t>
      </w:r>
      <w:r w:rsidR="00F92393" w:rsidRPr="00932016">
        <w:t>nformation?</w:t>
      </w:r>
    </w:p>
    <w:p w14:paraId="3650E091" w14:textId="5858A80A" w:rsidR="00DC59A9" w:rsidRPr="00932016" w:rsidRDefault="007E3D96" w:rsidP="00CA1403">
      <w:pPr>
        <w:pStyle w:val="BodyText"/>
        <w:numPr>
          <w:ilvl w:val="0"/>
          <w:numId w:val="3"/>
        </w:numPr>
        <w:spacing w:after="0"/>
      </w:pPr>
      <w:hyperlink r:id="rId17">
        <w:r w:rsidR="00DC59A9" w:rsidRPr="00932016">
          <w:rPr>
            <w:rStyle w:val="Hyperlink"/>
          </w:rPr>
          <w:t>www.babcp.com</w:t>
        </w:r>
      </w:hyperlink>
    </w:p>
    <w:p w14:paraId="000D02E9" w14:textId="5C33636B" w:rsidR="00DC59A9" w:rsidRPr="00932016" w:rsidRDefault="007E3D96" w:rsidP="00CA1403">
      <w:pPr>
        <w:pStyle w:val="BodyText"/>
        <w:numPr>
          <w:ilvl w:val="0"/>
          <w:numId w:val="3"/>
        </w:numPr>
        <w:spacing w:after="0"/>
      </w:pPr>
      <w:hyperlink r:id="rId18">
        <w:r w:rsidR="00DC59A9" w:rsidRPr="00932016">
          <w:rPr>
            <w:rStyle w:val="Hyperlink"/>
          </w:rPr>
          <w:t>https://babcp.com/What-is-CBT</w:t>
        </w:r>
      </w:hyperlink>
    </w:p>
    <w:p w14:paraId="13D5DA23" w14:textId="3A79ED44" w:rsidR="00DC59A9" w:rsidRPr="00932016" w:rsidRDefault="007E3D96" w:rsidP="00CA1403">
      <w:pPr>
        <w:pStyle w:val="BodyText"/>
        <w:numPr>
          <w:ilvl w:val="0"/>
          <w:numId w:val="3"/>
        </w:numPr>
        <w:spacing w:after="0"/>
      </w:pPr>
      <w:hyperlink r:id="rId19" w:anchor=":~:text=Accreditation%20means%20that%20a%20CBT,training%20and%20experience%20in%20CBT.">
        <w:r w:rsidR="00DC59A9" w:rsidRPr="00932016">
          <w:rPr>
            <w:rStyle w:val="Hyperlink"/>
          </w:rPr>
          <w:t>https://babcp.com/Accreditation/What-is-Accreditation</w:t>
        </w:r>
      </w:hyperlink>
    </w:p>
    <w:p w14:paraId="453EB220" w14:textId="77777777" w:rsidR="009A136B" w:rsidRPr="00932016" w:rsidRDefault="009A136B" w:rsidP="009A136B">
      <w:pPr>
        <w:pStyle w:val="BodyText"/>
      </w:pPr>
    </w:p>
    <w:sectPr w:rsidR="009A136B" w:rsidRPr="00932016" w:rsidSect="00EB3FDD">
      <w:headerReference w:type="even" r:id="rId20"/>
      <w:headerReference w:type="default" r:id="rId21"/>
      <w:footerReference w:type="default" r:id="rId22"/>
      <w:headerReference w:type="first" r:id="rId2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53105" w14:textId="77777777" w:rsidR="00EB3FDD" w:rsidRDefault="00EB3FDD" w:rsidP="00C62674">
      <w:r>
        <w:separator/>
      </w:r>
    </w:p>
  </w:endnote>
  <w:endnote w:type="continuationSeparator" w:id="0">
    <w:p w14:paraId="533F4695" w14:textId="77777777" w:rsidR="00EB3FDD" w:rsidRDefault="00EB3FDD" w:rsidP="00C62674">
      <w:r>
        <w:continuationSeparator/>
      </w:r>
    </w:p>
  </w:endnote>
  <w:endnote w:type="continuationNotice" w:id="1">
    <w:p w14:paraId="00BD9FD5" w14:textId="77777777" w:rsidR="00EB3FDD" w:rsidRDefault="00EB3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1C2A7" w14:textId="72902B08" w:rsidR="00616616" w:rsidRPr="00616616" w:rsidRDefault="00254CE2" w:rsidP="00616616">
    <w:pPr>
      <w:pStyle w:val="Footer"/>
      <w:rPr>
        <w:color w:val="auto"/>
      </w:rPr>
    </w:pPr>
    <w:r w:rsidRPr="00DA1E72">
      <w:rPr>
        <w:noProof/>
        <w:color w:val="auto"/>
        <w:lang w:eastAsia="en-GB"/>
      </w:rPr>
      <mc:AlternateContent>
        <mc:Choice Requires="wps">
          <w:drawing>
            <wp:anchor distT="0" distB="0" distL="114300" distR="114300" simplePos="0" relativeHeight="251658240" behindDoc="1" locked="0" layoutInCell="1" allowOverlap="1" wp14:anchorId="53E1545F" wp14:editId="1DC3CCD4">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8379A" id="Straight Connector 4"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616616">
      <w:rPr>
        <w:noProof/>
        <w:color w:val="auto"/>
      </w:rPr>
      <w:fldChar w:fldCharType="begin"/>
    </w:r>
    <w:r w:rsidRPr="00DA1E72">
      <w:rPr>
        <w:color w:val="auto"/>
      </w:rPr>
      <w:instrText xml:space="preserve"> page </w:instrText>
    </w:r>
    <w:r w:rsidRPr="00616616">
      <w:rPr>
        <w:color w:val="auto"/>
      </w:rPr>
      <w:fldChar w:fldCharType="separate"/>
    </w:r>
    <w:r w:rsidR="03335B9E" w:rsidRPr="00616616">
      <w:rPr>
        <w:noProof/>
        <w:color w:val="auto"/>
      </w:rPr>
      <w:t>6</w:t>
    </w:r>
    <w:r w:rsidRPr="00616616">
      <w:rPr>
        <w:noProof/>
        <w:color w:val="auto"/>
      </w:rPr>
      <w:fldChar w:fldCharType="end"/>
    </w:r>
    <w:r w:rsidR="003B0725" w:rsidRPr="00DA1E72">
      <w:rPr>
        <w:color w:val="auto"/>
      </w:rPr>
      <w:t xml:space="preserve"> </w:t>
    </w:r>
    <w:r w:rsidR="03335B9E" w:rsidRPr="00DA1E72">
      <w:rPr>
        <w:rStyle w:val="FooterPipe"/>
        <w:color w:val="auto"/>
      </w:rPr>
      <w:t>|</w:t>
    </w:r>
    <w:r w:rsidR="003B0725" w:rsidRPr="00616616">
      <w:rPr>
        <w:color w:val="auto"/>
      </w:rPr>
      <w:t xml:space="preserve"> </w:t>
    </w:r>
    <w:r w:rsidR="00616616" w:rsidRPr="00616616">
      <w:rPr>
        <w:color w:val="auto"/>
      </w:rPr>
      <w:t xml:space="preserve">Course Brochure </w:t>
    </w:r>
    <w:r w:rsidR="00AC4DB1">
      <w:rPr>
        <w:color w:val="auto"/>
      </w:rPr>
      <w:t>–</w:t>
    </w:r>
    <w:r w:rsidR="00616616" w:rsidRPr="00616616">
      <w:rPr>
        <w:color w:val="auto"/>
      </w:rPr>
      <w:t xml:space="preserve"> CYP PT</w:t>
    </w:r>
    <w:r w:rsidR="004F0025">
      <w:rPr>
        <w:color w:val="auto"/>
      </w:rPr>
      <w:t>:</w:t>
    </w:r>
    <w:r w:rsidR="00616616" w:rsidRPr="00616616">
      <w:rPr>
        <w:color w:val="auto"/>
      </w:rPr>
      <w:t xml:space="preserve"> Postgraduate Diploma in Cognitive Behavioural Therapy</w:t>
    </w:r>
  </w:p>
  <w:p w14:paraId="2E759206" w14:textId="63A54454" w:rsidR="00254CE2" w:rsidRPr="00105D79" w:rsidRDefault="00254CE2">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A44E4" w14:textId="77777777" w:rsidR="00EB3FDD" w:rsidRDefault="00EB3FDD" w:rsidP="00C62674">
      <w:r>
        <w:separator/>
      </w:r>
    </w:p>
  </w:footnote>
  <w:footnote w:type="continuationSeparator" w:id="0">
    <w:p w14:paraId="706AF5D1" w14:textId="77777777" w:rsidR="00EB3FDD" w:rsidRDefault="00EB3FDD" w:rsidP="00C62674">
      <w:r>
        <w:continuationSeparator/>
      </w:r>
    </w:p>
  </w:footnote>
  <w:footnote w:type="continuationNotice" w:id="1">
    <w:p w14:paraId="14134C16" w14:textId="77777777" w:rsidR="00EB3FDD" w:rsidRDefault="00EB3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F394" w14:textId="7243DABF" w:rsidR="00E72A73" w:rsidRDefault="00E72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DFA23" w14:textId="302BD3D7" w:rsidR="005D41AF" w:rsidRDefault="005D41AF">
    <w:pPr>
      <w:pStyle w:val="Header"/>
    </w:pPr>
  </w:p>
  <w:p w14:paraId="13020708" w14:textId="77777777" w:rsidR="005D41AF" w:rsidRDefault="005D41AF">
    <w:pPr>
      <w:pStyle w:val="Header"/>
    </w:pPr>
  </w:p>
  <w:p w14:paraId="4FD46A1D" w14:textId="77777777" w:rsidR="005D41AF" w:rsidRDefault="005D41AF">
    <w:pPr>
      <w:pStyle w:val="Header"/>
    </w:pPr>
  </w:p>
  <w:p w14:paraId="22F7BAD2" w14:textId="77777777" w:rsidR="005D41AF" w:rsidRDefault="005D41AF">
    <w:pPr>
      <w:pStyle w:val="Header"/>
    </w:pPr>
  </w:p>
  <w:p w14:paraId="14C6CD6E" w14:textId="77777777" w:rsidR="005D41AF" w:rsidRDefault="005D41AF">
    <w:pPr>
      <w:pStyle w:val="Header"/>
    </w:pPr>
  </w:p>
  <w:p w14:paraId="29C39ED9" w14:textId="77777777" w:rsidR="005D41AF" w:rsidRDefault="005D41AF">
    <w:pPr>
      <w:pStyle w:val="Header"/>
    </w:pPr>
  </w:p>
  <w:p w14:paraId="50B1B2EA" w14:textId="77777777" w:rsidR="005D41AF" w:rsidRDefault="005D41AF">
    <w:pPr>
      <w:pStyle w:val="Header"/>
    </w:pPr>
  </w:p>
  <w:p w14:paraId="4C298ACE" w14:textId="77777777" w:rsidR="005D41AF" w:rsidRDefault="005D41AF">
    <w:pPr>
      <w:pStyle w:val="Header"/>
    </w:pPr>
  </w:p>
  <w:p w14:paraId="70BEEBD5" w14:textId="77777777" w:rsidR="005D41AF" w:rsidRDefault="005D41AF">
    <w:pPr>
      <w:pStyle w:val="Header"/>
    </w:pPr>
  </w:p>
  <w:p w14:paraId="676A32E7" w14:textId="77777777" w:rsidR="005D41AF" w:rsidRDefault="005D41AF">
    <w:pPr>
      <w:pStyle w:val="Header"/>
    </w:pPr>
  </w:p>
  <w:p w14:paraId="702FB0BD" w14:textId="77777777" w:rsidR="005D41AF" w:rsidRDefault="005D41AF">
    <w:pPr>
      <w:pStyle w:val="Header"/>
    </w:pPr>
  </w:p>
  <w:p w14:paraId="709C4748" w14:textId="77777777" w:rsidR="005D41AF" w:rsidRDefault="005D41AF">
    <w:pPr>
      <w:pStyle w:val="Header"/>
    </w:pPr>
  </w:p>
  <w:p w14:paraId="3667827A" w14:textId="77777777" w:rsidR="00254CE2" w:rsidRDefault="003E12B1">
    <w:pPr>
      <w:pStyle w:val="Header"/>
    </w:pPr>
    <w:r>
      <w:rPr>
        <w:noProof/>
        <w:lang w:eastAsia="en-GB"/>
      </w:rPr>
      <w:drawing>
        <wp:anchor distT="0" distB="0" distL="114300" distR="114300" simplePos="0" relativeHeight="251658241" behindDoc="1" locked="0" layoutInCell="1" allowOverlap="1" wp14:anchorId="492D59A2" wp14:editId="411925A9">
          <wp:simplePos x="0" y="0"/>
          <wp:positionH relativeFrom="page">
            <wp:posOffset>6034405</wp:posOffset>
          </wp:positionH>
          <wp:positionV relativeFrom="page">
            <wp:posOffset>428625</wp:posOffset>
          </wp:positionV>
          <wp:extent cx="1098000" cy="828000"/>
          <wp:effectExtent l="0" t="0" r="6985" b="0"/>
          <wp:wrapNone/>
          <wp:docPr id="2136401555" name="Picture 2136401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401555" name="Picture 213640155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9E87" w14:textId="62FBD5BF" w:rsidR="00E72A73" w:rsidRDefault="00E72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DA95" w14:textId="40E4E006" w:rsidR="00E72A73" w:rsidRDefault="00E72A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46188" w14:textId="27731B86" w:rsidR="00254CE2" w:rsidRDefault="00254C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33835" w14:textId="1C6A9BBA" w:rsidR="00E72A73" w:rsidRDefault="00E72A7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ROMW5Gl" int2:invalidationBookmarkName="" int2:hashCode="iiGp3h5gMcIK4L" int2:id="GYaB03zZ">
      <int2:state int2:value="Rejected" int2:type="AugLoop_Text_Critique"/>
    </int2:bookmark>
    <int2:bookmark int2:bookmarkName="_Int_BGvQfyor" int2:invalidationBookmarkName="" int2:hashCode="d3DQTHv7eR58lZ" int2:id="R9JC331N">
      <int2:state int2:value="Rejected" int2:type="AugLoop_Acronyms_AcronymsCritique"/>
    </int2:bookmark>
    <int2:bookmark int2:bookmarkName="_Int_CS9Zxm7K" int2:invalidationBookmarkName="" int2:hashCode="0lXQ0GySJQ8tJA" int2:id="YIwGNQt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77B1D8"/>
    <w:multiLevelType w:val="hybridMultilevel"/>
    <w:tmpl w:val="D206C19C"/>
    <w:lvl w:ilvl="0" w:tplc="30EAD6C0">
      <w:start w:val="1"/>
      <w:numFmt w:val="bullet"/>
      <w:lvlText w:val="-"/>
      <w:lvlJc w:val="left"/>
      <w:pPr>
        <w:ind w:left="720" w:hanging="360"/>
      </w:pPr>
      <w:rPr>
        <w:rFonts w:ascii="Aptos" w:hAnsi="Aptos" w:hint="default"/>
      </w:rPr>
    </w:lvl>
    <w:lvl w:ilvl="1" w:tplc="091A9DD6">
      <w:start w:val="1"/>
      <w:numFmt w:val="bullet"/>
      <w:lvlText w:val="o"/>
      <w:lvlJc w:val="left"/>
      <w:pPr>
        <w:ind w:left="1440" w:hanging="360"/>
      </w:pPr>
      <w:rPr>
        <w:rFonts w:ascii="Courier New" w:hAnsi="Courier New" w:hint="default"/>
      </w:rPr>
    </w:lvl>
    <w:lvl w:ilvl="2" w:tplc="CC8CB81C">
      <w:start w:val="1"/>
      <w:numFmt w:val="bullet"/>
      <w:lvlText w:val=""/>
      <w:lvlJc w:val="left"/>
      <w:pPr>
        <w:ind w:left="2160" w:hanging="360"/>
      </w:pPr>
      <w:rPr>
        <w:rFonts w:ascii="Wingdings" w:hAnsi="Wingdings" w:hint="default"/>
      </w:rPr>
    </w:lvl>
    <w:lvl w:ilvl="3" w:tplc="AD06399C">
      <w:start w:val="1"/>
      <w:numFmt w:val="bullet"/>
      <w:lvlText w:val=""/>
      <w:lvlJc w:val="left"/>
      <w:pPr>
        <w:ind w:left="2880" w:hanging="360"/>
      </w:pPr>
      <w:rPr>
        <w:rFonts w:ascii="Symbol" w:hAnsi="Symbol" w:hint="default"/>
      </w:rPr>
    </w:lvl>
    <w:lvl w:ilvl="4" w:tplc="797E357C">
      <w:start w:val="1"/>
      <w:numFmt w:val="bullet"/>
      <w:lvlText w:val="o"/>
      <w:lvlJc w:val="left"/>
      <w:pPr>
        <w:ind w:left="3600" w:hanging="360"/>
      </w:pPr>
      <w:rPr>
        <w:rFonts w:ascii="Courier New" w:hAnsi="Courier New" w:hint="default"/>
      </w:rPr>
    </w:lvl>
    <w:lvl w:ilvl="5" w:tplc="232481E4">
      <w:start w:val="1"/>
      <w:numFmt w:val="bullet"/>
      <w:lvlText w:val=""/>
      <w:lvlJc w:val="left"/>
      <w:pPr>
        <w:ind w:left="4320" w:hanging="360"/>
      </w:pPr>
      <w:rPr>
        <w:rFonts w:ascii="Wingdings" w:hAnsi="Wingdings" w:hint="default"/>
      </w:rPr>
    </w:lvl>
    <w:lvl w:ilvl="6" w:tplc="7C1805DC">
      <w:start w:val="1"/>
      <w:numFmt w:val="bullet"/>
      <w:lvlText w:val=""/>
      <w:lvlJc w:val="left"/>
      <w:pPr>
        <w:ind w:left="5040" w:hanging="360"/>
      </w:pPr>
      <w:rPr>
        <w:rFonts w:ascii="Symbol" w:hAnsi="Symbol" w:hint="default"/>
      </w:rPr>
    </w:lvl>
    <w:lvl w:ilvl="7" w:tplc="274AC0C4">
      <w:start w:val="1"/>
      <w:numFmt w:val="bullet"/>
      <w:lvlText w:val="o"/>
      <w:lvlJc w:val="left"/>
      <w:pPr>
        <w:ind w:left="5760" w:hanging="360"/>
      </w:pPr>
      <w:rPr>
        <w:rFonts w:ascii="Courier New" w:hAnsi="Courier New" w:hint="default"/>
      </w:rPr>
    </w:lvl>
    <w:lvl w:ilvl="8" w:tplc="CDCC971C">
      <w:start w:val="1"/>
      <w:numFmt w:val="bullet"/>
      <w:lvlText w:val=""/>
      <w:lvlJc w:val="left"/>
      <w:pPr>
        <w:ind w:left="6480" w:hanging="360"/>
      </w:pPr>
      <w:rPr>
        <w:rFonts w:ascii="Wingdings" w:hAnsi="Wingdings" w:hint="default"/>
      </w:rPr>
    </w:lvl>
  </w:abstractNum>
  <w:abstractNum w:abstractNumId="11" w15:restartNumberingAfterBreak="0">
    <w:nsid w:val="102810CA"/>
    <w:multiLevelType w:val="multilevel"/>
    <w:tmpl w:val="9C8C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1601C0"/>
    <w:multiLevelType w:val="hybridMultilevel"/>
    <w:tmpl w:val="EB58102C"/>
    <w:lvl w:ilvl="0" w:tplc="CC64D120">
      <w:start w:val="1"/>
      <w:numFmt w:val="bullet"/>
      <w:lvlText w:val=""/>
      <w:lvlJc w:val="left"/>
      <w:pPr>
        <w:ind w:left="720" w:hanging="360"/>
      </w:pPr>
      <w:rPr>
        <w:rFonts w:ascii="Symbol" w:hAnsi="Symbol" w:hint="default"/>
      </w:rPr>
    </w:lvl>
    <w:lvl w:ilvl="1" w:tplc="7106800C">
      <w:start w:val="1"/>
      <w:numFmt w:val="bullet"/>
      <w:lvlText w:val="o"/>
      <w:lvlJc w:val="left"/>
      <w:pPr>
        <w:ind w:left="1440" w:hanging="360"/>
      </w:pPr>
      <w:rPr>
        <w:rFonts w:ascii="Courier New" w:hAnsi="Courier New" w:hint="default"/>
      </w:rPr>
    </w:lvl>
    <w:lvl w:ilvl="2" w:tplc="E334BD9C">
      <w:start w:val="1"/>
      <w:numFmt w:val="bullet"/>
      <w:lvlText w:val=""/>
      <w:lvlJc w:val="left"/>
      <w:pPr>
        <w:ind w:left="2160" w:hanging="360"/>
      </w:pPr>
      <w:rPr>
        <w:rFonts w:ascii="Wingdings" w:hAnsi="Wingdings" w:hint="default"/>
      </w:rPr>
    </w:lvl>
    <w:lvl w:ilvl="3" w:tplc="B66E07AC">
      <w:start w:val="1"/>
      <w:numFmt w:val="bullet"/>
      <w:lvlText w:val=""/>
      <w:lvlJc w:val="left"/>
      <w:pPr>
        <w:ind w:left="2880" w:hanging="360"/>
      </w:pPr>
      <w:rPr>
        <w:rFonts w:ascii="Symbol" w:hAnsi="Symbol" w:hint="default"/>
      </w:rPr>
    </w:lvl>
    <w:lvl w:ilvl="4" w:tplc="D0140FF8">
      <w:start w:val="1"/>
      <w:numFmt w:val="bullet"/>
      <w:lvlText w:val="o"/>
      <w:lvlJc w:val="left"/>
      <w:pPr>
        <w:ind w:left="3600" w:hanging="360"/>
      </w:pPr>
      <w:rPr>
        <w:rFonts w:ascii="Courier New" w:hAnsi="Courier New" w:hint="default"/>
      </w:rPr>
    </w:lvl>
    <w:lvl w:ilvl="5" w:tplc="E08CE9CE">
      <w:start w:val="1"/>
      <w:numFmt w:val="bullet"/>
      <w:lvlText w:val=""/>
      <w:lvlJc w:val="left"/>
      <w:pPr>
        <w:ind w:left="4320" w:hanging="360"/>
      </w:pPr>
      <w:rPr>
        <w:rFonts w:ascii="Wingdings" w:hAnsi="Wingdings" w:hint="default"/>
      </w:rPr>
    </w:lvl>
    <w:lvl w:ilvl="6" w:tplc="24702BA4">
      <w:start w:val="1"/>
      <w:numFmt w:val="bullet"/>
      <w:lvlText w:val=""/>
      <w:lvlJc w:val="left"/>
      <w:pPr>
        <w:ind w:left="5040" w:hanging="360"/>
      </w:pPr>
      <w:rPr>
        <w:rFonts w:ascii="Symbol" w:hAnsi="Symbol" w:hint="default"/>
      </w:rPr>
    </w:lvl>
    <w:lvl w:ilvl="7" w:tplc="7E9CBB02">
      <w:start w:val="1"/>
      <w:numFmt w:val="bullet"/>
      <w:lvlText w:val="o"/>
      <w:lvlJc w:val="left"/>
      <w:pPr>
        <w:ind w:left="5760" w:hanging="360"/>
      </w:pPr>
      <w:rPr>
        <w:rFonts w:ascii="Courier New" w:hAnsi="Courier New" w:hint="default"/>
      </w:rPr>
    </w:lvl>
    <w:lvl w:ilvl="8" w:tplc="AB4AE7DA">
      <w:start w:val="1"/>
      <w:numFmt w:val="bullet"/>
      <w:lvlText w:val=""/>
      <w:lvlJc w:val="left"/>
      <w:pPr>
        <w:ind w:left="6480" w:hanging="360"/>
      </w:pPr>
      <w:rPr>
        <w:rFonts w:ascii="Wingdings" w:hAnsi="Wingdings" w:hint="default"/>
      </w:rPr>
    </w:lvl>
  </w:abstractNum>
  <w:abstractNum w:abstractNumId="1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A4170BF"/>
    <w:multiLevelType w:val="hybridMultilevel"/>
    <w:tmpl w:val="5C7C6D88"/>
    <w:lvl w:ilvl="0" w:tplc="5BB463E8">
      <w:start w:val="1"/>
      <w:numFmt w:val="bullet"/>
      <w:lvlText w:val="q"/>
      <w:lvlJc w:val="left"/>
      <w:pPr>
        <w:tabs>
          <w:tab w:val="num" w:pos="720"/>
        </w:tabs>
        <w:ind w:left="720" w:hanging="360"/>
      </w:pPr>
      <w:rPr>
        <w:rFonts w:ascii="Wingdings" w:hAnsi="Wingdings" w:hint="default"/>
      </w:rPr>
    </w:lvl>
    <w:lvl w:ilvl="1" w:tplc="33FA5FE4" w:tentative="1">
      <w:start w:val="1"/>
      <w:numFmt w:val="bullet"/>
      <w:lvlText w:val="q"/>
      <w:lvlJc w:val="left"/>
      <w:pPr>
        <w:tabs>
          <w:tab w:val="num" w:pos="1440"/>
        </w:tabs>
        <w:ind w:left="1440" w:hanging="360"/>
      </w:pPr>
      <w:rPr>
        <w:rFonts w:ascii="Wingdings" w:hAnsi="Wingdings" w:hint="default"/>
      </w:rPr>
    </w:lvl>
    <w:lvl w:ilvl="2" w:tplc="3970F034" w:tentative="1">
      <w:start w:val="1"/>
      <w:numFmt w:val="bullet"/>
      <w:lvlText w:val="q"/>
      <w:lvlJc w:val="left"/>
      <w:pPr>
        <w:tabs>
          <w:tab w:val="num" w:pos="2160"/>
        </w:tabs>
        <w:ind w:left="2160" w:hanging="360"/>
      </w:pPr>
      <w:rPr>
        <w:rFonts w:ascii="Wingdings" w:hAnsi="Wingdings" w:hint="default"/>
      </w:rPr>
    </w:lvl>
    <w:lvl w:ilvl="3" w:tplc="BFAEFB6A" w:tentative="1">
      <w:start w:val="1"/>
      <w:numFmt w:val="bullet"/>
      <w:lvlText w:val="q"/>
      <w:lvlJc w:val="left"/>
      <w:pPr>
        <w:tabs>
          <w:tab w:val="num" w:pos="2880"/>
        </w:tabs>
        <w:ind w:left="2880" w:hanging="360"/>
      </w:pPr>
      <w:rPr>
        <w:rFonts w:ascii="Wingdings" w:hAnsi="Wingdings" w:hint="default"/>
      </w:rPr>
    </w:lvl>
    <w:lvl w:ilvl="4" w:tplc="C4A4783C" w:tentative="1">
      <w:start w:val="1"/>
      <w:numFmt w:val="bullet"/>
      <w:lvlText w:val="q"/>
      <w:lvlJc w:val="left"/>
      <w:pPr>
        <w:tabs>
          <w:tab w:val="num" w:pos="3600"/>
        </w:tabs>
        <w:ind w:left="3600" w:hanging="360"/>
      </w:pPr>
      <w:rPr>
        <w:rFonts w:ascii="Wingdings" w:hAnsi="Wingdings" w:hint="default"/>
      </w:rPr>
    </w:lvl>
    <w:lvl w:ilvl="5" w:tplc="244E4236" w:tentative="1">
      <w:start w:val="1"/>
      <w:numFmt w:val="bullet"/>
      <w:lvlText w:val="q"/>
      <w:lvlJc w:val="left"/>
      <w:pPr>
        <w:tabs>
          <w:tab w:val="num" w:pos="4320"/>
        </w:tabs>
        <w:ind w:left="4320" w:hanging="360"/>
      </w:pPr>
      <w:rPr>
        <w:rFonts w:ascii="Wingdings" w:hAnsi="Wingdings" w:hint="default"/>
      </w:rPr>
    </w:lvl>
    <w:lvl w:ilvl="6" w:tplc="5BAEB3F8" w:tentative="1">
      <w:start w:val="1"/>
      <w:numFmt w:val="bullet"/>
      <w:lvlText w:val="q"/>
      <w:lvlJc w:val="left"/>
      <w:pPr>
        <w:tabs>
          <w:tab w:val="num" w:pos="5040"/>
        </w:tabs>
        <w:ind w:left="5040" w:hanging="360"/>
      </w:pPr>
      <w:rPr>
        <w:rFonts w:ascii="Wingdings" w:hAnsi="Wingdings" w:hint="default"/>
      </w:rPr>
    </w:lvl>
    <w:lvl w:ilvl="7" w:tplc="B484AE7E" w:tentative="1">
      <w:start w:val="1"/>
      <w:numFmt w:val="bullet"/>
      <w:lvlText w:val="q"/>
      <w:lvlJc w:val="left"/>
      <w:pPr>
        <w:tabs>
          <w:tab w:val="num" w:pos="5760"/>
        </w:tabs>
        <w:ind w:left="5760" w:hanging="360"/>
      </w:pPr>
      <w:rPr>
        <w:rFonts w:ascii="Wingdings" w:hAnsi="Wingdings" w:hint="default"/>
      </w:rPr>
    </w:lvl>
    <w:lvl w:ilvl="8" w:tplc="8E84F584"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1D60292F"/>
    <w:multiLevelType w:val="hybridMultilevel"/>
    <w:tmpl w:val="345AC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D762B52"/>
    <w:multiLevelType w:val="hybridMultilevel"/>
    <w:tmpl w:val="95264F02"/>
    <w:lvl w:ilvl="0" w:tplc="76EA91DE">
      <w:start w:val="1"/>
      <w:numFmt w:val="bullet"/>
      <w:lvlText w:val="-"/>
      <w:lvlJc w:val="left"/>
      <w:pPr>
        <w:ind w:left="720" w:hanging="360"/>
      </w:pPr>
      <w:rPr>
        <w:rFonts w:ascii="Aptos" w:hAnsi="Aptos" w:hint="default"/>
      </w:rPr>
    </w:lvl>
    <w:lvl w:ilvl="1" w:tplc="598E3564">
      <w:start w:val="1"/>
      <w:numFmt w:val="bullet"/>
      <w:lvlText w:val="o"/>
      <w:lvlJc w:val="left"/>
      <w:pPr>
        <w:ind w:left="1440" w:hanging="360"/>
      </w:pPr>
      <w:rPr>
        <w:rFonts w:ascii="Courier New" w:hAnsi="Courier New" w:hint="default"/>
      </w:rPr>
    </w:lvl>
    <w:lvl w:ilvl="2" w:tplc="A70048E2">
      <w:start w:val="1"/>
      <w:numFmt w:val="bullet"/>
      <w:lvlText w:val=""/>
      <w:lvlJc w:val="left"/>
      <w:pPr>
        <w:ind w:left="2160" w:hanging="360"/>
      </w:pPr>
      <w:rPr>
        <w:rFonts w:ascii="Wingdings" w:hAnsi="Wingdings" w:hint="default"/>
      </w:rPr>
    </w:lvl>
    <w:lvl w:ilvl="3" w:tplc="9ACC1932">
      <w:start w:val="1"/>
      <w:numFmt w:val="bullet"/>
      <w:lvlText w:val=""/>
      <w:lvlJc w:val="left"/>
      <w:pPr>
        <w:ind w:left="2880" w:hanging="360"/>
      </w:pPr>
      <w:rPr>
        <w:rFonts w:ascii="Symbol" w:hAnsi="Symbol" w:hint="default"/>
      </w:rPr>
    </w:lvl>
    <w:lvl w:ilvl="4" w:tplc="D2D6FB0C">
      <w:start w:val="1"/>
      <w:numFmt w:val="bullet"/>
      <w:lvlText w:val="o"/>
      <w:lvlJc w:val="left"/>
      <w:pPr>
        <w:ind w:left="3600" w:hanging="360"/>
      </w:pPr>
      <w:rPr>
        <w:rFonts w:ascii="Courier New" w:hAnsi="Courier New" w:hint="default"/>
      </w:rPr>
    </w:lvl>
    <w:lvl w:ilvl="5" w:tplc="B0309B5C">
      <w:start w:val="1"/>
      <w:numFmt w:val="bullet"/>
      <w:lvlText w:val=""/>
      <w:lvlJc w:val="left"/>
      <w:pPr>
        <w:ind w:left="4320" w:hanging="360"/>
      </w:pPr>
      <w:rPr>
        <w:rFonts w:ascii="Wingdings" w:hAnsi="Wingdings" w:hint="default"/>
      </w:rPr>
    </w:lvl>
    <w:lvl w:ilvl="6" w:tplc="ABEABE10">
      <w:start w:val="1"/>
      <w:numFmt w:val="bullet"/>
      <w:lvlText w:val=""/>
      <w:lvlJc w:val="left"/>
      <w:pPr>
        <w:ind w:left="5040" w:hanging="360"/>
      </w:pPr>
      <w:rPr>
        <w:rFonts w:ascii="Symbol" w:hAnsi="Symbol" w:hint="default"/>
      </w:rPr>
    </w:lvl>
    <w:lvl w:ilvl="7" w:tplc="2532311A">
      <w:start w:val="1"/>
      <w:numFmt w:val="bullet"/>
      <w:lvlText w:val="o"/>
      <w:lvlJc w:val="left"/>
      <w:pPr>
        <w:ind w:left="5760" w:hanging="360"/>
      </w:pPr>
      <w:rPr>
        <w:rFonts w:ascii="Courier New" w:hAnsi="Courier New" w:hint="default"/>
      </w:rPr>
    </w:lvl>
    <w:lvl w:ilvl="8" w:tplc="3CA6FC54">
      <w:start w:val="1"/>
      <w:numFmt w:val="bullet"/>
      <w:lvlText w:val=""/>
      <w:lvlJc w:val="left"/>
      <w:pPr>
        <w:ind w:left="6480" w:hanging="360"/>
      </w:pPr>
      <w:rPr>
        <w:rFonts w:ascii="Wingdings" w:hAnsi="Wingdings" w:hint="default"/>
      </w:rPr>
    </w:lvl>
  </w:abstractNum>
  <w:abstractNum w:abstractNumId="20" w15:restartNumberingAfterBreak="0">
    <w:nsid w:val="34196AD5"/>
    <w:multiLevelType w:val="hybridMultilevel"/>
    <w:tmpl w:val="C42C46A6"/>
    <w:lvl w:ilvl="0" w:tplc="B0D8BA1E">
      <w:start w:val="1"/>
      <w:numFmt w:val="bullet"/>
      <w:lvlText w:val=""/>
      <w:lvlJc w:val="left"/>
      <w:pPr>
        <w:ind w:left="720" w:hanging="360"/>
      </w:pPr>
      <w:rPr>
        <w:rFonts w:ascii="Symbol" w:hAnsi="Symbol" w:hint="default"/>
      </w:rPr>
    </w:lvl>
    <w:lvl w:ilvl="1" w:tplc="AC6889D6">
      <w:start w:val="1"/>
      <w:numFmt w:val="bullet"/>
      <w:lvlText w:val="o"/>
      <w:lvlJc w:val="left"/>
      <w:pPr>
        <w:ind w:left="1440" w:hanging="360"/>
      </w:pPr>
      <w:rPr>
        <w:rFonts w:ascii="Courier New" w:hAnsi="Courier New" w:hint="default"/>
      </w:rPr>
    </w:lvl>
    <w:lvl w:ilvl="2" w:tplc="4CE67556">
      <w:start w:val="1"/>
      <w:numFmt w:val="bullet"/>
      <w:lvlText w:val=""/>
      <w:lvlJc w:val="left"/>
      <w:pPr>
        <w:ind w:left="2160" w:hanging="360"/>
      </w:pPr>
      <w:rPr>
        <w:rFonts w:ascii="Wingdings" w:hAnsi="Wingdings" w:hint="default"/>
      </w:rPr>
    </w:lvl>
    <w:lvl w:ilvl="3" w:tplc="EC6472F0">
      <w:start w:val="1"/>
      <w:numFmt w:val="bullet"/>
      <w:lvlText w:val=""/>
      <w:lvlJc w:val="left"/>
      <w:pPr>
        <w:ind w:left="2880" w:hanging="360"/>
      </w:pPr>
      <w:rPr>
        <w:rFonts w:ascii="Symbol" w:hAnsi="Symbol" w:hint="default"/>
      </w:rPr>
    </w:lvl>
    <w:lvl w:ilvl="4" w:tplc="D8D03C0E">
      <w:start w:val="1"/>
      <w:numFmt w:val="bullet"/>
      <w:lvlText w:val="o"/>
      <w:lvlJc w:val="left"/>
      <w:pPr>
        <w:ind w:left="3600" w:hanging="360"/>
      </w:pPr>
      <w:rPr>
        <w:rFonts w:ascii="Courier New" w:hAnsi="Courier New" w:hint="default"/>
      </w:rPr>
    </w:lvl>
    <w:lvl w:ilvl="5" w:tplc="52F047BC">
      <w:start w:val="1"/>
      <w:numFmt w:val="bullet"/>
      <w:lvlText w:val=""/>
      <w:lvlJc w:val="left"/>
      <w:pPr>
        <w:ind w:left="4320" w:hanging="360"/>
      </w:pPr>
      <w:rPr>
        <w:rFonts w:ascii="Wingdings" w:hAnsi="Wingdings" w:hint="default"/>
      </w:rPr>
    </w:lvl>
    <w:lvl w:ilvl="6" w:tplc="81D412CA">
      <w:start w:val="1"/>
      <w:numFmt w:val="bullet"/>
      <w:lvlText w:val=""/>
      <w:lvlJc w:val="left"/>
      <w:pPr>
        <w:ind w:left="5040" w:hanging="360"/>
      </w:pPr>
      <w:rPr>
        <w:rFonts w:ascii="Symbol" w:hAnsi="Symbol" w:hint="default"/>
      </w:rPr>
    </w:lvl>
    <w:lvl w:ilvl="7" w:tplc="15B88876">
      <w:start w:val="1"/>
      <w:numFmt w:val="bullet"/>
      <w:lvlText w:val="o"/>
      <w:lvlJc w:val="left"/>
      <w:pPr>
        <w:ind w:left="5760" w:hanging="360"/>
      </w:pPr>
      <w:rPr>
        <w:rFonts w:ascii="Courier New" w:hAnsi="Courier New" w:hint="default"/>
      </w:rPr>
    </w:lvl>
    <w:lvl w:ilvl="8" w:tplc="8AF663EC">
      <w:start w:val="1"/>
      <w:numFmt w:val="bullet"/>
      <w:lvlText w:val=""/>
      <w:lvlJc w:val="left"/>
      <w:pPr>
        <w:ind w:left="6480" w:hanging="360"/>
      </w:pPr>
      <w:rPr>
        <w:rFonts w:ascii="Wingdings" w:hAnsi="Wingdings" w:hint="default"/>
      </w:rPr>
    </w:lvl>
  </w:abstractNum>
  <w:abstractNum w:abstractNumId="21" w15:restartNumberingAfterBreak="0">
    <w:nsid w:val="3B5BA342"/>
    <w:multiLevelType w:val="hybridMultilevel"/>
    <w:tmpl w:val="E3DAE860"/>
    <w:lvl w:ilvl="0" w:tplc="5882FF22">
      <w:start w:val="1"/>
      <w:numFmt w:val="bullet"/>
      <w:lvlText w:val="-"/>
      <w:lvlJc w:val="left"/>
      <w:pPr>
        <w:ind w:left="720" w:hanging="360"/>
      </w:pPr>
      <w:rPr>
        <w:rFonts w:ascii="Aptos" w:hAnsi="Aptos" w:hint="default"/>
      </w:rPr>
    </w:lvl>
    <w:lvl w:ilvl="1" w:tplc="610A18CA">
      <w:start w:val="1"/>
      <w:numFmt w:val="bullet"/>
      <w:lvlText w:val="o"/>
      <w:lvlJc w:val="left"/>
      <w:pPr>
        <w:ind w:left="1440" w:hanging="360"/>
      </w:pPr>
      <w:rPr>
        <w:rFonts w:ascii="Courier New" w:hAnsi="Courier New" w:hint="default"/>
      </w:rPr>
    </w:lvl>
    <w:lvl w:ilvl="2" w:tplc="7F86C090">
      <w:start w:val="1"/>
      <w:numFmt w:val="bullet"/>
      <w:lvlText w:val=""/>
      <w:lvlJc w:val="left"/>
      <w:pPr>
        <w:ind w:left="2160" w:hanging="360"/>
      </w:pPr>
      <w:rPr>
        <w:rFonts w:ascii="Wingdings" w:hAnsi="Wingdings" w:hint="default"/>
      </w:rPr>
    </w:lvl>
    <w:lvl w:ilvl="3" w:tplc="C4F68C76">
      <w:start w:val="1"/>
      <w:numFmt w:val="bullet"/>
      <w:lvlText w:val=""/>
      <w:lvlJc w:val="left"/>
      <w:pPr>
        <w:ind w:left="2880" w:hanging="360"/>
      </w:pPr>
      <w:rPr>
        <w:rFonts w:ascii="Symbol" w:hAnsi="Symbol" w:hint="default"/>
      </w:rPr>
    </w:lvl>
    <w:lvl w:ilvl="4" w:tplc="26C267C6">
      <w:start w:val="1"/>
      <w:numFmt w:val="bullet"/>
      <w:lvlText w:val="o"/>
      <w:lvlJc w:val="left"/>
      <w:pPr>
        <w:ind w:left="3600" w:hanging="360"/>
      </w:pPr>
      <w:rPr>
        <w:rFonts w:ascii="Courier New" w:hAnsi="Courier New" w:hint="default"/>
      </w:rPr>
    </w:lvl>
    <w:lvl w:ilvl="5" w:tplc="6D1EB73A">
      <w:start w:val="1"/>
      <w:numFmt w:val="bullet"/>
      <w:lvlText w:val=""/>
      <w:lvlJc w:val="left"/>
      <w:pPr>
        <w:ind w:left="4320" w:hanging="360"/>
      </w:pPr>
      <w:rPr>
        <w:rFonts w:ascii="Wingdings" w:hAnsi="Wingdings" w:hint="default"/>
      </w:rPr>
    </w:lvl>
    <w:lvl w:ilvl="6" w:tplc="ABA8D10E">
      <w:start w:val="1"/>
      <w:numFmt w:val="bullet"/>
      <w:lvlText w:val=""/>
      <w:lvlJc w:val="left"/>
      <w:pPr>
        <w:ind w:left="5040" w:hanging="360"/>
      </w:pPr>
      <w:rPr>
        <w:rFonts w:ascii="Symbol" w:hAnsi="Symbol" w:hint="default"/>
      </w:rPr>
    </w:lvl>
    <w:lvl w:ilvl="7" w:tplc="9C1E96B6">
      <w:start w:val="1"/>
      <w:numFmt w:val="bullet"/>
      <w:lvlText w:val="o"/>
      <w:lvlJc w:val="left"/>
      <w:pPr>
        <w:ind w:left="5760" w:hanging="360"/>
      </w:pPr>
      <w:rPr>
        <w:rFonts w:ascii="Courier New" w:hAnsi="Courier New" w:hint="default"/>
      </w:rPr>
    </w:lvl>
    <w:lvl w:ilvl="8" w:tplc="364A3B0E">
      <w:start w:val="1"/>
      <w:numFmt w:val="bullet"/>
      <w:lvlText w:val=""/>
      <w:lvlJc w:val="left"/>
      <w:pPr>
        <w:ind w:left="6480" w:hanging="360"/>
      </w:pPr>
      <w:rPr>
        <w:rFonts w:ascii="Wingdings" w:hAnsi="Wingdings" w:hint="default"/>
      </w:rPr>
    </w:lvl>
  </w:abstractNum>
  <w:abstractNum w:abstractNumId="22" w15:restartNumberingAfterBreak="0">
    <w:nsid w:val="3BA8CFF7"/>
    <w:multiLevelType w:val="hybridMultilevel"/>
    <w:tmpl w:val="3FE46F1E"/>
    <w:lvl w:ilvl="0" w:tplc="4EB02352">
      <w:start w:val="1"/>
      <w:numFmt w:val="bullet"/>
      <w:lvlText w:val=""/>
      <w:lvlJc w:val="left"/>
      <w:pPr>
        <w:ind w:left="720" w:hanging="360"/>
      </w:pPr>
      <w:rPr>
        <w:rFonts w:ascii="Symbol" w:hAnsi="Symbol" w:hint="default"/>
      </w:rPr>
    </w:lvl>
    <w:lvl w:ilvl="1" w:tplc="455C5524">
      <w:start w:val="1"/>
      <w:numFmt w:val="bullet"/>
      <w:lvlText w:val="o"/>
      <w:lvlJc w:val="left"/>
      <w:pPr>
        <w:ind w:left="1440" w:hanging="360"/>
      </w:pPr>
      <w:rPr>
        <w:rFonts w:ascii="Courier New" w:hAnsi="Courier New" w:hint="default"/>
      </w:rPr>
    </w:lvl>
    <w:lvl w:ilvl="2" w:tplc="C14AC188">
      <w:start w:val="1"/>
      <w:numFmt w:val="bullet"/>
      <w:lvlText w:val=""/>
      <w:lvlJc w:val="left"/>
      <w:pPr>
        <w:ind w:left="2160" w:hanging="360"/>
      </w:pPr>
      <w:rPr>
        <w:rFonts w:ascii="Wingdings" w:hAnsi="Wingdings" w:hint="default"/>
      </w:rPr>
    </w:lvl>
    <w:lvl w:ilvl="3" w:tplc="3050CF36">
      <w:start w:val="1"/>
      <w:numFmt w:val="bullet"/>
      <w:lvlText w:val=""/>
      <w:lvlJc w:val="left"/>
      <w:pPr>
        <w:ind w:left="2880" w:hanging="360"/>
      </w:pPr>
      <w:rPr>
        <w:rFonts w:ascii="Symbol" w:hAnsi="Symbol" w:hint="default"/>
      </w:rPr>
    </w:lvl>
    <w:lvl w:ilvl="4" w:tplc="FF3A0554">
      <w:start w:val="1"/>
      <w:numFmt w:val="bullet"/>
      <w:lvlText w:val="o"/>
      <w:lvlJc w:val="left"/>
      <w:pPr>
        <w:ind w:left="3600" w:hanging="360"/>
      </w:pPr>
      <w:rPr>
        <w:rFonts w:ascii="Courier New" w:hAnsi="Courier New" w:hint="default"/>
      </w:rPr>
    </w:lvl>
    <w:lvl w:ilvl="5" w:tplc="BE3C899E">
      <w:start w:val="1"/>
      <w:numFmt w:val="bullet"/>
      <w:lvlText w:val=""/>
      <w:lvlJc w:val="left"/>
      <w:pPr>
        <w:ind w:left="4320" w:hanging="360"/>
      </w:pPr>
      <w:rPr>
        <w:rFonts w:ascii="Wingdings" w:hAnsi="Wingdings" w:hint="default"/>
      </w:rPr>
    </w:lvl>
    <w:lvl w:ilvl="6" w:tplc="F8349D98">
      <w:start w:val="1"/>
      <w:numFmt w:val="bullet"/>
      <w:lvlText w:val=""/>
      <w:lvlJc w:val="left"/>
      <w:pPr>
        <w:ind w:left="5040" w:hanging="360"/>
      </w:pPr>
      <w:rPr>
        <w:rFonts w:ascii="Symbol" w:hAnsi="Symbol" w:hint="default"/>
      </w:rPr>
    </w:lvl>
    <w:lvl w:ilvl="7" w:tplc="383CD29C">
      <w:start w:val="1"/>
      <w:numFmt w:val="bullet"/>
      <w:lvlText w:val="o"/>
      <w:lvlJc w:val="left"/>
      <w:pPr>
        <w:ind w:left="5760" w:hanging="360"/>
      </w:pPr>
      <w:rPr>
        <w:rFonts w:ascii="Courier New" w:hAnsi="Courier New" w:hint="default"/>
      </w:rPr>
    </w:lvl>
    <w:lvl w:ilvl="8" w:tplc="24E60C34">
      <w:start w:val="1"/>
      <w:numFmt w:val="bullet"/>
      <w:lvlText w:val=""/>
      <w:lvlJc w:val="left"/>
      <w:pPr>
        <w:ind w:left="6480" w:hanging="360"/>
      </w:pPr>
      <w:rPr>
        <w:rFonts w:ascii="Wingdings" w:hAnsi="Wingdings" w:hint="default"/>
      </w:rPr>
    </w:lvl>
  </w:abstractNum>
  <w:abstractNum w:abstractNumId="23" w15:restartNumberingAfterBreak="0">
    <w:nsid w:val="4A0E4B38"/>
    <w:multiLevelType w:val="multilevel"/>
    <w:tmpl w:val="65E4417A"/>
    <w:name w:val="eod_numbers"/>
    <w:numStyleLink w:val="NHSListNumbers"/>
  </w:abstractNum>
  <w:abstractNum w:abstractNumId="24" w15:restartNumberingAfterBreak="0">
    <w:nsid w:val="54816A74"/>
    <w:multiLevelType w:val="hybridMultilevel"/>
    <w:tmpl w:val="AF085B88"/>
    <w:lvl w:ilvl="0" w:tplc="0B0C3992">
      <w:start w:val="1"/>
      <w:numFmt w:val="bullet"/>
      <w:lvlText w:val="-"/>
      <w:lvlJc w:val="left"/>
      <w:pPr>
        <w:ind w:left="720" w:hanging="360"/>
      </w:pPr>
      <w:rPr>
        <w:rFonts w:ascii="Aptos" w:hAnsi="Aptos" w:hint="default"/>
      </w:rPr>
    </w:lvl>
    <w:lvl w:ilvl="1" w:tplc="06FADFFA">
      <w:start w:val="1"/>
      <w:numFmt w:val="bullet"/>
      <w:lvlText w:val="o"/>
      <w:lvlJc w:val="left"/>
      <w:pPr>
        <w:ind w:left="1440" w:hanging="360"/>
      </w:pPr>
      <w:rPr>
        <w:rFonts w:ascii="Courier New" w:hAnsi="Courier New" w:hint="default"/>
      </w:rPr>
    </w:lvl>
    <w:lvl w:ilvl="2" w:tplc="FECEE0C0">
      <w:start w:val="1"/>
      <w:numFmt w:val="bullet"/>
      <w:lvlText w:val=""/>
      <w:lvlJc w:val="left"/>
      <w:pPr>
        <w:ind w:left="2160" w:hanging="360"/>
      </w:pPr>
      <w:rPr>
        <w:rFonts w:ascii="Wingdings" w:hAnsi="Wingdings" w:hint="default"/>
      </w:rPr>
    </w:lvl>
    <w:lvl w:ilvl="3" w:tplc="A6E414C0">
      <w:start w:val="1"/>
      <w:numFmt w:val="bullet"/>
      <w:lvlText w:val=""/>
      <w:lvlJc w:val="left"/>
      <w:pPr>
        <w:ind w:left="2880" w:hanging="360"/>
      </w:pPr>
      <w:rPr>
        <w:rFonts w:ascii="Symbol" w:hAnsi="Symbol" w:hint="default"/>
      </w:rPr>
    </w:lvl>
    <w:lvl w:ilvl="4" w:tplc="83F03250">
      <w:start w:val="1"/>
      <w:numFmt w:val="bullet"/>
      <w:lvlText w:val="o"/>
      <w:lvlJc w:val="left"/>
      <w:pPr>
        <w:ind w:left="3600" w:hanging="360"/>
      </w:pPr>
      <w:rPr>
        <w:rFonts w:ascii="Courier New" w:hAnsi="Courier New" w:hint="default"/>
      </w:rPr>
    </w:lvl>
    <w:lvl w:ilvl="5" w:tplc="A716673C">
      <w:start w:val="1"/>
      <w:numFmt w:val="bullet"/>
      <w:lvlText w:val=""/>
      <w:lvlJc w:val="left"/>
      <w:pPr>
        <w:ind w:left="4320" w:hanging="360"/>
      </w:pPr>
      <w:rPr>
        <w:rFonts w:ascii="Wingdings" w:hAnsi="Wingdings" w:hint="default"/>
      </w:rPr>
    </w:lvl>
    <w:lvl w:ilvl="6" w:tplc="CA06F412">
      <w:start w:val="1"/>
      <w:numFmt w:val="bullet"/>
      <w:lvlText w:val=""/>
      <w:lvlJc w:val="left"/>
      <w:pPr>
        <w:ind w:left="5040" w:hanging="360"/>
      </w:pPr>
      <w:rPr>
        <w:rFonts w:ascii="Symbol" w:hAnsi="Symbol" w:hint="default"/>
      </w:rPr>
    </w:lvl>
    <w:lvl w:ilvl="7" w:tplc="1A189528">
      <w:start w:val="1"/>
      <w:numFmt w:val="bullet"/>
      <w:lvlText w:val="o"/>
      <w:lvlJc w:val="left"/>
      <w:pPr>
        <w:ind w:left="5760" w:hanging="360"/>
      </w:pPr>
      <w:rPr>
        <w:rFonts w:ascii="Courier New" w:hAnsi="Courier New" w:hint="default"/>
      </w:rPr>
    </w:lvl>
    <w:lvl w:ilvl="8" w:tplc="A00C6152">
      <w:start w:val="1"/>
      <w:numFmt w:val="bullet"/>
      <w:lvlText w:val=""/>
      <w:lvlJc w:val="left"/>
      <w:pPr>
        <w:ind w:left="6480" w:hanging="360"/>
      </w:pPr>
      <w:rPr>
        <w:rFonts w:ascii="Wingdings" w:hAnsi="Wingdings" w:hint="default"/>
      </w:rPr>
    </w:lvl>
  </w:abstractNum>
  <w:abstractNum w:abstractNumId="25" w15:restartNumberingAfterBreak="0">
    <w:nsid w:val="6F53B695"/>
    <w:multiLevelType w:val="hybridMultilevel"/>
    <w:tmpl w:val="6BBA3F3C"/>
    <w:lvl w:ilvl="0" w:tplc="7682FD9E">
      <w:start w:val="1"/>
      <w:numFmt w:val="bullet"/>
      <w:lvlText w:val="-"/>
      <w:lvlJc w:val="left"/>
      <w:pPr>
        <w:ind w:left="720" w:hanging="360"/>
      </w:pPr>
      <w:rPr>
        <w:rFonts w:ascii="Aptos" w:hAnsi="Aptos" w:hint="default"/>
      </w:rPr>
    </w:lvl>
    <w:lvl w:ilvl="1" w:tplc="37FC3D12">
      <w:start w:val="1"/>
      <w:numFmt w:val="bullet"/>
      <w:lvlText w:val="o"/>
      <w:lvlJc w:val="left"/>
      <w:pPr>
        <w:ind w:left="1440" w:hanging="360"/>
      </w:pPr>
      <w:rPr>
        <w:rFonts w:ascii="Courier New" w:hAnsi="Courier New" w:hint="default"/>
      </w:rPr>
    </w:lvl>
    <w:lvl w:ilvl="2" w:tplc="374264DC">
      <w:start w:val="1"/>
      <w:numFmt w:val="bullet"/>
      <w:lvlText w:val=""/>
      <w:lvlJc w:val="left"/>
      <w:pPr>
        <w:ind w:left="2160" w:hanging="360"/>
      </w:pPr>
      <w:rPr>
        <w:rFonts w:ascii="Wingdings" w:hAnsi="Wingdings" w:hint="default"/>
      </w:rPr>
    </w:lvl>
    <w:lvl w:ilvl="3" w:tplc="D0B40A94">
      <w:start w:val="1"/>
      <w:numFmt w:val="bullet"/>
      <w:lvlText w:val=""/>
      <w:lvlJc w:val="left"/>
      <w:pPr>
        <w:ind w:left="2880" w:hanging="360"/>
      </w:pPr>
      <w:rPr>
        <w:rFonts w:ascii="Symbol" w:hAnsi="Symbol" w:hint="default"/>
      </w:rPr>
    </w:lvl>
    <w:lvl w:ilvl="4" w:tplc="09B26034">
      <w:start w:val="1"/>
      <w:numFmt w:val="bullet"/>
      <w:lvlText w:val="o"/>
      <w:lvlJc w:val="left"/>
      <w:pPr>
        <w:ind w:left="3600" w:hanging="360"/>
      </w:pPr>
      <w:rPr>
        <w:rFonts w:ascii="Courier New" w:hAnsi="Courier New" w:hint="default"/>
      </w:rPr>
    </w:lvl>
    <w:lvl w:ilvl="5" w:tplc="2C36896E">
      <w:start w:val="1"/>
      <w:numFmt w:val="bullet"/>
      <w:lvlText w:val=""/>
      <w:lvlJc w:val="left"/>
      <w:pPr>
        <w:ind w:left="4320" w:hanging="360"/>
      </w:pPr>
      <w:rPr>
        <w:rFonts w:ascii="Wingdings" w:hAnsi="Wingdings" w:hint="default"/>
      </w:rPr>
    </w:lvl>
    <w:lvl w:ilvl="6" w:tplc="E4201C1E">
      <w:start w:val="1"/>
      <w:numFmt w:val="bullet"/>
      <w:lvlText w:val=""/>
      <w:lvlJc w:val="left"/>
      <w:pPr>
        <w:ind w:left="5040" w:hanging="360"/>
      </w:pPr>
      <w:rPr>
        <w:rFonts w:ascii="Symbol" w:hAnsi="Symbol" w:hint="default"/>
      </w:rPr>
    </w:lvl>
    <w:lvl w:ilvl="7" w:tplc="2E76CD0A">
      <w:start w:val="1"/>
      <w:numFmt w:val="bullet"/>
      <w:lvlText w:val="o"/>
      <w:lvlJc w:val="left"/>
      <w:pPr>
        <w:ind w:left="5760" w:hanging="360"/>
      </w:pPr>
      <w:rPr>
        <w:rFonts w:ascii="Courier New" w:hAnsi="Courier New" w:hint="default"/>
      </w:rPr>
    </w:lvl>
    <w:lvl w:ilvl="8" w:tplc="B470A22A">
      <w:start w:val="1"/>
      <w:numFmt w:val="bullet"/>
      <w:lvlText w:val=""/>
      <w:lvlJc w:val="left"/>
      <w:pPr>
        <w:ind w:left="6480" w:hanging="360"/>
      </w:pPr>
      <w:rPr>
        <w:rFonts w:ascii="Wingdings" w:hAnsi="Wingdings" w:hint="default"/>
      </w:rPr>
    </w:lvl>
  </w:abstractNum>
  <w:abstractNum w:abstractNumId="26" w15:restartNumberingAfterBreak="0">
    <w:nsid w:val="72BA11D1"/>
    <w:multiLevelType w:val="hybridMultilevel"/>
    <w:tmpl w:val="51ACA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F05FF"/>
    <w:multiLevelType w:val="hybridMultilevel"/>
    <w:tmpl w:val="5DC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EC4957"/>
    <w:multiLevelType w:val="hybridMultilevel"/>
    <w:tmpl w:val="ABB0EB5E"/>
    <w:lvl w:ilvl="0" w:tplc="34900112">
      <w:start w:val="1"/>
      <w:numFmt w:val="bullet"/>
      <w:lvlText w:val=""/>
      <w:lvlJc w:val="left"/>
      <w:pPr>
        <w:ind w:left="720" w:hanging="360"/>
      </w:pPr>
      <w:rPr>
        <w:rFonts w:ascii="Symbol" w:hAnsi="Symbol" w:hint="default"/>
      </w:rPr>
    </w:lvl>
    <w:lvl w:ilvl="1" w:tplc="8B7451B0">
      <w:start w:val="1"/>
      <w:numFmt w:val="bullet"/>
      <w:lvlText w:val="o"/>
      <w:lvlJc w:val="left"/>
      <w:pPr>
        <w:ind w:left="1440" w:hanging="360"/>
      </w:pPr>
      <w:rPr>
        <w:rFonts w:ascii="Courier New" w:hAnsi="Courier New" w:hint="default"/>
      </w:rPr>
    </w:lvl>
    <w:lvl w:ilvl="2" w:tplc="5D7A9078">
      <w:start w:val="1"/>
      <w:numFmt w:val="bullet"/>
      <w:lvlText w:val=""/>
      <w:lvlJc w:val="left"/>
      <w:pPr>
        <w:ind w:left="2160" w:hanging="360"/>
      </w:pPr>
      <w:rPr>
        <w:rFonts w:ascii="Wingdings" w:hAnsi="Wingdings" w:hint="default"/>
      </w:rPr>
    </w:lvl>
    <w:lvl w:ilvl="3" w:tplc="C2BA1386">
      <w:start w:val="1"/>
      <w:numFmt w:val="bullet"/>
      <w:lvlText w:val=""/>
      <w:lvlJc w:val="left"/>
      <w:pPr>
        <w:ind w:left="2880" w:hanging="360"/>
      </w:pPr>
      <w:rPr>
        <w:rFonts w:ascii="Symbol" w:hAnsi="Symbol" w:hint="default"/>
      </w:rPr>
    </w:lvl>
    <w:lvl w:ilvl="4" w:tplc="420662F4">
      <w:start w:val="1"/>
      <w:numFmt w:val="bullet"/>
      <w:lvlText w:val="o"/>
      <w:lvlJc w:val="left"/>
      <w:pPr>
        <w:ind w:left="3600" w:hanging="360"/>
      </w:pPr>
      <w:rPr>
        <w:rFonts w:ascii="Courier New" w:hAnsi="Courier New" w:hint="default"/>
      </w:rPr>
    </w:lvl>
    <w:lvl w:ilvl="5" w:tplc="B0D09FCC">
      <w:start w:val="1"/>
      <w:numFmt w:val="bullet"/>
      <w:lvlText w:val=""/>
      <w:lvlJc w:val="left"/>
      <w:pPr>
        <w:ind w:left="4320" w:hanging="360"/>
      </w:pPr>
      <w:rPr>
        <w:rFonts w:ascii="Wingdings" w:hAnsi="Wingdings" w:hint="default"/>
      </w:rPr>
    </w:lvl>
    <w:lvl w:ilvl="6" w:tplc="F502F16C">
      <w:start w:val="1"/>
      <w:numFmt w:val="bullet"/>
      <w:lvlText w:val=""/>
      <w:lvlJc w:val="left"/>
      <w:pPr>
        <w:ind w:left="5040" w:hanging="360"/>
      </w:pPr>
      <w:rPr>
        <w:rFonts w:ascii="Symbol" w:hAnsi="Symbol" w:hint="default"/>
      </w:rPr>
    </w:lvl>
    <w:lvl w:ilvl="7" w:tplc="7632DFBC">
      <w:start w:val="1"/>
      <w:numFmt w:val="bullet"/>
      <w:lvlText w:val="o"/>
      <w:lvlJc w:val="left"/>
      <w:pPr>
        <w:ind w:left="5760" w:hanging="360"/>
      </w:pPr>
      <w:rPr>
        <w:rFonts w:ascii="Courier New" w:hAnsi="Courier New" w:hint="default"/>
      </w:rPr>
    </w:lvl>
    <w:lvl w:ilvl="8" w:tplc="B3C29320">
      <w:start w:val="1"/>
      <w:numFmt w:val="bullet"/>
      <w:lvlText w:val=""/>
      <w:lvlJc w:val="left"/>
      <w:pPr>
        <w:ind w:left="6480" w:hanging="360"/>
      </w:pPr>
      <w:rPr>
        <w:rFonts w:ascii="Wingdings" w:hAnsi="Wingdings" w:hint="default"/>
      </w:rPr>
    </w:lvl>
  </w:abstractNum>
  <w:num w:numId="1" w16cid:durableId="1375546160">
    <w:abstractNumId w:val="20"/>
  </w:num>
  <w:num w:numId="2" w16cid:durableId="916591510">
    <w:abstractNumId w:val="28"/>
  </w:num>
  <w:num w:numId="3" w16cid:durableId="2051565265">
    <w:abstractNumId w:val="22"/>
  </w:num>
  <w:num w:numId="4" w16cid:durableId="1863008741">
    <w:abstractNumId w:val="13"/>
  </w:num>
  <w:num w:numId="5" w16cid:durableId="1214463844">
    <w:abstractNumId w:val="25"/>
  </w:num>
  <w:num w:numId="6" w16cid:durableId="1615209075">
    <w:abstractNumId w:val="19"/>
  </w:num>
  <w:num w:numId="7" w16cid:durableId="1030372674">
    <w:abstractNumId w:val="21"/>
  </w:num>
  <w:num w:numId="8" w16cid:durableId="1616521886">
    <w:abstractNumId w:val="10"/>
  </w:num>
  <w:num w:numId="9" w16cid:durableId="1945841843">
    <w:abstractNumId w:val="24"/>
  </w:num>
  <w:num w:numId="10" w16cid:durableId="962493385">
    <w:abstractNumId w:val="8"/>
  </w:num>
  <w:num w:numId="11" w16cid:durableId="1924756204">
    <w:abstractNumId w:val="7"/>
  </w:num>
  <w:num w:numId="12" w16cid:durableId="1633175319">
    <w:abstractNumId w:val="6"/>
  </w:num>
  <w:num w:numId="13" w16cid:durableId="565720475">
    <w:abstractNumId w:val="5"/>
  </w:num>
  <w:num w:numId="14" w16cid:durableId="1462578857">
    <w:abstractNumId w:val="4"/>
  </w:num>
  <w:num w:numId="15" w16cid:durableId="7295834">
    <w:abstractNumId w:val="23"/>
  </w:num>
  <w:num w:numId="16" w16cid:durableId="2103990772">
    <w:abstractNumId w:val="3"/>
  </w:num>
  <w:num w:numId="17" w16cid:durableId="91630">
    <w:abstractNumId w:val="2"/>
  </w:num>
  <w:num w:numId="18" w16cid:durableId="2085029581">
    <w:abstractNumId w:val="1"/>
  </w:num>
  <w:num w:numId="19" w16cid:durableId="1009717464">
    <w:abstractNumId w:val="0"/>
  </w:num>
  <w:num w:numId="20" w16cid:durableId="1724407237">
    <w:abstractNumId w:val="14"/>
  </w:num>
  <w:num w:numId="21" w16cid:durableId="1981689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8374748">
    <w:abstractNumId w:val="17"/>
  </w:num>
  <w:num w:numId="23" w16cid:durableId="1117288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346301">
    <w:abstractNumId w:val="18"/>
  </w:num>
  <w:num w:numId="25" w16cid:durableId="1499346734">
    <w:abstractNumId w:val="12"/>
  </w:num>
  <w:num w:numId="26" w16cid:durableId="1419398430">
    <w:abstractNumId w:val="9"/>
  </w:num>
  <w:num w:numId="27" w16cid:durableId="1042561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5868938">
    <w:abstractNumId w:val="18"/>
  </w:num>
  <w:num w:numId="29" w16cid:durableId="8720837">
    <w:abstractNumId w:val="18"/>
  </w:num>
  <w:num w:numId="30" w16cid:durableId="2004504909">
    <w:abstractNumId w:val="18"/>
  </w:num>
  <w:num w:numId="31" w16cid:durableId="2012637195">
    <w:abstractNumId w:val="11"/>
  </w:num>
  <w:num w:numId="32" w16cid:durableId="2139569463">
    <w:abstractNumId w:val="15"/>
  </w:num>
  <w:num w:numId="33" w16cid:durableId="68231442">
    <w:abstractNumId w:val="27"/>
  </w:num>
  <w:num w:numId="34" w16cid:durableId="1235166117">
    <w:abstractNumId w:val="16"/>
  </w:num>
  <w:num w:numId="35" w16cid:durableId="2303118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1D"/>
    <w:rsid w:val="00002DA6"/>
    <w:rsid w:val="00003C30"/>
    <w:rsid w:val="0001015B"/>
    <w:rsid w:val="000221AC"/>
    <w:rsid w:val="0002643A"/>
    <w:rsid w:val="000271EC"/>
    <w:rsid w:val="00032575"/>
    <w:rsid w:val="000331F7"/>
    <w:rsid w:val="000353C7"/>
    <w:rsid w:val="00043DDE"/>
    <w:rsid w:val="000444C0"/>
    <w:rsid w:val="00046E75"/>
    <w:rsid w:val="00047E9C"/>
    <w:rsid w:val="000520B9"/>
    <w:rsid w:val="000552A9"/>
    <w:rsid w:val="000609EE"/>
    <w:rsid w:val="00060A6F"/>
    <w:rsid w:val="00066A64"/>
    <w:rsid w:val="0007199A"/>
    <w:rsid w:val="00080805"/>
    <w:rsid w:val="00087FD8"/>
    <w:rsid w:val="00091EB9"/>
    <w:rsid w:val="000A37EF"/>
    <w:rsid w:val="000C234C"/>
    <w:rsid w:val="000D3F34"/>
    <w:rsid w:val="000E12F1"/>
    <w:rsid w:val="000E1FF7"/>
    <w:rsid w:val="000E38C3"/>
    <w:rsid w:val="000F0D5C"/>
    <w:rsid w:val="000F1CB8"/>
    <w:rsid w:val="000F533A"/>
    <w:rsid w:val="000F74B8"/>
    <w:rsid w:val="001013FD"/>
    <w:rsid w:val="00105D79"/>
    <w:rsid w:val="00106B6E"/>
    <w:rsid w:val="0011344A"/>
    <w:rsid w:val="00113933"/>
    <w:rsid w:val="001241F4"/>
    <w:rsid w:val="00132895"/>
    <w:rsid w:val="0014017A"/>
    <w:rsid w:val="0016281C"/>
    <w:rsid w:val="0017016B"/>
    <w:rsid w:val="00171B35"/>
    <w:rsid w:val="00172A92"/>
    <w:rsid w:val="0017379A"/>
    <w:rsid w:val="0019486D"/>
    <w:rsid w:val="001A1502"/>
    <w:rsid w:val="001A3D7E"/>
    <w:rsid w:val="001B23B5"/>
    <w:rsid w:val="001B321C"/>
    <w:rsid w:val="001B5B82"/>
    <w:rsid w:val="001C293A"/>
    <w:rsid w:val="001C3440"/>
    <w:rsid w:val="001C4534"/>
    <w:rsid w:val="001C460D"/>
    <w:rsid w:val="001C6428"/>
    <w:rsid w:val="001C6909"/>
    <w:rsid w:val="001E432B"/>
    <w:rsid w:val="001F1AA0"/>
    <w:rsid w:val="001F4E8E"/>
    <w:rsid w:val="001F71A7"/>
    <w:rsid w:val="00203663"/>
    <w:rsid w:val="00210E8A"/>
    <w:rsid w:val="00212EBD"/>
    <w:rsid w:val="0021516C"/>
    <w:rsid w:val="002157DE"/>
    <w:rsid w:val="00221161"/>
    <w:rsid w:val="00222558"/>
    <w:rsid w:val="00224B11"/>
    <w:rsid w:val="00226EE9"/>
    <w:rsid w:val="00241BE5"/>
    <w:rsid w:val="00244BB6"/>
    <w:rsid w:val="00245792"/>
    <w:rsid w:val="00246FF7"/>
    <w:rsid w:val="0024770D"/>
    <w:rsid w:val="00254664"/>
    <w:rsid w:val="00254CE2"/>
    <w:rsid w:val="00255617"/>
    <w:rsid w:val="00255E52"/>
    <w:rsid w:val="00256C5B"/>
    <w:rsid w:val="00267E3E"/>
    <w:rsid w:val="00271109"/>
    <w:rsid w:val="0027399B"/>
    <w:rsid w:val="00281427"/>
    <w:rsid w:val="00282969"/>
    <w:rsid w:val="00284437"/>
    <w:rsid w:val="002856DE"/>
    <w:rsid w:val="00291C57"/>
    <w:rsid w:val="00292BF7"/>
    <w:rsid w:val="0029505D"/>
    <w:rsid w:val="0029C417"/>
    <w:rsid w:val="002B0956"/>
    <w:rsid w:val="002B5F6C"/>
    <w:rsid w:val="002D6BF8"/>
    <w:rsid w:val="002D7BFF"/>
    <w:rsid w:val="002D7FE3"/>
    <w:rsid w:val="002F2587"/>
    <w:rsid w:val="002F49EA"/>
    <w:rsid w:val="0030692D"/>
    <w:rsid w:val="00311318"/>
    <w:rsid w:val="0031289B"/>
    <w:rsid w:val="0032579D"/>
    <w:rsid w:val="0032616C"/>
    <w:rsid w:val="0033368E"/>
    <w:rsid w:val="00333F75"/>
    <w:rsid w:val="0036720F"/>
    <w:rsid w:val="00371C3A"/>
    <w:rsid w:val="00376AC8"/>
    <w:rsid w:val="00377337"/>
    <w:rsid w:val="00377F28"/>
    <w:rsid w:val="00386107"/>
    <w:rsid w:val="003B0725"/>
    <w:rsid w:val="003B1142"/>
    <w:rsid w:val="003B3783"/>
    <w:rsid w:val="003B6559"/>
    <w:rsid w:val="003C56CE"/>
    <w:rsid w:val="003D037A"/>
    <w:rsid w:val="003D653B"/>
    <w:rsid w:val="003E12B1"/>
    <w:rsid w:val="003E66EA"/>
    <w:rsid w:val="004035AF"/>
    <w:rsid w:val="0040F167"/>
    <w:rsid w:val="00425D5F"/>
    <w:rsid w:val="004316E0"/>
    <w:rsid w:val="004424D6"/>
    <w:rsid w:val="004529C0"/>
    <w:rsid w:val="004537DA"/>
    <w:rsid w:val="004556A9"/>
    <w:rsid w:val="00456702"/>
    <w:rsid w:val="004577A9"/>
    <w:rsid w:val="00469214"/>
    <w:rsid w:val="00473D49"/>
    <w:rsid w:val="00483DDE"/>
    <w:rsid w:val="00485C1F"/>
    <w:rsid w:val="004A3E19"/>
    <w:rsid w:val="004B04BF"/>
    <w:rsid w:val="004B2001"/>
    <w:rsid w:val="004C261C"/>
    <w:rsid w:val="004E3447"/>
    <w:rsid w:val="004F0025"/>
    <w:rsid w:val="004F5756"/>
    <w:rsid w:val="0050116D"/>
    <w:rsid w:val="00504B6B"/>
    <w:rsid w:val="00510CDF"/>
    <w:rsid w:val="005148AD"/>
    <w:rsid w:val="00515EEB"/>
    <w:rsid w:val="00516192"/>
    <w:rsid w:val="00522AA7"/>
    <w:rsid w:val="00523DE4"/>
    <w:rsid w:val="00524EDA"/>
    <w:rsid w:val="00531859"/>
    <w:rsid w:val="005346AD"/>
    <w:rsid w:val="00534D4A"/>
    <w:rsid w:val="00540687"/>
    <w:rsid w:val="00544ED2"/>
    <w:rsid w:val="0055406D"/>
    <w:rsid w:val="0056021D"/>
    <w:rsid w:val="00564159"/>
    <w:rsid w:val="00565F52"/>
    <w:rsid w:val="005662C6"/>
    <w:rsid w:val="00566D8B"/>
    <w:rsid w:val="00570BC3"/>
    <w:rsid w:val="005740EB"/>
    <w:rsid w:val="00574775"/>
    <w:rsid w:val="005806C1"/>
    <w:rsid w:val="00583284"/>
    <w:rsid w:val="00585306"/>
    <w:rsid w:val="0059695E"/>
    <w:rsid w:val="005A012F"/>
    <w:rsid w:val="005A4644"/>
    <w:rsid w:val="005A71BA"/>
    <w:rsid w:val="005B43EB"/>
    <w:rsid w:val="005B5A3B"/>
    <w:rsid w:val="005D3772"/>
    <w:rsid w:val="005D3EA9"/>
    <w:rsid w:val="005D41AF"/>
    <w:rsid w:val="005D6E20"/>
    <w:rsid w:val="005E0DB4"/>
    <w:rsid w:val="005E4CF5"/>
    <w:rsid w:val="005E5516"/>
    <w:rsid w:val="005F4583"/>
    <w:rsid w:val="00600876"/>
    <w:rsid w:val="0061299F"/>
    <w:rsid w:val="00614F44"/>
    <w:rsid w:val="00616616"/>
    <w:rsid w:val="00620001"/>
    <w:rsid w:val="006202A6"/>
    <w:rsid w:val="00630977"/>
    <w:rsid w:val="006330B0"/>
    <w:rsid w:val="00635A16"/>
    <w:rsid w:val="00643F7F"/>
    <w:rsid w:val="006444E2"/>
    <w:rsid w:val="006451B1"/>
    <w:rsid w:val="0064622F"/>
    <w:rsid w:val="006518CE"/>
    <w:rsid w:val="00653A97"/>
    <w:rsid w:val="00660473"/>
    <w:rsid w:val="00667CF9"/>
    <w:rsid w:val="0067577A"/>
    <w:rsid w:val="006801E6"/>
    <w:rsid w:val="0068239B"/>
    <w:rsid w:val="00693EFD"/>
    <w:rsid w:val="00694814"/>
    <w:rsid w:val="00695BBF"/>
    <w:rsid w:val="006B3373"/>
    <w:rsid w:val="006D4369"/>
    <w:rsid w:val="006D7DDD"/>
    <w:rsid w:val="0070712B"/>
    <w:rsid w:val="00710117"/>
    <w:rsid w:val="0071194D"/>
    <w:rsid w:val="00716260"/>
    <w:rsid w:val="00716EC4"/>
    <w:rsid w:val="00726AD4"/>
    <w:rsid w:val="00730EC4"/>
    <w:rsid w:val="00734494"/>
    <w:rsid w:val="00753D76"/>
    <w:rsid w:val="00753F6E"/>
    <w:rsid w:val="007542A0"/>
    <w:rsid w:val="007600B8"/>
    <w:rsid w:val="00760124"/>
    <w:rsid w:val="00780E7F"/>
    <w:rsid w:val="007904CA"/>
    <w:rsid w:val="007A2332"/>
    <w:rsid w:val="007A324F"/>
    <w:rsid w:val="007A6076"/>
    <w:rsid w:val="007B7DC2"/>
    <w:rsid w:val="007C0402"/>
    <w:rsid w:val="007C162B"/>
    <w:rsid w:val="007C20C7"/>
    <w:rsid w:val="007C57D8"/>
    <w:rsid w:val="007C783E"/>
    <w:rsid w:val="007E047C"/>
    <w:rsid w:val="007E3D96"/>
    <w:rsid w:val="007F0536"/>
    <w:rsid w:val="007F2E69"/>
    <w:rsid w:val="007F6E18"/>
    <w:rsid w:val="00800AED"/>
    <w:rsid w:val="00802E21"/>
    <w:rsid w:val="00807899"/>
    <w:rsid w:val="00815713"/>
    <w:rsid w:val="008172EC"/>
    <w:rsid w:val="00824BDA"/>
    <w:rsid w:val="00833395"/>
    <w:rsid w:val="00834D56"/>
    <w:rsid w:val="0083545D"/>
    <w:rsid w:val="00841951"/>
    <w:rsid w:val="00845997"/>
    <w:rsid w:val="008466CA"/>
    <w:rsid w:val="00855EFD"/>
    <w:rsid w:val="00862C91"/>
    <w:rsid w:val="00865293"/>
    <w:rsid w:val="00871278"/>
    <w:rsid w:val="00876072"/>
    <w:rsid w:val="00881D24"/>
    <w:rsid w:val="008847CA"/>
    <w:rsid w:val="00884C58"/>
    <w:rsid w:val="00885268"/>
    <w:rsid w:val="0089274D"/>
    <w:rsid w:val="008A57B2"/>
    <w:rsid w:val="008B2C79"/>
    <w:rsid w:val="008C2BEE"/>
    <w:rsid w:val="008C2C8D"/>
    <w:rsid w:val="008C5EA5"/>
    <w:rsid w:val="008D27A5"/>
    <w:rsid w:val="008E6AE9"/>
    <w:rsid w:val="008F13D8"/>
    <w:rsid w:val="00900DEC"/>
    <w:rsid w:val="009041BE"/>
    <w:rsid w:val="00907D76"/>
    <w:rsid w:val="0091635F"/>
    <w:rsid w:val="0091F46C"/>
    <w:rsid w:val="00932016"/>
    <w:rsid w:val="00933BFF"/>
    <w:rsid w:val="00944764"/>
    <w:rsid w:val="00947295"/>
    <w:rsid w:val="009473EC"/>
    <w:rsid w:val="00950500"/>
    <w:rsid w:val="0095200E"/>
    <w:rsid w:val="009539AC"/>
    <w:rsid w:val="009555C2"/>
    <w:rsid w:val="0096605D"/>
    <w:rsid w:val="0096788D"/>
    <w:rsid w:val="00981245"/>
    <w:rsid w:val="00982169"/>
    <w:rsid w:val="00991A82"/>
    <w:rsid w:val="00992A86"/>
    <w:rsid w:val="00994709"/>
    <w:rsid w:val="00997573"/>
    <w:rsid w:val="009A120A"/>
    <w:rsid w:val="009A136B"/>
    <w:rsid w:val="009A1A5D"/>
    <w:rsid w:val="009A52ED"/>
    <w:rsid w:val="009B340C"/>
    <w:rsid w:val="009B7C41"/>
    <w:rsid w:val="009BA233"/>
    <w:rsid w:val="009C2D68"/>
    <w:rsid w:val="009D33EF"/>
    <w:rsid w:val="009D6C26"/>
    <w:rsid w:val="009E142E"/>
    <w:rsid w:val="009E68EE"/>
    <w:rsid w:val="009F3B05"/>
    <w:rsid w:val="009F5E13"/>
    <w:rsid w:val="009F6B60"/>
    <w:rsid w:val="00A02141"/>
    <w:rsid w:val="00A13EEA"/>
    <w:rsid w:val="00A14696"/>
    <w:rsid w:val="00A3151D"/>
    <w:rsid w:val="00A31A7A"/>
    <w:rsid w:val="00A33447"/>
    <w:rsid w:val="00A40275"/>
    <w:rsid w:val="00A52636"/>
    <w:rsid w:val="00A65F75"/>
    <w:rsid w:val="00A765E5"/>
    <w:rsid w:val="00A833D0"/>
    <w:rsid w:val="00A87C16"/>
    <w:rsid w:val="00A9196F"/>
    <w:rsid w:val="00A94E5C"/>
    <w:rsid w:val="00AB508B"/>
    <w:rsid w:val="00AC4DB1"/>
    <w:rsid w:val="00AC686D"/>
    <w:rsid w:val="00AD18B5"/>
    <w:rsid w:val="00AD466E"/>
    <w:rsid w:val="00AE2CEF"/>
    <w:rsid w:val="00AF1E21"/>
    <w:rsid w:val="00B02584"/>
    <w:rsid w:val="00B1793B"/>
    <w:rsid w:val="00B378E1"/>
    <w:rsid w:val="00B442E5"/>
    <w:rsid w:val="00B67D52"/>
    <w:rsid w:val="00B7141D"/>
    <w:rsid w:val="00B86AF4"/>
    <w:rsid w:val="00B86C79"/>
    <w:rsid w:val="00B90E08"/>
    <w:rsid w:val="00B972F5"/>
    <w:rsid w:val="00BA2F4C"/>
    <w:rsid w:val="00BA64B1"/>
    <w:rsid w:val="00BB459F"/>
    <w:rsid w:val="00BB5D67"/>
    <w:rsid w:val="00BC0BD9"/>
    <w:rsid w:val="00BC0EF9"/>
    <w:rsid w:val="00BC2DF4"/>
    <w:rsid w:val="00BD5F00"/>
    <w:rsid w:val="00BD6E98"/>
    <w:rsid w:val="00BD795A"/>
    <w:rsid w:val="00BE552A"/>
    <w:rsid w:val="00BE7AED"/>
    <w:rsid w:val="00BE7CE8"/>
    <w:rsid w:val="00C004B7"/>
    <w:rsid w:val="00C03B01"/>
    <w:rsid w:val="00C04B4A"/>
    <w:rsid w:val="00C37C39"/>
    <w:rsid w:val="00C4790F"/>
    <w:rsid w:val="00C51A91"/>
    <w:rsid w:val="00C62674"/>
    <w:rsid w:val="00C63AC1"/>
    <w:rsid w:val="00C6EC0B"/>
    <w:rsid w:val="00C7022F"/>
    <w:rsid w:val="00C71AE6"/>
    <w:rsid w:val="00C739C7"/>
    <w:rsid w:val="00C80385"/>
    <w:rsid w:val="00C81625"/>
    <w:rsid w:val="00C83802"/>
    <w:rsid w:val="00C915C7"/>
    <w:rsid w:val="00C936D7"/>
    <w:rsid w:val="00C93CAA"/>
    <w:rsid w:val="00C94874"/>
    <w:rsid w:val="00CA1403"/>
    <w:rsid w:val="00CA3B0A"/>
    <w:rsid w:val="00CA672D"/>
    <w:rsid w:val="00CB207C"/>
    <w:rsid w:val="00CB273B"/>
    <w:rsid w:val="00CB4716"/>
    <w:rsid w:val="00CB58C4"/>
    <w:rsid w:val="00CC106D"/>
    <w:rsid w:val="00CC1798"/>
    <w:rsid w:val="00CC2151"/>
    <w:rsid w:val="00CC5DF1"/>
    <w:rsid w:val="00CD04AA"/>
    <w:rsid w:val="00CD414E"/>
    <w:rsid w:val="00CE0FD5"/>
    <w:rsid w:val="00CE4F5C"/>
    <w:rsid w:val="00CF496F"/>
    <w:rsid w:val="00D15E70"/>
    <w:rsid w:val="00D17990"/>
    <w:rsid w:val="00D21806"/>
    <w:rsid w:val="00D22C5B"/>
    <w:rsid w:val="00D32455"/>
    <w:rsid w:val="00D333F0"/>
    <w:rsid w:val="00D34271"/>
    <w:rsid w:val="00D37523"/>
    <w:rsid w:val="00D400E1"/>
    <w:rsid w:val="00D40AB5"/>
    <w:rsid w:val="00D40BA7"/>
    <w:rsid w:val="00D57DC1"/>
    <w:rsid w:val="00D740EA"/>
    <w:rsid w:val="00DA1E72"/>
    <w:rsid w:val="00DC384A"/>
    <w:rsid w:val="00DC59A9"/>
    <w:rsid w:val="00DD0DDC"/>
    <w:rsid w:val="00DD618D"/>
    <w:rsid w:val="00DF7B7C"/>
    <w:rsid w:val="00E00BDE"/>
    <w:rsid w:val="00E01307"/>
    <w:rsid w:val="00E05A0B"/>
    <w:rsid w:val="00E5533C"/>
    <w:rsid w:val="00E56966"/>
    <w:rsid w:val="00E651A3"/>
    <w:rsid w:val="00E6539E"/>
    <w:rsid w:val="00E675CC"/>
    <w:rsid w:val="00E723BA"/>
    <w:rsid w:val="00E72A73"/>
    <w:rsid w:val="00E75EAF"/>
    <w:rsid w:val="00E849D0"/>
    <w:rsid w:val="00E9061D"/>
    <w:rsid w:val="00E971B0"/>
    <w:rsid w:val="00EB3FDD"/>
    <w:rsid w:val="00EC563A"/>
    <w:rsid w:val="00EC56F9"/>
    <w:rsid w:val="00ED2284"/>
    <w:rsid w:val="00ED3F56"/>
    <w:rsid w:val="00ED6413"/>
    <w:rsid w:val="00EE0B80"/>
    <w:rsid w:val="00EE57F5"/>
    <w:rsid w:val="00EE69A6"/>
    <w:rsid w:val="00EF3569"/>
    <w:rsid w:val="00F00882"/>
    <w:rsid w:val="00F03D69"/>
    <w:rsid w:val="00F12F22"/>
    <w:rsid w:val="00F179CB"/>
    <w:rsid w:val="00F21677"/>
    <w:rsid w:val="00F43872"/>
    <w:rsid w:val="00F44BDE"/>
    <w:rsid w:val="00F51C78"/>
    <w:rsid w:val="00F54363"/>
    <w:rsid w:val="00F70178"/>
    <w:rsid w:val="00F82C21"/>
    <w:rsid w:val="00F86A73"/>
    <w:rsid w:val="00F879C8"/>
    <w:rsid w:val="00F92393"/>
    <w:rsid w:val="00F9570E"/>
    <w:rsid w:val="00F9695A"/>
    <w:rsid w:val="00FA64F5"/>
    <w:rsid w:val="00FA725D"/>
    <w:rsid w:val="00FB14FF"/>
    <w:rsid w:val="00FB3F3B"/>
    <w:rsid w:val="00FC4C14"/>
    <w:rsid w:val="00FC6811"/>
    <w:rsid w:val="00FC6E34"/>
    <w:rsid w:val="00FD1E71"/>
    <w:rsid w:val="00FD4951"/>
    <w:rsid w:val="00FD7633"/>
    <w:rsid w:val="00FF52CC"/>
    <w:rsid w:val="01352A08"/>
    <w:rsid w:val="01473B76"/>
    <w:rsid w:val="01861707"/>
    <w:rsid w:val="01BF2CAC"/>
    <w:rsid w:val="022018CA"/>
    <w:rsid w:val="02D178BA"/>
    <w:rsid w:val="02E03607"/>
    <w:rsid w:val="02E9587D"/>
    <w:rsid w:val="03335B9E"/>
    <w:rsid w:val="03392173"/>
    <w:rsid w:val="0373E9DE"/>
    <w:rsid w:val="03789898"/>
    <w:rsid w:val="037E32D6"/>
    <w:rsid w:val="03A9A022"/>
    <w:rsid w:val="03E79211"/>
    <w:rsid w:val="04266FA4"/>
    <w:rsid w:val="042AC3E5"/>
    <w:rsid w:val="04770129"/>
    <w:rsid w:val="048CBE0B"/>
    <w:rsid w:val="04C59A12"/>
    <w:rsid w:val="04F60263"/>
    <w:rsid w:val="050296AA"/>
    <w:rsid w:val="0506B1EF"/>
    <w:rsid w:val="054C64D7"/>
    <w:rsid w:val="0586BD79"/>
    <w:rsid w:val="05985C05"/>
    <w:rsid w:val="059AA5D5"/>
    <w:rsid w:val="05A4E611"/>
    <w:rsid w:val="0639F86F"/>
    <w:rsid w:val="0654ABB3"/>
    <w:rsid w:val="069E670B"/>
    <w:rsid w:val="06CC6729"/>
    <w:rsid w:val="06EE417C"/>
    <w:rsid w:val="06FA3483"/>
    <w:rsid w:val="0772F220"/>
    <w:rsid w:val="077DA831"/>
    <w:rsid w:val="07B23671"/>
    <w:rsid w:val="07B999DE"/>
    <w:rsid w:val="07BCFEAE"/>
    <w:rsid w:val="082DA325"/>
    <w:rsid w:val="08463CE7"/>
    <w:rsid w:val="0855C200"/>
    <w:rsid w:val="0862C40B"/>
    <w:rsid w:val="08695B1D"/>
    <w:rsid w:val="08895190"/>
    <w:rsid w:val="088F748A"/>
    <w:rsid w:val="089610E6"/>
    <w:rsid w:val="08E8A5F0"/>
    <w:rsid w:val="09101A76"/>
    <w:rsid w:val="091EBAAC"/>
    <w:rsid w:val="097C6E6A"/>
    <w:rsid w:val="098346A9"/>
    <w:rsid w:val="09A2B7DA"/>
    <w:rsid w:val="09F718AD"/>
    <w:rsid w:val="0A03F179"/>
    <w:rsid w:val="0A18E1A6"/>
    <w:rsid w:val="0A295C1C"/>
    <w:rsid w:val="0A847651"/>
    <w:rsid w:val="0B701944"/>
    <w:rsid w:val="0B704BBE"/>
    <w:rsid w:val="0B73672D"/>
    <w:rsid w:val="0B8BD425"/>
    <w:rsid w:val="0BBE79A7"/>
    <w:rsid w:val="0BC2D2EA"/>
    <w:rsid w:val="0BC6FDD5"/>
    <w:rsid w:val="0BDA0C0E"/>
    <w:rsid w:val="0C36AC0A"/>
    <w:rsid w:val="0C7D07AE"/>
    <w:rsid w:val="0CA78A18"/>
    <w:rsid w:val="0CB430CE"/>
    <w:rsid w:val="0CD0694F"/>
    <w:rsid w:val="0CFCFE12"/>
    <w:rsid w:val="0D58EA5B"/>
    <w:rsid w:val="0D62561F"/>
    <w:rsid w:val="0D7C8DE0"/>
    <w:rsid w:val="0D9BFDA6"/>
    <w:rsid w:val="0E7C396D"/>
    <w:rsid w:val="0EBA1949"/>
    <w:rsid w:val="0F27854D"/>
    <w:rsid w:val="0F57E774"/>
    <w:rsid w:val="0F78F408"/>
    <w:rsid w:val="0F9AAA01"/>
    <w:rsid w:val="0F9F63EC"/>
    <w:rsid w:val="0FB4A870"/>
    <w:rsid w:val="0FD2A933"/>
    <w:rsid w:val="0FEBD190"/>
    <w:rsid w:val="1007879A"/>
    <w:rsid w:val="10438A67"/>
    <w:rsid w:val="1049DD2F"/>
    <w:rsid w:val="107C437D"/>
    <w:rsid w:val="1091EACA"/>
    <w:rsid w:val="10D39E68"/>
    <w:rsid w:val="114B0139"/>
    <w:rsid w:val="11D8EA32"/>
    <w:rsid w:val="11E77AC8"/>
    <w:rsid w:val="120AE0D6"/>
    <w:rsid w:val="121B1050"/>
    <w:rsid w:val="124894C5"/>
    <w:rsid w:val="1274C165"/>
    <w:rsid w:val="1274FABF"/>
    <w:rsid w:val="12BA556A"/>
    <w:rsid w:val="12BBB448"/>
    <w:rsid w:val="13041A08"/>
    <w:rsid w:val="131E3ACD"/>
    <w:rsid w:val="137DC51B"/>
    <w:rsid w:val="13842A79"/>
    <w:rsid w:val="13E2B491"/>
    <w:rsid w:val="1401CF98"/>
    <w:rsid w:val="141135AF"/>
    <w:rsid w:val="1421BAE2"/>
    <w:rsid w:val="142F7BFB"/>
    <w:rsid w:val="1466853A"/>
    <w:rsid w:val="1472B717"/>
    <w:rsid w:val="147A74B9"/>
    <w:rsid w:val="148848F3"/>
    <w:rsid w:val="148897B5"/>
    <w:rsid w:val="148A2B76"/>
    <w:rsid w:val="14B7CB03"/>
    <w:rsid w:val="14C5AF30"/>
    <w:rsid w:val="15072DA3"/>
    <w:rsid w:val="156009B0"/>
    <w:rsid w:val="158EB7A4"/>
    <w:rsid w:val="1641C915"/>
    <w:rsid w:val="166AB999"/>
    <w:rsid w:val="1697231B"/>
    <w:rsid w:val="16C77124"/>
    <w:rsid w:val="17269233"/>
    <w:rsid w:val="1779F603"/>
    <w:rsid w:val="17FE7786"/>
    <w:rsid w:val="181ADF98"/>
    <w:rsid w:val="1857269D"/>
    <w:rsid w:val="185C6401"/>
    <w:rsid w:val="18634185"/>
    <w:rsid w:val="188C6BE1"/>
    <w:rsid w:val="188DB8D4"/>
    <w:rsid w:val="18A14D77"/>
    <w:rsid w:val="18A2CDA8"/>
    <w:rsid w:val="191AC362"/>
    <w:rsid w:val="193E4604"/>
    <w:rsid w:val="195F18F1"/>
    <w:rsid w:val="1976C683"/>
    <w:rsid w:val="19CC2AAF"/>
    <w:rsid w:val="19D55226"/>
    <w:rsid w:val="1A29ED42"/>
    <w:rsid w:val="1A61C77B"/>
    <w:rsid w:val="1A6A756B"/>
    <w:rsid w:val="1A843F6F"/>
    <w:rsid w:val="1AB50773"/>
    <w:rsid w:val="1AC6C62D"/>
    <w:rsid w:val="1B4E7484"/>
    <w:rsid w:val="1B5A1FA7"/>
    <w:rsid w:val="1B5ACB62"/>
    <w:rsid w:val="1B67FB10"/>
    <w:rsid w:val="1BBFAB80"/>
    <w:rsid w:val="1BC4A1F7"/>
    <w:rsid w:val="1C0C72B9"/>
    <w:rsid w:val="1C1B08C6"/>
    <w:rsid w:val="1C322DD0"/>
    <w:rsid w:val="1C4D1A73"/>
    <w:rsid w:val="1C52BFDE"/>
    <w:rsid w:val="1C76DD60"/>
    <w:rsid w:val="1C7B2DF6"/>
    <w:rsid w:val="1C8A1141"/>
    <w:rsid w:val="1CAC3D16"/>
    <w:rsid w:val="1CE3E31C"/>
    <w:rsid w:val="1D03CB71"/>
    <w:rsid w:val="1D0663DA"/>
    <w:rsid w:val="1D108A24"/>
    <w:rsid w:val="1D94A688"/>
    <w:rsid w:val="1DEEDA62"/>
    <w:rsid w:val="1E4CFC9C"/>
    <w:rsid w:val="1E5E328C"/>
    <w:rsid w:val="1F1A070B"/>
    <w:rsid w:val="1F40BF8F"/>
    <w:rsid w:val="1F4494C9"/>
    <w:rsid w:val="1F621E7A"/>
    <w:rsid w:val="1F87E5A8"/>
    <w:rsid w:val="1FCE5A75"/>
    <w:rsid w:val="1FF1D3BF"/>
    <w:rsid w:val="1FFD0635"/>
    <w:rsid w:val="203B6C33"/>
    <w:rsid w:val="2040F8DC"/>
    <w:rsid w:val="209BA2B6"/>
    <w:rsid w:val="20ED51F6"/>
    <w:rsid w:val="214747BD"/>
    <w:rsid w:val="21B0C6F3"/>
    <w:rsid w:val="224A3B0B"/>
    <w:rsid w:val="2260D090"/>
    <w:rsid w:val="227328CC"/>
    <w:rsid w:val="22D91505"/>
    <w:rsid w:val="22E3CD07"/>
    <w:rsid w:val="232902F1"/>
    <w:rsid w:val="234A7980"/>
    <w:rsid w:val="2352332E"/>
    <w:rsid w:val="238408AD"/>
    <w:rsid w:val="23846A40"/>
    <w:rsid w:val="23CA4E6C"/>
    <w:rsid w:val="23CC3A7D"/>
    <w:rsid w:val="23E37894"/>
    <w:rsid w:val="240776D1"/>
    <w:rsid w:val="241FE0E8"/>
    <w:rsid w:val="242B64DB"/>
    <w:rsid w:val="24428583"/>
    <w:rsid w:val="24508502"/>
    <w:rsid w:val="247F9D68"/>
    <w:rsid w:val="24A5AF9E"/>
    <w:rsid w:val="24AAE1A7"/>
    <w:rsid w:val="24D0AD4D"/>
    <w:rsid w:val="256127BA"/>
    <w:rsid w:val="257F48F5"/>
    <w:rsid w:val="2596D8B6"/>
    <w:rsid w:val="2602BA9B"/>
    <w:rsid w:val="260DC4A9"/>
    <w:rsid w:val="26898463"/>
    <w:rsid w:val="26B30AA9"/>
    <w:rsid w:val="26B7B4DE"/>
    <w:rsid w:val="26F1FB10"/>
    <w:rsid w:val="2732A917"/>
    <w:rsid w:val="27426038"/>
    <w:rsid w:val="278DE790"/>
    <w:rsid w:val="27F5EFF2"/>
    <w:rsid w:val="27F89D84"/>
    <w:rsid w:val="282554C4"/>
    <w:rsid w:val="28824515"/>
    <w:rsid w:val="29484772"/>
    <w:rsid w:val="29D9BC25"/>
    <w:rsid w:val="29EF881A"/>
    <w:rsid w:val="2A08B077"/>
    <w:rsid w:val="2A4B16D0"/>
    <w:rsid w:val="2A67E504"/>
    <w:rsid w:val="2A68AF02"/>
    <w:rsid w:val="2AD4A513"/>
    <w:rsid w:val="2AF1AFF3"/>
    <w:rsid w:val="2B069B73"/>
    <w:rsid w:val="2B4D7202"/>
    <w:rsid w:val="2B510BC4"/>
    <w:rsid w:val="2B59ADE9"/>
    <w:rsid w:val="2C3DB726"/>
    <w:rsid w:val="2C73156B"/>
    <w:rsid w:val="2C798DF2"/>
    <w:rsid w:val="2C80A7DE"/>
    <w:rsid w:val="2CC95CF8"/>
    <w:rsid w:val="2CF24B95"/>
    <w:rsid w:val="2D6EB2F2"/>
    <w:rsid w:val="2D75BF22"/>
    <w:rsid w:val="2DED4D96"/>
    <w:rsid w:val="2E277108"/>
    <w:rsid w:val="2E6394AA"/>
    <w:rsid w:val="2E75B3F0"/>
    <w:rsid w:val="2E962107"/>
    <w:rsid w:val="2E9FC48E"/>
    <w:rsid w:val="2EBE1709"/>
    <w:rsid w:val="2ED70133"/>
    <w:rsid w:val="2EF3ECC3"/>
    <w:rsid w:val="2F386BE9"/>
    <w:rsid w:val="2F3C5344"/>
    <w:rsid w:val="2F52DAC4"/>
    <w:rsid w:val="2FCA5EC0"/>
    <w:rsid w:val="2FCF8EE8"/>
    <w:rsid w:val="2FDFC353"/>
    <w:rsid w:val="3001EF28"/>
    <w:rsid w:val="302E6117"/>
    <w:rsid w:val="30483768"/>
    <w:rsid w:val="305EC99E"/>
    <w:rsid w:val="305F8B28"/>
    <w:rsid w:val="3066B724"/>
    <w:rsid w:val="3070F667"/>
    <w:rsid w:val="30B1AD34"/>
    <w:rsid w:val="30DE1A1E"/>
    <w:rsid w:val="30E305BF"/>
    <w:rsid w:val="30ED43E4"/>
    <w:rsid w:val="312FD644"/>
    <w:rsid w:val="313D8DCF"/>
    <w:rsid w:val="3155832B"/>
    <w:rsid w:val="31991365"/>
    <w:rsid w:val="31A2AEAE"/>
    <w:rsid w:val="31F19BE8"/>
    <w:rsid w:val="31F288E1"/>
    <w:rsid w:val="326881E9"/>
    <w:rsid w:val="326C57C4"/>
    <w:rsid w:val="32F774BB"/>
    <w:rsid w:val="3311AD58"/>
    <w:rsid w:val="332B32FD"/>
    <w:rsid w:val="337B08AA"/>
    <w:rsid w:val="33BCA7B0"/>
    <w:rsid w:val="340790D6"/>
    <w:rsid w:val="3409F33F"/>
    <w:rsid w:val="3411A5D3"/>
    <w:rsid w:val="34305B8A"/>
    <w:rsid w:val="34620DFB"/>
    <w:rsid w:val="346E1C7B"/>
    <w:rsid w:val="347F257C"/>
    <w:rsid w:val="348FEAEA"/>
    <w:rsid w:val="3493451C"/>
    <w:rsid w:val="349FB34A"/>
    <w:rsid w:val="3501948A"/>
    <w:rsid w:val="353AEAB5"/>
    <w:rsid w:val="35760992"/>
    <w:rsid w:val="360216D8"/>
    <w:rsid w:val="3604E1A5"/>
    <w:rsid w:val="360727C7"/>
    <w:rsid w:val="360C66E8"/>
    <w:rsid w:val="3699BBFE"/>
    <w:rsid w:val="36BF0D0B"/>
    <w:rsid w:val="36C96458"/>
    <w:rsid w:val="36EB00E1"/>
    <w:rsid w:val="373AD0E2"/>
    <w:rsid w:val="37B6C63E"/>
    <w:rsid w:val="37BC0477"/>
    <w:rsid w:val="37D53100"/>
    <w:rsid w:val="38EC8AC8"/>
    <w:rsid w:val="390123A8"/>
    <w:rsid w:val="39447619"/>
    <w:rsid w:val="3957D4D8"/>
    <w:rsid w:val="39AB4741"/>
    <w:rsid w:val="39B7331A"/>
    <w:rsid w:val="39BBFF57"/>
    <w:rsid w:val="39C500E6"/>
    <w:rsid w:val="39CEDCAB"/>
    <w:rsid w:val="39F3DD63"/>
    <w:rsid w:val="3A42C886"/>
    <w:rsid w:val="3AB9471B"/>
    <w:rsid w:val="3ADFB3E6"/>
    <w:rsid w:val="3AE8E387"/>
    <w:rsid w:val="3B3FDAE4"/>
    <w:rsid w:val="3B68D300"/>
    <w:rsid w:val="3B7DA51B"/>
    <w:rsid w:val="3BA969CB"/>
    <w:rsid w:val="3BC88D3B"/>
    <w:rsid w:val="3C30AD31"/>
    <w:rsid w:val="3C45F948"/>
    <w:rsid w:val="3C65EA99"/>
    <w:rsid w:val="3C7A6E7F"/>
    <w:rsid w:val="3CDFBB37"/>
    <w:rsid w:val="3CEDABCC"/>
    <w:rsid w:val="3CF1E920"/>
    <w:rsid w:val="3D01A9B3"/>
    <w:rsid w:val="3D083BFA"/>
    <w:rsid w:val="3D73B826"/>
    <w:rsid w:val="3D76F7AD"/>
    <w:rsid w:val="3DA86C2A"/>
    <w:rsid w:val="3DE9D3D4"/>
    <w:rsid w:val="3E07869A"/>
    <w:rsid w:val="3E26555F"/>
    <w:rsid w:val="3E92BB25"/>
    <w:rsid w:val="3EA81AB6"/>
    <w:rsid w:val="3F443C8B"/>
    <w:rsid w:val="3F4D9A07"/>
    <w:rsid w:val="3FB0DD77"/>
    <w:rsid w:val="3FCEBDEC"/>
    <w:rsid w:val="3FE959D8"/>
    <w:rsid w:val="407AFAEE"/>
    <w:rsid w:val="407FE16F"/>
    <w:rsid w:val="40C0738D"/>
    <w:rsid w:val="40F79CAD"/>
    <w:rsid w:val="4107F304"/>
    <w:rsid w:val="411842EF"/>
    <w:rsid w:val="414BE106"/>
    <w:rsid w:val="4165405F"/>
    <w:rsid w:val="41C11CEF"/>
    <w:rsid w:val="41DEE6B7"/>
    <w:rsid w:val="41E24223"/>
    <w:rsid w:val="41FFF880"/>
    <w:rsid w:val="42076B86"/>
    <w:rsid w:val="4213EACE"/>
    <w:rsid w:val="421A320E"/>
    <w:rsid w:val="42747647"/>
    <w:rsid w:val="42936D0E"/>
    <w:rsid w:val="43047F7C"/>
    <w:rsid w:val="43115CD0"/>
    <w:rsid w:val="43587F84"/>
    <w:rsid w:val="43710B9E"/>
    <w:rsid w:val="438A4FFC"/>
    <w:rsid w:val="43B0E26B"/>
    <w:rsid w:val="43F8144F"/>
    <w:rsid w:val="43FC05C6"/>
    <w:rsid w:val="44B221C6"/>
    <w:rsid w:val="44D975CD"/>
    <w:rsid w:val="44E31861"/>
    <w:rsid w:val="44F8BDB1"/>
    <w:rsid w:val="450012C4"/>
    <w:rsid w:val="45395CE5"/>
    <w:rsid w:val="457CA805"/>
    <w:rsid w:val="457EADCA"/>
    <w:rsid w:val="459F97C7"/>
    <w:rsid w:val="45B60E64"/>
    <w:rsid w:val="45C9FA3C"/>
    <w:rsid w:val="45DBBD5C"/>
    <w:rsid w:val="45E23AC8"/>
    <w:rsid w:val="460EB521"/>
    <w:rsid w:val="46176888"/>
    <w:rsid w:val="462B50F8"/>
    <w:rsid w:val="463E8188"/>
    <w:rsid w:val="465078C9"/>
    <w:rsid w:val="46756C17"/>
    <w:rsid w:val="4680DFFB"/>
    <w:rsid w:val="4684AE29"/>
    <w:rsid w:val="468A0117"/>
    <w:rsid w:val="468CB971"/>
    <w:rsid w:val="46C506ED"/>
    <w:rsid w:val="4713C090"/>
    <w:rsid w:val="471A7E2B"/>
    <w:rsid w:val="474A166E"/>
    <w:rsid w:val="47859BBE"/>
    <w:rsid w:val="47879A9F"/>
    <w:rsid w:val="479CC380"/>
    <w:rsid w:val="47C6B708"/>
    <w:rsid w:val="482889D2"/>
    <w:rsid w:val="48358933"/>
    <w:rsid w:val="48A5F90C"/>
    <w:rsid w:val="48F30DA6"/>
    <w:rsid w:val="4903D57A"/>
    <w:rsid w:val="49613AB2"/>
    <w:rsid w:val="49823E01"/>
    <w:rsid w:val="49E594C7"/>
    <w:rsid w:val="49EC8FCB"/>
    <w:rsid w:val="4A394D99"/>
    <w:rsid w:val="4A4B6152"/>
    <w:rsid w:val="4A5E3F08"/>
    <w:rsid w:val="4A6B3544"/>
    <w:rsid w:val="4A799E3E"/>
    <w:rsid w:val="4AA46CB2"/>
    <w:rsid w:val="4AB24E85"/>
    <w:rsid w:val="4B303797"/>
    <w:rsid w:val="4B39E8F0"/>
    <w:rsid w:val="4B77E291"/>
    <w:rsid w:val="4BB166CD"/>
    <w:rsid w:val="4BEA9788"/>
    <w:rsid w:val="4BEDEF4E"/>
    <w:rsid w:val="4BFDAE9C"/>
    <w:rsid w:val="4C1ABB02"/>
    <w:rsid w:val="4C35602F"/>
    <w:rsid w:val="4C88E532"/>
    <w:rsid w:val="4C923AA5"/>
    <w:rsid w:val="4C9A282B"/>
    <w:rsid w:val="4CDB1651"/>
    <w:rsid w:val="4CDD0B73"/>
    <w:rsid w:val="4CE0688E"/>
    <w:rsid w:val="4CEFA80B"/>
    <w:rsid w:val="4D2218A3"/>
    <w:rsid w:val="4D76EA5F"/>
    <w:rsid w:val="4D7B696D"/>
    <w:rsid w:val="4D922AC3"/>
    <w:rsid w:val="4D997EFD"/>
    <w:rsid w:val="4DD13090"/>
    <w:rsid w:val="4DD42B81"/>
    <w:rsid w:val="4E186445"/>
    <w:rsid w:val="4E24B593"/>
    <w:rsid w:val="4EA74F00"/>
    <w:rsid w:val="4EA904FE"/>
    <w:rsid w:val="4EC5532B"/>
    <w:rsid w:val="4EF00A76"/>
    <w:rsid w:val="4F11564C"/>
    <w:rsid w:val="4F657A59"/>
    <w:rsid w:val="4F6D00F1"/>
    <w:rsid w:val="4F798427"/>
    <w:rsid w:val="4FBCCF6B"/>
    <w:rsid w:val="4FD2333E"/>
    <w:rsid w:val="4FD39F14"/>
    <w:rsid w:val="500DAA38"/>
    <w:rsid w:val="504C8AAC"/>
    <w:rsid w:val="50586CB8"/>
    <w:rsid w:val="5082CAA9"/>
    <w:rsid w:val="5092FEB8"/>
    <w:rsid w:val="50973C5C"/>
    <w:rsid w:val="50BDF869"/>
    <w:rsid w:val="51514DA0"/>
    <w:rsid w:val="515F12F9"/>
    <w:rsid w:val="51929F1D"/>
    <w:rsid w:val="51C3308C"/>
    <w:rsid w:val="51EC1DBD"/>
    <w:rsid w:val="52113046"/>
    <w:rsid w:val="5222AA4C"/>
    <w:rsid w:val="527C7BE2"/>
    <w:rsid w:val="527C82B5"/>
    <w:rsid w:val="530969AF"/>
    <w:rsid w:val="534298DF"/>
    <w:rsid w:val="5355885E"/>
    <w:rsid w:val="536C8FED"/>
    <w:rsid w:val="5380F375"/>
    <w:rsid w:val="53CEDD1E"/>
    <w:rsid w:val="53D48A1A"/>
    <w:rsid w:val="53D91B3B"/>
    <w:rsid w:val="53EA3745"/>
    <w:rsid w:val="54009107"/>
    <w:rsid w:val="5408C081"/>
    <w:rsid w:val="54157038"/>
    <w:rsid w:val="54407214"/>
    <w:rsid w:val="54436D05"/>
    <w:rsid w:val="544AC186"/>
    <w:rsid w:val="54707C9D"/>
    <w:rsid w:val="55086C0E"/>
    <w:rsid w:val="551B016B"/>
    <w:rsid w:val="55240751"/>
    <w:rsid w:val="552AED4F"/>
    <w:rsid w:val="5551DA14"/>
    <w:rsid w:val="55797390"/>
    <w:rsid w:val="55A490E2"/>
    <w:rsid w:val="55A6E830"/>
    <w:rsid w:val="55A874EB"/>
    <w:rsid w:val="55DC4275"/>
    <w:rsid w:val="56296E84"/>
    <w:rsid w:val="56441037"/>
    <w:rsid w:val="56A430AF"/>
    <w:rsid w:val="56B9F44F"/>
    <w:rsid w:val="56C6BDB0"/>
    <w:rsid w:val="571148DD"/>
    <w:rsid w:val="572F3FE8"/>
    <w:rsid w:val="57581DCA"/>
    <w:rsid w:val="577812D6"/>
    <w:rsid w:val="57B351D3"/>
    <w:rsid w:val="57EF29DB"/>
    <w:rsid w:val="58043E4F"/>
    <w:rsid w:val="58400110"/>
    <w:rsid w:val="5846BFD3"/>
    <w:rsid w:val="586EE6CC"/>
    <w:rsid w:val="58868209"/>
    <w:rsid w:val="58AD193E"/>
    <w:rsid w:val="58D10816"/>
    <w:rsid w:val="590CEDCC"/>
    <w:rsid w:val="594F2234"/>
    <w:rsid w:val="59AFA4F3"/>
    <w:rsid w:val="59B64F6F"/>
    <w:rsid w:val="5A48E99F"/>
    <w:rsid w:val="5A4CE4B3"/>
    <w:rsid w:val="5A6EB387"/>
    <w:rsid w:val="5A7C6A12"/>
    <w:rsid w:val="5A8FBE8C"/>
    <w:rsid w:val="5AAF49F2"/>
    <w:rsid w:val="5B147B94"/>
    <w:rsid w:val="5B306CF4"/>
    <w:rsid w:val="5B33F020"/>
    <w:rsid w:val="5B4278AE"/>
    <w:rsid w:val="5B5EB26D"/>
    <w:rsid w:val="5BC4E30F"/>
    <w:rsid w:val="5BD2E6E1"/>
    <w:rsid w:val="5BE6F62A"/>
    <w:rsid w:val="5C02B10B"/>
    <w:rsid w:val="5C0736E6"/>
    <w:rsid w:val="5C4B83F9"/>
    <w:rsid w:val="5CA0B702"/>
    <w:rsid w:val="5CD304E3"/>
    <w:rsid w:val="5D0A97F4"/>
    <w:rsid w:val="5D1753EB"/>
    <w:rsid w:val="5D24E924"/>
    <w:rsid w:val="5D468BF8"/>
    <w:rsid w:val="5E2CCAD9"/>
    <w:rsid w:val="5E60244C"/>
    <w:rsid w:val="5EA51414"/>
    <w:rsid w:val="5EAC6B8D"/>
    <w:rsid w:val="5EB3244C"/>
    <w:rsid w:val="5EB963F5"/>
    <w:rsid w:val="5EFF4ACE"/>
    <w:rsid w:val="5F00B68E"/>
    <w:rsid w:val="5F09511B"/>
    <w:rsid w:val="5F1E96EC"/>
    <w:rsid w:val="5F2EA846"/>
    <w:rsid w:val="5F4A0752"/>
    <w:rsid w:val="5F9E60F0"/>
    <w:rsid w:val="5FDB1EC1"/>
    <w:rsid w:val="5FFEC350"/>
    <w:rsid w:val="606602CC"/>
    <w:rsid w:val="6083CF0C"/>
    <w:rsid w:val="60AE5DF6"/>
    <w:rsid w:val="60C2F19E"/>
    <w:rsid w:val="60D81665"/>
    <w:rsid w:val="61553734"/>
    <w:rsid w:val="61555D69"/>
    <w:rsid w:val="617C112F"/>
    <w:rsid w:val="61B149E2"/>
    <w:rsid w:val="61C5D056"/>
    <w:rsid w:val="61DF622D"/>
    <w:rsid w:val="62048453"/>
    <w:rsid w:val="62274379"/>
    <w:rsid w:val="623B996F"/>
    <w:rsid w:val="625EC1FF"/>
    <w:rsid w:val="62B4F8ED"/>
    <w:rsid w:val="62CAB24C"/>
    <w:rsid w:val="62E9B850"/>
    <w:rsid w:val="62F584BF"/>
    <w:rsid w:val="62FE5701"/>
    <w:rsid w:val="632CD1E8"/>
    <w:rsid w:val="63AFFDB1"/>
    <w:rsid w:val="63BCE671"/>
    <w:rsid w:val="63BF25E4"/>
    <w:rsid w:val="63C39E71"/>
    <w:rsid w:val="64233794"/>
    <w:rsid w:val="646682AD"/>
    <w:rsid w:val="64AD1D10"/>
    <w:rsid w:val="64D327E7"/>
    <w:rsid w:val="64F49E90"/>
    <w:rsid w:val="64FEF679"/>
    <w:rsid w:val="6552A5FF"/>
    <w:rsid w:val="657EB724"/>
    <w:rsid w:val="662A356C"/>
    <w:rsid w:val="66572E3B"/>
    <w:rsid w:val="6669C4AC"/>
    <w:rsid w:val="66A87BEF"/>
    <w:rsid w:val="66D9840B"/>
    <w:rsid w:val="66F9999C"/>
    <w:rsid w:val="670D30A0"/>
    <w:rsid w:val="67323322"/>
    <w:rsid w:val="6794CA1A"/>
    <w:rsid w:val="67F0D2E9"/>
    <w:rsid w:val="67F2FE9C"/>
    <w:rsid w:val="68311FA3"/>
    <w:rsid w:val="6864D123"/>
    <w:rsid w:val="6872BDDE"/>
    <w:rsid w:val="68E0F7F1"/>
    <w:rsid w:val="68E3284A"/>
    <w:rsid w:val="6902BB37"/>
    <w:rsid w:val="690FB0AF"/>
    <w:rsid w:val="696D3384"/>
    <w:rsid w:val="6972846C"/>
    <w:rsid w:val="699E84AD"/>
    <w:rsid w:val="6A04CD03"/>
    <w:rsid w:val="6A1A4204"/>
    <w:rsid w:val="6A4D2CD7"/>
    <w:rsid w:val="6A520077"/>
    <w:rsid w:val="6A53B56A"/>
    <w:rsid w:val="6A65F9A2"/>
    <w:rsid w:val="6A8291F0"/>
    <w:rsid w:val="6AAB67A5"/>
    <w:rsid w:val="6AB246D1"/>
    <w:rsid w:val="6B9C71E5"/>
    <w:rsid w:val="6BBA1C60"/>
    <w:rsid w:val="6BD48D18"/>
    <w:rsid w:val="6BDD9E2B"/>
    <w:rsid w:val="6C11BF2D"/>
    <w:rsid w:val="6C1AC90C"/>
    <w:rsid w:val="6C5DD378"/>
    <w:rsid w:val="6C6760D0"/>
    <w:rsid w:val="6C78F83E"/>
    <w:rsid w:val="6C9EA6CA"/>
    <w:rsid w:val="6CD57860"/>
    <w:rsid w:val="6D128D5C"/>
    <w:rsid w:val="6D3439AB"/>
    <w:rsid w:val="6D65EE2E"/>
    <w:rsid w:val="6DA174A6"/>
    <w:rsid w:val="6DAD8F8E"/>
    <w:rsid w:val="6DAF7878"/>
    <w:rsid w:val="6DE13875"/>
    <w:rsid w:val="6DE886CD"/>
    <w:rsid w:val="6E14C89F"/>
    <w:rsid w:val="6E187BB4"/>
    <w:rsid w:val="6E2477C6"/>
    <w:rsid w:val="6E7148C1"/>
    <w:rsid w:val="6E7384EB"/>
    <w:rsid w:val="6E925514"/>
    <w:rsid w:val="6EA6C79D"/>
    <w:rsid w:val="6ECCD75C"/>
    <w:rsid w:val="6ED412A7"/>
    <w:rsid w:val="6EDB0DAB"/>
    <w:rsid w:val="6EF591E7"/>
    <w:rsid w:val="6F3CA83C"/>
    <w:rsid w:val="6F495FEF"/>
    <w:rsid w:val="6F4D0658"/>
    <w:rsid w:val="6F808947"/>
    <w:rsid w:val="6FDEB71B"/>
    <w:rsid w:val="6FFDE177"/>
    <w:rsid w:val="7012B236"/>
    <w:rsid w:val="703C3188"/>
    <w:rsid w:val="706FF838"/>
    <w:rsid w:val="70E53050"/>
    <w:rsid w:val="70ECF837"/>
    <w:rsid w:val="70EE8EF4"/>
    <w:rsid w:val="71072911"/>
    <w:rsid w:val="71113CF5"/>
    <w:rsid w:val="7120278F"/>
    <w:rsid w:val="715478B9"/>
    <w:rsid w:val="71CFCB82"/>
    <w:rsid w:val="71F5AF2F"/>
    <w:rsid w:val="720F49D6"/>
    <w:rsid w:val="721CED18"/>
    <w:rsid w:val="726973A1"/>
    <w:rsid w:val="728DA295"/>
    <w:rsid w:val="728DA3D5"/>
    <w:rsid w:val="72A63C31"/>
    <w:rsid w:val="74221C6C"/>
    <w:rsid w:val="743FB182"/>
    <w:rsid w:val="7449A005"/>
    <w:rsid w:val="744F117D"/>
    <w:rsid w:val="74B5AA8A"/>
    <w:rsid w:val="74DDA03D"/>
    <w:rsid w:val="74EEAA47"/>
    <w:rsid w:val="75548DDA"/>
    <w:rsid w:val="75E045B9"/>
    <w:rsid w:val="75E995B3"/>
    <w:rsid w:val="762DC4FC"/>
    <w:rsid w:val="763A9680"/>
    <w:rsid w:val="763F88A1"/>
    <w:rsid w:val="766EE1EA"/>
    <w:rsid w:val="76884340"/>
    <w:rsid w:val="76A3A144"/>
    <w:rsid w:val="76B36092"/>
    <w:rsid w:val="76C32F93"/>
    <w:rsid w:val="76D58EC2"/>
    <w:rsid w:val="772B96FD"/>
    <w:rsid w:val="774143C7"/>
    <w:rsid w:val="7775D6A6"/>
    <w:rsid w:val="7790C847"/>
    <w:rsid w:val="77A0592F"/>
    <w:rsid w:val="77B9818C"/>
    <w:rsid w:val="77D6E792"/>
    <w:rsid w:val="77F3C00F"/>
    <w:rsid w:val="782413A1"/>
    <w:rsid w:val="784EF416"/>
    <w:rsid w:val="785A09E6"/>
    <w:rsid w:val="785EFFF4"/>
    <w:rsid w:val="78EF095D"/>
    <w:rsid w:val="7917345D"/>
    <w:rsid w:val="794641D1"/>
    <w:rsid w:val="794F3B08"/>
    <w:rsid w:val="79A06BE4"/>
    <w:rsid w:val="79B43375"/>
    <w:rsid w:val="7A0D2F84"/>
    <w:rsid w:val="7A380423"/>
    <w:rsid w:val="7A5E8D60"/>
    <w:rsid w:val="7A87E534"/>
    <w:rsid w:val="7B162D7A"/>
    <w:rsid w:val="7B5BB463"/>
    <w:rsid w:val="7B63109E"/>
    <w:rsid w:val="7B6FB70B"/>
    <w:rsid w:val="7B819B79"/>
    <w:rsid w:val="7B9531D7"/>
    <w:rsid w:val="7B9DE354"/>
    <w:rsid w:val="7BACBC59"/>
    <w:rsid w:val="7BE17D87"/>
    <w:rsid w:val="7C3DB487"/>
    <w:rsid w:val="7C807448"/>
    <w:rsid w:val="7CA1CFB3"/>
    <w:rsid w:val="7CB082F7"/>
    <w:rsid w:val="7D461A71"/>
    <w:rsid w:val="7D7E939F"/>
    <w:rsid w:val="7DC838BD"/>
    <w:rsid w:val="7E04F303"/>
    <w:rsid w:val="7E229B14"/>
    <w:rsid w:val="7EDA5840"/>
    <w:rsid w:val="7F448C34"/>
    <w:rsid w:val="7F7368F9"/>
    <w:rsid w:val="7F8E5B22"/>
    <w:rsid w:val="7FAB6B14"/>
    <w:rsid w:val="7FACA2ED"/>
    <w:rsid w:val="7FBE1244"/>
    <w:rsid w:val="7FDFA2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71A86"/>
  <w15:chartTrackingRefBased/>
  <w15:docId w15:val="{6D0E4850-06E0-4E96-8F9B-2D5C08F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20"/>
      </w:numPr>
      <w:spacing w:after="50"/>
    </w:pPr>
  </w:style>
  <w:style w:type="paragraph" w:styleId="ListBullet2">
    <w:name w:val="List Bullet 2"/>
    <w:basedOn w:val="BodyText"/>
    <w:uiPriority w:val="14"/>
    <w:qFormat/>
    <w:rsid w:val="00F03D69"/>
    <w:pPr>
      <w:numPr>
        <w:ilvl w:val="1"/>
        <w:numId w:val="20"/>
      </w:numPr>
      <w:spacing w:after="50"/>
    </w:pPr>
  </w:style>
  <w:style w:type="paragraph" w:styleId="ListBullet3">
    <w:name w:val="List Bullet 3"/>
    <w:basedOn w:val="BodyText"/>
    <w:uiPriority w:val="99"/>
    <w:semiHidden/>
    <w:qFormat/>
    <w:rsid w:val="00F03D69"/>
    <w:pPr>
      <w:numPr>
        <w:ilvl w:val="2"/>
        <w:numId w:val="20"/>
      </w:numPr>
      <w:contextualSpacing/>
    </w:pPr>
  </w:style>
  <w:style w:type="paragraph" w:styleId="ListBullet4">
    <w:name w:val="List Bullet 4"/>
    <w:basedOn w:val="BodyText"/>
    <w:uiPriority w:val="99"/>
    <w:semiHidden/>
    <w:rsid w:val="00F03D69"/>
    <w:pPr>
      <w:numPr>
        <w:ilvl w:val="3"/>
        <w:numId w:val="20"/>
      </w:numPr>
      <w:contextualSpacing/>
    </w:pPr>
  </w:style>
  <w:style w:type="paragraph" w:styleId="ListBullet5">
    <w:name w:val="List Bullet 5"/>
    <w:basedOn w:val="BodyText"/>
    <w:uiPriority w:val="99"/>
    <w:semiHidden/>
    <w:rsid w:val="00F03D69"/>
    <w:pPr>
      <w:numPr>
        <w:ilvl w:val="4"/>
        <w:numId w:val="20"/>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2"/>
      </w:numPr>
      <w:spacing w:after="50"/>
    </w:pPr>
  </w:style>
  <w:style w:type="paragraph" w:styleId="ListNumber2">
    <w:name w:val="List Number 2"/>
    <w:basedOn w:val="BodyText"/>
    <w:uiPriority w:val="16"/>
    <w:rsid w:val="0030692D"/>
    <w:pPr>
      <w:numPr>
        <w:ilvl w:val="1"/>
        <w:numId w:val="22"/>
      </w:numPr>
      <w:spacing w:after="50"/>
    </w:pPr>
  </w:style>
  <w:style w:type="paragraph" w:styleId="ListNumber3">
    <w:name w:val="List Number 3"/>
    <w:basedOn w:val="BodyText"/>
    <w:uiPriority w:val="16"/>
    <w:rsid w:val="0030692D"/>
    <w:pPr>
      <w:numPr>
        <w:ilvl w:val="2"/>
        <w:numId w:val="22"/>
      </w:numPr>
      <w:spacing w:after="50"/>
    </w:pPr>
  </w:style>
  <w:style w:type="paragraph" w:styleId="ListNumber4">
    <w:name w:val="List Number 4"/>
    <w:basedOn w:val="BodyText"/>
    <w:uiPriority w:val="99"/>
    <w:semiHidden/>
    <w:rsid w:val="0030692D"/>
    <w:pPr>
      <w:numPr>
        <w:ilvl w:val="3"/>
        <w:numId w:val="22"/>
      </w:numPr>
      <w:contextualSpacing/>
    </w:pPr>
  </w:style>
  <w:style w:type="paragraph" w:styleId="ListNumber5">
    <w:name w:val="List Number 5"/>
    <w:basedOn w:val="BodyText"/>
    <w:uiPriority w:val="99"/>
    <w:semiHidden/>
    <w:rsid w:val="0030692D"/>
    <w:pPr>
      <w:numPr>
        <w:ilvl w:val="4"/>
        <w:numId w:val="22"/>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20"/>
      </w:numPr>
    </w:pPr>
  </w:style>
  <w:style w:type="numbering" w:customStyle="1" w:styleId="NHSListNumbers">
    <w:name w:val="NHS List Numbers"/>
    <w:basedOn w:val="NHSBullets"/>
    <w:uiPriority w:val="99"/>
    <w:rsid w:val="0030692D"/>
    <w:pPr>
      <w:numPr>
        <w:numId w:val="2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30"/>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2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25"/>
      </w:numPr>
    </w:pPr>
  </w:style>
  <w:style w:type="paragraph" w:customStyle="1" w:styleId="Heading2Numbered">
    <w:name w:val="Heading 2 Numbered"/>
    <w:basedOn w:val="Heading2"/>
    <w:next w:val="BodyText"/>
    <w:uiPriority w:val="9"/>
    <w:qFormat/>
    <w:rsid w:val="00833395"/>
    <w:pPr>
      <w:numPr>
        <w:ilvl w:val="1"/>
        <w:numId w:val="25"/>
      </w:numPr>
    </w:pPr>
  </w:style>
  <w:style w:type="paragraph" w:customStyle="1" w:styleId="Heading3Numbered">
    <w:name w:val="Heading 3 Numbered"/>
    <w:basedOn w:val="Heading3"/>
    <w:next w:val="BodyText"/>
    <w:uiPriority w:val="9"/>
    <w:qFormat/>
    <w:rsid w:val="00833395"/>
    <w:pPr>
      <w:numPr>
        <w:ilvl w:val="2"/>
        <w:numId w:val="25"/>
      </w:numPr>
    </w:pPr>
  </w:style>
  <w:style w:type="numbering" w:customStyle="1" w:styleId="NHSHeadings">
    <w:name w:val="NHS Headings"/>
    <w:basedOn w:val="NoList"/>
    <w:uiPriority w:val="99"/>
    <w:rsid w:val="00630977"/>
    <w:pPr>
      <w:numPr>
        <w:numId w:val="25"/>
      </w:numPr>
    </w:pPr>
  </w:style>
  <w:style w:type="numbering" w:customStyle="1" w:styleId="NHSBodyText">
    <w:name w:val="NHS Body Text"/>
    <w:basedOn w:val="NoList"/>
    <w:uiPriority w:val="99"/>
    <w:rsid w:val="0014017A"/>
    <w:pPr>
      <w:numPr>
        <w:numId w:val="26"/>
      </w:numPr>
    </w:pPr>
  </w:style>
  <w:style w:type="paragraph" w:styleId="BodyText2">
    <w:name w:val="Body Text 2"/>
    <w:basedOn w:val="BodyText"/>
    <w:link w:val="BodyText2Char"/>
    <w:qFormat/>
    <w:rsid w:val="0014017A"/>
    <w:pPr>
      <w:numPr>
        <w:numId w:val="2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styleId="Revision">
    <w:name w:val="Revision"/>
    <w:hidden/>
    <w:uiPriority w:val="99"/>
    <w:semiHidden/>
    <w:rsid w:val="006444E2"/>
  </w:style>
  <w:style w:type="paragraph" w:styleId="NormalWeb">
    <w:name w:val="Normal (Web)"/>
    <w:basedOn w:val="Normal"/>
    <w:uiPriority w:val="99"/>
    <w:semiHidden/>
    <w:unhideWhenUsed/>
    <w:rsid w:val="006444E2"/>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B02584"/>
    <w:rPr>
      <w:color w:val="605E5C"/>
      <w:shd w:val="clear" w:color="auto" w:fill="E1DFDD"/>
    </w:rPr>
  </w:style>
  <w:style w:type="character" w:styleId="CommentReference">
    <w:name w:val="annotation reference"/>
    <w:basedOn w:val="DefaultParagraphFont"/>
    <w:uiPriority w:val="99"/>
    <w:semiHidden/>
    <w:unhideWhenUsed/>
    <w:rsid w:val="00473D49"/>
    <w:rPr>
      <w:sz w:val="16"/>
      <w:szCs w:val="16"/>
    </w:rPr>
  </w:style>
  <w:style w:type="paragraph" w:styleId="CommentText">
    <w:name w:val="annotation text"/>
    <w:basedOn w:val="Normal"/>
    <w:link w:val="CommentTextChar"/>
    <w:uiPriority w:val="99"/>
    <w:unhideWhenUsed/>
    <w:rsid w:val="00473D49"/>
    <w:rPr>
      <w:sz w:val="20"/>
      <w:szCs w:val="20"/>
    </w:rPr>
  </w:style>
  <w:style w:type="character" w:customStyle="1" w:styleId="CommentTextChar">
    <w:name w:val="Comment Text Char"/>
    <w:basedOn w:val="DefaultParagraphFont"/>
    <w:link w:val="CommentText"/>
    <w:uiPriority w:val="99"/>
    <w:rsid w:val="00473D49"/>
    <w:rPr>
      <w:sz w:val="20"/>
      <w:szCs w:val="20"/>
    </w:rPr>
  </w:style>
  <w:style w:type="paragraph" w:styleId="CommentSubject">
    <w:name w:val="annotation subject"/>
    <w:basedOn w:val="CommentText"/>
    <w:next w:val="CommentText"/>
    <w:link w:val="CommentSubjectChar"/>
    <w:uiPriority w:val="99"/>
    <w:semiHidden/>
    <w:unhideWhenUsed/>
    <w:rsid w:val="00473D49"/>
    <w:rPr>
      <w:b/>
      <w:bCs/>
    </w:rPr>
  </w:style>
  <w:style w:type="character" w:customStyle="1" w:styleId="CommentSubjectChar">
    <w:name w:val="Comment Subject Char"/>
    <w:basedOn w:val="CommentTextChar"/>
    <w:link w:val="CommentSubject"/>
    <w:uiPriority w:val="99"/>
    <w:semiHidden/>
    <w:rsid w:val="00473D49"/>
    <w:rPr>
      <w:b/>
      <w:bCs/>
      <w:sz w:val="20"/>
      <w:szCs w:val="20"/>
    </w:rPr>
  </w:style>
  <w:style w:type="paragraph" w:styleId="BalloonText">
    <w:name w:val="Balloon Text"/>
    <w:basedOn w:val="Normal"/>
    <w:link w:val="BalloonTextChar"/>
    <w:uiPriority w:val="99"/>
    <w:semiHidden/>
    <w:unhideWhenUsed/>
    <w:rsid w:val="00865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293"/>
    <w:rPr>
      <w:rFonts w:ascii="Segoe UI" w:hAnsi="Segoe UI" w:cs="Segoe UI"/>
      <w:sz w:val="18"/>
      <w:szCs w:val="18"/>
    </w:rPr>
  </w:style>
  <w:style w:type="character" w:styleId="FollowedHyperlink">
    <w:name w:val="FollowedHyperlink"/>
    <w:basedOn w:val="DefaultParagraphFont"/>
    <w:uiPriority w:val="99"/>
    <w:semiHidden/>
    <w:unhideWhenUsed/>
    <w:rsid w:val="008F13D8"/>
    <w:rPr>
      <w:color w:val="954F72" w:themeColor="followedHyperlink"/>
      <w:u w:val="single"/>
    </w:rPr>
  </w:style>
  <w:style w:type="character" w:styleId="UnresolvedMention">
    <w:name w:val="Unresolved Mention"/>
    <w:basedOn w:val="DefaultParagraphFont"/>
    <w:uiPriority w:val="99"/>
    <w:semiHidden/>
    <w:unhideWhenUsed/>
    <w:rsid w:val="008F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07784">
      <w:bodyDiv w:val="1"/>
      <w:marLeft w:val="0"/>
      <w:marRight w:val="0"/>
      <w:marTop w:val="0"/>
      <w:marBottom w:val="0"/>
      <w:divBdr>
        <w:top w:val="none" w:sz="0" w:space="0" w:color="auto"/>
        <w:left w:val="none" w:sz="0" w:space="0" w:color="auto"/>
        <w:bottom w:val="none" w:sz="0" w:space="0" w:color="auto"/>
        <w:right w:val="none" w:sz="0" w:space="0" w:color="auto"/>
      </w:divBdr>
    </w:div>
    <w:div w:id="371737366">
      <w:bodyDiv w:val="1"/>
      <w:marLeft w:val="0"/>
      <w:marRight w:val="0"/>
      <w:marTop w:val="0"/>
      <w:marBottom w:val="0"/>
      <w:divBdr>
        <w:top w:val="none" w:sz="0" w:space="0" w:color="auto"/>
        <w:left w:val="none" w:sz="0" w:space="0" w:color="auto"/>
        <w:bottom w:val="none" w:sz="0" w:space="0" w:color="auto"/>
        <w:right w:val="none" w:sz="0" w:space="0" w:color="auto"/>
      </w:divBdr>
      <w:divsChild>
        <w:div w:id="1549075460">
          <w:marLeft w:val="0"/>
          <w:marRight w:val="0"/>
          <w:marTop w:val="0"/>
          <w:marBottom w:val="0"/>
          <w:divBdr>
            <w:top w:val="none" w:sz="0" w:space="0" w:color="auto"/>
            <w:left w:val="none" w:sz="0" w:space="0" w:color="auto"/>
            <w:bottom w:val="none" w:sz="0" w:space="0" w:color="auto"/>
            <w:right w:val="none" w:sz="0" w:space="0" w:color="auto"/>
          </w:divBdr>
        </w:div>
      </w:divsChild>
    </w:div>
    <w:div w:id="821123253">
      <w:bodyDiv w:val="1"/>
      <w:marLeft w:val="0"/>
      <w:marRight w:val="0"/>
      <w:marTop w:val="0"/>
      <w:marBottom w:val="0"/>
      <w:divBdr>
        <w:top w:val="none" w:sz="0" w:space="0" w:color="auto"/>
        <w:left w:val="none" w:sz="0" w:space="0" w:color="auto"/>
        <w:bottom w:val="none" w:sz="0" w:space="0" w:color="auto"/>
        <w:right w:val="none" w:sz="0" w:space="0" w:color="auto"/>
      </w:divBdr>
      <w:divsChild>
        <w:div w:id="437065073">
          <w:marLeft w:val="0"/>
          <w:marRight w:val="0"/>
          <w:marTop w:val="0"/>
          <w:marBottom w:val="0"/>
          <w:divBdr>
            <w:top w:val="none" w:sz="0" w:space="0" w:color="auto"/>
            <w:left w:val="none" w:sz="0" w:space="0" w:color="auto"/>
            <w:bottom w:val="none" w:sz="0" w:space="0" w:color="auto"/>
            <w:right w:val="none" w:sz="0" w:space="0" w:color="auto"/>
          </w:divBdr>
        </w:div>
      </w:divsChild>
    </w:div>
    <w:div w:id="964582412">
      <w:bodyDiv w:val="1"/>
      <w:marLeft w:val="0"/>
      <w:marRight w:val="0"/>
      <w:marTop w:val="0"/>
      <w:marBottom w:val="0"/>
      <w:divBdr>
        <w:top w:val="none" w:sz="0" w:space="0" w:color="auto"/>
        <w:left w:val="none" w:sz="0" w:space="0" w:color="auto"/>
        <w:bottom w:val="none" w:sz="0" w:space="0" w:color="auto"/>
        <w:right w:val="none" w:sz="0" w:space="0" w:color="auto"/>
      </w:divBdr>
    </w:div>
    <w:div w:id="1793598399">
      <w:bodyDiv w:val="1"/>
      <w:marLeft w:val="0"/>
      <w:marRight w:val="0"/>
      <w:marTop w:val="0"/>
      <w:marBottom w:val="0"/>
      <w:divBdr>
        <w:top w:val="none" w:sz="0" w:space="0" w:color="auto"/>
        <w:left w:val="none" w:sz="0" w:space="0" w:color="auto"/>
        <w:bottom w:val="none" w:sz="0" w:space="0" w:color="auto"/>
        <w:right w:val="none" w:sz="0" w:space="0" w:color="auto"/>
      </w:divBdr>
    </w:div>
    <w:div w:id="1994945632">
      <w:bodyDiv w:val="1"/>
      <w:marLeft w:val="0"/>
      <w:marRight w:val="0"/>
      <w:marTop w:val="0"/>
      <w:marBottom w:val="0"/>
      <w:divBdr>
        <w:top w:val="none" w:sz="0" w:space="0" w:color="auto"/>
        <w:left w:val="none" w:sz="0" w:space="0" w:color="auto"/>
        <w:bottom w:val="none" w:sz="0" w:space="0" w:color="auto"/>
        <w:right w:val="none" w:sz="0" w:space="0" w:color="auto"/>
      </w:divBdr>
      <w:divsChild>
        <w:div w:id="1036081412">
          <w:marLeft w:val="144"/>
          <w:marRight w:val="0"/>
          <w:marTop w:val="240"/>
          <w:marBottom w:val="40"/>
          <w:divBdr>
            <w:top w:val="none" w:sz="0" w:space="0" w:color="auto"/>
            <w:left w:val="none" w:sz="0" w:space="0" w:color="auto"/>
            <w:bottom w:val="none" w:sz="0" w:space="0" w:color="auto"/>
            <w:right w:val="none" w:sz="0" w:space="0" w:color="auto"/>
          </w:divBdr>
        </w:div>
        <w:div w:id="248513243">
          <w:marLeft w:val="144"/>
          <w:marRight w:val="0"/>
          <w:marTop w:val="240"/>
          <w:marBottom w:val="40"/>
          <w:divBdr>
            <w:top w:val="none" w:sz="0" w:space="0" w:color="auto"/>
            <w:left w:val="none" w:sz="0" w:space="0" w:color="auto"/>
            <w:bottom w:val="none" w:sz="0" w:space="0" w:color="auto"/>
            <w:right w:val="none" w:sz="0" w:space="0" w:color="auto"/>
          </w:divBdr>
        </w:div>
        <w:div w:id="1993023887">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babcp.com/What-is-CB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babcp.co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babcp.com/Minimum-Training-Standard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abcp.com/What-is-CBT/CBT-for-Specific-Problems"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babcp.com/Accreditation/What-is-Accredi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bcp.com" TargetMode="External"/><Relationship Id="rId22" Type="http://schemas.openxmlformats.org/officeDocument/2006/relationships/footer" Target="footer1.xml"/><Relationship Id="rId27"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0DDCDBACE8429C825F42D23B597822"/>
        <w:category>
          <w:name w:val="General"/>
          <w:gallery w:val="placeholder"/>
        </w:category>
        <w:types>
          <w:type w:val="bbPlcHdr"/>
        </w:types>
        <w:behaviors>
          <w:behavior w:val="content"/>
        </w:behaviors>
        <w:guid w:val="{880B7151-CB06-42C9-8A5C-BC03C8235364}"/>
      </w:docPartPr>
      <w:docPartBody>
        <w:p w:rsidR="00E00BDE" w:rsidRDefault="00E00BDE">
          <w:pPr>
            <w:pStyle w:val="AB0DDCDBACE8429C825F42D23B597822"/>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DE"/>
    <w:rsid w:val="00013FF8"/>
    <w:rsid w:val="0006605E"/>
    <w:rsid w:val="00072D0C"/>
    <w:rsid w:val="000E2681"/>
    <w:rsid w:val="003E2548"/>
    <w:rsid w:val="006F57CB"/>
    <w:rsid w:val="00725BD7"/>
    <w:rsid w:val="00951B0D"/>
    <w:rsid w:val="009A52ED"/>
    <w:rsid w:val="00A641B7"/>
    <w:rsid w:val="00AA0A34"/>
    <w:rsid w:val="00B66947"/>
    <w:rsid w:val="00BC2FBE"/>
    <w:rsid w:val="00E00BDE"/>
    <w:rsid w:val="00F820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AB0DDCDBACE8429C825F42D23B597822">
    <w:name w:val="AB0DDCDBACE8429C825F42D23B5978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http://schemas.microsoft.com/sharepoint/v3"/>
    <ds:schemaRef ds:uri="9a850200-69e9-4cbf-856a-af89fd78bbdb"/>
    <ds:schemaRef ds:uri="106dea03-101e-4105-9de0-02de10ea63d4"/>
  </ds:schemaRefs>
</ds:datastoreItem>
</file>

<file path=customXml/itemProps2.xml><?xml version="1.0" encoding="utf-8"?>
<ds:datastoreItem xmlns:ds="http://schemas.openxmlformats.org/officeDocument/2006/customXml" ds:itemID="{D74B410A-310B-42DB-A656-7F138D39ED5A}">
  <ds:schemaRefs>
    <ds:schemaRef ds:uri="http://schemas.openxmlformats.org/officeDocument/2006/bibliography"/>
  </ds:schemaRefs>
</ds:datastoreItem>
</file>

<file path=customXml/itemProps3.xml><?xml version="1.0" encoding="utf-8"?>
<ds:datastoreItem xmlns:ds="http://schemas.openxmlformats.org/officeDocument/2006/customXml" ds:itemID="{81BE2714-C16E-402D-B570-FA50F5C0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6dea03-101e-4105-9de0-02de10ea63d4"/>
    <ds:schemaRef ds:uri="9a850200-69e9-4cbf-856a-af89fd78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Raleen Fernandes</dc:creator>
  <cp:keywords/>
  <dc:description/>
  <cp:lastModifiedBy>Katie Foster</cp:lastModifiedBy>
  <cp:revision>21</cp:revision>
  <dcterms:created xsi:type="dcterms:W3CDTF">2024-02-26T16:31:00Z</dcterms:created>
  <dcterms:modified xsi:type="dcterms:W3CDTF">2024-06-25T07:54:00Z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ies>
</file>