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175F" w14:textId="5F114E1F" w:rsidR="005B2022" w:rsidRDefault="005B2022" w:rsidP="00233673">
      <w:pPr>
        <w:pStyle w:val="Heading1"/>
        <w:rPr>
          <w:rStyle w:val="Heading2Char"/>
        </w:rPr>
      </w:pPr>
      <w:bookmarkStart w:id="0" w:name="_Toc140584733"/>
      <w:bookmarkStart w:id="1" w:name="_Toc141978368"/>
      <w:bookmarkStart w:id="2" w:name="Appendix8"/>
      <w:bookmarkStart w:id="3" w:name="_Toc350174611"/>
      <w:r w:rsidRPr="00725281">
        <w:rPr>
          <w:rStyle w:val="Heading2Char"/>
        </w:rPr>
        <w:t xml:space="preserve">Appendix 8: Form B </w:t>
      </w:r>
      <w:r>
        <w:rPr>
          <w:rStyle w:val="Heading2Char"/>
        </w:rPr>
        <w:t>–</w:t>
      </w:r>
      <w:r w:rsidRPr="00725281">
        <w:rPr>
          <w:rStyle w:val="Heading2Char"/>
        </w:rPr>
        <w:t xml:space="preserve"> Management</w:t>
      </w:r>
      <w:r>
        <w:rPr>
          <w:rStyle w:val="Heading2Char"/>
        </w:rPr>
        <w:t xml:space="preserve"> plan</w:t>
      </w:r>
      <w:bookmarkEnd w:id="0"/>
      <w:bookmarkEnd w:id="1"/>
    </w:p>
    <w:bookmarkEnd w:id="2"/>
    <w:p w14:paraId="16F5BAFC" w14:textId="41F39512" w:rsidR="00233673" w:rsidRPr="00233673" w:rsidRDefault="00233673" w:rsidP="00233673"/>
    <w:p w14:paraId="660A0B3A" w14:textId="77777777" w:rsidR="00233673" w:rsidRPr="00233673" w:rsidRDefault="00233673" w:rsidP="00233673">
      <w:pPr>
        <w:pStyle w:val="Heading4"/>
        <w:rPr>
          <w:rFonts w:hint="eastAsia"/>
        </w:rPr>
      </w:pPr>
      <w:r w:rsidRPr="00233673">
        <w:t>Working document</w:t>
      </w:r>
    </w:p>
    <w:p w14:paraId="734C9C73" w14:textId="13419FE2" w:rsidR="005B2022" w:rsidRPr="00233673" w:rsidRDefault="00233673" w:rsidP="00233673">
      <w:r w:rsidRPr="00233673">
        <w:rPr>
          <w:rFonts w:cs="Arial"/>
          <w:color w:val="425563"/>
        </w:rPr>
        <w:t xml:space="preserve">This is a working document between the ES / DS and their trainee that will be revisited and updated as actions are completed over time. It is important that both the trainee and the ES / DS sign the management plan when it is created and at each subsequent review. </w:t>
      </w:r>
    </w:p>
    <w:tbl>
      <w:tblPr>
        <w:tblStyle w:val="GridTable1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567"/>
        <w:gridCol w:w="2336"/>
        <w:gridCol w:w="1312"/>
        <w:gridCol w:w="1473"/>
      </w:tblGrid>
      <w:tr w:rsidR="00233673" w:rsidRPr="00233673" w14:paraId="0DBF2985" w14:textId="77777777" w:rsidTr="00991F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bottom w:val="single" w:sz="4" w:space="0" w:color="auto"/>
            </w:tcBorders>
          </w:tcPr>
          <w:p w14:paraId="5D1ACC41" w14:textId="77777777" w:rsidR="005B2022" w:rsidRPr="00233673" w:rsidRDefault="005B2022" w:rsidP="00991F7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color w:val="425563"/>
              </w:rPr>
            </w:pPr>
            <w:r w:rsidRPr="00233673">
              <w:rPr>
                <w:rFonts w:cs="Arial"/>
                <w:color w:val="425563"/>
              </w:rPr>
              <w:t>Identified area of concern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2FBC99FB" w14:textId="77777777" w:rsidR="00233673" w:rsidRPr="00233673" w:rsidRDefault="005B2022" w:rsidP="0023367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425563"/>
              </w:rPr>
            </w:pPr>
            <w:r w:rsidRPr="00233673">
              <w:rPr>
                <w:rFonts w:cs="Arial"/>
                <w:color w:val="425563"/>
              </w:rPr>
              <w:t>SMART objectives</w:t>
            </w:r>
            <w:r w:rsidR="00233673" w:rsidRPr="00233673">
              <w:rPr>
                <w:rFonts w:cs="Arial"/>
                <w:color w:val="425563"/>
              </w:rPr>
              <w:t xml:space="preserve"> Specific</w:t>
            </w:r>
          </w:p>
          <w:p w14:paraId="716BFBB0" w14:textId="77777777" w:rsidR="00233673" w:rsidRPr="00233673" w:rsidRDefault="00233673" w:rsidP="0023367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425563"/>
              </w:rPr>
            </w:pPr>
            <w:r w:rsidRPr="00233673">
              <w:rPr>
                <w:rFonts w:cs="Arial"/>
                <w:color w:val="425563"/>
              </w:rPr>
              <w:t>Measurable</w:t>
            </w:r>
          </w:p>
          <w:p w14:paraId="56A3700B" w14:textId="77777777" w:rsidR="00233673" w:rsidRPr="00233673" w:rsidRDefault="00233673" w:rsidP="0023367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425563"/>
              </w:rPr>
            </w:pPr>
            <w:r w:rsidRPr="00233673">
              <w:rPr>
                <w:rFonts w:cs="Arial"/>
                <w:color w:val="425563"/>
              </w:rPr>
              <w:t>Achievable</w:t>
            </w:r>
          </w:p>
          <w:p w14:paraId="570E3F6B" w14:textId="77777777" w:rsidR="00233673" w:rsidRPr="00233673" w:rsidRDefault="00233673" w:rsidP="0023367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425563"/>
              </w:rPr>
            </w:pPr>
            <w:r w:rsidRPr="00233673">
              <w:rPr>
                <w:rFonts w:cs="Arial"/>
                <w:color w:val="425563"/>
              </w:rPr>
              <w:t>Relevant</w:t>
            </w:r>
          </w:p>
          <w:p w14:paraId="21292328" w14:textId="0ABF200A" w:rsidR="00233673" w:rsidRPr="00233673" w:rsidRDefault="00233673" w:rsidP="0023367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425563"/>
              </w:rPr>
            </w:pPr>
            <w:r w:rsidRPr="00233673">
              <w:rPr>
                <w:rFonts w:cs="Arial"/>
                <w:color w:val="425563"/>
              </w:rPr>
              <w:t>Time-framed</w:t>
            </w:r>
          </w:p>
          <w:p w14:paraId="681AC9C7" w14:textId="423684F5" w:rsidR="005B2022" w:rsidRPr="00233673" w:rsidRDefault="00233673" w:rsidP="00233673">
            <w:pPr>
              <w:overflowPunct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425563"/>
              </w:rPr>
            </w:pPr>
            <w:r w:rsidRPr="00233673">
              <w:rPr>
                <w:rFonts w:cs="Arial"/>
                <w:color w:val="425563"/>
              </w:rPr>
              <w:t xml:space="preserve">Use work-based assessments as appropriate, </w:t>
            </w:r>
            <w:proofErr w:type="gramStart"/>
            <w:r w:rsidRPr="00233673">
              <w:rPr>
                <w:rFonts w:cs="Arial"/>
                <w:color w:val="425563"/>
              </w:rPr>
              <w:t>e.g.</w:t>
            </w:r>
            <w:proofErr w:type="gramEnd"/>
            <w:r w:rsidRPr="00233673">
              <w:rPr>
                <w:rFonts w:cs="Arial"/>
                <w:color w:val="425563"/>
              </w:rPr>
              <w:t xml:space="preserve"> mini-CEX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6BBD445" w14:textId="77777777" w:rsidR="005B2022" w:rsidRPr="00233673" w:rsidRDefault="005B2022" w:rsidP="00991F7B">
            <w:pPr>
              <w:overflowPunct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425563"/>
              </w:rPr>
            </w:pPr>
            <w:r w:rsidRPr="00233673">
              <w:rPr>
                <w:rFonts w:cs="Arial"/>
                <w:color w:val="425563"/>
              </w:rPr>
              <w:t>How will I address them?</w:t>
            </w:r>
          </w:p>
          <w:p w14:paraId="4ECB5A5E" w14:textId="77777777" w:rsidR="005B2022" w:rsidRPr="00233673" w:rsidRDefault="005B2022" w:rsidP="00991F7B">
            <w:pPr>
              <w:overflowPunct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425563"/>
              </w:rPr>
            </w:pPr>
            <w:r w:rsidRPr="00233673">
              <w:rPr>
                <w:rFonts w:cs="Arial"/>
                <w:color w:val="425563"/>
              </w:rPr>
              <w:t>(action &amp; resources)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A56B94A" w14:textId="77777777" w:rsidR="005B2022" w:rsidRPr="00233673" w:rsidRDefault="005B2022" w:rsidP="00991F7B">
            <w:pPr>
              <w:overflowPunct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425563"/>
              </w:rPr>
            </w:pPr>
            <w:r w:rsidRPr="00233673">
              <w:rPr>
                <w:rFonts w:cs="Arial"/>
                <w:color w:val="425563"/>
              </w:rPr>
              <w:t>Date set to achieve goal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4" w:space="0" w:color="auto"/>
            </w:tcBorders>
          </w:tcPr>
          <w:p w14:paraId="1C0F305D" w14:textId="77777777" w:rsidR="005B2022" w:rsidRPr="00233673" w:rsidRDefault="005B2022" w:rsidP="00991F7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color w:val="425563"/>
              </w:rPr>
            </w:pPr>
            <w:r w:rsidRPr="00233673">
              <w:rPr>
                <w:rFonts w:cs="Arial"/>
                <w:color w:val="425563"/>
              </w:rPr>
              <w:t>Date completed</w:t>
            </w:r>
          </w:p>
        </w:tc>
      </w:tr>
      <w:tr w:rsidR="005B2022" w:rsidRPr="00100001" w14:paraId="7A9CE811" w14:textId="77777777" w:rsidTr="00991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79A87C99" w14:textId="77777777" w:rsidR="005B2022" w:rsidRPr="00100001" w:rsidRDefault="005B2022" w:rsidP="00991F7B">
            <w:pPr>
              <w:overflowPunct w:val="0"/>
              <w:autoSpaceDE w:val="0"/>
              <w:autoSpaceDN w:val="0"/>
              <w:adjustRightInd w:val="0"/>
              <w:rPr>
                <w:rFonts w:cs="Arial"/>
                <w:b w:val="0"/>
                <w:color w:val="auto"/>
              </w:rPr>
            </w:pPr>
          </w:p>
        </w:tc>
        <w:tc>
          <w:tcPr>
            <w:tcW w:w="3420" w:type="dxa"/>
          </w:tcPr>
          <w:p w14:paraId="4FC0FD01" w14:textId="77777777" w:rsidR="005B2022" w:rsidRPr="00100001" w:rsidRDefault="005B2022" w:rsidP="00991F7B">
            <w:pPr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</w:rPr>
            </w:pPr>
          </w:p>
        </w:tc>
        <w:tc>
          <w:tcPr>
            <w:tcW w:w="3240" w:type="dxa"/>
          </w:tcPr>
          <w:p w14:paraId="39B70048" w14:textId="77777777" w:rsidR="005B2022" w:rsidRPr="00100001" w:rsidRDefault="005B2022" w:rsidP="00991F7B">
            <w:pPr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</w:rPr>
            </w:pPr>
          </w:p>
        </w:tc>
        <w:tc>
          <w:tcPr>
            <w:tcW w:w="1530" w:type="dxa"/>
          </w:tcPr>
          <w:p w14:paraId="3C9299BB" w14:textId="77777777" w:rsidR="005B2022" w:rsidRPr="00100001" w:rsidRDefault="005B2022" w:rsidP="00991F7B">
            <w:pPr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0" w:type="dxa"/>
          </w:tcPr>
          <w:p w14:paraId="5F207106" w14:textId="77777777" w:rsidR="005B2022" w:rsidRPr="00100001" w:rsidRDefault="005B2022" w:rsidP="00991F7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color w:val="auto"/>
              </w:rPr>
            </w:pPr>
          </w:p>
        </w:tc>
      </w:tr>
      <w:tr w:rsidR="005B2022" w:rsidRPr="00100001" w14:paraId="13C6A6F5" w14:textId="77777777" w:rsidTr="00991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707FBBCD" w14:textId="77777777" w:rsidR="005B2022" w:rsidRPr="00100001" w:rsidRDefault="005B2022" w:rsidP="00991F7B">
            <w:pPr>
              <w:overflowPunct w:val="0"/>
              <w:autoSpaceDE w:val="0"/>
              <w:autoSpaceDN w:val="0"/>
              <w:adjustRightInd w:val="0"/>
              <w:rPr>
                <w:rFonts w:cs="Arial"/>
                <w:b w:val="0"/>
                <w:color w:val="auto"/>
              </w:rPr>
            </w:pPr>
          </w:p>
        </w:tc>
        <w:tc>
          <w:tcPr>
            <w:tcW w:w="3420" w:type="dxa"/>
          </w:tcPr>
          <w:p w14:paraId="6F548967" w14:textId="77777777" w:rsidR="005B2022" w:rsidRPr="00100001" w:rsidRDefault="005B2022" w:rsidP="00991F7B">
            <w:pPr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</w:rPr>
            </w:pPr>
          </w:p>
        </w:tc>
        <w:tc>
          <w:tcPr>
            <w:tcW w:w="3240" w:type="dxa"/>
          </w:tcPr>
          <w:p w14:paraId="19281DD8" w14:textId="77777777" w:rsidR="005B2022" w:rsidRPr="00100001" w:rsidRDefault="005B2022" w:rsidP="00991F7B">
            <w:pPr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</w:rPr>
            </w:pPr>
          </w:p>
        </w:tc>
        <w:tc>
          <w:tcPr>
            <w:tcW w:w="1530" w:type="dxa"/>
          </w:tcPr>
          <w:p w14:paraId="330DB0D3" w14:textId="77777777" w:rsidR="005B2022" w:rsidRPr="00100001" w:rsidRDefault="005B2022" w:rsidP="00991F7B">
            <w:pPr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0" w:type="dxa"/>
          </w:tcPr>
          <w:p w14:paraId="2F4561D3" w14:textId="77777777" w:rsidR="005B2022" w:rsidRPr="00100001" w:rsidRDefault="005B2022" w:rsidP="00991F7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color w:val="auto"/>
              </w:rPr>
            </w:pPr>
          </w:p>
        </w:tc>
      </w:tr>
      <w:tr w:rsidR="005B2022" w:rsidRPr="00100001" w14:paraId="7A706387" w14:textId="77777777" w:rsidTr="00991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46FFCD89" w14:textId="77777777" w:rsidR="005B2022" w:rsidRPr="00100001" w:rsidRDefault="005B2022" w:rsidP="00991F7B">
            <w:pPr>
              <w:overflowPunct w:val="0"/>
              <w:autoSpaceDE w:val="0"/>
              <w:autoSpaceDN w:val="0"/>
              <w:adjustRightInd w:val="0"/>
              <w:rPr>
                <w:rFonts w:cs="Arial"/>
                <w:b w:val="0"/>
                <w:color w:val="auto"/>
              </w:rPr>
            </w:pPr>
          </w:p>
        </w:tc>
        <w:tc>
          <w:tcPr>
            <w:tcW w:w="3420" w:type="dxa"/>
          </w:tcPr>
          <w:p w14:paraId="5E7CD403" w14:textId="77777777" w:rsidR="005B2022" w:rsidRPr="00100001" w:rsidRDefault="005B2022" w:rsidP="00991F7B">
            <w:pPr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</w:rPr>
            </w:pPr>
          </w:p>
        </w:tc>
        <w:tc>
          <w:tcPr>
            <w:tcW w:w="3240" w:type="dxa"/>
          </w:tcPr>
          <w:p w14:paraId="75DE6FB9" w14:textId="77777777" w:rsidR="005B2022" w:rsidRPr="00100001" w:rsidRDefault="005B2022" w:rsidP="00991F7B">
            <w:pPr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</w:rPr>
            </w:pPr>
          </w:p>
        </w:tc>
        <w:tc>
          <w:tcPr>
            <w:tcW w:w="1530" w:type="dxa"/>
          </w:tcPr>
          <w:p w14:paraId="7170F6FA" w14:textId="77777777" w:rsidR="005B2022" w:rsidRPr="00100001" w:rsidRDefault="005B2022" w:rsidP="00991F7B">
            <w:pPr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0" w:type="dxa"/>
          </w:tcPr>
          <w:p w14:paraId="15BFCEE2" w14:textId="77777777" w:rsidR="005B2022" w:rsidRPr="00100001" w:rsidRDefault="005B2022" w:rsidP="00991F7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color w:val="auto"/>
              </w:rPr>
            </w:pPr>
          </w:p>
        </w:tc>
      </w:tr>
      <w:tr w:rsidR="005B2022" w:rsidRPr="00100001" w14:paraId="3E78DD5C" w14:textId="77777777" w:rsidTr="00B56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44A7316C" w14:textId="77777777" w:rsidR="005B2022" w:rsidRPr="00100001" w:rsidRDefault="005B2022" w:rsidP="00991F7B">
            <w:pPr>
              <w:overflowPunct w:val="0"/>
              <w:autoSpaceDE w:val="0"/>
              <w:autoSpaceDN w:val="0"/>
              <w:adjustRightInd w:val="0"/>
              <w:rPr>
                <w:rFonts w:cs="Arial"/>
                <w:b w:val="0"/>
                <w:color w:val="auto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5D1FCDFB" w14:textId="77777777" w:rsidR="005B2022" w:rsidRPr="00100001" w:rsidRDefault="005B2022" w:rsidP="00991F7B">
            <w:pPr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282DF68B" w14:textId="77777777" w:rsidR="005B2022" w:rsidRPr="00100001" w:rsidRDefault="005B2022" w:rsidP="00991F7B">
            <w:pPr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657FC9B" w14:textId="77777777" w:rsidR="005B2022" w:rsidRPr="00100001" w:rsidRDefault="005B2022" w:rsidP="00991F7B">
            <w:pPr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8826C12" w14:textId="77777777" w:rsidR="005B2022" w:rsidRPr="00100001" w:rsidRDefault="005B2022" w:rsidP="00991F7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color w:val="auto"/>
              </w:rPr>
            </w:pPr>
          </w:p>
        </w:tc>
      </w:tr>
      <w:tr w:rsidR="00B5674A" w:rsidRPr="00100001" w14:paraId="3B8C705E" w14:textId="77777777" w:rsidTr="00991F7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</w:tcBorders>
          </w:tcPr>
          <w:p w14:paraId="44DDD9B2" w14:textId="77777777" w:rsidR="00B5674A" w:rsidRPr="00100001" w:rsidRDefault="00B5674A" w:rsidP="00991F7B">
            <w:pPr>
              <w:overflowPunct w:val="0"/>
              <w:autoSpaceDE w:val="0"/>
              <w:autoSpaceDN w:val="0"/>
              <w:adjustRightInd w:val="0"/>
              <w:rPr>
                <w:rFonts w:cs="Arial"/>
                <w:b w:val="0"/>
                <w:color w:val="auto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0DF56074" w14:textId="77777777" w:rsidR="00B5674A" w:rsidRPr="00100001" w:rsidRDefault="00B5674A" w:rsidP="00991F7B">
            <w:pPr>
              <w:overflowPunct w:val="0"/>
              <w:autoSpaceDE w:val="0"/>
              <w:autoSpaceDN w:val="0"/>
              <w:adjustRightInd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1981ED01" w14:textId="77777777" w:rsidR="00B5674A" w:rsidRPr="00100001" w:rsidRDefault="00B5674A" w:rsidP="00991F7B">
            <w:pPr>
              <w:overflowPunct w:val="0"/>
              <w:autoSpaceDE w:val="0"/>
              <w:autoSpaceDN w:val="0"/>
              <w:adjustRightInd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86DEEF2" w14:textId="77777777" w:rsidR="00B5674A" w:rsidRPr="00100001" w:rsidRDefault="00B5674A" w:rsidP="00991F7B">
            <w:pPr>
              <w:overflowPunct w:val="0"/>
              <w:autoSpaceDE w:val="0"/>
              <w:autoSpaceDN w:val="0"/>
              <w:adjustRightInd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</w:tcBorders>
          </w:tcPr>
          <w:p w14:paraId="1C747A81" w14:textId="77777777" w:rsidR="00B5674A" w:rsidRPr="00100001" w:rsidRDefault="00B5674A" w:rsidP="00991F7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color w:val="auto"/>
              </w:rPr>
            </w:pPr>
          </w:p>
        </w:tc>
      </w:tr>
    </w:tbl>
    <w:p w14:paraId="2AA9BA67" w14:textId="77777777" w:rsidR="00B52D44" w:rsidRDefault="00B52D44" w:rsidP="005B2022">
      <w:pPr>
        <w:spacing w:after="0"/>
        <w:rPr>
          <w:rFonts w:cs="Arial"/>
          <w:b/>
        </w:rPr>
      </w:pPr>
    </w:p>
    <w:p w14:paraId="27B8C9BB" w14:textId="77777777" w:rsidR="00121FD2" w:rsidRDefault="00121FD2" w:rsidP="005B2022">
      <w:pPr>
        <w:spacing w:after="0"/>
        <w:rPr>
          <w:rFonts w:cs="Arial"/>
          <w:b/>
        </w:rPr>
      </w:pPr>
    </w:p>
    <w:tbl>
      <w:tblPr>
        <w:tblStyle w:val="TableGrid"/>
        <w:tblW w:w="10201" w:type="dxa"/>
        <w:tblLayout w:type="fixed"/>
        <w:tblLook w:val="01E0" w:firstRow="1" w:lastRow="1" w:firstColumn="1" w:lastColumn="1" w:noHBand="0" w:noVBand="0"/>
        <w:tblCaption w:val="Form B - Management plan setting - continued"/>
        <w:tblDescription w:val="This form includes the date of next review, whether the trainee needs referral to Occupational Health and who should be involved"/>
      </w:tblPr>
      <w:tblGrid>
        <w:gridCol w:w="2547"/>
        <w:gridCol w:w="3620"/>
        <w:gridCol w:w="4034"/>
      </w:tblGrid>
      <w:tr w:rsidR="00121FD2" w:rsidRPr="000D3036" w14:paraId="3BE398D8" w14:textId="77777777" w:rsidTr="00991F7B">
        <w:trPr>
          <w:trHeight w:val="523"/>
        </w:trPr>
        <w:tc>
          <w:tcPr>
            <w:tcW w:w="2547" w:type="dxa"/>
          </w:tcPr>
          <w:p w14:paraId="36CA22AB" w14:textId="77777777" w:rsidR="00121FD2" w:rsidRDefault="00121FD2" w:rsidP="00991F7B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of next review:</w:t>
            </w:r>
          </w:p>
          <w:p w14:paraId="03A0C534" w14:textId="77777777" w:rsidR="00121FD2" w:rsidRDefault="00121FD2" w:rsidP="00991F7B">
            <w:pPr>
              <w:spacing w:before="120" w:after="120"/>
              <w:rPr>
                <w:rFonts w:cs="Arial"/>
                <w:b/>
              </w:rPr>
            </w:pPr>
          </w:p>
          <w:p w14:paraId="49BA0F84" w14:textId="77777777" w:rsidR="00121FD2" w:rsidRPr="000D3036" w:rsidRDefault="00121FD2" w:rsidP="00991F7B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………………</w:t>
            </w:r>
          </w:p>
        </w:tc>
        <w:tc>
          <w:tcPr>
            <w:tcW w:w="3620" w:type="dxa"/>
          </w:tcPr>
          <w:p w14:paraId="01F21A91" w14:textId="77777777" w:rsidR="00121FD2" w:rsidRPr="000D3036" w:rsidRDefault="00121FD2" w:rsidP="00991F7B">
            <w:pPr>
              <w:spacing w:before="120" w:after="120"/>
              <w:rPr>
                <w:rFonts w:cs="Arial"/>
                <w:b/>
              </w:rPr>
            </w:pPr>
            <w:r w:rsidRPr="000D3036">
              <w:rPr>
                <w:rFonts w:cs="Arial"/>
                <w:b/>
              </w:rPr>
              <w:t>Refer to Occupational Health</w:t>
            </w:r>
            <w:r>
              <w:rPr>
                <w:rFonts w:cs="Arial"/>
                <w:b/>
              </w:rPr>
              <w:t xml:space="preserve"> (circle as appropriate)</w:t>
            </w:r>
            <w:r w:rsidRPr="000D3036">
              <w:rPr>
                <w:rFonts w:cs="Arial"/>
                <w:b/>
              </w:rPr>
              <w:t xml:space="preserve">: </w:t>
            </w:r>
            <w:r w:rsidRPr="008B083C">
              <w:rPr>
                <w:rFonts w:cs="Arial"/>
                <w:bCs/>
              </w:rPr>
              <w:t>Yes/No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4034" w:type="dxa"/>
          </w:tcPr>
          <w:p w14:paraId="3FF1D776" w14:textId="77777777" w:rsidR="00121FD2" w:rsidRPr="000D3036" w:rsidRDefault="00121FD2" w:rsidP="00991F7B">
            <w:pPr>
              <w:spacing w:before="120" w:after="120"/>
              <w:rPr>
                <w:rFonts w:cs="Arial"/>
                <w:b/>
              </w:rPr>
            </w:pPr>
            <w:r w:rsidRPr="000D3036">
              <w:rPr>
                <w:rFonts w:cs="Arial"/>
                <w:b/>
              </w:rPr>
              <w:t>Involve</w:t>
            </w:r>
            <w:r>
              <w:rPr>
                <w:rFonts w:cs="Arial"/>
                <w:b/>
              </w:rPr>
              <w:t xml:space="preserve"> (circle as appropriate)</w:t>
            </w:r>
            <w:r w:rsidRPr="000D3036">
              <w:rPr>
                <w:rFonts w:cs="Arial"/>
                <w:b/>
              </w:rPr>
              <w:t xml:space="preserve">: </w:t>
            </w:r>
            <w:r w:rsidRPr="008B083C">
              <w:rPr>
                <w:rFonts w:cs="Arial"/>
                <w:bCs/>
              </w:rPr>
              <w:t xml:space="preserve">Chief Pharmacist / Senior Pharmacy Management / </w:t>
            </w:r>
            <w:r>
              <w:rPr>
                <w:rFonts w:cs="Arial"/>
                <w:bCs/>
              </w:rPr>
              <w:t>NHS England Workforce, Training and Education</w:t>
            </w:r>
            <w:r w:rsidRPr="008B083C">
              <w:rPr>
                <w:rFonts w:cs="Arial"/>
                <w:bCs/>
              </w:rPr>
              <w:t xml:space="preserve"> Pharmacy Team / Other </w:t>
            </w:r>
          </w:p>
        </w:tc>
      </w:tr>
    </w:tbl>
    <w:p w14:paraId="1BEEE4BF" w14:textId="77777777" w:rsidR="00121FD2" w:rsidRDefault="00121FD2" w:rsidP="005B2022">
      <w:pPr>
        <w:spacing w:after="0"/>
        <w:rPr>
          <w:rFonts w:cs="Arial"/>
          <w:b/>
        </w:rPr>
      </w:pPr>
    </w:p>
    <w:p w14:paraId="307EA3EF" w14:textId="082265D8" w:rsidR="00233673" w:rsidRDefault="005B2022" w:rsidP="005B2022">
      <w:pPr>
        <w:spacing w:after="0"/>
        <w:rPr>
          <w:rFonts w:cs="Arial"/>
          <w:b/>
        </w:rPr>
      </w:pPr>
      <w:r w:rsidRPr="000D3036">
        <w:rPr>
          <w:rFonts w:cs="Arial"/>
          <w:b/>
        </w:rPr>
        <w:t>Signed</w:t>
      </w:r>
      <w:r w:rsidR="00233673">
        <w:rPr>
          <w:rFonts w:cs="Arial"/>
          <w:b/>
        </w:rPr>
        <w:t xml:space="preserve">: </w:t>
      </w:r>
      <w:r w:rsidRPr="000D3036">
        <w:rPr>
          <w:rFonts w:cs="Arial"/>
          <w:b/>
        </w:rPr>
        <w:t>……………………………</w:t>
      </w:r>
      <w:r w:rsidRPr="000D3036">
        <w:rPr>
          <w:rFonts w:cs="Arial"/>
          <w:b/>
        </w:rPr>
        <w:tab/>
      </w:r>
      <w:r>
        <w:rPr>
          <w:rFonts w:cs="Arial"/>
          <w:b/>
        </w:rPr>
        <w:t xml:space="preserve"> </w:t>
      </w:r>
      <w:r w:rsidR="00233673">
        <w:rPr>
          <w:rFonts w:cs="Arial"/>
          <w:b/>
        </w:rPr>
        <w:t>Trainee</w:t>
      </w:r>
    </w:p>
    <w:p w14:paraId="772A941B" w14:textId="77777777" w:rsidR="00233673" w:rsidRDefault="00233673" w:rsidP="005B2022">
      <w:pPr>
        <w:spacing w:after="0"/>
        <w:rPr>
          <w:rFonts w:cs="Arial"/>
          <w:b/>
        </w:rPr>
      </w:pPr>
    </w:p>
    <w:p w14:paraId="3ABCC176" w14:textId="77777777" w:rsidR="00233673" w:rsidRDefault="00233673" w:rsidP="005B2022">
      <w:pPr>
        <w:spacing w:after="0"/>
        <w:rPr>
          <w:rFonts w:cs="Arial"/>
          <w:b/>
        </w:rPr>
      </w:pPr>
      <w:r w:rsidRPr="000D3036">
        <w:rPr>
          <w:rFonts w:cs="Arial"/>
          <w:b/>
        </w:rPr>
        <w:t>Signed</w:t>
      </w:r>
      <w:r>
        <w:rPr>
          <w:rFonts w:cs="Arial"/>
          <w:b/>
        </w:rPr>
        <w:t xml:space="preserve">: </w:t>
      </w:r>
      <w:r w:rsidRPr="000D3036">
        <w:rPr>
          <w:rFonts w:cs="Arial"/>
          <w:b/>
        </w:rPr>
        <w:t>……………………………</w:t>
      </w:r>
      <w:r w:rsidRPr="000D3036">
        <w:rPr>
          <w:rFonts w:cs="Arial"/>
          <w:b/>
        </w:rPr>
        <w:tab/>
      </w:r>
      <w:r>
        <w:rPr>
          <w:rFonts w:cs="Arial"/>
          <w:b/>
        </w:rPr>
        <w:t xml:space="preserve"> Educational / Designated Supervisor (tutor)</w:t>
      </w:r>
    </w:p>
    <w:p w14:paraId="4F4EABDF" w14:textId="77777777" w:rsidR="00233673" w:rsidRDefault="00233673" w:rsidP="005B2022">
      <w:pPr>
        <w:spacing w:after="0"/>
        <w:rPr>
          <w:rFonts w:cs="Arial"/>
          <w:b/>
        </w:rPr>
      </w:pPr>
    </w:p>
    <w:p w14:paraId="0D5084A2" w14:textId="491D0B3C" w:rsidR="005B2022" w:rsidRPr="00165A4A" w:rsidRDefault="00233673" w:rsidP="00233673">
      <w:pPr>
        <w:spacing w:after="0"/>
        <w:rPr>
          <w:rFonts w:cs="Arial"/>
          <w:b/>
          <w:color w:val="003893"/>
          <w:sz w:val="28"/>
          <w:szCs w:val="28"/>
        </w:rPr>
      </w:pPr>
      <w:r w:rsidRPr="000D3036">
        <w:rPr>
          <w:rFonts w:cs="Arial"/>
          <w:b/>
        </w:rPr>
        <w:t>Signed</w:t>
      </w:r>
      <w:r>
        <w:rPr>
          <w:rFonts w:cs="Arial"/>
          <w:b/>
        </w:rPr>
        <w:t xml:space="preserve">: </w:t>
      </w:r>
      <w:r w:rsidRPr="000D3036">
        <w:rPr>
          <w:rFonts w:cs="Arial"/>
          <w:b/>
        </w:rPr>
        <w:t>……………………………</w:t>
      </w:r>
      <w:r w:rsidRPr="000D3036">
        <w:rPr>
          <w:rFonts w:cs="Arial"/>
          <w:b/>
        </w:rPr>
        <w:tab/>
      </w:r>
      <w:r>
        <w:rPr>
          <w:rFonts w:cs="Arial"/>
          <w:b/>
        </w:rPr>
        <w:t xml:space="preserve"> Educational Programme Director (or equivalent)</w:t>
      </w:r>
    </w:p>
    <w:p w14:paraId="64FCF43F" w14:textId="77777777" w:rsidR="005B2022" w:rsidRDefault="005B2022" w:rsidP="005B2022">
      <w:pPr>
        <w:spacing w:after="0"/>
        <w:rPr>
          <w:rFonts w:cs="Arial"/>
          <w:b/>
        </w:rPr>
      </w:pPr>
    </w:p>
    <w:p w14:paraId="3DAEAA84" w14:textId="77777777" w:rsidR="00B5674A" w:rsidRDefault="00B5674A" w:rsidP="005B2022">
      <w:pPr>
        <w:spacing w:after="0"/>
        <w:rPr>
          <w:rFonts w:cs="Arial"/>
          <w:b/>
        </w:rPr>
      </w:pPr>
    </w:p>
    <w:p w14:paraId="0709C37B" w14:textId="77777777" w:rsidR="00B5674A" w:rsidRDefault="00B5674A" w:rsidP="005B2022">
      <w:pPr>
        <w:spacing w:after="0"/>
        <w:rPr>
          <w:rFonts w:cs="Arial"/>
          <w:b/>
        </w:rPr>
      </w:pPr>
    </w:p>
    <w:p w14:paraId="6CB03E3F" w14:textId="70D06D9B" w:rsidR="00233673" w:rsidRDefault="00233673" w:rsidP="005B2022">
      <w:pPr>
        <w:spacing w:after="0"/>
        <w:rPr>
          <w:rFonts w:cs="Arial"/>
          <w:b/>
        </w:rPr>
      </w:pPr>
      <w:r>
        <w:rPr>
          <w:rFonts w:cs="Arial"/>
          <w:b/>
        </w:rPr>
        <w:t xml:space="preserve">Form B continues </w:t>
      </w:r>
      <w:proofErr w:type="gramStart"/>
      <w:r w:rsidR="00B52D44">
        <w:rPr>
          <w:rFonts w:cs="Arial"/>
          <w:b/>
        </w:rPr>
        <w:t>overleaf</w:t>
      </w:r>
      <w:proofErr w:type="gramEnd"/>
      <w:r>
        <w:rPr>
          <w:rFonts w:cs="Arial"/>
          <w:b/>
        </w:rPr>
        <w:t xml:space="preserve"> </w:t>
      </w:r>
    </w:p>
    <w:p w14:paraId="6B2BE376" w14:textId="77777777" w:rsidR="00811162" w:rsidRDefault="00811162" w:rsidP="005B2022">
      <w:pPr>
        <w:spacing w:after="0"/>
        <w:rPr>
          <w:rFonts w:cs="Arial"/>
          <w:b/>
        </w:rPr>
      </w:pPr>
    </w:p>
    <w:p w14:paraId="4A4DDF51" w14:textId="36F4DF6B" w:rsidR="00233673" w:rsidRDefault="00233673" w:rsidP="005B2022">
      <w:pPr>
        <w:spacing w:after="0"/>
        <w:rPr>
          <w:rFonts w:cs="Arial"/>
          <w:b/>
        </w:rPr>
      </w:pPr>
      <w:r>
        <w:rPr>
          <w:rFonts w:cs="Arial"/>
          <w:b/>
        </w:rPr>
        <w:lastRenderedPageBreak/>
        <w:t xml:space="preserve">Form B </w:t>
      </w:r>
      <w:r w:rsidR="00B52D44">
        <w:rPr>
          <w:rFonts w:cs="Arial"/>
          <w:b/>
        </w:rPr>
        <w:t>(Continued)</w:t>
      </w:r>
    </w:p>
    <w:p w14:paraId="47DEE74E" w14:textId="77777777" w:rsidR="00B52D44" w:rsidRDefault="00B52D44" w:rsidP="005B2022">
      <w:pPr>
        <w:spacing w:after="0"/>
        <w:rPr>
          <w:rFonts w:cs="Arial"/>
          <w:b/>
        </w:rPr>
      </w:pPr>
    </w:p>
    <w:p w14:paraId="7660E73F" w14:textId="77777777" w:rsidR="00233673" w:rsidRDefault="00233673" w:rsidP="005B2022">
      <w:pPr>
        <w:spacing w:after="0"/>
        <w:rPr>
          <w:rFonts w:cs="Arial"/>
          <w:b/>
        </w:rPr>
      </w:pPr>
    </w:p>
    <w:p w14:paraId="58C65E30" w14:textId="470EDF29" w:rsidR="005B2022" w:rsidRPr="00B52D44" w:rsidRDefault="005B2022" w:rsidP="005B2022">
      <w:pPr>
        <w:spacing w:after="0"/>
        <w:rPr>
          <w:rFonts w:cs="Arial"/>
          <w:bCs/>
        </w:rPr>
      </w:pPr>
      <w:r w:rsidRPr="00B52D44">
        <w:rPr>
          <w:rFonts w:cs="Arial"/>
          <w:bCs/>
        </w:rPr>
        <w:t>Review Number……</w:t>
      </w:r>
      <w:proofErr w:type="gramStart"/>
      <w:r w:rsidRPr="00B52D44">
        <w:rPr>
          <w:rFonts w:cs="Arial"/>
          <w:bCs/>
        </w:rPr>
        <w:t>…..</w:t>
      </w:r>
      <w:proofErr w:type="gramEnd"/>
      <w:r w:rsidRPr="00B52D44">
        <w:rPr>
          <w:rFonts w:cs="Arial"/>
          <w:bCs/>
        </w:rPr>
        <w:t xml:space="preserve">      Date of Review: </w:t>
      </w:r>
      <w:r w:rsidR="00121FD2" w:rsidRPr="00B52D44">
        <w:rPr>
          <w:rFonts w:cs="Arial"/>
          <w:bCs/>
        </w:rPr>
        <w:t>……</w:t>
      </w:r>
      <w:proofErr w:type="gramStart"/>
      <w:r w:rsidR="00121FD2" w:rsidRPr="00B52D44">
        <w:rPr>
          <w:rFonts w:cs="Arial"/>
          <w:bCs/>
        </w:rPr>
        <w:t>…..</w:t>
      </w:r>
      <w:proofErr w:type="gramEnd"/>
    </w:p>
    <w:p w14:paraId="4D184342" w14:textId="77777777" w:rsidR="005B2022" w:rsidRPr="000D3036" w:rsidRDefault="005B2022" w:rsidP="005B2022">
      <w:pPr>
        <w:spacing w:after="0"/>
        <w:rPr>
          <w:rFonts w:cs="Arial"/>
          <w:b/>
        </w:rPr>
      </w:pPr>
    </w:p>
    <w:p w14:paraId="78120338" w14:textId="77777777" w:rsidR="005B2022" w:rsidRPr="000D3036" w:rsidRDefault="005B2022" w:rsidP="005B2022">
      <w:pPr>
        <w:spacing w:after="0"/>
        <w:rPr>
          <w:rFonts w:cs="Arial"/>
          <w:b/>
        </w:rPr>
      </w:pPr>
    </w:p>
    <w:p w14:paraId="66127147" w14:textId="77777777" w:rsidR="005B2022" w:rsidRDefault="005B2022" w:rsidP="005B2022">
      <w:pPr>
        <w:spacing w:after="0"/>
        <w:rPr>
          <w:rFonts w:cs="Arial"/>
          <w:b/>
        </w:rPr>
      </w:pPr>
      <w:r w:rsidRPr="000D3036">
        <w:rPr>
          <w:rFonts w:cs="Arial"/>
          <w:b/>
        </w:rPr>
        <w:t>Main points discussed (Summary of progress with agreed goals/objectives):</w:t>
      </w:r>
    </w:p>
    <w:p w14:paraId="12151526" w14:textId="77777777" w:rsidR="00B52D44" w:rsidRPr="000D3036" w:rsidRDefault="00B52D44" w:rsidP="005B2022">
      <w:pPr>
        <w:spacing w:after="0"/>
        <w:rPr>
          <w:rFonts w:cs="Arial"/>
          <w:b/>
        </w:rPr>
      </w:pPr>
    </w:p>
    <w:p w14:paraId="210929FA" w14:textId="77777777" w:rsidR="005B2022" w:rsidRPr="00B52D44" w:rsidRDefault="005B2022" w:rsidP="005B2022">
      <w:pPr>
        <w:pStyle w:val="ListParagraph"/>
        <w:numPr>
          <w:ilvl w:val="0"/>
          <w:numId w:val="57"/>
        </w:numPr>
        <w:spacing w:after="0"/>
        <w:rPr>
          <w:rFonts w:cs="Arial"/>
          <w:b/>
        </w:rPr>
      </w:pPr>
    </w:p>
    <w:p w14:paraId="097E09F7" w14:textId="77777777" w:rsidR="00B52D44" w:rsidRDefault="00B52D44" w:rsidP="00B52D44">
      <w:pPr>
        <w:pStyle w:val="ListParagraph"/>
        <w:numPr>
          <w:ilvl w:val="0"/>
          <w:numId w:val="57"/>
        </w:numPr>
        <w:spacing w:after="0"/>
        <w:rPr>
          <w:rFonts w:cs="Arial"/>
          <w:b/>
        </w:rPr>
      </w:pPr>
    </w:p>
    <w:p w14:paraId="1083185C" w14:textId="77777777" w:rsidR="00B52D44" w:rsidRDefault="00B52D44" w:rsidP="00B52D44">
      <w:pPr>
        <w:pStyle w:val="ListParagraph"/>
        <w:numPr>
          <w:ilvl w:val="0"/>
          <w:numId w:val="57"/>
        </w:numPr>
        <w:spacing w:after="0"/>
        <w:rPr>
          <w:rFonts w:cs="Arial"/>
          <w:b/>
        </w:rPr>
      </w:pPr>
    </w:p>
    <w:p w14:paraId="5DA4A218" w14:textId="77777777" w:rsidR="00B52D44" w:rsidRDefault="00B52D44" w:rsidP="00B52D44">
      <w:pPr>
        <w:pStyle w:val="ListParagraph"/>
        <w:numPr>
          <w:ilvl w:val="0"/>
          <w:numId w:val="57"/>
        </w:numPr>
        <w:spacing w:after="0"/>
        <w:rPr>
          <w:rFonts w:cs="Arial"/>
          <w:b/>
        </w:rPr>
      </w:pPr>
    </w:p>
    <w:p w14:paraId="0AE614C0" w14:textId="77777777" w:rsidR="00B52D44" w:rsidRDefault="00B52D44" w:rsidP="00B52D44">
      <w:pPr>
        <w:pStyle w:val="ListParagraph"/>
        <w:numPr>
          <w:ilvl w:val="0"/>
          <w:numId w:val="57"/>
        </w:numPr>
        <w:spacing w:after="0"/>
        <w:rPr>
          <w:rFonts w:cs="Arial"/>
          <w:b/>
        </w:rPr>
      </w:pPr>
    </w:p>
    <w:p w14:paraId="4086D40B" w14:textId="77777777" w:rsidR="00B52D44" w:rsidRDefault="00B52D44" w:rsidP="00B52D44">
      <w:pPr>
        <w:pStyle w:val="ListParagraph"/>
        <w:numPr>
          <w:ilvl w:val="0"/>
          <w:numId w:val="57"/>
        </w:numPr>
        <w:spacing w:after="0"/>
        <w:rPr>
          <w:rFonts w:cs="Arial"/>
          <w:b/>
        </w:rPr>
      </w:pPr>
    </w:p>
    <w:p w14:paraId="7F345A9B" w14:textId="77777777" w:rsidR="00B52D44" w:rsidRDefault="00B52D44" w:rsidP="00B52D44">
      <w:pPr>
        <w:spacing w:after="0"/>
        <w:rPr>
          <w:rFonts w:cs="Arial"/>
          <w:b/>
        </w:rPr>
      </w:pPr>
    </w:p>
    <w:p w14:paraId="779C2878" w14:textId="6C687A9A" w:rsidR="005B2022" w:rsidRDefault="005B2022" w:rsidP="00B52D44">
      <w:pPr>
        <w:spacing w:after="0"/>
        <w:rPr>
          <w:rFonts w:cs="Arial"/>
          <w:b/>
        </w:rPr>
      </w:pPr>
      <w:r w:rsidRPr="00B52D44">
        <w:rPr>
          <w:rFonts w:cs="Arial"/>
          <w:b/>
        </w:rPr>
        <w:t>Management plan updated: Yes/No</w:t>
      </w:r>
    </w:p>
    <w:p w14:paraId="2B7FADEF" w14:textId="77777777" w:rsidR="00B52D44" w:rsidRDefault="00B52D44" w:rsidP="00B52D44">
      <w:pPr>
        <w:spacing w:after="0"/>
        <w:rPr>
          <w:rFonts w:cs="Arial"/>
          <w:b/>
        </w:rPr>
      </w:pPr>
    </w:p>
    <w:p w14:paraId="3000963F" w14:textId="77777777" w:rsidR="00B52D44" w:rsidRDefault="00B52D44" w:rsidP="00B52D44">
      <w:pPr>
        <w:spacing w:after="0"/>
        <w:rPr>
          <w:rFonts w:cs="Arial"/>
          <w:b/>
        </w:rPr>
      </w:pPr>
    </w:p>
    <w:tbl>
      <w:tblPr>
        <w:tblStyle w:val="TableGrid"/>
        <w:tblW w:w="10201" w:type="dxa"/>
        <w:tblLayout w:type="fixed"/>
        <w:tblLook w:val="01E0" w:firstRow="1" w:lastRow="1" w:firstColumn="1" w:lastColumn="1" w:noHBand="0" w:noVBand="0"/>
        <w:tblCaption w:val="Form B - Management plan setting - continued"/>
        <w:tblDescription w:val="This form includes the date of next review, whether the trainee needs referral to Occupational Health and who should be involved"/>
      </w:tblPr>
      <w:tblGrid>
        <w:gridCol w:w="2547"/>
        <w:gridCol w:w="3620"/>
        <w:gridCol w:w="4034"/>
      </w:tblGrid>
      <w:tr w:rsidR="00B52D44" w:rsidRPr="000D3036" w14:paraId="727ACACD" w14:textId="77777777" w:rsidTr="00991F7B">
        <w:trPr>
          <w:trHeight w:val="523"/>
        </w:trPr>
        <w:tc>
          <w:tcPr>
            <w:tcW w:w="2547" w:type="dxa"/>
          </w:tcPr>
          <w:p w14:paraId="722D676A" w14:textId="77777777" w:rsidR="00B52D44" w:rsidRDefault="00B52D44" w:rsidP="00991F7B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of next review:</w:t>
            </w:r>
          </w:p>
          <w:p w14:paraId="52E54159" w14:textId="77777777" w:rsidR="00B52D44" w:rsidRDefault="00B52D44" w:rsidP="00991F7B">
            <w:pPr>
              <w:spacing w:before="120" w:after="120"/>
              <w:rPr>
                <w:rFonts w:cs="Arial"/>
                <w:b/>
              </w:rPr>
            </w:pPr>
          </w:p>
          <w:p w14:paraId="4008C647" w14:textId="77777777" w:rsidR="00B52D44" w:rsidRPr="000D3036" w:rsidRDefault="00B52D44" w:rsidP="00991F7B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………………</w:t>
            </w:r>
          </w:p>
        </w:tc>
        <w:tc>
          <w:tcPr>
            <w:tcW w:w="3620" w:type="dxa"/>
          </w:tcPr>
          <w:p w14:paraId="2BAB6E8E" w14:textId="77777777" w:rsidR="00B52D44" w:rsidRPr="000D3036" w:rsidRDefault="00B52D44" w:rsidP="00991F7B">
            <w:pPr>
              <w:spacing w:before="120" w:after="120"/>
              <w:rPr>
                <w:rFonts w:cs="Arial"/>
                <w:b/>
              </w:rPr>
            </w:pPr>
            <w:r w:rsidRPr="000D3036">
              <w:rPr>
                <w:rFonts w:cs="Arial"/>
                <w:b/>
              </w:rPr>
              <w:t>Refer to Occupational Health</w:t>
            </w:r>
            <w:r>
              <w:rPr>
                <w:rFonts w:cs="Arial"/>
                <w:b/>
              </w:rPr>
              <w:t xml:space="preserve"> (circle as appropriate)</w:t>
            </w:r>
            <w:r w:rsidRPr="000D3036">
              <w:rPr>
                <w:rFonts w:cs="Arial"/>
                <w:b/>
              </w:rPr>
              <w:t xml:space="preserve">: </w:t>
            </w:r>
            <w:r w:rsidRPr="008B083C">
              <w:rPr>
                <w:rFonts w:cs="Arial"/>
                <w:bCs/>
              </w:rPr>
              <w:t>Yes/No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4034" w:type="dxa"/>
          </w:tcPr>
          <w:p w14:paraId="6ABD127A" w14:textId="77777777" w:rsidR="00B52D44" w:rsidRPr="000D3036" w:rsidRDefault="00B52D44" w:rsidP="00991F7B">
            <w:pPr>
              <w:spacing w:before="120" w:after="120"/>
              <w:rPr>
                <w:rFonts w:cs="Arial"/>
                <w:b/>
              </w:rPr>
            </w:pPr>
            <w:r w:rsidRPr="000D3036">
              <w:rPr>
                <w:rFonts w:cs="Arial"/>
                <w:b/>
              </w:rPr>
              <w:t>Involve</w:t>
            </w:r>
            <w:r>
              <w:rPr>
                <w:rFonts w:cs="Arial"/>
                <w:b/>
              </w:rPr>
              <w:t xml:space="preserve"> (circle as appropriate)</w:t>
            </w:r>
            <w:r w:rsidRPr="000D3036">
              <w:rPr>
                <w:rFonts w:cs="Arial"/>
                <w:b/>
              </w:rPr>
              <w:t xml:space="preserve">: </w:t>
            </w:r>
            <w:r w:rsidRPr="008B083C">
              <w:rPr>
                <w:rFonts w:cs="Arial"/>
                <w:bCs/>
              </w:rPr>
              <w:t xml:space="preserve">Chief Pharmacist / Senior Pharmacy Management / </w:t>
            </w:r>
            <w:r>
              <w:rPr>
                <w:rFonts w:cs="Arial"/>
                <w:bCs/>
              </w:rPr>
              <w:t>NHS England Workforce, Training and Education</w:t>
            </w:r>
            <w:r w:rsidRPr="008B083C">
              <w:rPr>
                <w:rFonts w:cs="Arial"/>
                <w:bCs/>
              </w:rPr>
              <w:t xml:space="preserve"> Pharmacy Team / Other </w:t>
            </w:r>
          </w:p>
        </w:tc>
      </w:tr>
    </w:tbl>
    <w:p w14:paraId="2149A10E" w14:textId="77777777" w:rsidR="00B52D44" w:rsidRPr="00B52D44" w:rsidRDefault="00B52D44" w:rsidP="00B52D44">
      <w:pPr>
        <w:spacing w:after="0"/>
        <w:rPr>
          <w:rFonts w:cs="Arial"/>
          <w:b/>
        </w:rPr>
      </w:pPr>
    </w:p>
    <w:p w14:paraId="3CC97CD4" w14:textId="77777777" w:rsidR="005B2022" w:rsidRDefault="005B2022" w:rsidP="005B2022">
      <w:pPr>
        <w:spacing w:after="0"/>
        <w:rPr>
          <w:rFonts w:cs="Arial"/>
          <w:b/>
        </w:rPr>
      </w:pPr>
    </w:p>
    <w:p w14:paraId="22E68964" w14:textId="77777777" w:rsidR="00B52D44" w:rsidRDefault="00B52D44" w:rsidP="00B52D44">
      <w:pPr>
        <w:spacing w:after="0"/>
        <w:rPr>
          <w:rFonts w:cs="Arial"/>
          <w:b/>
        </w:rPr>
      </w:pPr>
      <w:r w:rsidRPr="000D3036">
        <w:rPr>
          <w:rFonts w:cs="Arial"/>
          <w:b/>
        </w:rPr>
        <w:t>Signed</w:t>
      </w:r>
      <w:r>
        <w:rPr>
          <w:rFonts w:cs="Arial"/>
          <w:b/>
        </w:rPr>
        <w:t xml:space="preserve">: </w:t>
      </w:r>
      <w:r w:rsidRPr="000D3036">
        <w:rPr>
          <w:rFonts w:cs="Arial"/>
          <w:b/>
        </w:rPr>
        <w:t>……………………………</w:t>
      </w:r>
      <w:r w:rsidRPr="000D3036">
        <w:rPr>
          <w:rFonts w:cs="Arial"/>
          <w:b/>
        </w:rPr>
        <w:tab/>
      </w:r>
      <w:r>
        <w:rPr>
          <w:rFonts w:cs="Arial"/>
          <w:b/>
        </w:rPr>
        <w:t xml:space="preserve"> Trainee</w:t>
      </w:r>
    </w:p>
    <w:p w14:paraId="01317DCD" w14:textId="77777777" w:rsidR="00B52D44" w:rsidRDefault="00B52D44" w:rsidP="00B52D44">
      <w:pPr>
        <w:spacing w:after="0"/>
        <w:rPr>
          <w:rFonts w:cs="Arial"/>
          <w:b/>
        </w:rPr>
      </w:pPr>
    </w:p>
    <w:p w14:paraId="62B3C4FD" w14:textId="77777777" w:rsidR="00B52D44" w:rsidRDefault="00B52D44" w:rsidP="00B52D44">
      <w:pPr>
        <w:spacing w:after="0"/>
        <w:rPr>
          <w:rFonts w:cs="Arial"/>
          <w:b/>
        </w:rPr>
      </w:pPr>
      <w:r w:rsidRPr="000D3036">
        <w:rPr>
          <w:rFonts w:cs="Arial"/>
          <w:b/>
        </w:rPr>
        <w:t>Signed</w:t>
      </w:r>
      <w:r>
        <w:rPr>
          <w:rFonts w:cs="Arial"/>
          <w:b/>
        </w:rPr>
        <w:t xml:space="preserve">: </w:t>
      </w:r>
      <w:r w:rsidRPr="000D3036">
        <w:rPr>
          <w:rFonts w:cs="Arial"/>
          <w:b/>
        </w:rPr>
        <w:t>……………………………</w:t>
      </w:r>
      <w:r w:rsidRPr="000D3036">
        <w:rPr>
          <w:rFonts w:cs="Arial"/>
          <w:b/>
        </w:rPr>
        <w:tab/>
      </w:r>
      <w:r>
        <w:rPr>
          <w:rFonts w:cs="Arial"/>
          <w:b/>
        </w:rPr>
        <w:t xml:space="preserve"> Educational / Designated Supervisor (tutor)</w:t>
      </w:r>
    </w:p>
    <w:p w14:paraId="2598FB80" w14:textId="77777777" w:rsidR="00B52D44" w:rsidRDefault="00B52D44" w:rsidP="00B52D44">
      <w:pPr>
        <w:spacing w:after="0"/>
        <w:rPr>
          <w:rFonts w:cs="Arial"/>
          <w:b/>
        </w:rPr>
      </w:pPr>
    </w:p>
    <w:p w14:paraId="78F5176B" w14:textId="77777777" w:rsidR="00B52D44" w:rsidRPr="00165A4A" w:rsidRDefault="00B52D44" w:rsidP="00B52D44">
      <w:pPr>
        <w:spacing w:after="0"/>
        <w:rPr>
          <w:rFonts w:cs="Arial"/>
          <w:b/>
          <w:color w:val="003893"/>
          <w:sz w:val="28"/>
          <w:szCs w:val="28"/>
        </w:rPr>
      </w:pPr>
      <w:r w:rsidRPr="000D3036">
        <w:rPr>
          <w:rFonts w:cs="Arial"/>
          <w:b/>
        </w:rPr>
        <w:t>Signed</w:t>
      </w:r>
      <w:r>
        <w:rPr>
          <w:rFonts w:cs="Arial"/>
          <w:b/>
        </w:rPr>
        <w:t xml:space="preserve">: </w:t>
      </w:r>
      <w:r w:rsidRPr="000D3036">
        <w:rPr>
          <w:rFonts w:cs="Arial"/>
          <w:b/>
        </w:rPr>
        <w:t>……………………………</w:t>
      </w:r>
      <w:r w:rsidRPr="000D3036">
        <w:rPr>
          <w:rFonts w:cs="Arial"/>
          <w:b/>
        </w:rPr>
        <w:tab/>
      </w:r>
      <w:r>
        <w:rPr>
          <w:rFonts w:cs="Arial"/>
          <w:b/>
        </w:rPr>
        <w:t xml:space="preserve"> Educational Programme Director (or equivalent)</w:t>
      </w:r>
    </w:p>
    <w:p w14:paraId="5EC28B63" w14:textId="77777777" w:rsidR="00B52D44" w:rsidRDefault="00B52D44" w:rsidP="005B2022">
      <w:pPr>
        <w:spacing w:after="0"/>
        <w:rPr>
          <w:rFonts w:cs="Arial"/>
          <w:b/>
        </w:rPr>
      </w:pPr>
    </w:p>
    <w:bookmarkEnd w:id="3"/>
    <w:p w14:paraId="515BFC77" w14:textId="37CAEB5B" w:rsidR="00B52D44" w:rsidRDefault="00B52D44">
      <w:pPr>
        <w:spacing w:after="0" w:line="240" w:lineRule="auto"/>
        <w:textboxTightWrap w:val="none"/>
      </w:pPr>
    </w:p>
    <w:sectPr w:rsidR="00B52D44" w:rsidSect="00B5209B">
      <w:footerReference w:type="first" r:id="rId11"/>
      <w:pgSz w:w="11906" w:h="16838"/>
      <w:pgMar w:top="1418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50F1" w14:textId="77777777" w:rsidR="000B3D6A" w:rsidRDefault="000B3D6A" w:rsidP="000C24AF">
      <w:pPr>
        <w:spacing w:after="0"/>
      </w:pPr>
      <w:r>
        <w:separator/>
      </w:r>
    </w:p>
  </w:endnote>
  <w:endnote w:type="continuationSeparator" w:id="0">
    <w:p w14:paraId="0F06CC42" w14:textId="77777777" w:rsidR="000B3D6A" w:rsidRDefault="000B3D6A" w:rsidP="000C24AF">
      <w:pPr>
        <w:spacing w:after="0"/>
      </w:pPr>
      <w:r>
        <w:continuationSeparator/>
      </w:r>
    </w:p>
  </w:endnote>
  <w:endnote w:type="continuationNotice" w:id="1">
    <w:p w14:paraId="53C302E3" w14:textId="77777777" w:rsidR="000B3D6A" w:rsidRDefault="000B3D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6193" w14:textId="77777777" w:rsidR="005B2022" w:rsidRDefault="005B2022" w:rsidP="000455F9">
    <w:pPr>
      <w:pStyle w:val="Footer"/>
      <w:jc w:val="center"/>
    </w:pPr>
    <w:r>
      <w:rPr>
        <w:sz w:val="20"/>
        <w:szCs w:val="20"/>
      </w:rPr>
      <w:t xml:space="preserve">Trainees Requiring Additional Support </w:t>
    </w:r>
    <w:r w:rsidRPr="00186A3C">
      <w:rPr>
        <w:sz w:val="20"/>
        <w:szCs w:val="20"/>
      </w:rPr>
      <w:t>Guide:</w:t>
    </w:r>
    <w:r>
      <w:rPr>
        <w:szCs w:val="18"/>
      </w:rPr>
      <w:t xml:space="preserve"> </w:t>
    </w:r>
    <w:r w:rsidRPr="002327C1">
      <w:rPr>
        <w:sz w:val="20"/>
        <w:szCs w:val="20"/>
      </w:rPr>
      <w:t xml:space="preserve">Copyright © </w:t>
    </w:r>
    <w:r>
      <w:rPr>
        <w:sz w:val="20"/>
        <w:szCs w:val="20"/>
      </w:rPr>
      <w:t>HE</w:t>
    </w:r>
    <w:r w:rsidRPr="002327C1">
      <w:rPr>
        <w:sz w:val="20"/>
        <w:szCs w:val="20"/>
      </w:rPr>
      <w:t xml:space="preserve">KSS Pharmacy </w:t>
    </w:r>
    <w:r>
      <w:rPr>
        <w:sz w:val="20"/>
        <w:szCs w:val="20"/>
      </w:rPr>
      <w:t>September 2015</w:t>
    </w:r>
  </w:p>
  <w:p w14:paraId="1B631FF8" w14:textId="77777777" w:rsidR="005B2022" w:rsidRDefault="005B2022" w:rsidP="000455F9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113C" w14:textId="77777777" w:rsidR="000B3D6A" w:rsidRDefault="000B3D6A" w:rsidP="000C24AF">
      <w:pPr>
        <w:spacing w:after="0"/>
      </w:pPr>
      <w:r>
        <w:separator/>
      </w:r>
    </w:p>
  </w:footnote>
  <w:footnote w:type="continuationSeparator" w:id="0">
    <w:p w14:paraId="27A47CFA" w14:textId="77777777" w:rsidR="000B3D6A" w:rsidRDefault="000B3D6A" w:rsidP="000C24AF">
      <w:pPr>
        <w:spacing w:after="0"/>
      </w:pPr>
      <w:r>
        <w:continuationSeparator/>
      </w:r>
    </w:p>
  </w:footnote>
  <w:footnote w:type="continuationNotice" w:id="1">
    <w:p w14:paraId="045B3AF9" w14:textId="77777777" w:rsidR="000B3D6A" w:rsidRDefault="000B3D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234"/>
    <w:multiLevelType w:val="hybridMultilevel"/>
    <w:tmpl w:val="BFB8810C"/>
    <w:lvl w:ilvl="0" w:tplc="0F7E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685C"/>
    <w:multiLevelType w:val="hybridMultilevel"/>
    <w:tmpl w:val="25F6C128"/>
    <w:lvl w:ilvl="0" w:tplc="C3B697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22F67"/>
    <w:multiLevelType w:val="hybridMultilevel"/>
    <w:tmpl w:val="A016D756"/>
    <w:lvl w:ilvl="0" w:tplc="8CEE1C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82255"/>
    <w:multiLevelType w:val="hybridMultilevel"/>
    <w:tmpl w:val="74A677FE"/>
    <w:lvl w:ilvl="0" w:tplc="BFC6B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603B2"/>
    <w:multiLevelType w:val="hybridMultilevel"/>
    <w:tmpl w:val="DCD217AA"/>
    <w:lvl w:ilvl="0" w:tplc="82765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14AA9"/>
    <w:multiLevelType w:val="hybridMultilevel"/>
    <w:tmpl w:val="609E1EFC"/>
    <w:lvl w:ilvl="0" w:tplc="EAE25F76">
      <w:start w:val="1"/>
      <w:numFmt w:val="bullet"/>
      <w:pStyle w:val="Bulletlis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0B7748C"/>
    <w:multiLevelType w:val="hybridMultilevel"/>
    <w:tmpl w:val="E214C75E"/>
    <w:lvl w:ilvl="0" w:tplc="C3B697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E011D"/>
    <w:multiLevelType w:val="hybridMultilevel"/>
    <w:tmpl w:val="DAEAF36A"/>
    <w:lvl w:ilvl="0" w:tplc="E1787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873EA"/>
    <w:multiLevelType w:val="hybridMultilevel"/>
    <w:tmpl w:val="D5FA760E"/>
    <w:lvl w:ilvl="0" w:tplc="C3B697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F1F9A"/>
    <w:multiLevelType w:val="hybridMultilevel"/>
    <w:tmpl w:val="1130C444"/>
    <w:lvl w:ilvl="0" w:tplc="F3802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9CF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4AC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04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7CF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C2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443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C6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8ED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410E62"/>
    <w:multiLevelType w:val="hybridMultilevel"/>
    <w:tmpl w:val="E9F6FE9A"/>
    <w:lvl w:ilvl="0" w:tplc="C3B697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A0241"/>
    <w:multiLevelType w:val="hybridMultilevel"/>
    <w:tmpl w:val="53C04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55A99"/>
    <w:multiLevelType w:val="hybridMultilevel"/>
    <w:tmpl w:val="87960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77967"/>
    <w:multiLevelType w:val="hybridMultilevel"/>
    <w:tmpl w:val="7E503178"/>
    <w:lvl w:ilvl="0" w:tplc="8CEE1C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62145"/>
    <w:multiLevelType w:val="hybridMultilevel"/>
    <w:tmpl w:val="28D85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B39E3"/>
    <w:multiLevelType w:val="hybridMultilevel"/>
    <w:tmpl w:val="C8F4E930"/>
    <w:lvl w:ilvl="0" w:tplc="C3B697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6A5A13"/>
    <w:multiLevelType w:val="hybridMultilevel"/>
    <w:tmpl w:val="4186FCFA"/>
    <w:lvl w:ilvl="0" w:tplc="89B2043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50D27"/>
    <w:multiLevelType w:val="hybridMultilevel"/>
    <w:tmpl w:val="FA5E699C"/>
    <w:lvl w:ilvl="0" w:tplc="8CEE1C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8CEE1CC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E125C"/>
    <w:multiLevelType w:val="hybridMultilevel"/>
    <w:tmpl w:val="FCCC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F362F"/>
    <w:multiLevelType w:val="hybridMultilevel"/>
    <w:tmpl w:val="DEE8258A"/>
    <w:lvl w:ilvl="0" w:tplc="133AD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1C01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B6C7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5A5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EC6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E0DA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96B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6F5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9687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F82EE5"/>
    <w:multiLevelType w:val="hybridMultilevel"/>
    <w:tmpl w:val="930A551A"/>
    <w:lvl w:ilvl="0" w:tplc="8276578C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301558BB"/>
    <w:multiLevelType w:val="hybridMultilevel"/>
    <w:tmpl w:val="BD7CB6F0"/>
    <w:lvl w:ilvl="0" w:tplc="C3B697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283749"/>
    <w:multiLevelType w:val="hybridMultilevel"/>
    <w:tmpl w:val="0ACC8F06"/>
    <w:lvl w:ilvl="0" w:tplc="6456B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AA5F17"/>
    <w:multiLevelType w:val="hybridMultilevel"/>
    <w:tmpl w:val="76EA6C1E"/>
    <w:lvl w:ilvl="0" w:tplc="8CEE1C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0033EF"/>
    <w:multiLevelType w:val="hybridMultilevel"/>
    <w:tmpl w:val="B35AF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1D1766"/>
    <w:multiLevelType w:val="hybridMultilevel"/>
    <w:tmpl w:val="50CE6750"/>
    <w:lvl w:ilvl="0" w:tplc="F624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C65E7"/>
    <w:multiLevelType w:val="hybridMultilevel"/>
    <w:tmpl w:val="2B164C44"/>
    <w:lvl w:ilvl="0" w:tplc="8CEE1C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7376F36"/>
    <w:multiLevelType w:val="hybridMultilevel"/>
    <w:tmpl w:val="83C0F6DA"/>
    <w:lvl w:ilvl="0" w:tplc="8CEE1CCA">
      <w:start w:val="1"/>
      <w:numFmt w:val="bullet"/>
      <w:lvlText w:val=""/>
      <w:lvlJc w:val="left"/>
      <w:pPr>
        <w:ind w:left="473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572EB4"/>
    <w:multiLevelType w:val="hybridMultilevel"/>
    <w:tmpl w:val="F006C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A131A54"/>
    <w:multiLevelType w:val="hybridMultilevel"/>
    <w:tmpl w:val="0ED2D1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AF47341"/>
    <w:multiLevelType w:val="hybridMultilevel"/>
    <w:tmpl w:val="C3064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E80588"/>
    <w:multiLevelType w:val="hybridMultilevel"/>
    <w:tmpl w:val="DDA6CE64"/>
    <w:lvl w:ilvl="0" w:tplc="8CEE1C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D74793"/>
    <w:multiLevelType w:val="hybridMultilevel"/>
    <w:tmpl w:val="50A4140A"/>
    <w:lvl w:ilvl="0" w:tplc="425C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003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7E3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C2C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A63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B8A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10C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88D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5AD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480365B3"/>
    <w:multiLevelType w:val="hybridMultilevel"/>
    <w:tmpl w:val="82B27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2E424E"/>
    <w:multiLevelType w:val="hybridMultilevel"/>
    <w:tmpl w:val="B49090F4"/>
    <w:lvl w:ilvl="0" w:tplc="8CEE1C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784F4B"/>
    <w:multiLevelType w:val="hybridMultilevel"/>
    <w:tmpl w:val="7310A01A"/>
    <w:lvl w:ilvl="0" w:tplc="C3B697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9A9230D"/>
    <w:multiLevelType w:val="hybridMultilevel"/>
    <w:tmpl w:val="BF0E2B56"/>
    <w:lvl w:ilvl="0" w:tplc="C3B697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D7D6946"/>
    <w:multiLevelType w:val="hybridMultilevel"/>
    <w:tmpl w:val="F7E48946"/>
    <w:lvl w:ilvl="0" w:tplc="8CEE1C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605840"/>
    <w:multiLevelType w:val="hybridMultilevel"/>
    <w:tmpl w:val="A4CEE8B2"/>
    <w:lvl w:ilvl="0" w:tplc="8CEE1C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6C14E0"/>
    <w:multiLevelType w:val="hybridMultilevel"/>
    <w:tmpl w:val="07B29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55F6F27"/>
    <w:multiLevelType w:val="hybridMultilevel"/>
    <w:tmpl w:val="FB68577A"/>
    <w:lvl w:ilvl="0" w:tplc="C3B697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1149D0"/>
    <w:multiLevelType w:val="hybridMultilevel"/>
    <w:tmpl w:val="D3A4D68A"/>
    <w:lvl w:ilvl="0" w:tplc="82765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AA1706"/>
    <w:multiLevelType w:val="hybridMultilevel"/>
    <w:tmpl w:val="EF8E9BB0"/>
    <w:lvl w:ilvl="0" w:tplc="BFC6B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D85DEB"/>
    <w:multiLevelType w:val="hybridMultilevel"/>
    <w:tmpl w:val="1A8A6DE6"/>
    <w:lvl w:ilvl="0" w:tplc="8CEE1C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BC7253"/>
    <w:multiLevelType w:val="hybridMultilevel"/>
    <w:tmpl w:val="7990FDDA"/>
    <w:lvl w:ilvl="0" w:tplc="82765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0F7CB1"/>
    <w:multiLevelType w:val="hybridMultilevel"/>
    <w:tmpl w:val="976EE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1D6117"/>
    <w:multiLevelType w:val="hybridMultilevel"/>
    <w:tmpl w:val="167CF100"/>
    <w:lvl w:ilvl="0" w:tplc="8CEE1CC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DC231E8"/>
    <w:multiLevelType w:val="hybridMultilevel"/>
    <w:tmpl w:val="7BAA9624"/>
    <w:lvl w:ilvl="0" w:tplc="82765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FA7A91"/>
    <w:multiLevelType w:val="hybridMultilevel"/>
    <w:tmpl w:val="E4F8B2A6"/>
    <w:lvl w:ilvl="0" w:tplc="C3B697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FF5763"/>
    <w:multiLevelType w:val="hybridMultilevel"/>
    <w:tmpl w:val="15F017C0"/>
    <w:lvl w:ilvl="0" w:tplc="9B94E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3E35C6"/>
    <w:multiLevelType w:val="hybridMultilevel"/>
    <w:tmpl w:val="A2F86E0E"/>
    <w:lvl w:ilvl="0" w:tplc="82765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454783"/>
    <w:multiLevelType w:val="hybridMultilevel"/>
    <w:tmpl w:val="3AB455D8"/>
    <w:lvl w:ilvl="0" w:tplc="8CEE1C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FB5454"/>
    <w:multiLevelType w:val="hybridMultilevel"/>
    <w:tmpl w:val="CC80F23C"/>
    <w:lvl w:ilvl="0" w:tplc="C3B697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0D254F"/>
    <w:multiLevelType w:val="hybridMultilevel"/>
    <w:tmpl w:val="E86C1F9E"/>
    <w:lvl w:ilvl="0" w:tplc="82765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98493C"/>
    <w:multiLevelType w:val="hybridMultilevel"/>
    <w:tmpl w:val="B336C50E"/>
    <w:lvl w:ilvl="0" w:tplc="8CEE1C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D920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B61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C7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26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6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4E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E0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D41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EE22E3"/>
    <w:multiLevelType w:val="hybridMultilevel"/>
    <w:tmpl w:val="4D32FF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C342542"/>
    <w:multiLevelType w:val="hybridMultilevel"/>
    <w:tmpl w:val="1AF46382"/>
    <w:lvl w:ilvl="0" w:tplc="C3B697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795252">
    <w:abstractNumId w:val="0"/>
  </w:num>
  <w:num w:numId="2" w16cid:durableId="1394693074">
    <w:abstractNumId w:val="32"/>
  </w:num>
  <w:num w:numId="3" w16cid:durableId="921378032">
    <w:abstractNumId w:val="56"/>
  </w:num>
  <w:num w:numId="4" w16cid:durableId="109326230">
    <w:abstractNumId w:val="24"/>
  </w:num>
  <w:num w:numId="5" w16cid:durableId="1499728321">
    <w:abstractNumId w:val="46"/>
  </w:num>
  <w:num w:numId="6" w16cid:durableId="922841024">
    <w:abstractNumId w:val="33"/>
  </w:num>
  <w:num w:numId="7" w16cid:durableId="1374234967">
    <w:abstractNumId w:val="18"/>
  </w:num>
  <w:num w:numId="8" w16cid:durableId="1150558971">
    <w:abstractNumId w:val="12"/>
  </w:num>
  <w:num w:numId="9" w16cid:durableId="1364138720">
    <w:abstractNumId w:val="14"/>
  </w:num>
  <w:num w:numId="10" w16cid:durableId="620233996">
    <w:abstractNumId w:val="39"/>
  </w:num>
  <w:num w:numId="11" w16cid:durableId="1004086972">
    <w:abstractNumId w:val="38"/>
  </w:num>
  <w:num w:numId="12" w16cid:durableId="1838225748">
    <w:abstractNumId w:val="51"/>
  </w:num>
  <w:num w:numId="13" w16cid:durableId="1897353164">
    <w:abstractNumId w:val="50"/>
  </w:num>
  <w:num w:numId="14" w16cid:durableId="1140464288">
    <w:abstractNumId w:val="50"/>
    <w:lvlOverride w:ilvl="0">
      <w:startOverride w:val="1"/>
    </w:lvlOverride>
  </w:num>
  <w:num w:numId="15" w16cid:durableId="474030426">
    <w:abstractNumId w:val="7"/>
  </w:num>
  <w:num w:numId="16" w16cid:durableId="141047362">
    <w:abstractNumId w:val="23"/>
  </w:num>
  <w:num w:numId="17" w16cid:durableId="2025013849">
    <w:abstractNumId w:val="11"/>
  </w:num>
  <w:num w:numId="18" w16cid:durableId="1628854106">
    <w:abstractNumId w:val="42"/>
  </w:num>
  <w:num w:numId="19" w16cid:durableId="1703096278">
    <w:abstractNumId w:val="48"/>
  </w:num>
  <w:num w:numId="20" w16cid:durableId="752051796">
    <w:abstractNumId w:val="54"/>
  </w:num>
  <w:num w:numId="21" w16cid:durableId="1218009158">
    <w:abstractNumId w:val="16"/>
  </w:num>
  <w:num w:numId="22" w16cid:durableId="763495337">
    <w:abstractNumId w:val="55"/>
  </w:num>
  <w:num w:numId="23" w16cid:durableId="461118456">
    <w:abstractNumId w:val="31"/>
  </w:num>
  <w:num w:numId="24" w16cid:durableId="819537785">
    <w:abstractNumId w:val="13"/>
  </w:num>
  <w:num w:numId="25" w16cid:durableId="361908553">
    <w:abstractNumId w:val="17"/>
  </w:num>
  <w:num w:numId="26" w16cid:durableId="673806459">
    <w:abstractNumId w:val="27"/>
  </w:num>
  <w:num w:numId="27" w16cid:durableId="1784419737">
    <w:abstractNumId w:val="52"/>
  </w:num>
  <w:num w:numId="28" w16cid:durableId="780342945">
    <w:abstractNumId w:val="45"/>
  </w:num>
  <w:num w:numId="29" w16cid:durableId="1440754550">
    <w:abstractNumId w:val="9"/>
  </w:num>
  <w:num w:numId="30" w16cid:durableId="1940139344">
    <w:abstractNumId w:val="4"/>
  </w:num>
  <w:num w:numId="31" w16cid:durableId="1109786726">
    <w:abstractNumId w:val="3"/>
  </w:num>
  <w:num w:numId="32" w16cid:durableId="399061517">
    <w:abstractNumId w:val="43"/>
  </w:num>
  <w:num w:numId="33" w16cid:durableId="464932986">
    <w:abstractNumId w:val="20"/>
  </w:num>
  <w:num w:numId="34" w16cid:durableId="693698629">
    <w:abstractNumId w:val="7"/>
    <w:lvlOverride w:ilvl="0">
      <w:startOverride w:val="1"/>
    </w:lvlOverride>
  </w:num>
  <w:num w:numId="35" w16cid:durableId="569777821">
    <w:abstractNumId w:val="15"/>
  </w:num>
  <w:num w:numId="36" w16cid:durableId="399988407">
    <w:abstractNumId w:val="40"/>
  </w:num>
  <w:num w:numId="37" w16cid:durableId="1793281664">
    <w:abstractNumId w:val="28"/>
  </w:num>
  <w:num w:numId="38" w16cid:durableId="1025325118">
    <w:abstractNumId w:val="8"/>
  </w:num>
  <w:num w:numId="39" w16cid:durableId="1377966793">
    <w:abstractNumId w:val="1"/>
  </w:num>
  <w:num w:numId="40" w16cid:durableId="1143162389">
    <w:abstractNumId w:val="2"/>
  </w:num>
  <w:num w:numId="41" w16cid:durableId="1569461942">
    <w:abstractNumId w:val="26"/>
  </w:num>
  <w:num w:numId="42" w16cid:durableId="1828594107">
    <w:abstractNumId w:val="47"/>
  </w:num>
  <w:num w:numId="43" w16cid:durableId="581378054">
    <w:abstractNumId w:val="21"/>
  </w:num>
  <w:num w:numId="44" w16cid:durableId="130564912">
    <w:abstractNumId w:val="41"/>
  </w:num>
  <w:num w:numId="45" w16cid:durableId="1341009099">
    <w:abstractNumId w:val="10"/>
  </w:num>
  <w:num w:numId="46" w16cid:durableId="2140415464">
    <w:abstractNumId w:val="53"/>
  </w:num>
  <w:num w:numId="47" w16cid:durableId="358091910">
    <w:abstractNumId w:val="6"/>
  </w:num>
  <w:num w:numId="48" w16cid:durableId="930550383">
    <w:abstractNumId w:val="49"/>
  </w:num>
  <w:num w:numId="49" w16cid:durableId="1893731125">
    <w:abstractNumId w:val="57"/>
  </w:num>
  <w:num w:numId="50" w16cid:durableId="694113320">
    <w:abstractNumId w:val="36"/>
  </w:num>
  <w:num w:numId="51" w16cid:durableId="1503624781">
    <w:abstractNumId w:val="37"/>
  </w:num>
  <w:num w:numId="52" w16cid:durableId="409619777">
    <w:abstractNumId w:val="35"/>
  </w:num>
  <w:num w:numId="53" w16cid:durableId="1440638768">
    <w:abstractNumId w:val="44"/>
  </w:num>
  <w:num w:numId="54" w16cid:durableId="1557350960">
    <w:abstractNumId w:val="19"/>
  </w:num>
  <w:num w:numId="55" w16cid:durableId="1283851247">
    <w:abstractNumId w:val="30"/>
  </w:num>
  <w:num w:numId="56" w16cid:durableId="390081783">
    <w:abstractNumId w:val="34"/>
  </w:num>
  <w:num w:numId="57" w16cid:durableId="1006977967">
    <w:abstractNumId w:val="29"/>
  </w:num>
  <w:num w:numId="58" w16cid:durableId="1984697231">
    <w:abstractNumId w:val="5"/>
  </w:num>
  <w:num w:numId="59" w16cid:durableId="743995317">
    <w:abstractNumId w:val="25"/>
  </w:num>
  <w:num w:numId="60" w16cid:durableId="257756850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C5"/>
    <w:rsid w:val="00000197"/>
    <w:rsid w:val="000005C7"/>
    <w:rsid w:val="000032CD"/>
    <w:rsid w:val="0000416F"/>
    <w:rsid w:val="000108B8"/>
    <w:rsid w:val="0001164C"/>
    <w:rsid w:val="0003185C"/>
    <w:rsid w:val="00031FD0"/>
    <w:rsid w:val="00055630"/>
    <w:rsid w:val="00061452"/>
    <w:rsid w:val="000733A2"/>
    <w:rsid w:val="00075C8D"/>
    <w:rsid w:val="0008313C"/>
    <w:rsid w:val="00083BC1"/>
    <w:rsid w:val="000863E2"/>
    <w:rsid w:val="00095621"/>
    <w:rsid w:val="000A15BE"/>
    <w:rsid w:val="000A266D"/>
    <w:rsid w:val="000A64E4"/>
    <w:rsid w:val="000B3D6A"/>
    <w:rsid w:val="000C2447"/>
    <w:rsid w:val="000C24AF"/>
    <w:rsid w:val="000D39C3"/>
    <w:rsid w:val="000E2EBE"/>
    <w:rsid w:val="000E4994"/>
    <w:rsid w:val="00101883"/>
    <w:rsid w:val="0010192E"/>
    <w:rsid w:val="00103F4D"/>
    <w:rsid w:val="0010592F"/>
    <w:rsid w:val="00113EEC"/>
    <w:rsid w:val="00121A3A"/>
    <w:rsid w:val="00121FD2"/>
    <w:rsid w:val="0012209E"/>
    <w:rsid w:val="00127C11"/>
    <w:rsid w:val="001716E5"/>
    <w:rsid w:val="00173F78"/>
    <w:rsid w:val="00183608"/>
    <w:rsid w:val="001B5931"/>
    <w:rsid w:val="001C3565"/>
    <w:rsid w:val="001C6937"/>
    <w:rsid w:val="001D243C"/>
    <w:rsid w:val="001E004E"/>
    <w:rsid w:val="001E27F8"/>
    <w:rsid w:val="001E50FA"/>
    <w:rsid w:val="001E5A65"/>
    <w:rsid w:val="001E6E91"/>
    <w:rsid w:val="001F3126"/>
    <w:rsid w:val="00210501"/>
    <w:rsid w:val="00215055"/>
    <w:rsid w:val="0022134A"/>
    <w:rsid w:val="00223CD0"/>
    <w:rsid w:val="00226D0B"/>
    <w:rsid w:val="00233673"/>
    <w:rsid w:val="00240B6E"/>
    <w:rsid w:val="002430F9"/>
    <w:rsid w:val="00246075"/>
    <w:rsid w:val="00251B94"/>
    <w:rsid w:val="00270DAD"/>
    <w:rsid w:val="00282446"/>
    <w:rsid w:val="002855F7"/>
    <w:rsid w:val="00293C31"/>
    <w:rsid w:val="00294488"/>
    <w:rsid w:val="002A3F48"/>
    <w:rsid w:val="002A45CD"/>
    <w:rsid w:val="002B2BE3"/>
    <w:rsid w:val="002B3BFD"/>
    <w:rsid w:val="002C0816"/>
    <w:rsid w:val="002C49AA"/>
    <w:rsid w:val="002D154A"/>
    <w:rsid w:val="002F7B8F"/>
    <w:rsid w:val="0032198E"/>
    <w:rsid w:val="0033715E"/>
    <w:rsid w:val="0034439B"/>
    <w:rsid w:val="0034560E"/>
    <w:rsid w:val="00352AB8"/>
    <w:rsid w:val="0035386A"/>
    <w:rsid w:val="0035464A"/>
    <w:rsid w:val="0037492D"/>
    <w:rsid w:val="00375EF3"/>
    <w:rsid w:val="003A4B22"/>
    <w:rsid w:val="003B2686"/>
    <w:rsid w:val="003B6BB4"/>
    <w:rsid w:val="003D3A42"/>
    <w:rsid w:val="003D5243"/>
    <w:rsid w:val="003D62E2"/>
    <w:rsid w:val="003F1B74"/>
    <w:rsid w:val="003F7B0C"/>
    <w:rsid w:val="00410AD0"/>
    <w:rsid w:val="00411D1D"/>
    <w:rsid w:val="00420E7F"/>
    <w:rsid w:val="00423FAF"/>
    <w:rsid w:val="004245BE"/>
    <w:rsid w:val="00427636"/>
    <w:rsid w:val="00430131"/>
    <w:rsid w:val="00443088"/>
    <w:rsid w:val="00455A3F"/>
    <w:rsid w:val="00463BDD"/>
    <w:rsid w:val="004711EB"/>
    <w:rsid w:val="00472A28"/>
    <w:rsid w:val="00472D33"/>
    <w:rsid w:val="004906C0"/>
    <w:rsid w:val="00491977"/>
    <w:rsid w:val="00497DE0"/>
    <w:rsid w:val="004A78D2"/>
    <w:rsid w:val="004B5242"/>
    <w:rsid w:val="004C2BD3"/>
    <w:rsid w:val="004D0BD2"/>
    <w:rsid w:val="004D763F"/>
    <w:rsid w:val="004F0A67"/>
    <w:rsid w:val="004F1337"/>
    <w:rsid w:val="004F28CE"/>
    <w:rsid w:val="004F6303"/>
    <w:rsid w:val="005014AF"/>
    <w:rsid w:val="00513CA8"/>
    <w:rsid w:val="00521E26"/>
    <w:rsid w:val="0052756A"/>
    <w:rsid w:val="00534180"/>
    <w:rsid w:val="0054489B"/>
    <w:rsid w:val="00544C0C"/>
    <w:rsid w:val="00553458"/>
    <w:rsid w:val="005634F0"/>
    <w:rsid w:val="00577A42"/>
    <w:rsid w:val="0058121B"/>
    <w:rsid w:val="00584D6A"/>
    <w:rsid w:val="00590D21"/>
    <w:rsid w:val="0059274C"/>
    <w:rsid w:val="005A3B89"/>
    <w:rsid w:val="005B2022"/>
    <w:rsid w:val="005B2CAF"/>
    <w:rsid w:val="005B4395"/>
    <w:rsid w:val="005C068C"/>
    <w:rsid w:val="005C2644"/>
    <w:rsid w:val="005D3287"/>
    <w:rsid w:val="005D4E5A"/>
    <w:rsid w:val="005D61B4"/>
    <w:rsid w:val="005E044E"/>
    <w:rsid w:val="005E4840"/>
    <w:rsid w:val="005F0359"/>
    <w:rsid w:val="005F2B81"/>
    <w:rsid w:val="00601DBA"/>
    <w:rsid w:val="00607F38"/>
    <w:rsid w:val="00613096"/>
    <w:rsid w:val="00613251"/>
    <w:rsid w:val="00614F79"/>
    <w:rsid w:val="00616632"/>
    <w:rsid w:val="0063502E"/>
    <w:rsid w:val="00654EE0"/>
    <w:rsid w:val="00670E65"/>
    <w:rsid w:val="00671B7A"/>
    <w:rsid w:val="00675772"/>
    <w:rsid w:val="00675E35"/>
    <w:rsid w:val="00684633"/>
    <w:rsid w:val="00692041"/>
    <w:rsid w:val="00694FC4"/>
    <w:rsid w:val="006A2552"/>
    <w:rsid w:val="006D02E8"/>
    <w:rsid w:val="006F37F0"/>
    <w:rsid w:val="00702B4D"/>
    <w:rsid w:val="00710E40"/>
    <w:rsid w:val="00712EA1"/>
    <w:rsid w:val="0071497F"/>
    <w:rsid w:val="00721757"/>
    <w:rsid w:val="00722D75"/>
    <w:rsid w:val="00723A85"/>
    <w:rsid w:val="0073429A"/>
    <w:rsid w:val="00742BDC"/>
    <w:rsid w:val="00753953"/>
    <w:rsid w:val="00761E45"/>
    <w:rsid w:val="00763FA3"/>
    <w:rsid w:val="00790919"/>
    <w:rsid w:val="00796E96"/>
    <w:rsid w:val="007A1D0E"/>
    <w:rsid w:val="007B691A"/>
    <w:rsid w:val="007C0D34"/>
    <w:rsid w:val="007E12F4"/>
    <w:rsid w:val="007E4138"/>
    <w:rsid w:val="007E6BA2"/>
    <w:rsid w:val="007F5954"/>
    <w:rsid w:val="00801629"/>
    <w:rsid w:val="00811162"/>
    <w:rsid w:val="00811876"/>
    <w:rsid w:val="0081544B"/>
    <w:rsid w:val="00826406"/>
    <w:rsid w:val="008535AF"/>
    <w:rsid w:val="00853A57"/>
    <w:rsid w:val="00855D19"/>
    <w:rsid w:val="00856061"/>
    <w:rsid w:val="008625E8"/>
    <w:rsid w:val="00864885"/>
    <w:rsid w:val="008744B1"/>
    <w:rsid w:val="00880D4A"/>
    <w:rsid w:val="00894AE6"/>
    <w:rsid w:val="00897829"/>
    <w:rsid w:val="008A0BCD"/>
    <w:rsid w:val="008C2453"/>
    <w:rsid w:val="008C7569"/>
    <w:rsid w:val="008D2816"/>
    <w:rsid w:val="008D5572"/>
    <w:rsid w:val="008D5953"/>
    <w:rsid w:val="008E2296"/>
    <w:rsid w:val="00905552"/>
    <w:rsid w:val="00912C55"/>
    <w:rsid w:val="00917854"/>
    <w:rsid w:val="00922AD1"/>
    <w:rsid w:val="009346C5"/>
    <w:rsid w:val="00935E2B"/>
    <w:rsid w:val="0094128E"/>
    <w:rsid w:val="00961927"/>
    <w:rsid w:val="00970C89"/>
    <w:rsid w:val="00987163"/>
    <w:rsid w:val="00990528"/>
    <w:rsid w:val="00990E1C"/>
    <w:rsid w:val="009A0001"/>
    <w:rsid w:val="009B0321"/>
    <w:rsid w:val="009B2066"/>
    <w:rsid w:val="009B47EA"/>
    <w:rsid w:val="009C27F0"/>
    <w:rsid w:val="009C7BA0"/>
    <w:rsid w:val="009D24D4"/>
    <w:rsid w:val="009F09FD"/>
    <w:rsid w:val="009F1650"/>
    <w:rsid w:val="009F3A1D"/>
    <w:rsid w:val="009F4912"/>
    <w:rsid w:val="009F7412"/>
    <w:rsid w:val="00A02EEF"/>
    <w:rsid w:val="00A03469"/>
    <w:rsid w:val="00A124B9"/>
    <w:rsid w:val="00A1538E"/>
    <w:rsid w:val="00A24407"/>
    <w:rsid w:val="00A268E2"/>
    <w:rsid w:val="00A31A77"/>
    <w:rsid w:val="00A32EEF"/>
    <w:rsid w:val="00A33B60"/>
    <w:rsid w:val="00A37E1C"/>
    <w:rsid w:val="00A646D7"/>
    <w:rsid w:val="00A6662E"/>
    <w:rsid w:val="00A66950"/>
    <w:rsid w:val="00A75B7E"/>
    <w:rsid w:val="00A812B3"/>
    <w:rsid w:val="00AB0076"/>
    <w:rsid w:val="00AB3248"/>
    <w:rsid w:val="00AB731C"/>
    <w:rsid w:val="00AC103C"/>
    <w:rsid w:val="00AC1427"/>
    <w:rsid w:val="00AC1CF7"/>
    <w:rsid w:val="00AC7958"/>
    <w:rsid w:val="00AE45DB"/>
    <w:rsid w:val="00AE554A"/>
    <w:rsid w:val="00AE6B55"/>
    <w:rsid w:val="00AF7217"/>
    <w:rsid w:val="00AF7F21"/>
    <w:rsid w:val="00B051B5"/>
    <w:rsid w:val="00B10FAC"/>
    <w:rsid w:val="00B42530"/>
    <w:rsid w:val="00B4423A"/>
    <w:rsid w:val="00B44DD5"/>
    <w:rsid w:val="00B458F7"/>
    <w:rsid w:val="00B5209B"/>
    <w:rsid w:val="00B52D44"/>
    <w:rsid w:val="00B54178"/>
    <w:rsid w:val="00B5674A"/>
    <w:rsid w:val="00B57496"/>
    <w:rsid w:val="00B738AB"/>
    <w:rsid w:val="00B77C41"/>
    <w:rsid w:val="00B81669"/>
    <w:rsid w:val="00B907B5"/>
    <w:rsid w:val="00BA6DA0"/>
    <w:rsid w:val="00BA7C93"/>
    <w:rsid w:val="00BC5961"/>
    <w:rsid w:val="00BC67C6"/>
    <w:rsid w:val="00BC78C6"/>
    <w:rsid w:val="00BD466F"/>
    <w:rsid w:val="00BD4A5E"/>
    <w:rsid w:val="00BE0046"/>
    <w:rsid w:val="00BE1142"/>
    <w:rsid w:val="00BE6447"/>
    <w:rsid w:val="00C01D97"/>
    <w:rsid w:val="00C021AB"/>
    <w:rsid w:val="00C07F6B"/>
    <w:rsid w:val="00C2506B"/>
    <w:rsid w:val="00C35C05"/>
    <w:rsid w:val="00C37063"/>
    <w:rsid w:val="00C40AAB"/>
    <w:rsid w:val="00C42878"/>
    <w:rsid w:val="00C52947"/>
    <w:rsid w:val="00C67367"/>
    <w:rsid w:val="00C846FE"/>
    <w:rsid w:val="00C92413"/>
    <w:rsid w:val="00CA0FAC"/>
    <w:rsid w:val="00CA667A"/>
    <w:rsid w:val="00CC7B1C"/>
    <w:rsid w:val="00CE086C"/>
    <w:rsid w:val="00CE3866"/>
    <w:rsid w:val="00CF0EC3"/>
    <w:rsid w:val="00CF780E"/>
    <w:rsid w:val="00CF7DA5"/>
    <w:rsid w:val="00D158D4"/>
    <w:rsid w:val="00D2315A"/>
    <w:rsid w:val="00D356F8"/>
    <w:rsid w:val="00D407D0"/>
    <w:rsid w:val="00D4604D"/>
    <w:rsid w:val="00D50FF0"/>
    <w:rsid w:val="00D66537"/>
    <w:rsid w:val="00D92BBC"/>
    <w:rsid w:val="00D93D0D"/>
    <w:rsid w:val="00DA589B"/>
    <w:rsid w:val="00DC2674"/>
    <w:rsid w:val="00DC7A9D"/>
    <w:rsid w:val="00DD1729"/>
    <w:rsid w:val="00DD3B24"/>
    <w:rsid w:val="00DD77F0"/>
    <w:rsid w:val="00DD7C30"/>
    <w:rsid w:val="00DE3158"/>
    <w:rsid w:val="00DE3AB8"/>
    <w:rsid w:val="00DF4DBC"/>
    <w:rsid w:val="00DF6360"/>
    <w:rsid w:val="00E23591"/>
    <w:rsid w:val="00E45C31"/>
    <w:rsid w:val="00E5122E"/>
    <w:rsid w:val="00E5704B"/>
    <w:rsid w:val="00E57C3E"/>
    <w:rsid w:val="00E85295"/>
    <w:rsid w:val="00E912E3"/>
    <w:rsid w:val="00E9644A"/>
    <w:rsid w:val="00EB1195"/>
    <w:rsid w:val="00EB4C88"/>
    <w:rsid w:val="00EB6372"/>
    <w:rsid w:val="00EC37E3"/>
    <w:rsid w:val="00EC5299"/>
    <w:rsid w:val="00ED3649"/>
    <w:rsid w:val="00ED3CB2"/>
    <w:rsid w:val="00EE0481"/>
    <w:rsid w:val="00EE0D2E"/>
    <w:rsid w:val="00F06F3B"/>
    <w:rsid w:val="00F13D85"/>
    <w:rsid w:val="00F25CC7"/>
    <w:rsid w:val="00F30190"/>
    <w:rsid w:val="00F414CA"/>
    <w:rsid w:val="00F42EB9"/>
    <w:rsid w:val="00F523E6"/>
    <w:rsid w:val="00F5718C"/>
    <w:rsid w:val="00F609E1"/>
    <w:rsid w:val="00F61204"/>
    <w:rsid w:val="00F8486E"/>
    <w:rsid w:val="00F8709D"/>
    <w:rsid w:val="00F94E17"/>
    <w:rsid w:val="00FA30C8"/>
    <w:rsid w:val="00FA4212"/>
    <w:rsid w:val="00FB4899"/>
    <w:rsid w:val="00FB4EB0"/>
    <w:rsid w:val="00FC17A1"/>
    <w:rsid w:val="00FE211E"/>
    <w:rsid w:val="00FE59C4"/>
    <w:rsid w:val="00FF2D03"/>
    <w:rsid w:val="00FF5782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0B142"/>
  <w15:docId w15:val="{F35DC7D6-11B8-4219-8B46-A736FB4B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5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B52D44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9"/>
    <w:qFormat/>
    <w:rsid w:val="00A1538E"/>
    <w:pPr>
      <w:keepNext/>
      <w:outlineLvl w:val="0"/>
    </w:pPr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9"/>
    <w:qFormat/>
    <w:rsid w:val="00BC67C6"/>
    <w:pPr>
      <w:spacing w:before="400" w:after="120" w:line="276" w:lineRule="auto"/>
      <w:outlineLvl w:val="1"/>
    </w:pPr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3"/>
    <w:qFormat/>
    <w:rsid w:val="00712EA1"/>
    <w:pPr>
      <w:spacing w:before="240" w:after="120" w:line="264" w:lineRule="auto"/>
      <w:outlineLvl w:val="2"/>
    </w:pPr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9"/>
    <w:qFormat/>
    <w:rsid w:val="00233673"/>
    <w:pPr>
      <w:spacing w:before="120" w:after="120" w:line="264" w:lineRule="auto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5"/>
    <w:qFormat/>
    <w:rsid w:val="009B2066"/>
    <w:pPr>
      <w:keepNext/>
      <w:keepLines/>
      <w:spacing w:before="120" w:after="60" w:line="264" w:lineRule="auto"/>
      <w:outlineLvl w:val="4"/>
    </w:pPr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67C6"/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A1538E"/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3"/>
    <w:rsid w:val="00712EA1"/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5"/>
    <w:qFormat/>
    <w:rsid w:val="00D158D4"/>
    <w:pPr>
      <w:numPr>
        <w:numId w:val="58"/>
      </w:numPr>
      <w:autoSpaceDE w:val="0"/>
      <w:autoSpaceDN w:val="0"/>
      <w:adjustRightInd w:val="0"/>
      <w:spacing w:line="336" w:lineRule="auto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5"/>
    <w:rsid w:val="00D158D4"/>
    <w:rPr>
      <w:rFonts w:ascii="Arial" w:hAnsi="Arial" w:cs="FrutigerLTStd-Light"/>
      <w:color w:val="425563" w:themeColor="accent6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qFormat/>
    <w:rsid w:val="000005C7"/>
    <w:p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rsid w:val="00240B6E"/>
    <w:rPr>
      <w:rFonts w:ascii="Arial" w:hAnsi="Arial" w:cs="FrutigerLTStd-Light"/>
      <w:color w:val="425563" w:themeColor="accent6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23367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unhideWhenUsed/>
    <w:qFormat/>
    <w:rsid w:val="000005C7"/>
    <w:rPr>
      <w:rFonts w:asciiTheme="minorHAnsi" w:hAnsiTheme="minorHAnsi"/>
      <w:color w:val="003087" w:themeColor="accent1"/>
      <w:u w:val="none"/>
    </w:rPr>
  </w:style>
  <w:style w:type="paragraph" w:customStyle="1" w:styleId="Standfirst">
    <w:name w:val="Standfirst"/>
    <w:basedOn w:val="Normal"/>
    <w:link w:val="StandfirstChar"/>
    <w:autoRedefine/>
    <w:uiPriority w:val="8"/>
    <w:qFormat/>
    <w:rsid w:val="008C2453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8"/>
    <w:rsid w:val="008C2453"/>
    <w:rPr>
      <w:rFonts w:ascii="Arial" w:eastAsia="MS Mincho" w:hAnsi="Arial"/>
      <w:b/>
      <w:color w:val="425563" w:themeColor="accent6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39"/>
    <w:qFormat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39"/>
    <w:qFormat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rsid w:val="00240B6E"/>
    <w:rPr>
      <w:rFonts w:ascii="Arial" w:eastAsia="MS Mincho" w:hAnsi="Arial" w:cs="Arial"/>
      <w:b/>
      <w:bCs w:val="0"/>
      <w:noProof/>
      <w:color w:val="231F20" w:themeColor="background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7"/>
    <w:qFormat/>
    <w:rsid w:val="00F61204"/>
    <w:pPr>
      <w:numPr>
        <w:numId w:val="2"/>
      </w:numPr>
      <w:spacing w:line="336" w:lineRule="auto"/>
      <w:ind w:left="454" w:hanging="454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7"/>
    <w:rsid w:val="00AF7217"/>
    <w:rPr>
      <w:rFonts w:ascii="Arial" w:hAnsi="Arial"/>
      <w:color w:val="425563" w:themeColor="accent6"/>
      <w:sz w:val="24"/>
      <w:szCs w:val="24"/>
    </w:rPr>
  </w:style>
  <w:style w:type="paragraph" w:styleId="TOC2">
    <w:name w:val="toc 2"/>
    <w:basedOn w:val="Normal"/>
    <w:next w:val="Normal"/>
    <w:uiPriority w:val="39"/>
    <w:qFormat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05C7"/>
    <w:rPr>
      <w:rFonts w:ascii="Arial" w:hAnsi="Arial"/>
      <w:color w:val="425563" w:themeColor="accent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005C7"/>
    <w:rPr>
      <w:rFonts w:ascii="Arial" w:hAnsi="Arial"/>
      <w:color w:val="425563" w:themeColor="accent6"/>
      <w:spacing w:val="-4"/>
      <w:sz w:val="18"/>
      <w:szCs w:val="24"/>
    </w:rPr>
  </w:style>
  <w:style w:type="character" w:styleId="Strong">
    <w:name w:val="Strong"/>
    <w:aliases w:val="Bold"/>
    <w:uiPriority w:val="15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0005C7"/>
    <w:rPr>
      <w:rFonts w:asciiTheme="minorHAnsi" w:hAnsiTheme="minorHAnsi"/>
      <w:b/>
      <w:i/>
      <w:iCs/>
      <w:color w:val="425563" w:themeColor="accent6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qFormat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rsid w:val="00853A57"/>
    <w:rPr>
      <w:rFonts w:ascii="Arial" w:eastAsia="MS Mincho" w:hAnsi="Arial"/>
      <w:b w:val="0"/>
      <w:color w:val="425563" w:themeColor="accent6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19"/>
    <w:rsid w:val="00240B6E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19"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5"/>
    <w:rsid w:val="009B2066"/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qFormat/>
    <w:rsid w:val="00905552"/>
    <w:pPr>
      <w:spacing w:before="400" w:after="400" w:line="264" w:lineRule="auto"/>
    </w:pPr>
    <w:rPr>
      <w:rFonts w:ascii="Arial Bold" w:hAnsi="Arial Bold" w:cs="Arial"/>
      <w:b/>
      <w:bCs/>
      <w:color w:val="425563" w:themeColor="accent6"/>
      <w:kern w:val="28"/>
      <w:sz w:val="48"/>
      <w:szCs w:val="32"/>
      <w14:ligatures w14:val="standardContextual"/>
    </w:rPr>
  </w:style>
  <w:style w:type="paragraph" w:styleId="Revision">
    <w:name w:val="Revision"/>
    <w:hidden/>
    <w:uiPriority w:val="99"/>
    <w:semiHidden/>
    <w:rsid w:val="004D0BD2"/>
    <w:rPr>
      <w:rFonts w:ascii="Arial" w:hAnsi="Arial"/>
      <w:color w:val="425563" w:themeColor="accent6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D0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0B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0BD2"/>
    <w:rPr>
      <w:rFonts w:ascii="Arial" w:hAnsi="Arial"/>
      <w:color w:val="425563" w:themeColor="accent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BD2"/>
    <w:rPr>
      <w:rFonts w:ascii="Arial" w:hAnsi="Arial"/>
      <w:b/>
      <w:bCs/>
      <w:color w:val="425563" w:themeColor="accent6"/>
    </w:rPr>
  </w:style>
  <w:style w:type="character" w:styleId="UnresolvedMention">
    <w:name w:val="Unresolved Mention"/>
    <w:basedOn w:val="DefaultParagraphFont"/>
    <w:uiPriority w:val="99"/>
    <w:semiHidden/>
    <w:unhideWhenUsed/>
    <w:rsid w:val="004D0BD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B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BD2"/>
    <w:rPr>
      <w:rFonts w:ascii="Arial" w:hAnsi="Arial"/>
      <w:color w:val="425563" w:themeColor="accent6"/>
    </w:rPr>
  </w:style>
  <w:style w:type="paragraph" w:styleId="NormalWeb">
    <w:name w:val="Normal (Web)"/>
    <w:basedOn w:val="Normal"/>
    <w:uiPriority w:val="99"/>
    <w:unhideWhenUsed/>
    <w:rsid w:val="00BE1142"/>
    <w:pPr>
      <w:spacing w:before="100" w:beforeAutospacing="1" w:after="100" w:afterAutospacing="1" w:line="240" w:lineRule="auto"/>
      <w:textboxTightWrap w:val="none"/>
    </w:pPr>
    <w:rPr>
      <w:rFonts w:ascii="Times New Roman" w:hAnsi="Times New Roman"/>
      <w:color w:val="auto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2EE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2EEF"/>
    <w:rPr>
      <w:rFonts w:ascii="Arial" w:hAnsi="Arial"/>
      <w:color w:val="425563" w:themeColor="accent6"/>
    </w:rPr>
  </w:style>
  <w:style w:type="character" w:styleId="EndnoteReference">
    <w:name w:val="endnote reference"/>
    <w:basedOn w:val="DefaultParagraphFont"/>
    <w:uiPriority w:val="99"/>
    <w:semiHidden/>
    <w:unhideWhenUsed/>
    <w:rsid w:val="00A32EEF"/>
    <w:rPr>
      <w:vertAlign w:val="superscript"/>
    </w:rPr>
  </w:style>
  <w:style w:type="paragraph" w:styleId="PlainText">
    <w:name w:val="Plain Text"/>
    <w:basedOn w:val="Normal"/>
    <w:link w:val="PlainTextChar"/>
    <w:rsid w:val="009B2066"/>
    <w:pPr>
      <w:spacing w:after="0" w:line="240" w:lineRule="auto"/>
      <w:textboxTightWrap w:val="none"/>
    </w:pPr>
    <w:rPr>
      <w:rFonts w:ascii="Consolas" w:eastAsiaTheme="minorHAnsi" w:hAnsi="Consolas" w:cs="Consolas"/>
      <w:color w:val="auto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rsid w:val="009B2066"/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normaltextrun">
    <w:name w:val="normaltextrun"/>
    <w:basedOn w:val="DefaultParagraphFont"/>
    <w:rsid w:val="009B2066"/>
  </w:style>
  <w:style w:type="paragraph" w:styleId="BodyText2">
    <w:name w:val="Body Text 2"/>
    <w:basedOn w:val="Normal"/>
    <w:link w:val="BodyText2Char"/>
    <w:qFormat/>
    <w:rsid w:val="007E12F4"/>
    <w:pPr>
      <w:spacing w:line="240" w:lineRule="auto"/>
      <w:ind w:left="720"/>
      <w:jc w:val="both"/>
      <w:textboxTightWrap w:val="none"/>
    </w:pPr>
    <w:rPr>
      <w:rFonts w:cs="Simplified Arabic"/>
      <w:color w:val="auto"/>
      <w:sz w:val="20"/>
      <w:szCs w:val="20"/>
      <w:lang w:eastAsia="zh-CN" w:bidi="he-IL"/>
    </w:rPr>
  </w:style>
  <w:style w:type="character" w:customStyle="1" w:styleId="BodyText2Char">
    <w:name w:val="Body Text 2 Char"/>
    <w:basedOn w:val="DefaultParagraphFont"/>
    <w:link w:val="BodyText2"/>
    <w:rsid w:val="007E12F4"/>
    <w:rPr>
      <w:rFonts w:ascii="Arial" w:hAnsi="Arial" w:cs="Simplified Arabic"/>
      <w:lang w:eastAsia="zh-CN" w:bidi="he-IL"/>
    </w:rPr>
  </w:style>
  <w:style w:type="table" w:styleId="LightList-Accent1">
    <w:name w:val="Light List Accent 1"/>
    <w:basedOn w:val="TableNormal"/>
    <w:uiPriority w:val="61"/>
    <w:rsid w:val="004906C0"/>
    <w:rPr>
      <w:rFonts w:asciiTheme="minorHAnsi" w:eastAsiaTheme="minorHAnsi" w:hAnsiTheme="minorHAnsi" w:cstheme="minorBidi"/>
      <w:sz w:val="22"/>
      <w:szCs w:val="22"/>
      <w:lang w:eastAsia="en-GB"/>
    </w:rPr>
    <w:tblPr>
      <w:tblStyleRowBandSize w:val="1"/>
      <w:tblStyleColBandSize w:val="1"/>
      <w:tblBorders>
        <w:top w:val="single" w:sz="8" w:space="0" w:color="003087" w:themeColor="accent1"/>
        <w:left w:val="single" w:sz="8" w:space="0" w:color="003087" w:themeColor="accent1"/>
        <w:bottom w:val="single" w:sz="8" w:space="0" w:color="003087" w:themeColor="accent1"/>
        <w:right w:val="single" w:sz="8" w:space="0" w:color="003087" w:themeColor="accent1"/>
      </w:tblBorders>
    </w:tblPr>
    <w:tblStylePr w:type="firstRow">
      <w:pPr>
        <w:spacing w:before="0" w:after="0" w:line="240" w:lineRule="auto"/>
      </w:pPr>
      <w:rPr>
        <w:b/>
        <w:bCs/>
        <w:color w:val="231F20" w:themeColor="background1"/>
      </w:rPr>
      <w:tblPr/>
      <w:tcPr>
        <w:shd w:val="clear" w:color="auto" w:fill="0030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087" w:themeColor="accent1"/>
          <w:left w:val="single" w:sz="8" w:space="0" w:color="003087" w:themeColor="accent1"/>
          <w:bottom w:val="single" w:sz="8" w:space="0" w:color="003087" w:themeColor="accent1"/>
          <w:right w:val="single" w:sz="8" w:space="0" w:color="0030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087" w:themeColor="accent1"/>
          <w:left w:val="single" w:sz="8" w:space="0" w:color="003087" w:themeColor="accent1"/>
          <w:bottom w:val="single" w:sz="8" w:space="0" w:color="003087" w:themeColor="accent1"/>
          <w:right w:val="single" w:sz="8" w:space="0" w:color="003087" w:themeColor="accent1"/>
        </w:tcBorders>
      </w:tcPr>
    </w:tblStylePr>
    <w:tblStylePr w:type="band1Horz">
      <w:tblPr/>
      <w:tcPr>
        <w:tcBorders>
          <w:top w:val="single" w:sz="8" w:space="0" w:color="003087" w:themeColor="accent1"/>
          <w:left w:val="single" w:sz="8" w:space="0" w:color="003087" w:themeColor="accent1"/>
          <w:bottom w:val="single" w:sz="8" w:space="0" w:color="003087" w:themeColor="accent1"/>
          <w:right w:val="single" w:sz="8" w:space="0" w:color="003087" w:themeColor="accent1"/>
        </w:tcBorders>
      </w:tcPr>
    </w:tblStylePr>
  </w:style>
  <w:style w:type="paragraph" w:customStyle="1" w:styleId="paragraph">
    <w:name w:val="paragraph"/>
    <w:basedOn w:val="Normal"/>
    <w:rsid w:val="007C0D34"/>
    <w:pPr>
      <w:spacing w:before="100" w:beforeAutospacing="1" w:after="100" w:afterAutospacing="1" w:line="240" w:lineRule="auto"/>
      <w:textboxTightWrap w:val="none"/>
    </w:pPr>
    <w:rPr>
      <w:rFonts w:ascii="Times New Roman" w:hAnsi="Times New Roman"/>
      <w:color w:val="auto"/>
      <w:lang w:eastAsia="en-GB"/>
    </w:rPr>
  </w:style>
  <w:style w:type="character" w:customStyle="1" w:styleId="eop">
    <w:name w:val="eop"/>
    <w:basedOn w:val="DefaultParagraphFont"/>
    <w:rsid w:val="007C0D34"/>
  </w:style>
  <w:style w:type="character" w:styleId="FollowedHyperlink">
    <w:name w:val="FollowedHyperlink"/>
    <w:basedOn w:val="DefaultParagraphFont"/>
    <w:uiPriority w:val="99"/>
    <w:semiHidden/>
    <w:unhideWhenUsed/>
    <w:rsid w:val="00472A28"/>
    <w:rPr>
      <w:color w:val="003087" w:themeColor="followedHyperlink"/>
      <w:u w:val="single"/>
    </w:rPr>
  </w:style>
  <w:style w:type="character" w:styleId="PageNumber">
    <w:name w:val="page number"/>
    <w:basedOn w:val="DefaultParagraphFont"/>
    <w:uiPriority w:val="99"/>
    <w:unhideWhenUsed/>
    <w:rsid w:val="005B2022"/>
  </w:style>
  <w:style w:type="table" w:styleId="PlainTable4">
    <w:name w:val="Plain Table 4"/>
    <w:basedOn w:val="TableNormal"/>
    <w:uiPriority w:val="44"/>
    <w:rsid w:val="005B2022"/>
    <w:rPr>
      <w:rFonts w:asciiTheme="minorHAnsi" w:eastAsiaTheme="minorHAnsi" w:hAnsiTheme="minorHAnsi" w:cstheme="minorBidi"/>
      <w:sz w:val="22"/>
      <w:szCs w:val="22"/>
      <w:lang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1D1E" w:themeFill="background1" w:themeFillShade="F2"/>
      </w:tcPr>
    </w:tblStylePr>
    <w:tblStylePr w:type="band1Horz">
      <w:tblPr/>
      <w:tcPr>
        <w:shd w:val="clear" w:color="auto" w:fill="211D1E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5B2022"/>
    <w:rPr>
      <w:rFonts w:asciiTheme="minorHAnsi" w:eastAsiaTheme="minorHAnsi" w:hAnsiTheme="minorHAnsi" w:cstheme="minorBidi"/>
      <w:sz w:val="22"/>
      <w:szCs w:val="22"/>
      <w:lang w:eastAsia="en-GB"/>
    </w:rPr>
    <w:tblPr>
      <w:tblStyleRowBandSize w:val="1"/>
      <w:tblStyleColBandSize w:val="1"/>
      <w:tblBorders>
        <w:top w:val="single" w:sz="4" w:space="0" w:color="FFFFFF" w:themeColor="text1" w:themeTint="66"/>
        <w:left w:val="single" w:sz="4" w:space="0" w:color="FFFFFF" w:themeColor="text1" w:themeTint="66"/>
        <w:bottom w:val="single" w:sz="4" w:space="0" w:color="FFFFFF" w:themeColor="text1" w:themeTint="66"/>
        <w:right w:val="single" w:sz="4" w:space="0" w:color="FFFFFF" w:themeColor="text1" w:themeTint="66"/>
        <w:insideH w:val="single" w:sz="4" w:space="0" w:color="FFFFFF" w:themeColor="text1" w:themeTint="66"/>
        <w:insideV w:val="single" w:sz="4" w:space="0" w:color="FFFF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1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7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3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41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17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6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4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5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3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7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9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phine.Abbott\Downloads\Pharmacy%20Trainee%20Support%20Guide%20-%20formatted.dotx" TargetMode="External"/></Relationship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6198B5B9CC44EBA5859D24502993E" ma:contentTypeVersion="16" ma:contentTypeDescription="Create a new document." ma:contentTypeScope="" ma:versionID="a3a3b13584082f70564c30693b27fc93">
  <xsd:schema xmlns:xsd="http://www.w3.org/2001/XMLSchema" xmlns:xs="http://www.w3.org/2001/XMLSchema" xmlns:p="http://schemas.microsoft.com/office/2006/metadata/properties" xmlns:ns2="a7da0679-eac9-423a-8cc1-79e5c97ca962" xmlns:ns3="24402766-3f2e-48bb-a548-885fe0af30b6" targetNamespace="http://schemas.microsoft.com/office/2006/metadata/properties" ma:root="true" ma:fieldsID="72d10373817523fc258205a2605eeab5" ns2:_="" ns3:_="">
    <xsd:import namespace="a7da0679-eac9-423a-8cc1-79e5c97ca962"/>
    <xsd:import namespace="24402766-3f2e-48bb-a548-885fe0af30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a0679-eac9-423a-8cc1-79e5c97ca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02766-3f2e-48bb-a548-885fe0af30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7cd332-ed26-46a9-9184-2e4c62558425}" ma:internalName="TaxCatchAll" ma:showField="CatchAllData" ma:web="24402766-3f2e-48bb-a548-885fe0af3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da0679-eac9-423a-8cc1-79e5c97ca962">
      <Terms xmlns="http://schemas.microsoft.com/office/infopath/2007/PartnerControls"/>
    </lcf76f155ced4ddcb4097134ff3c332f>
    <TaxCatchAll xmlns="24402766-3f2e-48bb-a548-885fe0af30b6" xsi:nil="true"/>
  </documentManagement>
</p:properties>
</file>

<file path=customXml/itemProps1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99459B-1836-4682-99A1-B3E565549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a0679-eac9-423a-8cc1-79e5c97ca962"/>
    <ds:schemaRef ds:uri="24402766-3f2e-48bb-a548-885fe0af3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18218F-AB00-4272-A716-DA4688C85EC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a7da0679-eac9-423a-8cc1-79e5c97ca962"/>
    <ds:schemaRef ds:uri="24402766-3f2e-48bb-a548-885fe0af30b6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Pharmacy Trainee Support Guide - formatted</Template>
  <TotalTime>3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document template 1</vt:lpstr>
    </vt:vector>
  </TitlesOfParts>
  <Company>NHS England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document template 1</dc:title>
  <dc:subject/>
  <dc:creator>Delphine Abbott</dc:creator>
  <cp:keywords/>
  <cp:lastModifiedBy>Marc Miell</cp:lastModifiedBy>
  <cp:revision>5</cp:revision>
  <cp:lastPrinted>2016-07-14T17:27:00Z</cp:lastPrinted>
  <dcterms:created xsi:type="dcterms:W3CDTF">2023-08-03T18:13:00Z</dcterms:created>
  <dcterms:modified xsi:type="dcterms:W3CDTF">2023-08-07T12:13:00Z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0x01010071E6198B5B9CC44EBA5859D24502993E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Base Target">
    <vt:lpwstr>_blank</vt:lpwstr>
  </property>
</Properties>
</file>