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group style="position:absolute;margin-left:24.75pt;margin-top:14.500025pt;width:561.7pt;height:78.7pt;mso-position-horizontal-relative:page;mso-position-vertical-relative:page;z-index:15730688" id="docshapegroup1" coordorigin="495,290" coordsize="11234,1574">
            <v:shape style="position:absolute;left:6065;top:290;width:5664;height:1530" type="#_x0000_t75" id="docshape2" alt="Health Education England logo" stroked="false">
              <v:imagedata r:id="rId5" o:title=""/>
            </v:shape>
            <v:shape style="position:absolute;left:495;top:584;width:5564;height:1280" type="#_x0000_t75" id="docshape3" stroked="false">
              <v:imagedata r:id="rId6" o:title=""/>
            </v:shape>
            <w10:wrap type="none"/>
          </v:group>
        </w:pict>
      </w:r>
      <w:r>
        <w:rPr/>
        <w:pict>
          <v:rect style="position:absolute;margin-left:29pt;margin-top:121.530022pt;width:536.85pt;height:8.5pt;mso-position-horizontal-relative:page;mso-position-vertical-relative:page;z-index:15731200" id="docshape4" filled="true" fillcolor="#ad2373" stroked="false">
            <v:fill type="solid"/>
            <w10:wrap type="none"/>
          </v:rect>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21"/>
        </w:rPr>
      </w:pPr>
    </w:p>
    <w:p>
      <w:pPr>
        <w:pStyle w:val="BodyText"/>
        <w:ind w:left="240"/>
        <w:rPr>
          <w:rFonts w:ascii="Times New Roman"/>
          <w:sz w:val="20"/>
        </w:rPr>
      </w:pPr>
      <w:r>
        <w:rPr>
          <w:rFonts w:ascii="Times New Roman"/>
          <w:sz w:val="20"/>
        </w:rPr>
        <w:pict>
          <v:group style="width:536.9pt;height:101.9pt;mso-position-horizontal-relative:char;mso-position-vertical-relative:line" id="docshapegroup5" coordorigin="0,0" coordsize="10738,2038">
            <v:shape style="position:absolute;left:550;top:1698;width:712;height:340" id="docshape6" coordorigin="550,1699" coordsize="712,340" path="m1262,1699l550,1699,906,2038,1262,1699xe" filled="true" fillcolor="#005eb8" stroked="false">
              <v:path arrowok="t"/>
              <v:fill type="solid"/>
            </v:shape>
            <v:shapetype id="_x0000_t202" o:spt="202" coordsize="21600,21600" path="m,l,21600r21600,l21600,xe">
              <v:stroke joinstyle="miter"/>
              <v:path gradientshapeok="t" o:connecttype="rect"/>
            </v:shapetype>
            <v:shape style="position:absolute;left:0;top:0;width:10738;height:1714" type="#_x0000_t202" id="docshape7" filled="true" fillcolor="#005eb8" stroked="false">
              <v:textbox inset="0,0,0,0">
                <w:txbxContent>
                  <w:p>
                    <w:pPr>
                      <w:spacing w:before="185"/>
                      <w:ind w:left="861" w:right="0" w:hanging="593"/>
                      <w:jc w:val="left"/>
                      <w:rPr>
                        <w:b/>
                        <w:color w:val="000000"/>
                        <w:sz w:val="53"/>
                      </w:rPr>
                    </w:pPr>
                    <w:r>
                      <w:rPr>
                        <w:b/>
                        <w:color w:val="FFFFFF"/>
                        <w:spacing w:val="-2"/>
                        <w:sz w:val="53"/>
                      </w:rPr>
                      <w:t>Experiences</w:t>
                    </w:r>
                    <w:r>
                      <w:rPr>
                        <w:b/>
                        <w:color w:val="FFFFFF"/>
                        <w:spacing w:val="-35"/>
                        <w:sz w:val="53"/>
                      </w:rPr>
                      <w:t> </w:t>
                    </w:r>
                    <w:r>
                      <w:rPr>
                        <w:b/>
                        <w:color w:val="FFFFFF"/>
                        <w:spacing w:val="-2"/>
                        <w:sz w:val="53"/>
                      </w:rPr>
                      <w:t>of</w:t>
                    </w:r>
                    <w:r>
                      <w:rPr>
                        <w:b/>
                        <w:color w:val="FFFFFF"/>
                        <w:spacing w:val="-35"/>
                        <w:sz w:val="53"/>
                      </w:rPr>
                      <w:t> </w:t>
                    </w:r>
                    <w:r>
                      <w:rPr>
                        <w:b/>
                        <w:color w:val="FFFFFF"/>
                        <w:spacing w:val="-2"/>
                        <w:sz w:val="53"/>
                      </w:rPr>
                      <w:t>Racial</w:t>
                    </w:r>
                    <w:r>
                      <w:rPr>
                        <w:b/>
                        <w:color w:val="FFFFFF"/>
                        <w:spacing w:val="-33"/>
                        <w:sz w:val="53"/>
                      </w:rPr>
                      <w:t> </w:t>
                    </w:r>
                    <w:r>
                      <w:rPr>
                        <w:b/>
                        <w:color w:val="FFFFFF"/>
                        <w:spacing w:val="-2"/>
                        <w:sz w:val="53"/>
                      </w:rPr>
                      <w:t>Discrimination</w:t>
                    </w:r>
                    <w:r>
                      <w:rPr>
                        <w:b/>
                        <w:color w:val="FFFFFF"/>
                        <w:spacing w:val="-35"/>
                        <w:sz w:val="53"/>
                      </w:rPr>
                      <w:t> </w:t>
                    </w:r>
                    <w:r>
                      <w:rPr>
                        <w:b/>
                        <w:color w:val="FFFFFF"/>
                        <w:spacing w:val="-2"/>
                        <w:sz w:val="53"/>
                      </w:rPr>
                      <w:t>and </w:t>
                    </w:r>
                    <w:r>
                      <w:rPr>
                        <w:b/>
                        <w:color w:val="FFFFFF"/>
                        <w:sz w:val="53"/>
                      </w:rPr>
                      <w:t>Harassment in London Primary Care</w:t>
                    </w:r>
                  </w:p>
                </w:txbxContent>
              </v:textbox>
              <v:fill type="solid"/>
              <w10:wrap type="none"/>
            </v:shape>
          </v:group>
        </w:pict>
      </w:r>
      <w:r>
        <w:rPr>
          <w:rFonts w:ascii="Times New Roman"/>
          <w:sz w:val="20"/>
        </w:rPr>
      </w:r>
    </w:p>
    <w:p>
      <w:pPr>
        <w:pStyle w:val="BodyText"/>
        <w:rPr>
          <w:rFonts w:ascii="Times New Roman"/>
          <w:sz w:val="20"/>
        </w:rPr>
      </w:pPr>
    </w:p>
    <w:p>
      <w:pPr>
        <w:pStyle w:val="BodyText"/>
        <w:spacing w:before="6"/>
        <w:rPr>
          <w:rFonts w:ascii="Times New Roman"/>
          <w:sz w:val="16"/>
        </w:rPr>
      </w:pPr>
      <w:r>
        <w:rPr/>
        <w:drawing>
          <wp:anchor distT="0" distB="0" distL="0" distR="0" allowOverlap="1" layoutInCell="1" locked="0" behindDoc="0" simplePos="0" relativeHeight="1">
            <wp:simplePos x="0" y="0"/>
            <wp:positionH relativeFrom="page">
              <wp:posOffset>1003300</wp:posOffset>
            </wp:positionH>
            <wp:positionV relativeFrom="paragraph">
              <wp:posOffset>136029</wp:posOffset>
            </wp:positionV>
            <wp:extent cx="5613826" cy="3296030"/>
            <wp:effectExtent l="0" t="0" r="0" b="0"/>
            <wp:wrapTopAndBottom/>
            <wp:docPr id="1" name="image3.jpeg" descr="A picture containing sky  Description automatically generated"/>
            <wp:cNvGraphicFramePr>
              <a:graphicFrameLocks noChangeAspect="1"/>
            </wp:cNvGraphicFramePr>
            <a:graphic>
              <a:graphicData uri="http://schemas.openxmlformats.org/drawingml/2006/picture">
                <pic:pic>
                  <pic:nvPicPr>
                    <pic:cNvPr id="2" name="image3.jpeg"/>
                    <pic:cNvPicPr/>
                  </pic:nvPicPr>
                  <pic:blipFill>
                    <a:blip r:embed="rId7" cstate="print"/>
                    <a:stretch>
                      <a:fillRect/>
                    </a:stretch>
                  </pic:blipFill>
                  <pic:spPr>
                    <a:xfrm>
                      <a:off x="0" y="0"/>
                      <a:ext cx="5613826" cy="3296030"/>
                    </a:xfrm>
                    <a:prstGeom prst="rect">
                      <a:avLst/>
                    </a:prstGeom>
                  </pic:spPr>
                </pic:pic>
              </a:graphicData>
            </a:graphic>
          </wp:anchor>
        </w:drawing>
      </w:r>
    </w:p>
    <w:p>
      <w:pPr>
        <w:spacing w:before="24"/>
        <w:ind w:left="0" w:right="447" w:firstLine="0"/>
        <w:jc w:val="right"/>
        <w:rPr>
          <w:b/>
          <w:sz w:val="21"/>
        </w:rPr>
      </w:pPr>
      <w:r>
        <w:rPr>
          <w:b/>
          <w:color w:val="005EB8"/>
          <w:w w:val="95"/>
          <w:sz w:val="21"/>
        </w:rPr>
        <w:t>Skyline</w:t>
      </w:r>
      <w:r>
        <w:rPr>
          <w:b/>
          <w:color w:val="005EB8"/>
          <w:spacing w:val="11"/>
          <w:sz w:val="21"/>
        </w:rPr>
        <w:t> </w:t>
      </w:r>
      <w:r>
        <w:rPr>
          <w:b/>
          <w:color w:val="005EB8"/>
          <w:w w:val="95"/>
          <w:sz w:val="21"/>
        </w:rPr>
        <w:t>by</w:t>
      </w:r>
      <w:r>
        <w:rPr>
          <w:b/>
          <w:color w:val="005EB8"/>
          <w:spacing w:val="12"/>
          <w:sz w:val="21"/>
        </w:rPr>
        <w:t> </w:t>
      </w:r>
      <w:r>
        <w:rPr>
          <w:b/>
          <w:color w:val="005EB8"/>
          <w:w w:val="95"/>
          <w:sz w:val="21"/>
        </w:rPr>
        <w:t>Michael</w:t>
      </w:r>
      <w:r>
        <w:rPr>
          <w:b/>
          <w:color w:val="005EB8"/>
          <w:spacing w:val="2"/>
          <w:sz w:val="21"/>
        </w:rPr>
        <w:t> </w:t>
      </w:r>
      <w:r>
        <w:rPr>
          <w:b/>
          <w:color w:val="005EB8"/>
          <w:spacing w:val="-2"/>
          <w:w w:val="95"/>
          <w:sz w:val="21"/>
        </w:rPr>
        <w:t>Tompsett</w:t>
      </w:r>
    </w:p>
    <w:p>
      <w:pPr>
        <w:pStyle w:val="BodyText"/>
        <w:spacing w:before="8"/>
        <w:rPr>
          <w:b/>
          <w:sz w:val="20"/>
        </w:rPr>
      </w:pPr>
      <w:r>
        <w:rPr/>
        <w:pict>
          <v:group style="position:absolute;margin-left:28.25pt;margin-top:13.106026pt;width:538.15pt;height:28.55pt;mso-position-horizontal-relative:page;mso-position-vertical-relative:paragraph;z-index:-15727616;mso-wrap-distance-left:0;mso-wrap-distance-right:0" id="docshapegroup8" coordorigin="565,262" coordsize="10763,571">
            <v:rect style="position:absolute;left:565;top:262;width:10763;height:281" id="docshape9" filled="true" fillcolor="#41b6e6" stroked="false">
              <v:fill type="solid"/>
            </v:rect>
            <v:rect style="position:absolute;left:565;top:552;width:10763;height:281" id="docshape10" filled="true" fillcolor="#00a9ce" stroked="false">
              <v:fill type="solid"/>
            </v:rect>
            <w10:wrap type="topAndBottom"/>
          </v:group>
        </w:pict>
      </w:r>
    </w:p>
    <w:p>
      <w:pPr>
        <w:pStyle w:val="BodyText"/>
        <w:rPr>
          <w:b/>
          <w:sz w:val="22"/>
        </w:rPr>
      </w:pPr>
    </w:p>
    <w:p>
      <w:pPr>
        <w:pStyle w:val="BodyText"/>
        <w:rPr>
          <w:b/>
          <w:sz w:val="22"/>
        </w:rPr>
      </w:pPr>
    </w:p>
    <w:p>
      <w:pPr>
        <w:pStyle w:val="BodyText"/>
        <w:rPr>
          <w:b/>
          <w:sz w:val="22"/>
        </w:rPr>
      </w:pPr>
    </w:p>
    <w:p>
      <w:pPr>
        <w:pStyle w:val="BodyText"/>
        <w:spacing w:before="3"/>
        <w:rPr>
          <w:b/>
          <w:sz w:val="25"/>
        </w:rPr>
      </w:pPr>
    </w:p>
    <w:p>
      <w:pPr>
        <w:spacing w:line="261" w:lineRule="auto" w:before="0"/>
        <w:ind w:left="4723" w:right="0" w:hanging="3333"/>
        <w:jc w:val="left"/>
        <w:rPr>
          <w:b/>
          <w:sz w:val="37"/>
        </w:rPr>
      </w:pPr>
      <w:r>
        <w:rPr>
          <w:b/>
          <w:color w:val="005EB8"/>
          <w:sz w:val="37"/>
        </w:rPr>
        <w:t>First</w:t>
      </w:r>
      <w:r>
        <w:rPr>
          <w:b/>
          <w:color w:val="005EB8"/>
          <w:spacing w:val="-26"/>
          <w:sz w:val="37"/>
        </w:rPr>
        <w:t> </w:t>
      </w:r>
      <w:r>
        <w:rPr>
          <w:b/>
          <w:color w:val="005EB8"/>
          <w:sz w:val="37"/>
        </w:rPr>
        <w:t>ever</w:t>
      </w:r>
      <w:r>
        <w:rPr>
          <w:b/>
          <w:color w:val="005EB8"/>
          <w:spacing w:val="-26"/>
          <w:sz w:val="37"/>
        </w:rPr>
        <w:t> </w:t>
      </w:r>
      <w:r>
        <w:rPr>
          <w:b/>
          <w:color w:val="005EB8"/>
          <w:sz w:val="37"/>
        </w:rPr>
        <w:t>pan-London</w:t>
      </w:r>
      <w:r>
        <w:rPr>
          <w:b/>
          <w:color w:val="005EB8"/>
          <w:spacing w:val="-41"/>
          <w:sz w:val="37"/>
        </w:rPr>
        <w:t> </w:t>
      </w:r>
      <w:r>
        <w:rPr>
          <w:b/>
          <w:color w:val="005EB8"/>
          <w:sz w:val="37"/>
        </w:rPr>
        <w:t>survey</w:t>
      </w:r>
      <w:r>
        <w:rPr>
          <w:b/>
          <w:color w:val="005EB8"/>
          <w:spacing w:val="-52"/>
          <w:sz w:val="37"/>
        </w:rPr>
        <w:t> </w:t>
      </w:r>
      <w:r>
        <w:rPr>
          <w:b/>
          <w:color w:val="005EB8"/>
          <w:sz w:val="37"/>
        </w:rPr>
        <w:t>of</w:t>
      </w:r>
      <w:r>
        <w:rPr>
          <w:b/>
          <w:color w:val="005EB8"/>
          <w:spacing w:val="-26"/>
          <w:sz w:val="37"/>
        </w:rPr>
        <w:t> </w:t>
      </w:r>
      <w:r>
        <w:rPr>
          <w:b/>
          <w:color w:val="005EB8"/>
          <w:sz w:val="37"/>
        </w:rPr>
        <w:t>the</w:t>
      </w:r>
      <w:r>
        <w:rPr>
          <w:b/>
          <w:color w:val="005EB8"/>
          <w:spacing w:val="-25"/>
          <w:sz w:val="37"/>
        </w:rPr>
        <w:t> </w:t>
      </w:r>
      <w:r>
        <w:rPr>
          <w:b/>
          <w:color w:val="005EB8"/>
          <w:sz w:val="37"/>
        </w:rPr>
        <w:t>primary</w:t>
      </w:r>
      <w:r>
        <w:rPr>
          <w:b/>
          <w:color w:val="005EB8"/>
          <w:spacing w:val="-26"/>
          <w:sz w:val="37"/>
        </w:rPr>
        <w:t> </w:t>
      </w:r>
      <w:r>
        <w:rPr>
          <w:b/>
          <w:color w:val="005EB8"/>
          <w:sz w:val="37"/>
        </w:rPr>
        <w:t>care </w:t>
      </w:r>
      <w:r>
        <w:rPr>
          <w:b/>
          <w:color w:val="005EB8"/>
          <w:spacing w:val="-2"/>
          <w:sz w:val="37"/>
        </w:rPr>
        <w:t>workforce</w:t>
      </w:r>
    </w:p>
    <w:p>
      <w:pPr>
        <w:pStyle w:val="BodyText"/>
        <w:rPr>
          <w:b/>
          <w:sz w:val="40"/>
        </w:rPr>
      </w:pPr>
    </w:p>
    <w:p>
      <w:pPr>
        <w:pStyle w:val="BodyText"/>
        <w:spacing w:before="2"/>
        <w:rPr>
          <w:b/>
          <w:sz w:val="32"/>
        </w:rPr>
      </w:pPr>
    </w:p>
    <w:p>
      <w:pPr>
        <w:pStyle w:val="Heading3"/>
        <w:spacing w:before="0"/>
        <w:ind w:left="0" w:right="1185"/>
        <w:jc w:val="right"/>
      </w:pPr>
      <w:r>
        <w:rPr>
          <w:color w:val="005EB8"/>
          <w:w w:val="95"/>
        </w:rPr>
        <w:t>March</w:t>
      </w:r>
      <w:r>
        <w:rPr>
          <w:color w:val="005EB8"/>
          <w:spacing w:val="1"/>
        </w:rPr>
        <w:t> </w:t>
      </w:r>
      <w:r>
        <w:rPr>
          <w:color w:val="005EB8"/>
          <w:spacing w:val="-4"/>
        </w:rPr>
        <w:t>2022</w:t>
      </w:r>
    </w:p>
    <w:p>
      <w:pPr>
        <w:pStyle w:val="BodyText"/>
        <w:rPr>
          <w:b/>
          <w:sz w:val="20"/>
        </w:rPr>
      </w:pPr>
    </w:p>
    <w:p>
      <w:pPr>
        <w:pStyle w:val="BodyText"/>
        <w:spacing w:before="7"/>
        <w:rPr>
          <w:b/>
          <w:sz w:val="10"/>
        </w:rPr>
      </w:pPr>
      <w:r>
        <w:rPr/>
        <w:drawing>
          <wp:anchor distT="0" distB="0" distL="0" distR="0" allowOverlap="1" layoutInCell="1" locked="0" behindDoc="0" simplePos="0" relativeHeight="3">
            <wp:simplePos x="0" y="0"/>
            <wp:positionH relativeFrom="page">
              <wp:posOffset>287439</wp:posOffset>
            </wp:positionH>
            <wp:positionV relativeFrom="paragraph">
              <wp:posOffset>92703</wp:posOffset>
            </wp:positionV>
            <wp:extent cx="6864828" cy="288036"/>
            <wp:effectExtent l="0" t="0" r="0" b="0"/>
            <wp:wrapTopAndBottom/>
            <wp:docPr id="3" name="image4.jpeg" descr="www.hee.nhs.uk We work with partners to plan, recruit, educate and train the health workforce."/>
            <wp:cNvGraphicFramePr>
              <a:graphicFrameLocks noChangeAspect="1"/>
            </wp:cNvGraphicFramePr>
            <a:graphic>
              <a:graphicData uri="http://schemas.openxmlformats.org/drawingml/2006/picture">
                <pic:pic>
                  <pic:nvPicPr>
                    <pic:cNvPr id="4" name="image4.jpeg"/>
                    <pic:cNvPicPr/>
                  </pic:nvPicPr>
                  <pic:blipFill>
                    <a:blip r:embed="rId8" cstate="print"/>
                    <a:stretch>
                      <a:fillRect/>
                    </a:stretch>
                  </pic:blipFill>
                  <pic:spPr>
                    <a:xfrm>
                      <a:off x="0" y="0"/>
                      <a:ext cx="6864828" cy="288036"/>
                    </a:xfrm>
                    <a:prstGeom prst="rect">
                      <a:avLst/>
                    </a:prstGeom>
                  </pic:spPr>
                </pic:pic>
              </a:graphicData>
            </a:graphic>
          </wp:anchor>
        </w:drawing>
      </w:r>
    </w:p>
    <w:p>
      <w:pPr>
        <w:spacing w:after="0"/>
        <w:rPr>
          <w:sz w:val="10"/>
        </w:rPr>
        <w:sectPr>
          <w:type w:val="continuous"/>
          <w:pgSz w:w="11910" w:h="16850"/>
          <w:pgMar w:top="280" w:bottom="280" w:left="340" w:right="400"/>
        </w:sectPr>
      </w:pPr>
    </w:p>
    <w:p>
      <w:pPr>
        <w:spacing w:before="73"/>
        <w:ind w:left="120" w:right="0" w:firstLine="0"/>
        <w:jc w:val="left"/>
        <w:rPr>
          <w:b/>
          <w:sz w:val="29"/>
        </w:rPr>
      </w:pPr>
      <w:r>
        <w:rPr>
          <w:b/>
          <w:color w:val="003892"/>
          <w:spacing w:val="-2"/>
          <w:sz w:val="29"/>
        </w:rPr>
        <w:t>Forewords</w:t>
      </w:r>
    </w:p>
    <w:p>
      <w:pPr>
        <w:pStyle w:val="BodyText"/>
        <w:rPr>
          <w:b/>
          <w:sz w:val="28"/>
        </w:rPr>
      </w:pPr>
    </w:p>
    <w:p>
      <w:pPr>
        <w:spacing w:line="274" w:lineRule="exact" w:before="0"/>
        <w:ind w:left="120" w:right="0" w:firstLine="0"/>
        <w:jc w:val="left"/>
        <w:rPr>
          <w:b/>
          <w:sz w:val="24"/>
        </w:rPr>
      </w:pPr>
      <w:r>
        <w:rPr>
          <w:b/>
          <w:sz w:val="24"/>
        </w:rPr>
        <w:t>Lizzie</w:t>
      </w:r>
      <w:r>
        <w:rPr>
          <w:b/>
          <w:spacing w:val="-6"/>
          <w:sz w:val="24"/>
        </w:rPr>
        <w:t> </w:t>
      </w:r>
      <w:r>
        <w:rPr>
          <w:b/>
          <w:spacing w:val="-4"/>
          <w:sz w:val="24"/>
        </w:rPr>
        <w:t>Smith</w:t>
      </w:r>
    </w:p>
    <w:p>
      <w:pPr>
        <w:spacing w:line="272" w:lineRule="exact" w:before="0"/>
        <w:ind w:left="120" w:right="0" w:firstLine="0"/>
        <w:jc w:val="left"/>
        <w:rPr>
          <w:b/>
          <w:sz w:val="24"/>
        </w:rPr>
      </w:pPr>
      <w:r>
        <w:rPr>
          <w:b/>
          <w:sz w:val="24"/>
        </w:rPr>
        <w:t>Regional</w:t>
      </w:r>
      <w:r>
        <w:rPr>
          <w:b/>
          <w:spacing w:val="-1"/>
          <w:sz w:val="24"/>
        </w:rPr>
        <w:t> </w:t>
      </w:r>
      <w:r>
        <w:rPr>
          <w:b/>
          <w:sz w:val="24"/>
        </w:rPr>
        <w:t>Director,</w:t>
      </w:r>
      <w:r>
        <w:rPr>
          <w:b/>
          <w:spacing w:val="-17"/>
          <w:sz w:val="24"/>
        </w:rPr>
        <w:t> </w:t>
      </w:r>
      <w:r>
        <w:rPr>
          <w:b/>
          <w:spacing w:val="-2"/>
          <w:sz w:val="24"/>
        </w:rPr>
        <w:t>London</w:t>
      </w:r>
    </w:p>
    <w:p>
      <w:pPr>
        <w:spacing w:line="252" w:lineRule="auto" w:before="0"/>
        <w:ind w:left="120" w:right="4283" w:firstLine="0"/>
        <w:jc w:val="left"/>
        <w:rPr>
          <w:b/>
          <w:sz w:val="24"/>
        </w:rPr>
      </w:pPr>
      <w:r>
        <w:rPr>
          <w:b/>
          <w:sz w:val="24"/>
        </w:rPr>
        <w:t>National</w:t>
      </w:r>
      <w:r>
        <w:rPr>
          <w:b/>
          <w:spacing w:val="-17"/>
          <w:sz w:val="24"/>
        </w:rPr>
        <w:t> </w:t>
      </w:r>
      <w:r>
        <w:rPr>
          <w:b/>
          <w:sz w:val="24"/>
        </w:rPr>
        <w:t>HEE</w:t>
      </w:r>
      <w:r>
        <w:rPr>
          <w:b/>
          <w:spacing w:val="-17"/>
          <w:sz w:val="24"/>
        </w:rPr>
        <w:t> </w:t>
      </w:r>
      <w:r>
        <w:rPr>
          <w:b/>
          <w:sz w:val="24"/>
        </w:rPr>
        <w:t>Equality,</w:t>
      </w:r>
      <w:r>
        <w:rPr>
          <w:b/>
          <w:spacing w:val="-2"/>
          <w:sz w:val="24"/>
        </w:rPr>
        <w:t> </w:t>
      </w:r>
      <w:r>
        <w:rPr>
          <w:b/>
          <w:sz w:val="24"/>
        </w:rPr>
        <w:t>Diversity</w:t>
      </w:r>
      <w:r>
        <w:rPr>
          <w:b/>
          <w:spacing w:val="-2"/>
          <w:sz w:val="24"/>
        </w:rPr>
        <w:t> </w:t>
      </w:r>
      <w:r>
        <w:rPr>
          <w:b/>
          <w:sz w:val="24"/>
        </w:rPr>
        <w:t>and</w:t>
      </w:r>
      <w:r>
        <w:rPr>
          <w:b/>
          <w:spacing w:val="-17"/>
          <w:sz w:val="24"/>
        </w:rPr>
        <w:t> </w:t>
      </w:r>
      <w:r>
        <w:rPr>
          <w:b/>
          <w:sz w:val="24"/>
        </w:rPr>
        <w:t>Inclusion Lead NHS London Anchor programme SRO</w:t>
      </w:r>
    </w:p>
    <w:p>
      <w:pPr>
        <w:spacing w:line="257" w:lineRule="exact" w:before="0"/>
        <w:ind w:left="120" w:right="0" w:firstLine="0"/>
        <w:jc w:val="left"/>
        <w:rPr>
          <w:b/>
          <w:sz w:val="24"/>
        </w:rPr>
      </w:pPr>
      <w:r>
        <w:rPr>
          <w:b/>
          <w:sz w:val="24"/>
        </w:rPr>
        <w:t>Health</w:t>
      </w:r>
      <w:r>
        <w:rPr>
          <w:b/>
          <w:spacing w:val="-9"/>
          <w:sz w:val="24"/>
        </w:rPr>
        <w:t> </w:t>
      </w:r>
      <w:r>
        <w:rPr>
          <w:b/>
          <w:sz w:val="24"/>
        </w:rPr>
        <w:t>Education</w:t>
      </w:r>
      <w:r>
        <w:rPr>
          <w:b/>
          <w:spacing w:val="3"/>
          <w:sz w:val="24"/>
        </w:rPr>
        <w:t> </w:t>
      </w:r>
      <w:r>
        <w:rPr>
          <w:b/>
          <w:sz w:val="24"/>
        </w:rPr>
        <w:t>England,</w:t>
      </w:r>
      <w:r>
        <w:rPr>
          <w:b/>
          <w:spacing w:val="-8"/>
          <w:sz w:val="24"/>
        </w:rPr>
        <w:t> </w:t>
      </w:r>
      <w:r>
        <w:rPr>
          <w:b/>
          <w:spacing w:val="-2"/>
          <w:sz w:val="24"/>
        </w:rPr>
        <w:t>London</w:t>
      </w:r>
    </w:p>
    <w:p>
      <w:pPr>
        <w:pStyle w:val="BodyText"/>
        <w:spacing w:before="1"/>
        <w:rPr>
          <w:b/>
          <w:sz w:val="37"/>
        </w:rPr>
      </w:pPr>
    </w:p>
    <w:p>
      <w:pPr>
        <w:pStyle w:val="BodyText"/>
        <w:spacing w:line="273" w:lineRule="auto"/>
        <w:ind w:left="3934" w:right="115"/>
        <w:jc w:val="both"/>
      </w:pPr>
      <w:r>
        <w:rPr/>
        <w:drawing>
          <wp:anchor distT="0" distB="0" distL="0" distR="0" allowOverlap="1" layoutInCell="1" locked="0" behindDoc="0" simplePos="0" relativeHeight="15731712">
            <wp:simplePos x="0" y="0"/>
            <wp:positionH relativeFrom="page">
              <wp:posOffset>469900</wp:posOffset>
            </wp:positionH>
            <wp:positionV relativeFrom="paragraph">
              <wp:posOffset>38174</wp:posOffset>
            </wp:positionV>
            <wp:extent cx="2286000" cy="2286000"/>
            <wp:effectExtent l="0" t="0" r="0" b="0"/>
            <wp:wrapNone/>
            <wp:docPr id="5" name="image5.jpeg" descr="Graphical user interface, application, Teams  Description automatically generated"/>
            <wp:cNvGraphicFramePr>
              <a:graphicFrameLocks noChangeAspect="1"/>
            </wp:cNvGraphicFramePr>
            <a:graphic>
              <a:graphicData uri="http://schemas.openxmlformats.org/drawingml/2006/picture">
                <pic:pic>
                  <pic:nvPicPr>
                    <pic:cNvPr id="6" name="image5.jpeg"/>
                    <pic:cNvPicPr/>
                  </pic:nvPicPr>
                  <pic:blipFill>
                    <a:blip r:embed="rId10" cstate="print"/>
                    <a:stretch>
                      <a:fillRect/>
                    </a:stretch>
                  </pic:blipFill>
                  <pic:spPr>
                    <a:xfrm>
                      <a:off x="0" y="0"/>
                      <a:ext cx="2286000" cy="2286000"/>
                    </a:xfrm>
                    <a:prstGeom prst="rect">
                      <a:avLst/>
                    </a:prstGeom>
                  </pic:spPr>
                </pic:pic>
              </a:graphicData>
            </a:graphic>
          </wp:anchor>
        </w:drawing>
      </w:r>
      <w:r>
        <w:rPr/>
        <w:t>Gathering information on Primary Care is a longstanding challenge in</w:t>
      </w:r>
      <w:r>
        <w:rPr>
          <w:spacing w:val="-4"/>
        </w:rPr>
        <w:t> </w:t>
      </w:r>
      <w:r>
        <w:rPr/>
        <w:t>the</w:t>
      </w:r>
      <w:r>
        <w:rPr>
          <w:spacing w:val="-4"/>
        </w:rPr>
        <w:t> </w:t>
      </w:r>
      <w:r>
        <w:rPr/>
        <w:t>NHS,</w:t>
      </w:r>
      <w:r>
        <w:rPr>
          <w:spacing w:val="-15"/>
        </w:rPr>
        <w:t> </w:t>
      </w:r>
      <w:r>
        <w:rPr/>
        <w:t>and</w:t>
      </w:r>
      <w:r>
        <w:rPr>
          <w:spacing w:val="-4"/>
        </w:rPr>
        <w:t> </w:t>
      </w:r>
      <w:r>
        <w:rPr/>
        <w:t>one</w:t>
      </w:r>
      <w:r>
        <w:rPr>
          <w:spacing w:val="-4"/>
        </w:rPr>
        <w:t> </w:t>
      </w:r>
      <w:r>
        <w:rPr/>
        <w:t>that means</w:t>
      </w:r>
      <w:r>
        <w:rPr>
          <w:spacing w:val="-5"/>
        </w:rPr>
        <w:t> </w:t>
      </w:r>
      <w:r>
        <w:rPr/>
        <w:t>we</w:t>
      </w:r>
      <w:r>
        <w:rPr>
          <w:spacing w:val="-17"/>
        </w:rPr>
        <w:t> </w:t>
      </w:r>
      <w:r>
        <w:rPr/>
        <w:t>do</w:t>
      </w:r>
      <w:r>
        <w:rPr>
          <w:spacing w:val="-3"/>
        </w:rPr>
        <w:t> </w:t>
      </w:r>
      <w:r>
        <w:rPr/>
        <w:t>not</w:t>
      </w:r>
      <w:r>
        <w:rPr>
          <w:spacing w:val="-1"/>
        </w:rPr>
        <w:t> </w:t>
      </w:r>
      <w:r>
        <w:rPr/>
        <w:t>serve</w:t>
      </w:r>
      <w:r>
        <w:rPr>
          <w:spacing w:val="-4"/>
        </w:rPr>
        <w:t> </w:t>
      </w:r>
      <w:r>
        <w:rPr/>
        <w:t>the workforce</w:t>
      </w:r>
      <w:r>
        <w:rPr>
          <w:spacing w:val="-17"/>
        </w:rPr>
        <w:t> </w:t>
      </w:r>
      <w:r>
        <w:rPr/>
        <w:t>well</w:t>
      </w:r>
      <w:r>
        <w:rPr>
          <w:spacing w:val="-17"/>
        </w:rPr>
        <w:t> </w:t>
      </w:r>
      <w:r>
        <w:rPr/>
        <w:t>when</w:t>
      </w:r>
      <w:r>
        <w:rPr>
          <w:spacing w:val="-16"/>
        </w:rPr>
        <w:t> </w:t>
      </w:r>
      <w:r>
        <w:rPr/>
        <w:t>it</w:t>
      </w:r>
      <w:r>
        <w:rPr>
          <w:spacing w:val="-17"/>
        </w:rPr>
        <w:t> </w:t>
      </w:r>
      <w:r>
        <w:rPr/>
        <w:t>comes</w:t>
      </w:r>
      <w:r>
        <w:rPr>
          <w:spacing w:val="-17"/>
        </w:rPr>
        <w:t> </w:t>
      </w:r>
      <w:r>
        <w:rPr/>
        <w:t>to</w:t>
      </w:r>
      <w:r>
        <w:rPr>
          <w:spacing w:val="-17"/>
        </w:rPr>
        <w:t> </w:t>
      </w:r>
      <w:r>
        <w:rPr/>
        <w:t>understanding</w:t>
      </w:r>
      <w:r>
        <w:rPr>
          <w:spacing w:val="6"/>
        </w:rPr>
        <w:t> </w:t>
      </w:r>
      <w:r>
        <w:rPr/>
        <w:t>the</w:t>
      </w:r>
      <w:r>
        <w:rPr>
          <w:spacing w:val="-17"/>
        </w:rPr>
        <w:t> </w:t>
      </w:r>
      <w:r>
        <w:rPr/>
        <w:t>realities</w:t>
      </w:r>
      <w:r>
        <w:rPr>
          <w:spacing w:val="15"/>
        </w:rPr>
        <w:t> </w:t>
      </w:r>
      <w:r>
        <w:rPr/>
        <w:t>and experiences of the people delivering and supporting these critical</w:t>
      </w:r>
      <w:r>
        <w:rPr>
          <w:spacing w:val="-17"/>
        </w:rPr>
        <w:t> </w:t>
      </w:r>
      <w:r>
        <w:rPr/>
        <w:t>services.</w:t>
      </w:r>
      <w:r>
        <w:rPr>
          <w:spacing w:val="-17"/>
        </w:rPr>
        <w:t> </w:t>
      </w:r>
      <w:r>
        <w:rPr/>
        <w:t>90%</w:t>
      </w:r>
      <w:r>
        <w:rPr>
          <w:spacing w:val="-16"/>
        </w:rPr>
        <w:t> </w:t>
      </w:r>
      <w:r>
        <w:rPr/>
        <w:t>of</w:t>
      </w:r>
      <w:r>
        <w:rPr>
          <w:spacing w:val="-17"/>
        </w:rPr>
        <w:t> </w:t>
      </w:r>
      <w:r>
        <w:rPr/>
        <w:t>NHS</w:t>
      </w:r>
      <w:r>
        <w:rPr>
          <w:spacing w:val="-17"/>
        </w:rPr>
        <w:t> </w:t>
      </w:r>
      <w:r>
        <w:rPr/>
        <w:t>consultations</w:t>
      </w:r>
      <w:r>
        <w:rPr>
          <w:spacing w:val="-9"/>
        </w:rPr>
        <w:t> </w:t>
      </w:r>
      <w:r>
        <w:rPr/>
        <w:t>happen</w:t>
      </w:r>
      <w:r>
        <w:rPr>
          <w:spacing w:val="4"/>
        </w:rPr>
        <w:t> </w:t>
      </w:r>
      <w:r>
        <w:rPr/>
        <w:t>in</w:t>
      </w:r>
      <w:r>
        <w:rPr>
          <w:spacing w:val="-17"/>
        </w:rPr>
        <w:t> </w:t>
      </w:r>
      <w:r>
        <w:rPr/>
        <w:t>a</w:t>
      </w:r>
      <w:r>
        <w:rPr>
          <w:spacing w:val="-17"/>
        </w:rPr>
        <w:t> </w:t>
      </w:r>
      <w:r>
        <w:rPr/>
        <w:t>Primary Care setting, yet a small proportion of our intelligence and analytic</w:t>
      </w:r>
      <w:r>
        <w:rPr>
          <w:spacing w:val="-17"/>
        </w:rPr>
        <w:t> </w:t>
      </w:r>
      <w:r>
        <w:rPr/>
        <w:t>resource</w:t>
      </w:r>
      <w:r>
        <w:rPr>
          <w:spacing w:val="-17"/>
        </w:rPr>
        <w:t> </w:t>
      </w:r>
      <w:r>
        <w:rPr/>
        <w:t>is</w:t>
      </w:r>
      <w:r>
        <w:rPr>
          <w:spacing w:val="-12"/>
        </w:rPr>
        <w:t> </w:t>
      </w:r>
      <w:r>
        <w:rPr/>
        <w:t>invested</w:t>
      </w:r>
      <w:r>
        <w:rPr>
          <w:spacing w:val="-10"/>
        </w:rPr>
        <w:t> </w:t>
      </w:r>
      <w:r>
        <w:rPr/>
        <w:t>here;</w:t>
      </w:r>
      <w:r>
        <w:rPr>
          <w:spacing w:val="-8"/>
        </w:rPr>
        <w:t> </w:t>
      </w:r>
      <w:r>
        <w:rPr/>
        <w:t>something we</w:t>
      </w:r>
      <w:r>
        <w:rPr>
          <w:spacing w:val="-17"/>
        </w:rPr>
        <w:t> </w:t>
      </w:r>
      <w:r>
        <w:rPr/>
        <w:t>are</w:t>
      </w:r>
      <w:r>
        <w:rPr>
          <w:spacing w:val="-17"/>
        </w:rPr>
        <w:t> </w:t>
      </w:r>
      <w:r>
        <w:rPr/>
        <w:t>working</w:t>
      </w:r>
      <w:r>
        <w:rPr>
          <w:spacing w:val="-16"/>
        </w:rPr>
        <w:t> </w:t>
      </w:r>
      <w:r>
        <w:rPr/>
        <w:t>to address</w:t>
      </w:r>
      <w:r>
        <w:rPr>
          <w:spacing w:val="40"/>
        </w:rPr>
        <w:t> </w:t>
      </w:r>
      <w:r>
        <w:rPr/>
        <w:t>but have</w:t>
      </w:r>
      <w:r>
        <w:rPr>
          <w:spacing w:val="-5"/>
        </w:rPr>
        <w:t> </w:t>
      </w:r>
      <w:r>
        <w:rPr/>
        <w:t>a long way to go to</w:t>
      </w:r>
      <w:r>
        <w:rPr>
          <w:spacing w:val="-5"/>
        </w:rPr>
        <w:t> </w:t>
      </w:r>
      <w:r>
        <w:rPr/>
        <w:t>resolve.</w:t>
      </w:r>
    </w:p>
    <w:p>
      <w:pPr>
        <w:pStyle w:val="BodyText"/>
        <w:spacing w:before="2"/>
        <w:rPr>
          <w:sz w:val="33"/>
        </w:rPr>
      </w:pPr>
    </w:p>
    <w:p>
      <w:pPr>
        <w:pStyle w:val="BodyText"/>
        <w:spacing w:line="244" w:lineRule="auto"/>
        <w:ind w:left="3934" w:right="126"/>
        <w:jc w:val="both"/>
      </w:pPr>
      <w:r>
        <w:rPr/>
        <w:t>I welcome this survey and all it tells us.</w:t>
      </w:r>
      <w:r>
        <w:rPr>
          <w:spacing w:val="40"/>
        </w:rPr>
        <w:t> </w:t>
      </w:r>
      <w:r>
        <w:rPr/>
        <w:t>I commend the team who</w:t>
      </w:r>
      <w:r>
        <w:rPr>
          <w:spacing w:val="-11"/>
        </w:rPr>
        <w:t> </w:t>
      </w:r>
      <w:r>
        <w:rPr/>
        <w:t>made</w:t>
      </w:r>
      <w:r>
        <w:rPr>
          <w:spacing w:val="-17"/>
        </w:rPr>
        <w:t> </w:t>
      </w:r>
      <w:r>
        <w:rPr/>
        <w:t>it</w:t>
      </w:r>
      <w:r>
        <w:rPr>
          <w:spacing w:val="-4"/>
        </w:rPr>
        <w:t> </w:t>
      </w:r>
      <w:r>
        <w:rPr/>
        <w:t>happen and</w:t>
      </w:r>
      <w:r>
        <w:rPr>
          <w:spacing w:val="-6"/>
        </w:rPr>
        <w:t> </w:t>
      </w:r>
      <w:r>
        <w:rPr/>
        <w:t>those</w:t>
      </w:r>
      <w:r>
        <w:rPr>
          <w:spacing w:val="-6"/>
        </w:rPr>
        <w:t> </w:t>
      </w:r>
      <w:r>
        <w:rPr/>
        <w:t>who</w:t>
      </w:r>
      <w:r>
        <w:rPr>
          <w:spacing w:val="-6"/>
        </w:rPr>
        <w:t> </w:t>
      </w:r>
      <w:r>
        <w:rPr/>
        <w:t>took</w:t>
      </w:r>
      <w:r>
        <w:rPr>
          <w:spacing w:val="-8"/>
        </w:rPr>
        <w:t> </w:t>
      </w:r>
      <w:r>
        <w:rPr/>
        <w:t>time</w:t>
      </w:r>
      <w:r>
        <w:rPr>
          <w:spacing w:val="-6"/>
        </w:rPr>
        <w:t> </w:t>
      </w:r>
      <w:r>
        <w:rPr/>
        <w:t>to</w:t>
      </w:r>
      <w:r>
        <w:rPr>
          <w:spacing w:val="-17"/>
        </w:rPr>
        <w:t> </w:t>
      </w:r>
      <w:r>
        <w:rPr/>
        <w:t>respond at</w:t>
      </w:r>
      <w:r>
        <w:rPr>
          <w:spacing w:val="-4"/>
        </w:rPr>
        <w:t> </w:t>
      </w:r>
      <w:r>
        <w:rPr/>
        <w:t>the most</w:t>
      </w:r>
      <w:r>
        <w:rPr>
          <w:spacing w:val="-10"/>
        </w:rPr>
        <w:t> </w:t>
      </w:r>
      <w:r>
        <w:rPr/>
        <w:t>pressurised</w:t>
      </w:r>
      <w:r>
        <w:rPr>
          <w:spacing w:val="17"/>
        </w:rPr>
        <w:t> </w:t>
      </w:r>
      <w:r>
        <w:rPr/>
        <w:t>time</w:t>
      </w:r>
      <w:r>
        <w:rPr>
          <w:spacing w:val="-8"/>
        </w:rPr>
        <w:t> </w:t>
      </w:r>
      <w:r>
        <w:rPr/>
        <w:t>the</w:t>
      </w:r>
      <w:r>
        <w:rPr>
          <w:spacing w:val="-16"/>
        </w:rPr>
        <w:t> </w:t>
      </w:r>
      <w:r>
        <w:rPr/>
        <w:t>NHS</w:t>
      </w:r>
      <w:r>
        <w:rPr>
          <w:spacing w:val="-16"/>
        </w:rPr>
        <w:t> </w:t>
      </w:r>
      <w:r>
        <w:rPr/>
        <w:t>has</w:t>
      </w:r>
      <w:r>
        <w:rPr>
          <w:spacing w:val="-10"/>
        </w:rPr>
        <w:t> </w:t>
      </w:r>
      <w:r>
        <w:rPr/>
        <w:t>experienced.</w:t>
      </w:r>
      <w:r>
        <w:rPr>
          <w:spacing w:val="58"/>
        </w:rPr>
        <w:t> </w:t>
      </w:r>
      <w:r>
        <w:rPr/>
        <w:t>People</w:t>
      </w:r>
      <w:r>
        <w:rPr>
          <w:spacing w:val="5"/>
        </w:rPr>
        <w:t> </w:t>
      </w:r>
      <w:r>
        <w:rPr>
          <w:spacing w:val="-4"/>
        </w:rPr>
        <w:t>have</w:t>
      </w:r>
    </w:p>
    <w:p>
      <w:pPr>
        <w:pStyle w:val="BodyText"/>
        <w:spacing w:line="237" w:lineRule="auto"/>
        <w:ind w:left="120" w:right="138"/>
        <w:jc w:val="both"/>
      </w:pPr>
      <w:r>
        <w:rPr/>
        <w:t>shared difficult, painful experiences.</w:t>
      </w:r>
      <w:r>
        <w:rPr>
          <w:spacing w:val="40"/>
        </w:rPr>
        <w:t> </w:t>
      </w:r>
      <w:r>
        <w:rPr/>
        <w:t>It now rests with us all to</w:t>
      </w:r>
      <w:r>
        <w:rPr>
          <w:spacing w:val="-2"/>
        </w:rPr>
        <w:t> </w:t>
      </w:r>
      <w:r>
        <w:rPr/>
        <w:t>act on what we</w:t>
      </w:r>
      <w:r>
        <w:rPr>
          <w:spacing w:val="-2"/>
        </w:rPr>
        <w:t> </w:t>
      </w:r>
      <w:r>
        <w:rPr/>
        <w:t>have learned.</w:t>
      </w:r>
      <w:r>
        <w:rPr>
          <w:spacing w:val="40"/>
        </w:rPr>
        <w:t> </w:t>
      </w:r>
      <w:r>
        <w:rPr/>
        <w:t>We need to</w:t>
      </w:r>
      <w:r>
        <w:rPr>
          <w:spacing w:val="-17"/>
        </w:rPr>
        <w:t> </w:t>
      </w:r>
      <w:r>
        <w:rPr/>
        <w:t>show our</w:t>
      </w:r>
      <w:r>
        <w:rPr>
          <w:spacing w:val="-2"/>
        </w:rPr>
        <w:t> </w:t>
      </w:r>
      <w:r>
        <w:rPr/>
        <w:t>Primary</w:t>
      </w:r>
      <w:r>
        <w:rPr>
          <w:spacing w:val="-9"/>
        </w:rPr>
        <w:t> </w:t>
      </w:r>
      <w:r>
        <w:rPr/>
        <w:t>Care</w:t>
      </w:r>
      <w:r>
        <w:rPr>
          <w:spacing w:val="-7"/>
        </w:rPr>
        <w:t> </w:t>
      </w:r>
      <w:r>
        <w:rPr/>
        <w:t>colleagues that we</w:t>
      </w:r>
      <w:r>
        <w:rPr>
          <w:spacing w:val="-17"/>
        </w:rPr>
        <w:t> </w:t>
      </w:r>
      <w:r>
        <w:rPr/>
        <w:t>value</w:t>
      </w:r>
      <w:r>
        <w:rPr>
          <w:spacing w:val="-7"/>
        </w:rPr>
        <w:t> </w:t>
      </w:r>
      <w:r>
        <w:rPr/>
        <w:t>them</w:t>
      </w:r>
      <w:r>
        <w:rPr>
          <w:spacing w:val="-9"/>
        </w:rPr>
        <w:t> </w:t>
      </w:r>
      <w:r>
        <w:rPr/>
        <w:t>and stand</w:t>
      </w:r>
      <w:r>
        <w:rPr>
          <w:spacing w:val="-7"/>
        </w:rPr>
        <w:t> </w:t>
      </w:r>
      <w:r>
        <w:rPr/>
        <w:t>alongside</w:t>
      </w:r>
      <w:r>
        <w:rPr>
          <w:spacing w:val="31"/>
        </w:rPr>
        <w:t> </w:t>
      </w:r>
      <w:r>
        <w:rPr/>
        <w:t>them;</w:t>
      </w:r>
      <w:r>
        <w:rPr>
          <w:spacing w:val="-17"/>
        </w:rPr>
        <w:t> </w:t>
      </w:r>
      <w:r>
        <w:rPr/>
        <w:t>we</w:t>
      </w:r>
      <w:r>
        <w:rPr>
          <w:spacing w:val="-7"/>
        </w:rPr>
        <w:t> </w:t>
      </w:r>
      <w:r>
        <w:rPr/>
        <w:t>need to confront these issues</w:t>
      </w:r>
      <w:r>
        <w:rPr>
          <w:spacing w:val="40"/>
        </w:rPr>
        <w:t> </w:t>
      </w:r>
      <w:r>
        <w:rPr/>
        <w:t>together.</w:t>
      </w:r>
    </w:p>
    <w:p>
      <w:pPr>
        <w:pStyle w:val="BodyText"/>
        <w:spacing w:before="10"/>
        <w:rPr>
          <w:sz w:val="23"/>
        </w:rPr>
      </w:pPr>
    </w:p>
    <w:p>
      <w:pPr>
        <w:pStyle w:val="BodyText"/>
        <w:ind w:left="120" w:right="136"/>
        <w:jc w:val="both"/>
      </w:pPr>
      <w:r>
        <w:rPr/>
        <w:t>I</w:t>
      </w:r>
      <w:r>
        <w:rPr>
          <w:spacing w:val="-1"/>
        </w:rPr>
        <w:t> </w:t>
      </w:r>
      <w:r>
        <w:rPr/>
        <w:t>was struck by a</w:t>
      </w:r>
      <w:r>
        <w:rPr>
          <w:spacing w:val="-4"/>
        </w:rPr>
        <w:t> </w:t>
      </w:r>
      <w:r>
        <w:rPr/>
        <w:t>number of</w:t>
      </w:r>
      <w:r>
        <w:rPr>
          <w:spacing w:val="-1"/>
        </w:rPr>
        <w:t> </w:t>
      </w:r>
      <w:r>
        <w:rPr/>
        <w:t>things in the report.</w:t>
      </w:r>
      <w:r>
        <w:rPr>
          <w:spacing w:val="40"/>
        </w:rPr>
        <w:t> </w:t>
      </w:r>
      <w:r>
        <w:rPr/>
        <w:t>Most obviously that half of the respondents had personally experienced discrimination.</w:t>
      </w:r>
      <w:r>
        <w:rPr>
          <w:spacing w:val="40"/>
        </w:rPr>
        <w:t> </w:t>
      </w:r>
      <w:r>
        <w:rPr/>
        <w:t>That for many, the abuse was not overt, but subtle and underhand; frequent microaggressions culminating in a hostile work environment.</w:t>
      </w:r>
      <w:r>
        <w:rPr>
          <w:spacing w:val="40"/>
        </w:rPr>
        <w:t> </w:t>
      </w:r>
      <w:r>
        <w:rPr/>
        <w:t>We know that most</w:t>
      </w:r>
      <w:r>
        <w:rPr>
          <w:spacing w:val="-1"/>
        </w:rPr>
        <w:t> </w:t>
      </w:r>
      <w:r>
        <w:rPr/>
        <w:t>of these experiences go unreported,</w:t>
      </w:r>
      <w:r>
        <w:rPr>
          <w:spacing w:val="40"/>
        </w:rPr>
        <w:t> </w:t>
      </w:r>
      <w:r>
        <w:rPr/>
        <w:t>but</w:t>
      </w:r>
      <w:r>
        <w:rPr>
          <w:spacing w:val="-1"/>
        </w:rPr>
        <w:t> </w:t>
      </w:r>
      <w:r>
        <w:rPr/>
        <w:t>only 1</w:t>
      </w:r>
      <w:r>
        <w:rPr>
          <w:spacing w:val="-3"/>
        </w:rPr>
        <w:t> </w:t>
      </w:r>
      <w:r>
        <w:rPr/>
        <w:t>in 10</w:t>
      </w:r>
      <w:r>
        <w:rPr>
          <w:spacing w:val="-3"/>
        </w:rPr>
        <w:t> </w:t>
      </w:r>
      <w:r>
        <w:rPr/>
        <w:t>of those who had raised a</w:t>
      </w:r>
      <w:r>
        <w:rPr>
          <w:spacing w:val="-3"/>
        </w:rPr>
        <w:t> </w:t>
      </w:r>
      <w:r>
        <w:rPr/>
        <w:t>concern</w:t>
      </w:r>
      <w:r>
        <w:rPr>
          <w:spacing w:val="-3"/>
        </w:rPr>
        <w:t> </w:t>
      </w:r>
      <w:r>
        <w:rPr/>
        <w:t>felt that it was dealt with well.</w:t>
      </w:r>
      <w:r>
        <w:rPr>
          <w:spacing w:val="40"/>
        </w:rPr>
        <w:t> </w:t>
      </w:r>
      <w:r>
        <w:rPr/>
        <w:t>We</w:t>
      </w:r>
      <w:r>
        <w:rPr>
          <w:spacing w:val="-5"/>
        </w:rPr>
        <w:t> </w:t>
      </w:r>
      <w:r>
        <w:rPr/>
        <w:t>must do better.</w:t>
      </w:r>
    </w:p>
    <w:p>
      <w:pPr>
        <w:pStyle w:val="BodyText"/>
        <w:spacing w:before="5"/>
        <w:rPr>
          <w:sz w:val="23"/>
        </w:rPr>
      </w:pPr>
    </w:p>
    <w:p>
      <w:pPr>
        <w:pStyle w:val="BodyText"/>
        <w:spacing w:line="242" w:lineRule="auto"/>
        <w:ind w:left="120" w:right="144"/>
        <w:jc w:val="both"/>
      </w:pPr>
      <w:r>
        <w:rPr/>
        <w:t>The examples in the report of the initiatives underway to address racial discrimination and harassment in</w:t>
      </w:r>
      <w:r>
        <w:rPr>
          <w:spacing w:val="-6"/>
        </w:rPr>
        <w:t> </w:t>
      </w:r>
      <w:r>
        <w:rPr/>
        <w:t>Primary</w:t>
      </w:r>
      <w:r>
        <w:rPr>
          <w:spacing w:val="-17"/>
        </w:rPr>
        <w:t> </w:t>
      </w:r>
      <w:r>
        <w:rPr/>
        <w:t>Care</w:t>
      </w:r>
      <w:r>
        <w:rPr>
          <w:spacing w:val="-6"/>
        </w:rPr>
        <w:t> </w:t>
      </w:r>
      <w:r>
        <w:rPr/>
        <w:t>are</w:t>
      </w:r>
      <w:r>
        <w:rPr>
          <w:spacing w:val="-6"/>
        </w:rPr>
        <w:t> </w:t>
      </w:r>
      <w:r>
        <w:rPr/>
        <w:t>impressive and</w:t>
      </w:r>
      <w:r>
        <w:rPr>
          <w:spacing w:val="-6"/>
        </w:rPr>
        <w:t> </w:t>
      </w:r>
      <w:r>
        <w:rPr/>
        <w:t>heartening.</w:t>
      </w:r>
      <w:r>
        <w:rPr>
          <w:spacing w:val="80"/>
        </w:rPr>
        <w:t> </w:t>
      </w:r>
      <w:r>
        <w:rPr/>
        <w:t>We</w:t>
      </w:r>
      <w:r>
        <w:rPr>
          <w:spacing w:val="-6"/>
        </w:rPr>
        <w:t> </w:t>
      </w:r>
      <w:r>
        <w:rPr/>
        <w:t>will</w:t>
      </w:r>
      <w:r>
        <w:rPr>
          <w:spacing w:val="-6"/>
        </w:rPr>
        <w:t> </w:t>
      </w:r>
      <w:r>
        <w:rPr/>
        <w:t>continue to</w:t>
      </w:r>
      <w:r>
        <w:rPr>
          <w:spacing w:val="-17"/>
        </w:rPr>
        <w:t> </w:t>
      </w:r>
      <w:r>
        <w:rPr/>
        <w:t>invest in</w:t>
      </w:r>
      <w:r>
        <w:rPr>
          <w:spacing w:val="-6"/>
        </w:rPr>
        <w:t> </w:t>
      </w:r>
      <w:r>
        <w:rPr/>
        <w:t>this</w:t>
      </w:r>
      <w:r>
        <w:rPr>
          <w:spacing w:val="-8"/>
        </w:rPr>
        <w:t> </w:t>
      </w:r>
      <w:r>
        <w:rPr/>
        <w:t>work in</w:t>
      </w:r>
      <w:r>
        <w:rPr>
          <w:spacing w:val="-2"/>
        </w:rPr>
        <w:t> </w:t>
      </w:r>
      <w:r>
        <w:rPr/>
        <w:t>HEE but recognise for</w:t>
      </w:r>
      <w:r>
        <w:rPr>
          <w:spacing w:val="-11"/>
        </w:rPr>
        <w:t> </w:t>
      </w:r>
      <w:r>
        <w:rPr/>
        <w:t>the</w:t>
      </w:r>
      <w:r>
        <w:rPr>
          <w:spacing w:val="-2"/>
        </w:rPr>
        <w:t> </w:t>
      </w:r>
      <w:r>
        <w:rPr/>
        <w:t>work</w:t>
      </w:r>
      <w:r>
        <w:rPr>
          <w:spacing w:val="-4"/>
        </w:rPr>
        <w:t> </w:t>
      </w:r>
      <w:r>
        <w:rPr/>
        <w:t>to</w:t>
      </w:r>
      <w:r>
        <w:rPr>
          <w:spacing w:val="-2"/>
        </w:rPr>
        <w:t> </w:t>
      </w:r>
      <w:r>
        <w:rPr/>
        <w:t>succeed there will</w:t>
      </w:r>
      <w:r>
        <w:rPr>
          <w:spacing w:val="-2"/>
        </w:rPr>
        <w:t> </w:t>
      </w:r>
      <w:r>
        <w:rPr/>
        <w:t>need to</w:t>
      </w:r>
      <w:r>
        <w:rPr>
          <w:spacing w:val="-2"/>
        </w:rPr>
        <w:t> </w:t>
      </w:r>
      <w:r>
        <w:rPr/>
        <w:t>be</w:t>
      </w:r>
      <w:r>
        <w:rPr>
          <w:spacing w:val="-2"/>
        </w:rPr>
        <w:t> </w:t>
      </w:r>
      <w:r>
        <w:rPr/>
        <w:t>a</w:t>
      </w:r>
      <w:r>
        <w:rPr>
          <w:spacing w:val="-2"/>
        </w:rPr>
        <w:t> </w:t>
      </w:r>
      <w:r>
        <w:rPr/>
        <w:t>huge amount of engagement with a</w:t>
      </w:r>
      <w:r>
        <w:rPr>
          <w:spacing w:val="-1"/>
        </w:rPr>
        <w:t> </w:t>
      </w:r>
      <w:r>
        <w:rPr/>
        <w:t>broad range of stakeholders.</w:t>
      </w:r>
    </w:p>
    <w:p>
      <w:pPr>
        <w:pStyle w:val="BodyText"/>
        <w:spacing w:before="2"/>
      </w:pPr>
    </w:p>
    <w:p>
      <w:pPr>
        <w:pStyle w:val="BodyText"/>
        <w:ind w:left="120" w:right="135"/>
        <w:jc w:val="both"/>
      </w:pPr>
      <w:r>
        <w:rPr/>
        <w:t>We are working to address health inequalities</w:t>
      </w:r>
      <w:r>
        <w:rPr>
          <w:spacing w:val="40"/>
        </w:rPr>
        <w:t> </w:t>
      </w:r>
      <w:r>
        <w:rPr/>
        <w:t>for patients and create services that are free</w:t>
      </w:r>
      <w:r>
        <w:rPr>
          <w:spacing w:val="-3"/>
        </w:rPr>
        <w:t> </w:t>
      </w:r>
      <w:r>
        <w:rPr/>
        <w:t>from discrimination, yet</w:t>
      </w:r>
      <w:r>
        <w:rPr>
          <w:spacing w:val="-17"/>
        </w:rPr>
        <w:t> </w:t>
      </w:r>
      <w:r>
        <w:rPr/>
        <w:t>we</w:t>
      </w:r>
      <w:r>
        <w:rPr>
          <w:spacing w:val="-8"/>
        </w:rPr>
        <w:t> </w:t>
      </w:r>
      <w:r>
        <w:rPr/>
        <w:t>continue to</w:t>
      </w:r>
      <w:r>
        <w:rPr>
          <w:spacing w:val="-17"/>
        </w:rPr>
        <w:t> </w:t>
      </w:r>
      <w:r>
        <w:rPr/>
        <w:t>tolerate a</w:t>
      </w:r>
      <w:r>
        <w:rPr>
          <w:spacing w:val="-17"/>
        </w:rPr>
        <w:t> </w:t>
      </w:r>
      <w:r>
        <w:rPr/>
        <w:t>working</w:t>
      </w:r>
      <w:r>
        <w:rPr>
          <w:spacing w:val="-8"/>
        </w:rPr>
        <w:t> </w:t>
      </w:r>
      <w:r>
        <w:rPr/>
        <w:t>environment where</w:t>
      </w:r>
      <w:r>
        <w:rPr>
          <w:spacing w:val="-8"/>
        </w:rPr>
        <w:t> </w:t>
      </w:r>
      <w:r>
        <w:rPr/>
        <w:t>many</w:t>
      </w:r>
      <w:r>
        <w:rPr>
          <w:spacing w:val="-10"/>
        </w:rPr>
        <w:t> </w:t>
      </w:r>
      <w:r>
        <w:rPr/>
        <w:t>regularly endure the effects</w:t>
      </w:r>
      <w:r>
        <w:rPr>
          <w:spacing w:val="-16"/>
        </w:rPr>
        <w:t> </w:t>
      </w:r>
      <w:r>
        <w:rPr/>
        <w:t>of racism.</w:t>
      </w:r>
      <w:r>
        <w:rPr>
          <w:spacing w:val="40"/>
        </w:rPr>
        <w:t> </w:t>
      </w:r>
      <w:r>
        <w:rPr/>
        <w:t>We ask ourselves why</w:t>
      </w:r>
      <w:r>
        <w:rPr>
          <w:spacing w:val="-1"/>
        </w:rPr>
        <w:t> </w:t>
      </w:r>
      <w:r>
        <w:rPr/>
        <w:t>attrition from</w:t>
      </w:r>
      <w:r>
        <w:rPr>
          <w:spacing w:val="-1"/>
        </w:rPr>
        <w:t> </w:t>
      </w:r>
      <w:r>
        <w:rPr/>
        <w:t>the workforce</w:t>
      </w:r>
      <w:r>
        <w:rPr>
          <w:spacing w:val="-14"/>
        </w:rPr>
        <w:t> </w:t>
      </w:r>
      <w:r>
        <w:rPr/>
        <w:t>is</w:t>
      </w:r>
      <w:r>
        <w:rPr>
          <w:spacing w:val="-1"/>
        </w:rPr>
        <w:t> </w:t>
      </w:r>
      <w:r>
        <w:rPr/>
        <w:t>high.</w:t>
      </w:r>
      <w:r>
        <w:rPr>
          <w:spacing w:val="40"/>
        </w:rPr>
        <w:t> </w:t>
      </w:r>
      <w:r>
        <w:rPr/>
        <w:t>We invest heavily in training and recruiting continually to</w:t>
      </w:r>
      <w:r>
        <w:rPr>
          <w:spacing w:val="-17"/>
        </w:rPr>
        <w:t> </w:t>
      </w:r>
      <w:r>
        <w:rPr/>
        <w:t>maintain staffing</w:t>
      </w:r>
      <w:r>
        <w:rPr>
          <w:spacing w:val="-7"/>
        </w:rPr>
        <w:t> </w:t>
      </w:r>
      <w:r>
        <w:rPr/>
        <w:t>levels.</w:t>
      </w:r>
      <w:r>
        <w:rPr>
          <w:spacing w:val="40"/>
        </w:rPr>
        <w:t> </w:t>
      </w:r>
      <w:r>
        <w:rPr/>
        <w:t>We</w:t>
      </w:r>
      <w:r>
        <w:rPr>
          <w:spacing w:val="-17"/>
        </w:rPr>
        <w:t> </w:t>
      </w:r>
      <w:r>
        <w:rPr/>
        <w:t>need to</w:t>
      </w:r>
      <w:r>
        <w:rPr>
          <w:spacing w:val="-7"/>
        </w:rPr>
        <w:t> </w:t>
      </w:r>
      <w:r>
        <w:rPr/>
        <w:t>get</w:t>
      </w:r>
      <w:r>
        <w:rPr>
          <w:spacing w:val="-5"/>
        </w:rPr>
        <w:t> </w:t>
      </w:r>
      <w:r>
        <w:rPr/>
        <w:t>smarter</w:t>
      </w:r>
      <w:r>
        <w:rPr>
          <w:spacing w:val="-2"/>
        </w:rPr>
        <w:t> </w:t>
      </w:r>
      <w:r>
        <w:rPr/>
        <w:t>about</w:t>
      </w:r>
      <w:r>
        <w:rPr>
          <w:spacing w:val="-5"/>
        </w:rPr>
        <w:t> </w:t>
      </w:r>
      <w:r>
        <w:rPr/>
        <w:t>what</w:t>
      </w:r>
      <w:r>
        <w:rPr>
          <w:spacing w:val="-5"/>
        </w:rPr>
        <w:t> </w:t>
      </w:r>
      <w:r>
        <w:rPr/>
        <w:t>is causing people to</w:t>
      </w:r>
      <w:r>
        <w:rPr>
          <w:spacing w:val="-3"/>
        </w:rPr>
        <w:t> </w:t>
      </w:r>
      <w:r>
        <w:rPr/>
        <w:t>leave a</w:t>
      </w:r>
      <w:r>
        <w:rPr>
          <w:spacing w:val="-3"/>
        </w:rPr>
        <w:t> </w:t>
      </w:r>
      <w:r>
        <w:rPr/>
        <w:t>job they love and</w:t>
      </w:r>
      <w:r>
        <w:rPr>
          <w:spacing w:val="-3"/>
        </w:rPr>
        <w:t> </w:t>
      </w:r>
      <w:r>
        <w:rPr/>
        <w:t>focus</w:t>
      </w:r>
      <w:r>
        <w:rPr>
          <w:spacing w:val="-5"/>
        </w:rPr>
        <w:t> </w:t>
      </w:r>
      <w:r>
        <w:rPr/>
        <w:t>on</w:t>
      </w:r>
      <w:r>
        <w:rPr>
          <w:spacing w:val="-3"/>
        </w:rPr>
        <w:t> </w:t>
      </w:r>
      <w:r>
        <w:rPr/>
        <w:t>supporting</w:t>
      </w:r>
      <w:r>
        <w:rPr>
          <w:spacing w:val="37"/>
        </w:rPr>
        <w:t> </w:t>
      </w:r>
      <w:r>
        <w:rPr/>
        <w:t>systems to</w:t>
      </w:r>
      <w:r>
        <w:rPr>
          <w:spacing w:val="-3"/>
        </w:rPr>
        <w:t> </w:t>
      </w:r>
      <w:r>
        <w:rPr/>
        <w:t>change for</w:t>
      </w:r>
      <w:r>
        <w:rPr>
          <w:spacing w:val="-12"/>
        </w:rPr>
        <w:t> </w:t>
      </w:r>
      <w:r>
        <w:rPr/>
        <w:t>the better. It’s through reports like</w:t>
      </w:r>
      <w:r>
        <w:rPr>
          <w:spacing w:val="-1"/>
        </w:rPr>
        <w:t> </w:t>
      </w:r>
      <w:r>
        <w:rPr/>
        <w:t>this that we can</w:t>
      </w:r>
      <w:r>
        <w:rPr>
          <w:spacing w:val="-1"/>
        </w:rPr>
        <w:t> </w:t>
      </w:r>
      <w:r>
        <w:rPr/>
        <w:t>uncover the facts</w:t>
      </w:r>
      <w:r>
        <w:rPr>
          <w:spacing w:val="-3"/>
        </w:rPr>
        <w:t> </w:t>
      </w:r>
      <w:r>
        <w:rPr/>
        <w:t>and drive the improvement required to create a</w:t>
      </w:r>
      <w:r>
        <w:rPr>
          <w:spacing w:val="-1"/>
        </w:rPr>
        <w:t> </w:t>
      </w:r>
      <w:r>
        <w:rPr/>
        <w:t>fair and just working culture for all.</w:t>
      </w:r>
    </w:p>
    <w:p>
      <w:pPr>
        <w:spacing w:after="0"/>
        <w:jc w:val="both"/>
        <w:sectPr>
          <w:footerReference w:type="default" r:id="rId9"/>
          <w:pgSz w:w="11910" w:h="16840"/>
          <w:pgMar w:footer="389" w:header="0" w:top="620" w:bottom="580" w:left="600" w:right="580"/>
          <w:pgNumType w:start="2"/>
        </w:sectPr>
      </w:pPr>
    </w:p>
    <w:p>
      <w:pPr>
        <w:pStyle w:val="Heading4"/>
        <w:spacing w:line="274" w:lineRule="exact" w:before="68"/>
      </w:pPr>
      <w:r>
        <w:rPr/>
        <w:t>Professor</w:t>
      </w:r>
      <w:r>
        <w:rPr>
          <w:spacing w:val="2"/>
        </w:rPr>
        <w:t> </w:t>
      </w:r>
      <w:r>
        <w:rPr/>
        <w:t>Simon</w:t>
      </w:r>
      <w:r>
        <w:rPr>
          <w:spacing w:val="2"/>
        </w:rPr>
        <w:t> </w:t>
      </w:r>
      <w:r>
        <w:rPr/>
        <w:t>Gregory MBE</w:t>
      </w:r>
      <w:r>
        <w:rPr>
          <w:spacing w:val="-19"/>
        </w:rPr>
        <w:t> </w:t>
      </w:r>
      <w:r>
        <w:rPr>
          <w:spacing w:val="-5"/>
        </w:rPr>
        <w:t>DL</w:t>
      </w:r>
    </w:p>
    <w:p>
      <w:pPr>
        <w:spacing w:line="237" w:lineRule="auto" w:before="0"/>
        <w:ind w:left="120" w:right="4283" w:firstLine="0"/>
        <w:jc w:val="left"/>
        <w:rPr>
          <w:b/>
          <w:sz w:val="24"/>
        </w:rPr>
      </w:pPr>
      <w:r>
        <w:rPr>
          <w:b/>
          <w:sz w:val="24"/>
        </w:rPr>
        <w:t>Deputy</w:t>
      </w:r>
      <w:r>
        <w:rPr>
          <w:b/>
          <w:spacing w:val="-8"/>
          <w:sz w:val="24"/>
        </w:rPr>
        <w:t> </w:t>
      </w:r>
      <w:r>
        <w:rPr>
          <w:b/>
          <w:sz w:val="24"/>
        </w:rPr>
        <w:t>Medical</w:t>
      </w:r>
      <w:r>
        <w:rPr>
          <w:b/>
          <w:spacing w:val="-6"/>
          <w:sz w:val="24"/>
        </w:rPr>
        <w:t> </w:t>
      </w:r>
      <w:r>
        <w:rPr>
          <w:b/>
          <w:sz w:val="24"/>
        </w:rPr>
        <w:t>Director,</w:t>
      </w:r>
      <w:r>
        <w:rPr>
          <w:b/>
          <w:spacing w:val="-6"/>
          <w:sz w:val="24"/>
        </w:rPr>
        <w:t> </w:t>
      </w:r>
      <w:r>
        <w:rPr>
          <w:b/>
          <w:sz w:val="24"/>
        </w:rPr>
        <w:t>Primary</w:t>
      </w:r>
      <w:r>
        <w:rPr>
          <w:b/>
          <w:spacing w:val="-8"/>
          <w:sz w:val="24"/>
        </w:rPr>
        <w:t> </w:t>
      </w:r>
      <w:r>
        <w:rPr>
          <w:b/>
          <w:sz w:val="24"/>
        </w:rPr>
        <w:t>and</w:t>
      </w:r>
      <w:r>
        <w:rPr>
          <w:b/>
          <w:spacing w:val="-6"/>
          <w:sz w:val="24"/>
        </w:rPr>
        <w:t> </w:t>
      </w:r>
      <w:r>
        <w:rPr>
          <w:b/>
          <w:sz w:val="24"/>
        </w:rPr>
        <w:t>Integrated Care Freedom to Speak up Guardian.</w:t>
      </w:r>
    </w:p>
    <w:p>
      <w:pPr>
        <w:pStyle w:val="BodyText"/>
        <w:spacing w:before="10"/>
        <w:rPr>
          <w:b/>
          <w:sz w:val="28"/>
        </w:rPr>
      </w:pPr>
    </w:p>
    <w:p>
      <w:pPr>
        <w:pStyle w:val="BodyText"/>
        <w:ind w:left="3629" w:right="123"/>
        <w:jc w:val="both"/>
      </w:pPr>
      <w:r>
        <w:rPr/>
        <w:drawing>
          <wp:anchor distT="0" distB="0" distL="0" distR="0" allowOverlap="1" layoutInCell="1" locked="0" behindDoc="0" simplePos="0" relativeHeight="15732224">
            <wp:simplePos x="0" y="0"/>
            <wp:positionH relativeFrom="page">
              <wp:posOffset>457200</wp:posOffset>
            </wp:positionH>
            <wp:positionV relativeFrom="paragraph">
              <wp:posOffset>42619</wp:posOffset>
            </wp:positionV>
            <wp:extent cx="2114550" cy="2114550"/>
            <wp:effectExtent l="0" t="0" r="0" b="0"/>
            <wp:wrapNone/>
            <wp:docPr id="7" name="image6.jpeg" descr="A person wearing glasses  Description automatically generated with low confidence"/>
            <wp:cNvGraphicFramePr>
              <a:graphicFrameLocks noChangeAspect="1"/>
            </wp:cNvGraphicFramePr>
            <a:graphic>
              <a:graphicData uri="http://schemas.openxmlformats.org/drawingml/2006/picture">
                <pic:pic>
                  <pic:nvPicPr>
                    <pic:cNvPr id="8" name="image6.jpeg"/>
                    <pic:cNvPicPr/>
                  </pic:nvPicPr>
                  <pic:blipFill>
                    <a:blip r:embed="rId11" cstate="print"/>
                    <a:stretch>
                      <a:fillRect/>
                    </a:stretch>
                  </pic:blipFill>
                  <pic:spPr>
                    <a:xfrm>
                      <a:off x="0" y="0"/>
                      <a:ext cx="2114550" cy="2114550"/>
                    </a:xfrm>
                    <a:prstGeom prst="rect">
                      <a:avLst/>
                    </a:prstGeom>
                  </pic:spPr>
                </pic:pic>
              </a:graphicData>
            </a:graphic>
          </wp:anchor>
        </w:drawing>
      </w:r>
      <w:r>
        <w:rPr/>
        <w:t>The</w:t>
      </w:r>
      <w:r>
        <w:rPr>
          <w:spacing w:val="-8"/>
        </w:rPr>
        <w:t> </w:t>
      </w:r>
      <w:r>
        <w:rPr/>
        <w:t>BMJ</w:t>
      </w:r>
      <w:r>
        <w:rPr>
          <w:spacing w:val="-17"/>
        </w:rPr>
        <w:t> </w:t>
      </w:r>
      <w:r>
        <w:rPr/>
        <w:t>cover</w:t>
      </w:r>
      <w:r>
        <w:rPr>
          <w:spacing w:val="-13"/>
        </w:rPr>
        <w:t> </w:t>
      </w:r>
      <w:r>
        <w:rPr/>
        <w:t>showing colleagues</w:t>
      </w:r>
      <w:r>
        <w:rPr>
          <w:spacing w:val="20"/>
        </w:rPr>
        <w:t> </w:t>
      </w:r>
      <w:r>
        <w:rPr/>
        <w:t>that</w:t>
      </w:r>
      <w:r>
        <w:rPr>
          <w:spacing w:val="-2"/>
        </w:rPr>
        <w:t> </w:t>
      </w:r>
      <w:r>
        <w:rPr/>
        <w:t>had</w:t>
      </w:r>
      <w:r>
        <w:rPr>
          <w:spacing w:val="-5"/>
        </w:rPr>
        <w:t> </w:t>
      </w:r>
      <w:r>
        <w:rPr/>
        <w:t>died in</w:t>
      </w:r>
      <w:r>
        <w:rPr>
          <w:spacing w:val="-17"/>
        </w:rPr>
        <w:t> </w:t>
      </w:r>
      <w:r>
        <w:rPr/>
        <w:t>the</w:t>
      </w:r>
      <w:r>
        <w:rPr>
          <w:spacing w:val="-4"/>
        </w:rPr>
        <w:t> </w:t>
      </w:r>
      <w:r>
        <w:rPr/>
        <w:t>first</w:t>
      </w:r>
      <w:r>
        <w:rPr>
          <w:spacing w:val="-2"/>
        </w:rPr>
        <w:t> </w:t>
      </w:r>
      <w:r>
        <w:rPr/>
        <w:t>wave of</w:t>
      </w:r>
      <w:r>
        <w:rPr>
          <w:spacing w:val="-10"/>
        </w:rPr>
        <w:t> </w:t>
      </w:r>
      <w:r>
        <w:rPr/>
        <w:t>COVID</w:t>
      </w:r>
      <w:r>
        <w:rPr>
          <w:spacing w:val="-17"/>
        </w:rPr>
        <w:t> </w:t>
      </w:r>
      <w:r>
        <w:rPr/>
        <w:t>remains an</w:t>
      </w:r>
      <w:r>
        <w:rPr>
          <w:spacing w:val="-5"/>
        </w:rPr>
        <w:t> </w:t>
      </w:r>
      <w:r>
        <w:rPr/>
        <w:t>incredible reminder of</w:t>
      </w:r>
      <w:r>
        <w:rPr>
          <w:spacing w:val="-16"/>
        </w:rPr>
        <w:t> </w:t>
      </w:r>
      <w:r>
        <w:rPr/>
        <w:t>systemic differentials in our society that are only explained by the impact of systemic racism.</w:t>
      </w:r>
      <w:r>
        <w:rPr>
          <w:spacing w:val="-17"/>
        </w:rPr>
        <w:t> </w:t>
      </w:r>
      <w:r>
        <w:rPr/>
        <w:t>There</w:t>
      </w:r>
      <w:r>
        <w:rPr>
          <w:spacing w:val="-17"/>
        </w:rPr>
        <w:t> </w:t>
      </w:r>
      <w:r>
        <w:rPr/>
        <w:t>is</w:t>
      </w:r>
      <w:r>
        <w:rPr>
          <w:spacing w:val="-16"/>
        </w:rPr>
        <w:t> </w:t>
      </w:r>
      <w:r>
        <w:rPr/>
        <w:t>considerable</w:t>
      </w:r>
      <w:r>
        <w:rPr>
          <w:spacing w:val="12"/>
        </w:rPr>
        <w:t> </w:t>
      </w:r>
      <w:r>
        <w:rPr/>
        <w:t>evidence</w:t>
      </w:r>
      <w:r>
        <w:rPr>
          <w:spacing w:val="-7"/>
        </w:rPr>
        <w:t> </w:t>
      </w:r>
      <w:r>
        <w:rPr/>
        <w:t>that</w:t>
      </w:r>
      <w:r>
        <w:rPr>
          <w:spacing w:val="-17"/>
        </w:rPr>
        <w:t> </w:t>
      </w:r>
      <w:r>
        <w:rPr/>
        <w:t>the</w:t>
      </w:r>
      <w:r>
        <w:rPr>
          <w:spacing w:val="-7"/>
        </w:rPr>
        <w:t> </w:t>
      </w:r>
      <w:r>
        <w:rPr/>
        <w:t>UK</w:t>
      </w:r>
      <w:r>
        <w:rPr>
          <w:spacing w:val="-17"/>
        </w:rPr>
        <w:t> </w:t>
      </w:r>
      <w:r>
        <w:rPr/>
        <w:t>is</w:t>
      </w:r>
      <w:r>
        <w:rPr>
          <w:spacing w:val="-8"/>
        </w:rPr>
        <w:t> </w:t>
      </w:r>
      <w:r>
        <w:rPr/>
        <w:t>systemically racist, and that the NHS is a systemically racist workplace. The relative lack</w:t>
      </w:r>
      <w:r>
        <w:rPr>
          <w:spacing w:val="-5"/>
        </w:rPr>
        <w:t> </w:t>
      </w:r>
      <w:r>
        <w:rPr/>
        <w:t>of</w:t>
      </w:r>
      <w:r>
        <w:rPr>
          <w:spacing w:val="-15"/>
        </w:rPr>
        <w:t> </w:t>
      </w:r>
      <w:r>
        <w:rPr/>
        <w:t>evidence in</w:t>
      </w:r>
      <w:r>
        <w:rPr>
          <w:spacing w:val="-3"/>
        </w:rPr>
        <w:t> </w:t>
      </w:r>
      <w:r>
        <w:rPr/>
        <w:t>Primary</w:t>
      </w:r>
      <w:r>
        <w:rPr>
          <w:spacing w:val="-5"/>
        </w:rPr>
        <w:t> </w:t>
      </w:r>
      <w:r>
        <w:rPr/>
        <w:t>Care</w:t>
      </w:r>
      <w:r>
        <w:rPr>
          <w:spacing w:val="-16"/>
        </w:rPr>
        <w:t> </w:t>
      </w:r>
      <w:r>
        <w:rPr/>
        <w:t>is</w:t>
      </w:r>
      <w:r>
        <w:rPr>
          <w:spacing w:val="-5"/>
        </w:rPr>
        <w:t> </w:t>
      </w:r>
      <w:r>
        <w:rPr/>
        <w:t>just that, not</w:t>
      </w:r>
      <w:r>
        <w:rPr>
          <w:spacing w:val="-1"/>
        </w:rPr>
        <w:t> </w:t>
      </w:r>
      <w:r>
        <w:rPr/>
        <w:t>evidence of lack. The awful and painful narratives of so many colleagues over so many years cannot be ignored but thanks to London’s Primary Care educational leaders we now have firm evidence. Evidence that cannot be ignored! This report is part of their and our</w:t>
      </w:r>
      <w:r>
        <w:rPr>
          <w:spacing w:val="-17"/>
        </w:rPr>
        <w:t> </w:t>
      </w:r>
      <w:r>
        <w:rPr/>
        <w:t>firm</w:t>
      </w:r>
      <w:r>
        <w:rPr>
          <w:spacing w:val="-16"/>
        </w:rPr>
        <w:t> </w:t>
      </w:r>
      <w:r>
        <w:rPr/>
        <w:t>commitment</w:t>
      </w:r>
      <w:r>
        <w:rPr>
          <w:spacing w:val="-17"/>
        </w:rPr>
        <w:t> </w:t>
      </w:r>
      <w:r>
        <w:rPr/>
        <w:t>to</w:t>
      </w:r>
      <w:r>
        <w:rPr>
          <w:spacing w:val="-14"/>
        </w:rPr>
        <w:t> </w:t>
      </w:r>
      <w:r>
        <w:rPr/>
        <w:t>address</w:t>
      </w:r>
      <w:r>
        <w:rPr>
          <w:spacing w:val="26"/>
        </w:rPr>
        <w:t> </w:t>
      </w:r>
      <w:r>
        <w:rPr/>
        <w:t>the</w:t>
      </w:r>
      <w:r>
        <w:rPr>
          <w:spacing w:val="-15"/>
        </w:rPr>
        <w:t> </w:t>
      </w:r>
      <w:r>
        <w:rPr/>
        <w:t>absence</w:t>
      </w:r>
      <w:r>
        <w:rPr>
          <w:spacing w:val="14"/>
        </w:rPr>
        <w:t> </w:t>
      </w:r>
      <w:r>
        <w:rPr/>
        <w:t>of</w:t>
      </w:r>
      <w:r>
        <w:rPr>
          <w:spacing w:val="-12"/>
        </w:rPr>
        <w:t> </w:t>
      </w:r>
      <w:r>
        <w:rPr/>
        <w:t>a Workforce</w:t>
      </w:r>
      <w:r>
        <w:rPr>
          <w:spacing w:val="-17"/>
        </w:rPr>
        <w:t> </w:t>
      </w:r>
      <w:r>
        <w:rPr/>
        <w:t>Race Equality Standard (WRES) for Primary Care and to implement a WRES for London Primary Care.</w:t>
      </w:r>
    </w:p>
    <w:p>
      <w:pPr>
        <w:pStyle w:val="BodyText"/>
        <w:spacing w:before="7"/>
        <w:rPr>
          <w:sz w:val="23"/>
        </w:rPr>
      </w:pPr>
    </w:p>
    <w:p>
      <w:pPr>
        <w:pStyle w:val="BodyText"/>
        <w:spacing w:before="1"/>
        <w:ind w:left="120" w:right="135"/>
        <w:jc w:val="both"/>
      </w:pPr>
      <w:r>
        <w:rPr/>
        <w:t>I do not want this forward</w:t>
      </w:r>
      <w:r>
        <w:rPr>
          <w:spacing w:val="-2"/>
        </w:rPr>
        <w:t> </w:t>
      </w:r>
      <w:r>
        <w:rPr/>
        <w:t>to steal the thunder of the report. Though I am not sure that would be possible given the impact of the words and numbers contained herein. This report is shocking evidence of</w:t>
      </w:r>
      <w:r>
        <w:rPr>
          <w:spacing w:val="-9"/>
        </w:rPr>
        <w:t> </w:t>
      </w:r>
      <w:r>
        <w:rPr/>
        <w:t>terrible, indeed appalling, levels of</w:t>
      </w:r>
      <w:r>
        <w:rPr>
          <w:spacing w:val="-9"/>
        </w:rPr>
        <w:t> </w:t>
      </w:r>
      <w:r>
        <w:rPr/>
        <w:t>discrimination across protected characteristics and with</w:t>
      </w:r>
      <w:r>
        <w:rPr>
          <w:spacing w:val="-17"/>
        </w:rPr>
        <w:t> </w:t>
      </w:r>
      <w:r>
        <w:rPr/>
        <w:t>much</w:t>
      </w:r>
      <w:r>
        <w:rPr>
          <w:spacing w:val="-17"/>
        </w:rPr>
        <w:t> </w:t>
      </w:r>
      <w:r>
        <w:rPr/>
        <w:t>intersectionality,</w:t>
      </w:r>
      <w:r>
        <w:rPr>
          <w:spacing w:val="15"/>
        </w:rPr>
        <w:t> </w:t>
      </w:r>
      <w:r>
        <w:rPr/>
        <w:t>but</w:t>
      </w:r>
      <w:r>
        <w:rPr>
          <w:spacing w:val="-8"/>
        </w:rPr>
        <w:t> </w:t>
      </w:r>
      <w:r>
        <w:rPr/>
        <w:t>especially shocking levels</w:t>
      </w:r>
      <w:r>
        <w:rPr>
          <w:spacing w:val="-12"/>
        </w:rPr>
        <w:t> </w:t>
      </w:r>
      <w:r>
        <w:rPr/>
        <w:t>of</w:t>
      </w:r>
      <w:r>
        <w:rPr>
          <w:spacing w:val="-17"/>
        </w:rPr>
        <w:t> </w:t>
      </w:r>
      <w:r>
        <w:rPr/>
        <w:t>racial</w:t>
      </w:r>
      <w:r>
        <w:rPr>
          <w:spacing w:val="-10"/>
        </w:rPr>
        <w:t> </w:t>
      </w:r>
      <w:r>
        <w:rPr/>
        <w:t>discrimination.</w:t>
      </w:r>
      <w:r>
        <w:rPr>
          <w:spacing w:val="30"/>
        </w:rPr>
        <w:t> </w:t>
      </w:r>
      <w:r>
        <w:rPr/>
        <w:t>This</w:t>
      </w:r>
      <w:r>
        <w:rPr>
          <w:spacing w:val="-12"/>
        </w:rPr>
        <w:t> </w:t>
      </w:r>
      <w:r>
        <w:rPr/>
        <w:t>in</w:t>
      </w:r>
      <w:r>
        <w:rPr>
          <w:spacing w:val="-10"/>
        </w:rPr>
        <w:t> </w:t>
      </w:r>
      <w:r>
        <w:rPr/>
        <w:t>one</w:t>
      </w:r>
      <w:r>
        <w:rPr>
          <w:spacing w:val="-10"/>
        </w:rPr>
        <w:t> </w:t>
      </w:r>
      <w:r>
        <w:rPr/>
        <w:t>of</w:t>
      </w:r>
      <w:r>
        <w:rPr>
          <w:spacing w:val="-17"/>
        </w:rPr>
        <w:t> </w:t>
      </w:r>
      <w:r>
        <w:rPr/>
        <w:t>our most</w:t>
      </w:r>
      <w:r>
        <w:rPr>
          <w:spacing w:val="-3"/>
        </w:rPr>
        <w:t> </w:t>
      </w:r>
      <w:r>
        <w:rPr/>
        <w:t>cosmopolitan cities with</w:t>
      </w:r>
      <w:r>
        <w:rPr>
          <w:spacing w:val="-5"/>
        </w:rPr>
        <w:t> </w:t>
      </w:r>
      <w:r>
        <w:rPr/>
        <w:t>a</w:t>
      </w:r>
      <w:r>
        <w:rPr>
          <w:spacing w:val="-5"/>
        </w:rPr>
        <w:t> </w:t>
      </w:r>
      <w:r>
        <w:rPr/>
        <w:t>fabulously diverse health and</w:t>
      </w:r>
      <w:r>
        <w:rPr>
          <w:spacing w:val="-5"/>
        </w:rPr>
        <w:t> </w:t>
      </w:r>
      <w:r>
        <w:rPr/>
        <w:t>care</w:t>
      </w:r>
      <w:r>
        <w:rPr>
          <w:spacing w:val="-5"/>
        </w:rPr>
        <w:t> </w:t>
      </w:r>
      <w:r>
        <w:rPr/>
        <w:t>workforce.</w:t>
      </w:r>
      <w:r>
        <w:rPr>
          <w:spacing w:val="-2"/>
        </w:rPr>
        <w:t> </w:t>
      </w:r>
      <w:r>
        <w:rPr/>
        <w:t>This report</w:t>
      </w:r>
      <w:r>
        <w:rPr>
          <w:spacing w:val="-3"/>
        </w:rPr>
        <w:t> </w:t>
      </w:r>
      <w:r>
        <w:rPr/>
        <w:t>provides evidence</w:t>
      </w:r>
      <w:r>
        <w:rPr>
          <w:spacing w:val="-17"/>
        </w:rPr>
        <w:t> </w:t>
      </w:r>
      <w:r>
        <w:rPr/>
        <w:t>of</w:t>
      </w:r>
      <w:r>
        <w:rPr>
          <w:spacing w:val="-17"/>
        </w:rPr>
        <w:t> </w:t>
      </w:r>
      <w:r>
        <w:rPr/>
        <w:t>discrimination</w:t>
      </w:r>
      <w:r>
        <w:rPr>
          <w:spacing w:val="-16"/>
        </w:rPr>
        <w:t> </w:t>
      </w:r>
      <w:r>
        <w:rPr/>
        <w:t>by</w:t>
      </w:r>
      <w:r>
        <w:rPr>
          <w:spacing w:val="-17"/>
        </w:rPr>
        <w:t> </w:t>
      </w:r>
      <w:r>
        <w:rPr/>
        <w:t>patients,</w:t>
      </w:r>
      <w:r>
        <w:rPr>
          <w:spacing w:val="-15"/>
        </w:rPr>
        <w:t> </w:t>
      </w:r>
      <w:r>
        <w:rPr/>
        <w:t>colleagues, and</w:t>
      </w:r>
      <w:r>
        <w:rPr>
          <w:spacing w:val="-14"/>
        </w:rPr>
        <w:t> </w:t>
      </w:r>
      <w:r>
        <w:rPr/>
        <w:t>managers</w:t>
      </w:r>
      <w:r>
        <w:rPr>
          <w:spacing w:val="-15"/>
        </w:rPr>
        <w:t> </w:t>
      </w:r>
      <w:r>
        <w:rPr/>
        <w:t>across</w:t>
      </w:r>
      <w:r>
        <w:rPr>
          <w:spacing w:val="-15"/>
        </w:rPr>
        <w:t> </w:t>
      </w:r>
      <w:r>
        <w:rPr/>
        <w:t>London</w:t>
      </w:r>
      <w:r>
        <w:rPr>
          <w:spacing w:val="-14"/>
        </w:rPr>
        <w:t> </w:t>
      </w:r>
      <w:r>
        <w:rPr/>
        <w:t>Primary</w:t>
      </w:r>
      <w:r>
        <w:rPr>
          <w:spacing w:val="-17"/>
        </w:rPr>
        <w:t> </w:t>
      </w:r>
      <w:r>
        <w:rPr/>
        <w:t>Care</w:t>
      </w:r>
      <w:r>
        <w:rPr>
          <w:spacing w:val="-17"/>
        </w:rPr>
        <w:t> </w:t>
      </w:r>
      <w:r>
        <w:rPr/>
        <w:t>(and I</w:t>
      </w:r>
      <w:r>
        <w:rPr>
          <w:spacing w:val="-1"/>
        </w:rPr>
        <w:t> </w:t>
      </w:r>
      <w:r>
        <w:rPr/>
        <w:t>have no doubt this would be replicated in a similar survey in any area of</w:t>
      </w:r>
      <w:r>
        <w:rPr>
          <w:spacing w:val="-1"/>
        </w:rPr>
        <w:t> </w:t>
      </w:r>
      <w:r>
        <w:rPr/>
        <w:t>England).</w:t>
      </w:r>
      <w:r>
        <w:rPr>
          <w:spacing w:val="40"/>
        </w:rPr>
        <w:t> </w:t>
      </w:r>
      <w:r>
        <w:rPr/>
        <w:t>It tells us of discrimination and abuse with heart rendering personal narratives of the same, of a hostile environment</w:t>
      </w:r>
      <w:r>
        <w:rPr>
          <w:spacing w:val="-17"/>
        </w:rPr>
        <w:t> </w:t>
      </w:r>
      <w:r>
        <w:rPr/>
        <w:t>that</w:t>
      </w:r>
      <w:r>
        <w:rPr>
          <w:spacing w:val="-17"/>
        </w:rPr>
        <w:t> </w:t>
      </w:r>
      <w:r>
        <w:rPr/>
        <w:t>limits</w:t>
      </w:r>
      <w:r>
        <w:rPr>
          <w:spacing w:val="-16"/>
        </w:rPr>
        <w:t> </w:t>
      </w:r>
      <w:r>
        <w:rPr/>
        <w:t>reporting,</w:t>
      </w:r>
      <w:r>
        <w:rPr>
          <w:spacing w:val="-17"/>
        </w:rPr>
        <w:t> </w:t>
      </w:r>
      <w:r>
        <w:rPr/>
        <w:t>of</w:t>
      </w:r>
      <w:r>
        <w:rPr>
          <w:spacing w:val="-17"/>
        </w:rPr>
        <w:t> </w:t>
      </w:r>
      <w:r>
        <w:rPr/>
        <w:t>colleagues</w:t>
      </w:r>
      <w:r>
        <w:rPr>
          <w:spacing w:val="-16"/>
        </w:rPr>
        <w:t> </w:t>
      </w:r>
      <w:r>
        <w:rPr/>
        <w:t>standing silently</w:t>
      </w:r>
      <w:r>
        <w:rPr>
          <w:spacing w:val="9"/>
        </w:rPr>
        <w:t> </w:t>
      </w:r>
      <w:r>
        <w:rPr/>
        <w:t>by</w:t>
      </w:r>
      <w:r>
        <w:rPr>
          <w:spacing w:val="-17"/>
        </w:rPr>
        <w:t> </w:t>
      </w:r>
      <w:r>
        <w:rPr/>
        <w:t>and</w:t>
      </w:r>
      <w:r>
        <w:rPr>
          <w:spacing w:val="-17"/>
        </w:rPr>
        <w:t> </w:t>
      </w:r>
      <w:r>
        <w:rPr/>
        <w:t>of</w:t>
      </w:r>
      <w:r>
        <w:rPr>
          <w:spacing w:val="-16"/>
        </w:rPr>
        <w:t> </w:t>
      </w:r>
      <w:r>
        <w:rPr/>
        <w:t>only</w:t>
      </w:r>
      <w:r>
        <w:rPr>
          <w:spacing w:val="-14"/>
        </w:rPr>
        <w:t> </w:t>
      </w:r>
      <w:r>
        <w:rPr/>
        <w:t>one</w:t>
      </w:r>
      <w:r>
        <w:rPr>
          <w:spacing w:val="-12"/>
        </w:rPr>
        <w:t> </w:t>
      </w:r>
      <w:r>
        <w:rPr/>
        <w:t>in</w:t>
      </w:r>
      <w:r>
        <w:rPr>
          <w:spacing w:val="-17"/>
        </w:rPr>
        <w:t> </w:t>
      </w:r>
      <w:r>
        <w:rPr/>
        <w:t>ten</w:t>
      </w:r>
      <w:r>
        <w:rPr>
          <w:spacing w:val="-17"/>
        </w:rPr>
        <w:t> </w:t>
      </w:r>
      <w:r>
        <w:rPr/>
        <w:t>colleagues feeling that complaints are adequately dealt with. To</w:t>
      </w:r>
      <w:r>
        <w:rPr>
          <w:spacing w:val="-6"/>
        </w:rPr>
        <w:t> </w:t>
      </w:r>
      <w:r>
        <w:rPr/>
        <w:t>which</w:t>
      </w:r>
      <w:r>
        <w:rPr>
          <w:spacing w:val="-6"/>
        </w:rPr>
        <w:t> </w:t>
      </w:r>
      <w:r>
        <w:rPr/>
        <w:t>I also add the continued ‘snowy white peaks’ with</w:t>
      </w:r>
      <w:r>
        <w:rPr>
          <w:spacing w:val="-15"/>
        </w:rPr>
        <w:t> </w:t>
      </w:r>
      <w:r>
        <w:rPr/>
        <w:t>many</w:t>
      </w:r>
      <w:r>
        <w:rPr>
          <w:spacing w:val="-2"/>
        </w:rPr>
        <w:t> </w:t>
      </w:r>
      <w:r>
        <w:rPr/>
        <w:t>colleagues</w:t>
      </w:r>
      <w:r>
        <w:rPr>
          <w:spacing w:val="26"/>
        </w:rPr>
        <w:t> </w:t>
      </w:r>
      <w:r>
        <w:rPr/>
        <w:t>of colour in lower paid roles but far</w:t>
      </w:r>
      <w:r>
        <w:rPr>
          <w:spacing w:val="-9"/>
        </w:rPr>
        <w:t> </w:t>
      </w:r>
      <w:r>
        <w:rPr/>
        <w:t>fewer</w:t>
      </w:r>
      <w:r>
        <w:rPr>
          <w:spacing w:val="-19"/>
        </w:rPr>
        <w:t> </w:t>
      </w:r>
      <w:r>
        <w:rPr/>
        <w:t>in top leadership</w:t>
      </w:r>
      <w:r>
        <w:rPr>
          <w:spacing w:val="40"/>
        </w:rPr>
        <w:t> </w:t>
      </w:r>
      <w:r>
        <w:rPr/>
        <w:t>positions.</w:t>
      </w:r>
    </w:p>
    <w:p>
      <w:pPr>
        <w:pStyle w:val="BodyText"/>
        <w:spacing w:before="3"/>
      </w:pPr>
    </w:p>
    <w:p>
      <w:pPr>
        <w:pStyle w:val="BodyText"/>
        <w:spacing w:line="244" w:lineRule="auto"/>
        <w:ind w:left="120" w:right="140"/>
        <w:jc w:val="both"/>
      </w:pPr>
      <w:r>
        <w:rPr/>
        <w:t>This</w:t>
      </w:r>
      <w:r>
        <w:rPr>
          <w:spacing w:val="-17"/>
        </w:rPr>
        <w:t> </w:t>
      </w:r>
      <w:r>
        <w:rPr/>
        <w:t>clear and present racism impacts on individuals,</w:t>
      </w:r>
      <w:r>
        <w:rPr>
          <w:spacing w:val="34"/>
        </w:rPr>
        <w:t> </w:t>
      </w:r>
      <w:r>
        <w:rPr/>
        <w:t>the whole work</w:t>
      </w:r>
      <w:r>
        <w:rPr>
          <w:spacing w:val="-17"/>
        </w:rPr>
        <w:t> </w:t>
      </w:r>
      <w:r>
        <w:rPr/>
        <w:t>force,</w:t>
      </w:r>
      <w:r>
        <w:rPr>
          <w:spacing w:val="-17"/>
        </w:rPr>
        <w:t> </w:t>
      </w:r>
      <w:r>
        <w:rPr/>
        <w:t>recruitment, retention, on wellbeing and impedes safety and quality of care. Colleagues</w:t>
      </w:r>
      <w:r>
        <w:rPr>
          <w:spacing w:val="40"/>
        </w:rPr>
        <w:t> </w:t>
      </w:r>
      <w:r>
        <w:rPr/>
        <w:t>and patients are harmed by the impact of this discrimination.</w:t>
      </w:r>
    </w:p>
    <w:p>
      <w:pPr>
        <w:pStyle w:val="BodyText"/>
        <w:spacing w:before="8"/>
        <w:rPr>
          <w:sz w:val="22"/>
        </w:rPr>
      </w:pPr>
    </w:p>
    <w:p>
      <w:pPr>
        <w:pStyle w:val="BodyText"/>
        <w:spacing w:line="242" w:lineRule="auto"/>
        <w:ind w:left="120" w:right="126"/>
        <w:jc w:val="both"/>
      </w:pPr>
      <w:r>
        <w:rPr/>
        <w:t>I</w:t>
      </w:r>
      <w:r>
        <w:rPr>
          <w:spacing w:val="-3"/>
        </w:rPr>
        <w:t> </w:t>
      </w:r>
      <w:r>
        <w:rPr/>
        <w:t>understand I</w:t>
      </w:r>
      <w:r>
        <w:rPr>
          <w:spacing w:val="-2"/>
        </w:rPr>
        <w:t> </w:t>
      </w:r>
      <w:r>
        <w:rPr/>
        <w:t>write</w:t>
      </w:r>
      <w:r>
        <w:rPr>
          <w:spacing w:val="-5"/>
        </w:rPr>
        <w:t> </w:t>
      </w:r>
      <w:r>
        <w:rPr/>
        <w:t>this foreword</w:t>
      </w:r>
      <w:r>
        <w:rPr>
          <w:spacing w:val="-4"/>
        </w:rPr>
        <w:t> </w:t>
      </w:r>
      <w:r>
        <w:rPr/>
        <w:t>from</w:t>
      </w:r>
      <w:r>
        <w:rPr>
          <w:spacing w:val="-6"/>
        </w:rPr>
        <w:t> </w:t>
      </w:r>
      <w:r>
        <w:rPr/>
        <w:t>a</w:t>
      </w:r>
      <w:r>
        <w:rPr>
          <w:spacing w:val="-17"/>
        </w:rPr>
        <w:t> </w:t>
      </w:r>
      <w:r>
        <w:rPr/>
        <w:t>position</w:t>
      </w:r>
      <w:r>
        <w:rPr>
          <w:spacing w:val="36"/>
        </w:rPr>
        <w:t> </w:t>
      </w:r>
      <w:r>
        <w:rPr/>
        <w:t>of</w:t>
      </w:r>
      <w:r>
        <w:rPr>
          <w:spacing w:val="-2"/>
        </w:rPr>
        <w:t> </w:t>
      </w:r>
      <w:r>
        <w:rPr/>
        <w:t>privilege as</w:t>
      </w:r>
      <w:r>
        <w:rPr>
          <w:spacing w:val="-6"/>
        </w:rPr>
        <w:t> </w:t>
      </w:r>
      <w:r>
        <w:rPr/>
        <w:t>a</w:t>
      </w:r>
      <w:r>
        <w:rPr>
          <w:spacing w:val="-5"/>
        </w:rPr>
        <w:t> </w:t>
      </w:r>
      <w:r>
        <w:rPr/>
        <w:t>middle aged, straight, cis-,</w:t>
      </w:r>
      <w:r>
        <w:rPr>
          <w:spacing w:val="-2"/>
        </w:rPr>
        <w:t> </w:t>
      </w:r>
      <w:r>
        <w:rPr/>
        <w:t>white male and that I have much to learn and in aspiring to be a good ally much more to do. Health Education England is committed to being an anti-racist organisation</w:t>
      </w:r>
      <w:r>
        <w:rPr>
          <w:spacing w:val="40"/>
        </w:rPr>
        <w:t> </w:t>
      </w:r>
      <w:r>
        <w:rPr/>
        <w:t>and together we commit to changing</w:t>
      </w:r>
      <w:r>
        <w:rPr>
          <w:spacing w:val="-17"/>
        </w:rPr>
        <w:t> </w:t>
      </w:r>
      <w:r>
        <w:rPr/>
        <w:t>the</w:t>
      </w:r>
      <w:r>
        <w:rPr>
          <w:spacing w:val="-17"/>
        </w:rPr>
        <w:t> </w:t>
      </w:r>
      <w:r>
        <w:rPr/>
        <w:t>unacceptable</w:t>
      </w:r>
      <w:r>
        <w:rPr>
          <w:spacing w:val="-2"/>
        </w:rPr>
        <w:t> </w:t>
      </w:r>
      <w:r>
        <w:rPr/>
        <w:t>state</w:t>
      </w:r>
      <w:r>
        <w:rPr>
          <w:spacing w:val="-7"/>
        </w:rPr>
        <w:t> </w:t>
      </w:r>
      <w:r>
        <w:rPr/>
        <w:t>of</w:t>
      </w:r>
      <w:r>
        <w:rPr>
          <w:spacing w:val="-17"/>
        </w:rPr>
        <w:t> </w:t>
      </w:r>
      <w:r>
        <w:rPr/>
        <w:t>primary</w:t>
      </w:r>
      <w:r>
        <w:rPr>
          <w:spacing w:val="-17"/>
        </w:rPr>
        <w:t> </w:t>
      </w:r>
      <w:r>
        <w:rPr/>
        <w:t>care</w:t>
      </w:r>
      <w:r>
        <w:rPr>
          <w:spacing w:val="-16"/>
        </w:rPr>
        <w:t> </w:t>
      </w:r>
      <w:r>
        <w:rPr/>
        <w:t>that</w:t>
      </w:r>
      <w:r>
        <w:rPr>
          <w:spacing w:val="-4"/>
        </w:rPr>
        <w:t> </w:t>
      </w:r>
      <w:r>
        <w:rPr/>
        <w:t>is</w:t>
      </w:r>
      <w:r>
        <w:rPr>
          <w:spacing w:val="-17"/>
        </w:rPr>
        <w:t> </w:t>
      </w:r>
      <w:r>
        <w:rPr/>
        <w:t>evidenced</w:t>
      </w:r>
      <w:r>
        <w:rPr>
          <w:spacing w:val="-6"/>
        </w:rPr>
        <w:t> </w:t>
      </w:r>
      <w:r>
        <w:rPr/>
        <w:t>by</w:t>
      </w:r>
      <w:r>
        <w:rPr>
          <w:spacing w:val="-17"/>
        </w:rPr>
        <w:t> </w:t>
      </w:r>
      <w:r>
        <w:rPr/>
        <w:t>this</w:t>
      </w:r>
      <w:r>
        <w:rPr>
          <w:spacing w:val="-8"/>
        </w:rPr>
        <w:t> </w:t>
      </w:r>
      <w:r>
        <w:rPr/>
        <w:t>report.</w:t>
      </w:r>
      <w:r>
        <w:rPr>
          <w:spacing w:val="40"/>
        </w:rPr>
        <w:t> </w:t>
      </w:r>
      <w:r>
        <w:rPr/>
        <w:t>I</w:t>
      </w:r>
      <w:r>
        <w:rPr>
          <w:spacing w:val="-17"/>
        </w:rPr>
        <w:t> </w:t>
      </w:r>
      <w:r>
        <w:rPr/>
        <w:t>thank the</w:t>
      </w:r>
      <w:r>
        <w:rPr>
          <w:spacing w:val="-17"/>
        </w:rPr>
        <w:t> </w:t>
      </w:r>
      <w:r>
        <w:rPr/>
        <w:t>authors and</w:t>
      </w:r>
      <w:r>
        <w:rPr>
          <w:spacing w:val="-17"/>
        </w:rPr>
        <w:t> </w:t>
      </w:r>
      <w:r>
        <w:rPr/>
        <w:t>sponsors</w:t>
      </w:r>
      <w:r>
        <w:rPr>
          <w:spacing w:val="-9"/>
        </w:rPr>
        <w:t> </w:t>
      </w:r>
      <w:r>
        <w:rPr/>
        <w:t>for</w:t>
      </w:r>
      <w:r>
        <w:rPr>
          <w:spacing w:val="-17"/>
        </w:rPr>
        <w:t> </w:t>
      </w:r>
      <w:r>
        <w:rPr/>
        <w:t>their</w:t>
      </w:r>
      <w:r>
        <w:rPr>
          <w:spacing w:val="-4"/>
        </w:rPr>
        <w:t> </w:t>
      </w:r>
      <w:r>
        <w:rPr/>
        <w:t>leadership and</w:t>
      </w:r>
      <w:r>
        <w:rPr>
          <w:spacing w:val="-10"/>
        </w:rPr>
        <w:t> </w:t>
      </w:r>
      <w:r>
        <w:rPr/>
        <w:t>the</w:t>
      </w:r>
      <w:r>
        <w:rPr>
          <w:spacing w:val="-10"/>
        </w:rPr>
        <w:t> </w:t>
      </w:r>
      <w:r>
        <w:rPr/>
        <w:t>respondents</w:t>
      </w:r>
      <w:r>
        <w:rPr>
          <w:spacing w:val="25"/>
        </w:rPr>
        <w:t> </w:t>
      </w:r>
      <w:r>
        <w:rPr/>
        <w:t>for</w:t>
      </w:r>
      <w:r>
        <w:rPr>
          <w:spacing w:val="-17"/>
        </w:rPr>
        <w:t> </w:t>
      </w:r>
      <w:r>
        <w:rPr/>
        <w:t>their</w:t>
      </w:r>
      <w:r>
        <w:rPr>
          <w:spacing w:val="-5"/>
        </w:rPr>
        <w:t> </w:t>
      </w:r>
      <w:r>
        <w:rPr/>
        <w:t>courage</w:t>
      </w:r>
      <w:r>
        <w:rPr>
          <w:spacing w:val="-10"/>
        </w:rPr>
        <w:t> </w:t>
      </w:r>
      <w:r>
        <w:rPr/>
        <w:t>and</w:t>
      </w:r>
      <w:r>
        <w:rPr>
          <w:spacing w:val="-10"/>
        </w:rPr>
        <w:t> </w:t>
      </w:r>
      <w:r>
        <w:rPr/>
        <w:t>openness.</w:t>
      </w:r>
      <w:r>
        <w:rPr>
          <w:spacing w:val="40"/>
        </w:rPr>
        <w:t> </w:t>
      </w:r>
      <w:r>
        <w:rPr/>
        <w:t>I</w:t>
      </w:r>
      <w:r>
        <w:rPr>
          <w:spacing w:val="-17"/>
        </w:rPr>
        <w:t> </w:t>
      </w:r>
      <w:r>
        <w:rPr/>
        <w:t>commend this report to you. I defy you not to be heartbroken by its content and ask you to turn that into a commitment for change and to change.</w:t>
      </w:r>
    </w:p>
    <w:p>
      <w:pPr>
        <w:spacing w:after="0" w:line="242" w:lineRule="auto"/>
        <w:jc w:val="both"/>
        <w:sectPr>
          <w:pgSz w:w="11910" w:h="16840"/>
          <w:pgMar w:header="0" w:footer="389" w:top="640" w:bottom="640" w:left="600" w:right="580"/>
        </w:sectPr>
      </w:pPr>
    </w:p>
    <w:p>
      <w:pPr>
        <w:pStyle w:val="Heading3"/>
      </w:pPr>
      <w:r>
        <w:rPr>
          <w:color w:val="003892"/>
          <w:spacing w:val="-2"/>
        </w:rPr>
        <w:t>Introduction</w:t>
      </w:r>
    </w:p>
    <w:p>
      <w:pPr>
        <w:pStyle w:val="BodyText"/>
        <w:spacing w:before="10"/>
        <w:rPr>
          <w:b/>
          <w:sz w:val="26"/>
        </w:rPr>
      </w:pPr>
    </w:p>
    <w:p>
      <w:pPr>
        <w:pStyle w:val="BodyText"/>
        <w:spacing w:line="271" w:lineRule="auto" w:before="93"/>
        <w:ind w:left="3453" w:right="114"/>
        <w:jc w:val="both"/>
      </w:pPr>
      <w:r>
        <w:rPr/>
        <w:drawing>
          <wp:anchor distT="0" distB="0" distL="0" distR="0" allowOverlap="1" layoutInCell="1" locked="0" behindDoc="0" simplePos="0" relativeHeight="15732736">
            <wp:simplePos x="0" y="0"/>
            <wp:positionH relativeFrom="page">
              <wp:posOffset>450850</wp:posOffset>
            </wp:positionH>
            <wp:positionV relativeFrom="paragraph">
              <wp:posOffset>124280</wp:posOffset>
            </wp:positionV>
            <wp:extent cx="1990725" cy="1990725"/>
            <wp:effectExtent l="0" t="0" r="0" b="0"/>
            <wp:wrapNone/>
            <wp:docPr id="9" name="image7.jpeg"/>
            <wp:cNvGraphicFramePr>
              <a:graphicFrameLocks noChangeAspect="1"/>
            </wp:cNvGraphicFramePr>
            <a:graphic>
              <a:graphicData uri="http://schemas.openxmlformats.org/drawingml/2006/picture">
                <pic:pic>
                  <pic:nvPicPr>
                    <pic:cNvPr id="10" name="image7.jpeg"/>
                    <pic:cNvPicPr/>
                  </pic:nvPicPr>
                  <pic:blipFill>
                    <a:blip r:embed="rId12" cstate="print"/>
                    <a:stretch>
                      <a:fillRect/>
                    </a:stretch>
                  </pic:blipFill>
                  <pic:spPr>
                    <a:xfrm>
                      <a:off x="0" y="0"/>
                      <a:ext cx="1990725" cy="1990725"/>
                    </a:xfrm>
                    <a:prstGeom prst="rect">
                      <a:avLst/>
                    </a:prstGeom>
                  </pic:spPr>
                </pic:pic>
              </a:graphicData>
            </a:graphic>
          </wp:anchor>
        </w:drawing>
      </w:r>
      <w:r>
        <w:rPr/>
        <w:t>Early</w:t>
      </w:r>
      <w:r>
        <w:rPr>
          <w:spacing w:val="-17"/>
        </w:rPr>
        <w:t> </w:t>
      </w:r>
      <w:r>
        <w:rPr/>
        <w:t>in</w:t>
      </w:r>
      <w:r>
        <w:rPr>
          <w:spacing w:val="-17"/>
        </w:rPr>
        <w:t> </w:t>
      </w:r>
      <w:r>
        <w:rPr/>
        <w:t>my</w:t>
      </w:r>
      <w:r>
        <w:rPr>
          <w:spacing w:val="-16"/>
        </w:rPr>
        <w:t> </w:t>
      </w:r>
      <w:r>
        <w:rPr/>
        <w:t>career</w:t>
      </w:r>
      <w:r>
        <w:rPr>
          <w:spacing w:val="-13"/>
        </w:rPr>
        <w:t> </w:t>
      </w:r>
      <w:r>
        <w:rPr/>
        <w:t>as</w:t>
      </w:r>
      <w:r>
        <w:rPr>
          <w:spacing w:val="-4"/>
        </w:rPr>
        <w:t> </w:t>
      </w:r>
      <w:r>
        <w:rPr/>
        <w:t>an</w:t>
      </w:r>
      <w:r>
        <w:rPr>
          <w:spacing w:val="-16"/>
        </w:rPr>
        <w:t> </w:t>
      </w:r>
      <w:r>
        <w:rPr/>
        <w:t>educator, I</w:t>
      </w:r>
      <w:r>
        <w:rPr>
          <w:spacing w:val="-14"/>
        </w:rPr>
        <w:t> </w:t>
      </w:r>
      <w:r>
        <w:rPr/>
        <w:t>worked</w:t>
      </w:r>
      <w:r>
        <w:rPr>
          <w:spacing w:val="-16"/>
        </w:rPr>
        <w:t> </w:t>
      </w:r>
      <w:r>
        <w:rPr/>
        <w:t>with</w:t>
      </w:r>
      <w:r>
        <w:rPr>
          <w:spacing w:val="-16"/>
        </w:rPr>
        <w:t> </w:t>
      </w:r>
      <w:r>
        <w:rPr/>
        <w:t>‘doctors</w:t>
      </w:r>
      <w:r>
        <w:rPr>
          <w:spacing w:val="-4"/>
        </w:rPr>
        <w:t> </w:t>
      </w:r>
      <w:r>
        <w:rPr/>
        <w:t>in</w:t>
      </w:r>
      <w:r>
        <w:rPr>
          <w:spacing w:val="-16"/>
        </w:rPr>
        <w:t> </w:t>
      </w:r>
      <w:r>
        <w:rPr/>
        <w:t>difficulty’ many</w:t>
      </w:r>
      <w:r>
        <w:rPr>
          <w:spacing w:val="-7"/>
        </w:rPr>
        <w:t> </w:t>
      </w:r>
      <w:r>
        <w:rPr/>
        <w:t>of whom</w:t>
      </w:r>
      <w:r>
        <w:rPr>
          <w:spacing w:val="-7"/>
        </w:rPr>
        <w:t> </w:t>
      </w:r>
      <w:r>
        <w:rPr/>
        <w:t>had trained abroad. These were, in</w:t>
      </w:r>
      <w:r>
        <w:rPr>
          <w:spacing w:val="-5"/>
        </w:rPr>
        <w:t> </w:t>
      </w:r>
      <w:r>
        <w:rPr/>
        <w:t>the main,</w:t>
      </w:r>
      <w:r>
        <w:rPr>
          <w:spacing w:val="-2"/>
        </w:rPr>
        <w:t> </w:t>
      </w:r>
      <w:r>
        <w:rPr/>
        <w:t>Black and Asian inner-city GPs, working in under-doctored, deprived areas, and their difficulties stemmed largely from professional isolation.</w:t>
      </w:r>
      <w:r>
        <w:rPr>
          <w:spacing w:val="40"/>
        </w:rPr>
        <w:t> </w:t>
      </w:r>
      <w:r>
        <w:rPr/>
        <w:t>Since then, evidence has confirmed</w:t>
      </w:r>
      <w:r>
        <w:rPr>
          <w:spacing w:val="-3"/>
        </w:rPr>
        <w:t> </w:t>
      </w:r>
      <w:r>
        <w:rPr/>
        <w:t>that the differential outcomes for healthcare professionals</w:t>
      </w:r>
      <w:r>
        <w:rPr>
          <w:spacing w:val="40"/>
        </w:rPr>
        <w:t> </w:t>
      </w:r>
      <w:r>
        <w:rPr/>
        <w:t>have been driven by race, ethnicity, or migrant status, not by motivation, ability or effort. Disenfranchised from</w:t>
      </w:r>
      <w:r>
        <w:rPr>
          <w:spacing w:val="-11"/>
        </w:rPr>
        <w:t> </w:t>
      </w:r>
      <w:r>
        <w:rPr/>
        <w:t>senior leadership</w:t>
      </w:r>
      <w:r>
        <w:rPr>
          <w:spacing w:val="28"/>
        </w:rPr>
        <w:t> </w:t>
      </w:r>
      <w:r>
        <w:rPr/>
        <w:t>roles by</w:t>
      </w:r>
      <w:r>
        <w:rPr>
          <w:spacing w:val="-11"/>
        </w:rPr>
        <w:t> </w:t>
      </w:r>
      <w:r>
        <w:rPr/>
        <w:t>structural factors</w:t>
      </w:r>
      <w:r>
        <w:rPr>
          <w:spacing w:val="-17"/>
        </w:rPr>
        <w:t> </w:t>
      </w:r>
      <w:r>
        <w:rPr/>
        <w:t>it has been their patients who, lacking representation, are the real victims</w:t>
      </w:r>
      <w:r>
        <w:rPr>
          <w:spacing w:val="-17"/>
        </w:rPr>
        <w:t> </w:t>
      </w:r>
      <w:r>
        <w:rPr/>
        <w:t>of</w:t>
      </w:r>
      <w:r>
        <w:rPr>
          <w:spacing w:val="-17"/>
        </w:rPr>
        <w:t> </w:t>
      </w:r>
      <w:r>
        <w:rPr/>
        <w:t>health</w:t>
      </w:r>
      <w:r>
        <w:rPr>
          <w:spacing w:val="-8"/>
        </w:rPr>
        <w:t> </w:t>
      </w:r>
      <w:r>
        <w:rPr/>
        <w:t>inequalities,</w:t>
      </w:r>
      <w:r>
        <w:rPr>
          <w:spacing w:val="40"/>
        </w:rPr>
        <w:t> </w:t>
      </w:r>
      <w:r>
        <w:rPr/>
        <w:t>as</w:t>
      </w:r>
      <w:r>
        <w:rPr>
          <w:spacing w:val="-10"/>
        </w:rPr>
        <w:t> </w:t>
      </w:r>
      <w:r>
        <w:rPr/>
        <w:t>vividly</w:t>
      </w:r>
      <w:r>
        <w:rPr>
          <w:spacing w:val="-17"/>
        </w:rPr>
        <w:t> </w:t>
      </w:r>
      <w:r>
        <w:rPr/>
        <w:t>played out</w:t>
      </w:r>
      <w:r>
        <w:rPr>
          <w:spacing w:val="-6"/>
        </w:rPr>
        <w:t> </w:t>
      </w:r>
      <w:r>
        <w:rPr/>
        <w:t>during</w:t>
      </w:r>
      <w:r>
        <w:rPr>
          <w:spacing w:val="-9"/>
        </w:rPr>
        <w:t> </w:t>
      </w:r>
      <w:r>
        <w:rPr/>
        <w:t>the</w:t>
      </w:r>
      <w:r>
        <w:rPr>
          <w:spacing w:val="-9"/>
        </w:rPr>
        <w:t> </w:t>
      </w:r>
      <w:r>
        <w:rPr/>
        <w:t>Covid- 19 pandemic.</w:t>
      </w:r>
    </w:p>
    <w:p>
      <w:pPr>
        <w:pStyle w:val="BodyText"/>
        <w:spacing w:before="10"/>
        <w:rPr>
          <w:sz w:val="27"/>
        </w:rPr>
      </w:pPr>
    </w:p>
    <w:p>
      <w:pPr>
        <w:pStyle w:val="BodyText"/>
        <w:spacing w:line="271" w:lineRule="auto" w:before="92"/>
        <w:ind w:left="120" w:right="121"/>
        <w:jc w:val="both"/>
      </w:pPr>
      <w:r>
        <w:rPr/>
        <w:t>The NHS was established</w:t>
      </w:r>
      <w:r>
        <w:rPr>
          <w:spacing w:val="40"/>
        </w:rPr>
        <w:t> </w:t>
      </w:r>
      <w:r>
        <w:rPr/>
        <w:t>on the principles of social justice and equity but the treatment of our colleagues</w:t>
      </w:r>
      <w:r>
        <w:rPr>
          <w:spacing w:val="-17"/>
        </w:rPr>
        <w:t> </w:t>
      </w:r>
      <w:r>
        <w:rPr/>
        <w:t>from</w:t>
      </w:r>
      <w:r>
        <w:rPr>
          <w:spacing w:val="-17"/>
        </w:rPr>
        <w:t> </w:t>
      </w:r>
      <w:r>
        <w:rPr/>
        <w:t>minority</w:t>
      </w:r>
      <w:r>
        <w:rPr>
          <w:spacing w:val="-11"/>
        </w:rPr>
        <w:t> </w:t>
      </w:r>
      <w:r>
        <w:rPr/>
        <w:t>groups</w:t>
      </w:r>
      <w:r>
        <w:rPr>
          <w:spacing w:val="-10"/>
        </w:rPr>
        <w:t> </w:t>
      </w:r>
      <w:r>
        <w:rPr/>
        <w:t>often</w:t>
      </w:r>
      <w:r>
        <w:rPr>
          <w:spacing w:val="-17"/>
        </w:rPr>
        <w:t> </w:t>
      </w:r>
      <w:r>
        <w:rPr/>
        <w:t>falls</w:t>
      </w:r>
      <w:r>
        <w:rPr>
          <w:spacing w:val="-17"/>
        </w:rPr>
        <w:t> </w:t>
      </w:r>
      <w:r>
        <w:rPr/>
        <w:t>short,</w:t>
      </w:r>
      <w:r>
        <w:rPr>
          <w:spacing w:val="-5"/>
        </w:rPr>
        <w:t> </w:t>
      </w:r>
      <w:r>
        <w:rPr/>
        <w:t>as</w:t>
      </w:r>
      <w:r>
        <w:rPr>
          <w:spacing w:val="-10"/>
        </w:rPr>
        <w:t> </w:t>
      </w:r>
      <w:r>
        <w:rPr/>
        <w:t>evidenced</w:t>
      </w:r>
      <w:r>
        <w:rPr>
          <w:spacing w:val="-8"/>
        </w:rPr>
        <w:t> </w:t>
      </w:r>
      <w:r>
        <w:rPr/>
        <w:t>by</w:t>
      </w:r>
      <w:r>
        <w:rPr>
          <w:spacing w:val="-17"/>
        </w:rPr>
        <w:t> </w:t>
      </w:r>
      <w:r>
        <w:rPr/>
        <w:t>this</w:t>
      </w:r>
      <w:r>
        <w:rPr>
          <w:spacing w:val="-9"/>
        </w:rPr>
        <w:t> </w:t>
      </w:r>
      <w:r>
        <w:rPr/>
        <w:t>first</w:t>
      </w:r>
      <w:r>
        <w:rPr>
          <w:spacing w:val="-17"/>
        </w:rPr>
        <w:t> </w:t>
      </w:r>
      <w:r>
        <w:rPr/>
        <w:t>pan-London primary</w:t>
      </w:r>
      <w:r>
        <w:rPr>
          <w:spacing w:val="-10"/>
        </w:rPr>
        <w:t> </w:t>
      </w:r>
      <w:r>
        <w:rPr/>
        <w:t>care survey.</w:t>
      </w:r>
      <w:r>
        <w:rPr>
          <w:spacing w:val="40"/>
        </w:rPr>
        <w:t> </w:t>
      </w:r>
      <w:r>
        <w:rPr/>
        <w:t>The NHS</w:t>
      </w:r>
      <w:r>
        <w:rPr>
          <w:spacing w:val="-10"/>
        </w:rPr>
        <w:t> </w:t>
      </w:r>
      <w:r>
        <w:rPr/>
        <w:t>Workforce</w:t>
      </w:r>
      <w:r>
        <w:rPr>
          <w:spacing w:val="-1"/>
        </w:rPr>
        <w:t> </w:t>
      </w:r>
      <w:r>
        <w:rPr/>
        <w:t>Race</w:t>
      </w:r>
      <w:r>
        <w:rPr>
          <w:spacing w:val="-16"/>
        </w:rPr>
        <w:t> </w:t>
      </w:r>
      <w:r>
        <w:rPr/>
        <w:t>Equality Standard (WRES) has led to progress across several areas</w:t>
      </w:r>
      <w:r>
        <w:rPr>
          <w:spacing w:val="-13"/>
        </w:rPr>
        <w:t> </w:t>
      </w:r>
      <w:r>
        <w:rPr/>
        <w:t>in</w:t>
      </w:r>
      <w:r>
        <w:rPr>
          <w:spacing w:val="-6"/>
        </w:rPr>
        <w:t> </w:t>
      </w:r>
      <w:r>
        <w:rPr/>
        <w:t>secondary care</w:t>
      </w:r>
      <w:r>
        <w:rPr>
          <w:spacing w:val="-17"/>
        </w:rPr>
        <w:t> </w:t>
      </w:r>
      <w:r>
        <w:rPr/>
        <w:t>but</w:t>
      </w:r>
      <w:r>
        <w:rPr>
          <w:spacing w:val="-3"/>
        </w:rPr>
        <w:t> </w:t>
      </w:r>
      <w:r>
        <w:rPr/>
        <w:t>to</w:t>
      </w:r>
      <w:r>
        <w:rPr>
          <w:spacing w:val="-6"/>
        </w:rPr>
        <w:t> </w:t>
      </w:r>
      <w:r>
        <w:rPr/>
        <w:t>date</w:t>
      </w:r>
      <w:r>
        <w:rPr>
          <w:spacing w:val="-6"/>
        </w:rPr>
        <w:t> </w:t>
      </w:r>
      <w:r>
        <w:rPr/>
        <w:t>primary</w:t>
      </w:r>
      <w:r>
        <w:rPr>
          <w:spacing w:val="-8"/>
        </w:rPr>
        <w:t> </w:t>
      </w:r>
      <w:r>
        <w:rPr/>
        <w:t>care</w:t>
      </w:r>
      <w:r>
        <w:rPr>
          <w:spacing w:val="-17"/>
        </w:rPr>
        <w:t> </w:t>
      </w:r>
      <w:r>
        <w:rPr/>
        <w:t>has</w:t>
      </w:r>
      <w:r>
        <w:rPr>
          <w:spacing w:val="-7"/>
        </w:rPr>
        <w:t> </w:t>
      </w:r>
      <w:r>
        <w:rPr/>
        <w:t>been</w:t>
      </w:r>
      <w:r>
        <w:rPr>
          <w:spacing w:val="-6"/>
        </w:rPr>
        <w:t> </w:t>
      </w:r>
      <w:r>
        <w:rPr/>
        <w:t>excluded. I</w:t>
      </w:r>
      <w:r>
        <w:rPr>
          <w:spacing w:val="-17"/>
        </w:rPr>
        <w:t> </w:t>
      </w:r>
      <w:r>
        <w:rPr/>
        <w:t>applaud</w:t>
      </w:r>
      <w:r>
        <w:rPr>
          <w:spacing w:val="20"/>
        </w:rPr>
        <w:t> </w:t>
      </w:r>
      <w:r>
        <w:rPr/>
        <w:t>the</w:t>
      </w:r>
      <w:r>
        <w:rPr>
          <w:spacing w:val="-17"/>
        </w:rPr>
        <w:t> </w:t>
      </w:r>
      <w:r>
        <w:rPr/>
        <w:t>London Primary Care</w:t>
      </w:r>
      <w:r>
        <w:rPr>
          <w:spacing w:val="-3"/>
        </w:rPr>
        <w:t> </w:t>
      </w:r>
      <w:r>
        <w:rPr/>
        <w:t>School</w:t>
      </w:r>
      <w:r>
        <w:rPr>
          <w:spacing w:val="-3"/>
        </w:rPr>
        <w:t> </w:t>
      </w:r>
      <w:r>
        <w:rPr/>
        <w:t>for</w:t>
      </w:r>
      <w:r>
        <w:rPr>
          <w:spacing w:val="-12"/>
        </w:rPr>
        <w:t> </w:t>
      </w:r>
      <w:r>
        <w:rPr/>
        <w:t>making</w:t>
      </w:r>
      <w:r>
        <w:rPr>
          <w:spacing w:val="-3"/>
        </w:rPr>
        <w:t> </w:t>
      </w:r>
      <w:r>
        <w:rPr/>
        <w:t>one of its</w:t>
      </w:r>
      <w:r>
        <w:rPr>
          <w:spacing w:val="-5"/>
        </w:rPr>
        <w:t> </w:t>
      </w:r>
      <w:r>
        <w:rPr/>
        <w:t>key</w:t>
      </w:r>
      <w:r>
        <w:rPr>
          <w:spacing w:val="-5"/>
        </w:rPr>
        <w:t> </w:t>
      </w:r>
      <w:r>
        <w:rPr/>
        <w:t>priorities a</w:t>
      </w:r>
      <w:r>
        <w:rPr>
          <w:spacing w:val="-3"/>
        </w:rPr>
        <w:t> </w:t>
      </w:r>
      <w:r>
        <w:rPr/>
        <w:t>primary care</w:t>
      </w:r>
      <w:r>
        <w:rPr>
          <w:spacing w:val="-16"/>
        </w:rPr>
        <w:t> </w:t>
      </w:r>
      <w:r>
        <w:rPr/>
        <w:t>strategy to</w:t>
      </w:r>
      <w:r>
        <w:rPr>
          <w:spacing w:val="-3"/>
        </w:rPr>
        <w:t> </w:t>
      </w:r>
      <w:r>
        <w:rPr/>
        <w:t>ensure that equality and diversity are supported</w:t>
      </w:r>
      <w:r>
        <w:rPr>
          <w:spacing w:val="36"/>
        </w:rPr>
        <w:t> </w:t>
      </w:r>
      <w:r>
        <w:rPr/>
        <w:t>in London’s</w:t>
      </w:r>
      <w:r>
        <w:rPr>
          <w:spacing w:val="34"/>
        </w:rPr>
        <w:t> </w:t>
      </w:r>
      <w:r>
        <w:rPr/>
        <w:t>education and workforce</w:t>
      </w:r>
      <w:r>
        <w:rPr>
          <w:spacing w:val="-25"/>
        </w:rPr>
        <w:t> </w:t>
      </w:r>
      <w:r>
        <w:rPr/>
        <w:t>development.</w:t>
      </w:r>
    </w:p>
    <w:p>
      <w:pPr>
        <w:pStyle w:val="BodyText"/>
        <w:spacing w:before="1"/>
        <w:rPr>
          <w:sz w:val="35"/>
        </w:rPr>
      </w:pPr>
    </w:p>
    <w:p>
      <w:pPr>
        <w:pStyle w:val="BodyText"/>
        <w:spacing w:line="271" w:lineRule="auto"/>
        <w:ind w:left="120" w:right="142"/>
        <w:jc w:val="both"/>
      </w:pPr>
      <w:r>
        <w:rPr/>
        <w:t>I</w:t>
      </w:r>
      <w:r>
        <w:rPr>
          <w:spacing w:val="-17"/>
        </w:rPr>
        <w:t> </w:t>
      </w:r>
      <w:r>
        <w:rPr/>
        <w:t>am</w:t>
      </w:r>
      <w:r>
        <w:rPr>
          <w:spacing w:val="-17"/>
        </w:rPr>
        <w:t> </w:t>
      </w:r>
      <w:r>
        <w:rPr/>
        <w:t>proud</w:t>
      </w:r>
      <w:r>
        <w:rPr>
          <w:spacing w:val="-16"/>
        </w:rPr>
        <w:t> </w:t>
      </w:r>
      <w:r>
        <w:rPr/>
        <w:t>to</w:t>
      </w:r>
      <w:r>
        <w:rPr>
          <w:spacing w:val="-17"/>
        </w:rPr>
        <w:t> </w:t>
      </w:r>
      <w:r>
        <w:rPr/>
        <w:t>be</w:t>
      </w:r>
      <w:r>
        <w:rPr>
          <w:spacing w:val="-17"/>
        </w:rPr>
        <w:t> </w:t>
      </w:r>
      <w:r>
        <w:rPr/>
        <w:t>leading</w:t>
      </w:r>
      <w:r>
        <w:rPr>
          <w:spacing w:val="-8"/>
        </w:rPr>
        <w:t> </w:t>
      </w:r>
      <w:r>
        <w:rPr/>
        <w:t>on</w:t>
      </w:r>
      <w:r>
        <w:rPr>
          <w:spacing w:val="-9"/>
        </w:rPr>
        <w:t> </w:t>
      </w:r>
      <w:r>
        <w:rPr/>
        <w:t>the</w:t>
      </w:r>
      <w:r>
        <w:rPr>
          <w:spacing w:val="-17"/>
        </w:rPr>
        <w:t> </w:t>
      </w:r>
      <w:r>
        <w:rPr/>
        <w:t>strategy’s implementation.</w:t>
      </w:r>
      <w:r>
        <w:rPr>
          <w:spacing w:val="25"/>
        </w:rPr>
        <w:t> </w:t>
      </w:r>
      <w:r>
        <w:rPr/>
        <w:t>Within</w:t>
      </w:r>
      <w:r>
        <w:rPr>
          <w:spacing w:val="-10"/>
        </w:rPr>
        <w:t> </w:t>
      </w:r>
      <w:r>
        <w:rPr/>
        <w:t>this</w:t>
      </w:r>
      <w:r>
        <w:rPr>
          <w:spacing w:val="-11"/>
        </w:rPr>
        <w:t> </w:t>
      </w:r>
      <w:r>
        <w:rPr/>
        <w:t>we</w:t>
      </w:r>
      <w:r>
        <w:rPr>
          <w:spacing w:val="-17"/>
        </w:rPr>
        <w:t> </w:t>
      </w:r>
      <w:r>
        <w:rPr/>
        <w:t>will,</w:t>
      </w:r>
      <w:r>
        <w:rPr>
          <w:spacing w:val="-7"/>
        </w:rPr>
        <w:t> </w:t>
      </w:r>
      <w:r>
        <w:rPr/>
        <w:t>of</w:t>
      </w:r>
      <w:r>
        <w:rPr>
          <w:spacing w:val="-17"/>
        </w:rPr>
        <w:t> </w:t>
      </w:r>
      <w:r>
        <w:rPr/>
        <w:t>course,</w:t>
      </w:r>
      <w:r>
        <w:rPr>
          <w:spacing w:val="-7"/>
        </w:rPr>
        <w:t> </w:t>
      </w:r>
      <w:r>
        <w:rPr/>
        <w:t>support</w:t>
      </w:r>
      <w:r>
        <w:rPr>
          <w:spacing w:val="-7"/>
        </w:rPr>
        <w:t> </w:t>
      </w:r>
      <w:r>
        <w:rPr/>
        <w:t>our internationally</w:t>
      </w:r>
      <w:r>
        <w:rPr>
          <w:spacing w:val="35"/>
        </w:rPr>
        <w:t> </w:t>
      </w:r>
      <w:r>
        <w:rPr/>
        <w:t>trained doctors</w:t>
      </w:r>
      <w:r>
        <w:rPr>
          <w:spacing w:val="-1"/>
        </w:rPr>
        <w:t> </w:t>
      </w:r>
      <w:r>
        <w:rPr/>
        <w:t>and other health professionals in rising to</w:t>
      </w:r>
      <w:r>
        <w:rPr>
          <w:spacing w:val="-11"/>
        </w:rPr>
        <w:t> </w:t>
      </w:r>
      <w:r>
        <w:rPr/>
        <w:t>the significant challenges they face as new to the NHS and life in the UK. But we will go further to ensure cultural transformation that ensures respect, job satisfaction and autonomy are fundamental to the experience</w:t>
      </w:r>
      <w:r>
        <w:rPr>
          <w:spacing w:val="-6"/>
        </w:rPr>
        <w:t> </w:t>
      </w:r>
      <w:r>
        <w:rPr/>
        <w:t>of</w:t>
      </w:r>
      <w:r>
        <w:rPr>
          <w:spacing w:val="-2"/>
        </w:rPr>
        <w:t> </w:t>
      </w:r>
      <w:r>
        <w:rPr/>
        <w:t>all</w:t>
      </w:r>
      <w:r>
        <w:rPr>
          <w:spacing w:val="-5"/>
        </w:rPr>
        <w:t> </w:t>
      </w:r>
      <w:r>
        <w:rPr/>
        <w:t>in</w:t>
      </w:r>
      <w:r>
        <w:rPr>
          <w:spacing w:val="-5"/>
        </w:rPr>
        <w:t> </w:t>
      </w:r>
      <w:r>
        <w:rPr/>
        <w:t>our primary care</w:t>
      </w:r>
      <w:r>
        <w:rPr>
          <w:spacing w:val="-5"/>
        </w:rPr>
        <w:t> </w:t>
      </w:r>
      <w:r>
        <w:rPr/>
        <w:t>workforce</w:t>
      </w:r>
      <w:r>
        <w:rPr>
          <w:spacing w:val="-17"/>
        </w:rPr>
        <w:t> </w:t>
      </w:r>
      <w:r>
        <w:rPr/>
        <w:t>regardless of</w:t>
      </w:r>
      <w:r>
        <w:rPr>
          <w:spacing w:val="-2"/>
        </w:rPr>
        <w:t> </w:t>
      </w:r>
      <w:r>
        <w:rPr/>
        <w:t>age, race,</w:t>
      </w:r>
      <w:r>
        <w:rPr>
          <w:spacing w:val="-2"/>
        </w:rPr>
        <w:t> </w:t>
      </w:r>
      <w:r>
        <w:rPr/>
        <w:t>gender, sexual orientation, ethnicity, disability,</w:t>
      </w:r>
      <w:r>
        <w:rPr>
          <w:spacing w:val="35"/>
        </w:rPr>
        <w:t> </w:t>
      </w:r>
      <w:r>
        <w:rPr/>
        <w:t>socio-economic</w:t>
      </w:r>
      <w:r>
        <w:rPr>
          <w:spacing w:val="30"/>
        </w:rPr>
        <w:t> </w:t>
      </w:r>
      <w:r>
        <w:rPr/>
        <w:t>deprivation or migrant status.</w:t>
      </w:r>
    </w:p>
    <w:p>
      <w:pPr>
        <w:pStyle w:val="BodyText"/>
        <w:spacing w:before="8"/>
        <w:rPr>
          <w:sz w:val="33"/>
        </w:rPr>
      </w:pPr>
    </w:p>
    <w:p>
      <w:pPr>
        <w:pStyle w:val="BodyText"/>
        <w:spacing w:line="271" w:lineRule="auto"/>
        <w:ind w:left="120" w:right="118"/>
        <w:jc w:val="both"/>
      </w:pPr>
      <w:r>
        <w:rPr/>
        <w:t>There is</w:t>
      </w:r>
      <w:r>
        <w:rPr>
          <w:spacing w:val="-7"/>
        </w:rPr>
        <w:t> </w:t>
      </w:r>
      <w:r>
        <w:rPr/>
        <w:t>strong evidence</w:t>
      </w:r>
      <w:r>
        <w:rPr>
          <w:spacing w:val="-6"/>
        </w:rPr>
        <w:t> </w:t>
      </w:r>
      <w:r>
        <w:rPr/>
        <w:t>that diversity and</w:t>
      </w:r>
      <w:r>
        <w:rPr>
          <w:spacing w:val="-6"/>
        </w:rPr>
        <w:t> </w:t>
      </w:r>
      <w:r>
        <w:rPr/>
        <w:t>inclusion lead to</w:t>
      </w:r>
      <w:r>
        <w:rPr>
          <w:spacing w:val="-6"/>
        </w:rPr>
        <w:t> </w:t>
      </w:r>
      <w:r>
        <w:rPr/>
        <w:t>improved health and greater staff</w:t>
      </w:r>
      <w:r>
        <w:rPr>
          <w:spacing w:val="-3"/>
        </w:rPr>
        <w:t> </w:t>
      </w:r>
      <w:r>
        <w:rPr/>
        <w:t>and patient experiences of</w:t>
      </w:r>
      <w:r>
        <w:rPr>
          <w:spacing w:val="-1"/>
        </w:rPr>
        <w:t> </w:t>
      </w:r>
      <w:r>
        <w:rPr/>
        <w:t>the</w:t>
      </w:r>
      <w:r>
        <w:rPr>
          <w:spacing w:val="-3"/>
        </w:rPr>
        <w:t> </w:t>
      </w:r>
      <w:r>
        <w:rPr/>
        <w:t>NHS.</w:t>
      </w:r>
      <w:r>
        <w:rPr>
          <w:spacing w:val="-1"/>
        </w:rPr>
        <w:t> </w:t>
      </w:r>
      <w:r>
        <w:rPr/>
        <w:t>Working</w:t>
      </w:r>
      <w:r>
        <w:rPr>
          <w:spacing w:val="-3"/>
        </w:rPr>
        <w:t> </w:t>
      </w:r>
      <w:r>
        <w:rPr/>
        <w:t>in</w:t>
      </w:r>
      <w:r>
        <w:rPr>
          <w:spacing w:val="-3"/>
        </w:rPr>
        <w:t> </w:t>
      </w:r>
      <w:r>
        <w:rPr/>
        <w:t>inner-city general practice</w:t>
      </w:r>
      <w:r>
        <w:rPr>
          <w:spacing w:val="-3"/>
        </w:rPr>
        <w:t> </w:t>
      </w:r>
      <w:r>
        <w:rPr/>
        <w:t>for</w:t>
      </w:r>
      <w:r>
        <w:rPr>
          <w:spacing w:val="-12"/>
        </w:rPr>
        <w:t> </w:t>
      </w:r>
      <w:r>
        <w:rPr/>
        <w:t>over 20</w:t>
      </w:r>
      <w:r>
        <w:rPr>
          <w:spacing w:val="-3"/>
        </w:rPr>
        <w:t> </w:t>
      </w:r>
      <w:r>
        <w:rPr/>
        <w:t>years</w:t>
      </w:r>
      <w:r>
        <w:rPr>
          <w:spacing w:val="-5"/>
        </w:rPr>
        <w:t> </w:t>
      </w:r>
      <w:r>
        <w:rPr/>
        <w:t>has made me</w:t>
      </w:r>
      <w:r>
        <w:rPr>
          <w:spacing w:val="-17"/>
        </w:rPr>
        <w:t> </w:t>
      </w:r>
      <w:r>
        <w:rPr/>
        <w:t>passionate</w:t>
      </w:r>
      <w:r>
        <w:rPr>
          <w:spacing w:val="-12"/>
        </w:rPr>
        <w:t> </w:t>
      </w:r>
      <w:r>
        <w:rPr/>
        <w:t>about health</w:t>
      </w:r>
      <w:r>
        <w:rPr>
          <w:spacing w:val="-9"/>
        </w:rPr>
        <w:t> </w:t>
      </w:r>
      <w:r>
        <w:rPr/>
        <w:t>inequalities.</w:t>
      </w:r>
      <w:r>
        <w:rPr>
          <w:spacing w:val="80"/>
        </w:rPr>
        <w:t> </w:t>
      </w:r>
      <w:r>
        <w:rPr/>
        <w:t>It</w:t>
      </w:r>
      <w:r>
        <w:rPr>
          <w:spacing w:val="-17"/>
        </w:rPr>
        <w:t> </w:t>
      </w:r>
      <w:r>
        <w:rPr/>
        <w:t>is</w:t>
      </w:r>
      <w:r>
        <w:rPr>
          <w:spacing w:val="-17"/>
        </w:rPr>
        <w:t> </w:t>
      </w:r>
      <w:r>
        <w:rPr/>
        <w:t>essential</w:t>
      </w:r>
      <w:r>
        <w:rPr>
          <w:spacing w:val="30"/>
        </w:rPr>
        <w:t> </w:t>
      </w:r>
      <w:r>
        <w:rPr/>
        <w:t>that</w:t>
      </w:r>
      <w:r>
        <w:rPr>
          <w:spacing w:val="-6"/>
        </w:rPr>
        <w:t> </w:t>
      </w:r>
      <w:r>
        <w:rPr/>
        <w:t>primary</w:t>
      </w:r>
      <w:r>
        <w:rPr>
          <w:spacing w:val="-17"/>
        </w:rPr>
        <w:t> </w:t>
      </w:r>
      <w:r>
        <w:rPr/>
        <w:t>care</w:t>
      </w:r>
      <w:r>
        <w:rPr>
          <w:spacing w:val="-8"/>
        </w:rPr>
        <w:t> </w:t>
      </w:r>
      <w:r>
        <w:rPr/>
        <w:t>is</w:t>
      </w:r>
      <w:r>
        <w:rPr>
          <w:spacing w:val="-17"/>
        </w:rPr>
        <w:t> </w:t>
      </w:r>
      <w:r>
        <w:rPr/>
        <w:t>part</w:t>
      </w:r>
      <w:r>
        <w:rPr>
          <w:spacing w:val="-6"/>
        </w:rPr>
        <w:t> </w:t>
      </w:r>
      <w:r>
        <w:rPr/>
        <w:t>of</w:t>
      </w:r>
      <w:r>
        <w:rPr>
          <w:spacing w:val="-17"/>
        </w:rPr>
        <w:t> </w:t>
      </w:r>
      <w:r>
        <w:rPr/>
        <w:t>this journey if</w:t>
      </w:r>
      <w:r>
        <w:rPr>
          <w:spacing w:val="-17"/>
        </w:rPr>
        <w:t> </w:t>
      </w:r>
      <w:r>
        <w:rPr/>
        <w:t>the NHS is to achieve the excellence in healthcare that is needed to close the gap on the health inequalities</w:t>
      </w:r>
      <w:r>
        <w:rPr>
          <w:spacing w:val="40"/>
        </w:rPr>
        <w:t> </w:t>
      </w:r>
      <w:r>
        <w:rPr/>
        <w:t>that are undermining</w:t>
      </w:r>
      <w:r>
        <w:rPr>
          <w:spacing w:val="29"/>
        </w:rPr>
        <w:t> </w:t>
      </w:r>
      <w:r>
        <w:rPr/>
        <w:t>population</w:t>
      </w:r>
      <w:r>
        <w:rPr>
          <w:spacing w:val="29"/>
        </w:rPr>
        <w:t> </w:t>
      </w:r>
      <w:r>
        <w:rPr/>
        <w:t>health.</w:t>
      </w:r>
    </w:p>
    <w:p>
      <w:pPr>
        <w:pStyle w:val="BodyText"/>
        <w:spacing w:before="10"/>
        <w:rPr>
          <w:sz w:val="32"/>
        </w:rPr>
      </w:pPr>
    </w:p>
    <w:p>
      <w:pPr>
        <w:spacing w:line="274" w:lineRule="exact" w:before="0"/>
        <w:ind w:left="120" w:right="0" w:firstLine="0"/>
        <w:jc w:val="both"/>
        <w:rPr>
          <w:b/>
          <w:sz w:val="24"/>
        </w:rPr>
      </w:pPr>
      <w:r>
        <w:rPr>
          <w:b/>
          <w:sz w:val="24"/>
        </w:rPr>
        <w:t>Dr</w:t>
      </w:r>
      <w:r>
        <w:rPr>
          <w:b/>
          <w:spacing w:val="-10"/>
          <w:sz w:val="24"/>
        </w:rPr>
        <w:t> </w:t>
      </w:r>
      <w:r>
        <w:rPr>
          <w:b/>
          <w:sz w:val="24"/>
        </w:rPr>
        <w:t>Naureen </w:t>
      </w:r>
      <w:r>
        <w:rPr>
          <w:b/>
          <w:spacing w:val="-2"/>
          <w:sz w:val="24"/>
        </w:rPr>
        <w:t>Bhatti,</w:t>
      </w:r>
    </w:p>
    <w:p>
      <w:pPr>
        <w:spacing w:line="274" w:lineRule="exact" w:before="0"/>
        <w:ind w:left="120" w:right="0" w:firstLine="0"/>
        <w:jc w:val="both"/>
        <w:rPr>
          <w:b/>
          <w:sz w:val="24"/>
        </w:rPr>
      </w:pPr>
      <w:r>
        <w:rPr>
          <w:b/>
          <w:sz w:val="24"/>
        </w:rPr>
        <w:t>HEE</w:t>
      </w:r>
      <w:r>
        <w:rPr>
          <w:b/>
          <w:spacing w:val="-13"/>
          <w:sz w:val="24"/>
        </w:rPr>
        <w:t> </w:t>
      </w:r>
      <w:r>
        <w:rPr>
          <w:b/>
          <w:sz w:val="24"/>
        </w:rPr>
        <w:t>London</w:t>
      </w:r>
      <w:r>
        <w:rPr>
          <w:b/>
          <w:spacing w:val="-1"/>
          <w:sz w:val="24"/>
        </w:rPr>
        <w:t> </w:t>
      </w:r>
      <w:r>
        <w:rPr>
          <w:b/>
          <w:sz w:val="24"/>
        </w:rPr>
        <w:t>Workforce</w:t>
      </w:r>
      <w:r>
        <w:rPr>
          <w:b/>
          <w:spacing w:val="10"/>
          <w:sz w:val="24"/>
        </w:rPr>
        <w:t> </w:t>
      </w:r>
      <w:r>
        <w:rPr>
          <w:b/>
          <w:sz w:val="24"/>
        </w:rPr>
        <w:t>Race</w:t>
      </w:r>
      <w:r>
        <w:rPr>
          <w:b/>
          <w:spacing w:val="-4"/>
          <w:sz w:val="24"/>
        </w:rPr>
        <w:t> </w:t>
      </w:r>
      <w:r>
        <w:rPr>
          <w:b/>
          <w:sz w:val="24"/>
        </w:rPr>
        <w:t>Strategy</w:t>
      </w:r>
      <w:r>
        <w:rPr>
          <w:b/>
          <w:spacing w:val="-3"/>
          <w:sz w:val="24"/>
        </w:rPr>
        <w:t> </w:t>
      </w:r>
      <w:r>
        <w:rPr>
          <w:b/>
          <w:sz w:val="24"/>
        </w:rPr>
        <w:t>Primary</w:t>
      </w:r>
      <w:r>
        <w:rPr>
          <w:b/>
          <w:spacing w:val="-4"/>
          <w:sz w:val="24"/>
        </w:rPr>
        <w:t> </w:t>
      </w:r>
      <w:r>
        <w:rPr>
          <w:b/>
          <w:sz w:val="24"/>
        </w:rPr>
        <w:t>Care</w:t>
      </w:r>
      <w:r>
        <w:rPr>
          <w:b/>
          <w:spacing w:val="-17"/>
          <w:sz w:val="24"/>
        </w:rPr>
        <w:t> </w:t>
      </w:r>
      <w:r>
        <w:rPr>
          <w:b/>
          <w:sz w:val="24"/>
        </w:rPr>
        <w:t>Strategic</w:t>
      </w:r>
      <w:r>
        <w:rPr>
          <w:b/>
          <w:spacing w:val="10"/>
          <w:sz w:val="24"/>
        </w:rPr>
        <w:t> </w:t>
      </w:r>
      <w:r>
        <w:rPr>
          <w:b/>
          <w:spacing w:val="-4"/>
          <w:sz w:val="24"/>
        </w:rPr>
        <w:t>Lead</w:t>
      </w:r>
    </w:p>
    <w:p>
      <w:pPr>
        <w:spacing w:after="0" w:line="274" w:lineRule="exact"/>
        <w:jc w:val="both"/>
        <w:rPr>
          <w:sz w:val="24"/>
        </w:rPr>
        <w:sectPr>
          <w:pgSz w:w="11910" w:h="16840"/>
          <w:pgMar w:header="0" w:footer="389" w:top="620" w:bottom="640" w:left="600" w:right="580"/>
        </w:sectPr>
      </w:pPr>
    </w:p>
    <w:p>
      <w:pPr>
        <w:pStyle w:val="Heading3"/>
      </w:pPr>
      <w:r>
        <w:rPr>
          <w:color w:val="003892"/>
          <w:spacing w:val="-2"/>
        </w:rPr>
        <w:t>Background</w:t>
      </w:r>
    </w:p>
    <w:p>
      <w:pPr>
        <w:pStyle w:val="BodyText"/>
        <w:spacing w:before="11"/>
        <w:rPr>
          <w:b/>
          <w:sz w:val="34"/>
        </w:rPr>
      </w:pPr>
    </w:p>
    <w:p>
      <w:pPr>
        <w:pStyle w:val="BodyText"/>
        <w:spacing w:line="273" w:lineRule="auto"/>
        <w:ind w:left="120" w:right="118"/>
        <w:jc w:val="both"/>
      </w:pPr>
      <w:r>
        <w:rPr/>
        <w:t>Everyone in the NHS deserves to work in an environment that is safe, welcoming, and free of discrimination. 90% of NHS consultations take place in primary care</w:t>
      </w:r>
      <w:r>
        <w:rPr>
          <w:position w:val="6"/>
          <w:sz w:val="16"/>
        </w:rPr>
        <w:t>1</w:t>
      </w:r>
      <w:r>
        <w:rPr/>
        <w:t>, and, post pandemic, the workforce</w:t>
      </w:r>
      <w:r>
        <w:rPr>
          <w:spacing w:val="-2"/>
        </w:rPr>
        <w:t> </w:t>
      </w:r>
      <w:r>
        <w:rPr/>
        <w:t>is under more pressure than ever before. It is essential</w:t>
      </w:r>
      <w:r>
        <w:rPr>
          <w:spacing w:val="40"/>
        </w:rPr>
        <w:t> </w:t>
      </w:r>
      <w:r>
        <w:rPr/>
        <w:t>that we support the workforce because a motivated and valued workforce helps deliver higher quality patient care and more sustainable services</w:t>
      </w:r>
      <w:r>
        <w:rPr>
          <w:position w:val="6"/>
          <w:sz w:val="16"/>
        </w:rPr>
        <w:t>2</w:t>
      </w:r>
      <w:r>
        <w:rPr/>
        <w:t>. Part of feeling valued is working in a supportive environment free from discrimination</w:t>
      </w:r>
      <w:r>
        <w:rPr>
          <w:spacing w:val="40"/>
        </w:rPr>
        <w:t> </w:t>
      </w:r>
      <w:r>
        <w:rPr/>
        <w:t>and harassment.</w:t>
      </w:r>
    </w:p>
    <w:p>
      <w:pPr>
        <w:pStyle w:val="BodyText"/>
        <w:spacing w:before="7"/>
        <w:rPr>
          <w:sz w:val="26"/>
        </w:rPr>
      </w:pPr>
    </w:p>
    <w:p>
      <w:pPr>
        <w:pStyle w:val="BodyText"/>
        <w:spacing w:line="271" w:lineRule="auto"/>
        <w:ind w:left="120" w:right="126"/>
        <w:jc w:val="both"/>
      </w:pPr>
      <w:r>
        <w:rPr/>
        <w:t>From</w:t>
      </w:r>
      <w:r>
        <w:rPr>
          <w:spacing w:val="-17"/>
        </w:rPr>
        <w:t> </w:t>
      </w:r>
      <w:r>
        <w:rPr/>
        <w:t>2011,</w:t>
      </w:r>
      <w:r>
        <w:rPr>
          <w:spacing w:val="-12"/>
        </w:rPr>
        <w:t> </w:t>
      </w:r>
      <w:r>
        <w:rPr/>
        <w:t>commissioners</w:t>
      </w:r>
      <w:r>
        <w:rPr>
          <w:spacing w:val="-1"/>
        </w:rPr>
        <w:t> </w:t>
      </w:r>
      <w:r>
        <w:rPr/>
        <w:t>and</w:t>
      </w:r>
      <w:r>
        <w:rPr>
          <w:spacing w:val="-12"/>
        </w:rPr>
        <w:t> </w:t>
      </w:r>
      <w:r>
        <w:rPr/>
        <w:t>healthcare</w:t>
      </w:r>
      <w:r>
        <w:rPr>
          <w:spacing w:val="-12"/>
        </w:rPr>
        <w:t> </w:t>
      </w:r>
      <w:r>
        <w:rPr/>
        <w:t>providers</w:t>
      </w:r>
      <w:r>
        <w:rPr>
          <w:spacing w:val="-1"/>
        </w:rPr>
        <w:t> </w:t>
      </w:r>
      <w:r>
        <w:rPr/>
        <w:t>have</w:t>
      </w:r>
      <w:r>
        <w:rPr>
          <w:spacing w:val="-17"/>
        </w:rPr>
        <w:t> </w:t>
      </w:r>
      <w:r>
        <w:rPr/>
        <w:t>been</w:t>
      </w:r>
      <w:r>
        <w:rPr>
          <w:spacing w:val="-12"/>
        </w:rPr>
        <w:t> </w:t>
      </w:r>
      <w:r>
        <w:rPr/>
        <w:t>implementing the</w:t>
      </w:r>
      <w:r>
        <w:rPr>
          <w:spacing w:val="-12"/>
        </w:rPr>
        <w:t> </w:t>
      </w:r>
      <w:r>
        <w:rPr/>
        <w:t>Equality</w:t>
      </w:r>
      <w:r>
        <w:rPr>
          <w:spacing w:val="-2"/>
        </w:rPr>
        <w:t> </w:t>
      </w:r>
      <w:r>
        <w:rPr/>
        <w:t>Delivery System</w:t>
      </w:r>
      <w:r>
        <w:rPr>
          <w:spacing w:val="-17"/>
        </w:rPr>
        <w:t> </w:t>
      </w:r>
      <w:r>
        <w:rPr/>
        <w:t>(EDS)</w:t>
      </w:r>
      <w:r>
        <w:rPr>
          <w:spacing w:val="-17"/>
        </w:rPr>
        <w:t> </w:t>
      </w:r>
      <w:r>
        <w:rPr/>
        <w:t>to</w:t>
      </w:r>
      <w:r>
        <w:rPr>
          <w:spacing w:val="-16"/>
        </w:rPr>
        <w:t> </w:t>
      </w:r>
      <w:r>
        <w:rPr/>
        <w:t>provide</w:t>
      </w:r>
      <w:r>
        <w:rPr>
          <w:spacing w:val="-17"/>
        </w:rPr>
        <w:t> </w:t>
      </w:r>
      <w:r>
        <w:rPr/>
        <w:t>better</w:t>
      </w:r>
      <w:r>
        <w:rPr>
          <w:spacing w:val="-17"/>
        </w:rPr>
        <w:t> </w:t>
      </w:r>
      <w:r>
        <w:rPr/>
        <w:t>working</w:t>
      </w:r>
      <w:r>
        <w:rPr>
          <w:spacing w:val="-14"/>
        </w:rPr>
        <w:t> </w:t>
      </w:r>
      <w:r>
        <w:rPr/>
        <w:t>environments</w:t>
      </w:r>
      <w:r>
        <w:rPr>
          <w:spacing w:val="-8"/>
        </w:rPr>
        <w:t> </w:t>
      </w:r>
      <w:r>
        <w:rPr/>
        <w:t>and</w:t>
      </w:r>
      <w:r>
        <w:rPr>
          <w:spacing w:val="-7"/>
        </w:rPr>
        <w:t> </w:t>
      </w:r>
      <w:r>
        <w:rPr/>
        <w:t>reduce</w:t>
      </w:r>
      <w:r>
        <w:rPr>
          <w:spacing w:val="-17"/>
        </w:rPr>
        <w:t> </w:t>
      </w:r>
      <w:r>
        <w:rPr/>
        <w:t>discrimination</w:t>
      </w:r>
      <w:r>
        <w:rPr>
          <w:spacing w:val="7"/>
        </w:rPr>
        <w:t> </w:t>
      </w:r>
      <w:r>
        <w:rPr/>
        <w:t>for</w:t>
      </w:r>
      <w:r>
        <w:rPr>
          <w:spacing w:val="-17"/>
        </w:rPr>
        <w:t> </w:t>
      </w:r>
      <w:r>
        <w:rPr/>
        <w:t>those</w:t>
      </w:r>
      <w:r>
        <w:rPr>
          <w:spacing w:val="-6"/>
        </w:rPr>
        <w:t> </w:t>
      </w:r>
      <w:r>
        <w:rPr/>
        <w:t>who</w:t>
      </w:r>
      <w:r>
        <w:rPr>
          <w:spacing w:val="-17"/>
        </w:rPr>
        <w:t> </w:t>
      </w:r>
      <w:r>
        <w:rPr/>
        <w:t>work in the</w:t>
      </w:r>
      <w:r>
        <w:rPr>
          <w:spacing w:val="-4"/>
        </w:rPr>
        <w:t> </w:t>
      </w:r>
      <w:r>
        <w:rPr/>
        <w:t>NHS,</w:t>
      </w:r>
      <w:r>
        <w:rPr>
          <w:spacing w:val="-2"/>
        </w:rPr>
        <w:t> </w:t>
      </w:r>
      <w:r>
        <w:rPr/>
        <w:t>including those with</w:t>
      </w:r>
      <w:r>
        <w:rPr>
          <w:spacing w:val="-4"/>
        </w:rPr>
        <w:t> </w:t>
      </w:r>
      <w:r>
        <w:rPr/>
        <w:t>protected characteristics under the</w:t>
      </w:r>
      <w:r>
        <w:rPr>
          <w:spacing w:val="-4"/>
        </w:rPr>
        <w:t> </w:t>
      </w:r>
      <w:r>
        <w:rPr/>
        <w:t>Equality Act</w:t>
      </w:r>
      <w:r>
        <w:rPr>
          <w:spacing w:val="-15"/>
        </w:rPr>
        <w:t> </w:t>
      </w:r>
      <w:r>
        <w:rPr/>
        <w:t>2010</w:t>
      </w:r>
      <w:r>
        <w:rPr>
          <w:position w:val="6"/>
          <w:sz w:val="16"/>
        </w:rPr>
        <w:t>3</w:t>
      </w:r>
      <w:r>
        <w:rPr/>
        <w:t>.</w:t>
      </w:r>
      <w:r>
        <w:rPr>
          <w:spacing w:val="40"/>
        </w:rPr>
        <w:t> </w:t>
      </w:r>
      <w:r>
        <w:rPr/>
        <w:t>Although NHS</w:t>
      </w:r>
      <w:r>
        <w:rPr>
          <w:spacing w:val="-13"/>
        </w:rPr>
        <w:t> </w:t>
      </w:r>
      <w:r>
        <w:rPr/>
        <w:t>Trusts and arm’s</w:t>
      </w:r>
      <w:r>
        <w:rPr>
          <w:spacing w:val="-6"/>
        </w:rPr>
        <w:t> </w:t>
      </w:r>
      <w:r>
        <w:rPr/>
        <w:t>length bodies have</w:t>
      </w:r>
      <w:r>
        <w:rPr>
          <w:spacing w:val="-4"/>
        </w:rPr>
        <w:t> </w:t>
      </w:r>
      <w:r>
        <w:rPr/>
        <w:t>been reporting on</w:t>
      </w:r>
      <w:r>
        <w:rPr>
          <w:spacing w:val="-4"/>
        </w:rPr>
        <w:t> </w:t>
      </w:r>
      <w:r>
        <w:rPr/>
        <w:t>the</w:t>
      </w:r>
      <w:r>
        <w:rPr>
          <w:spacing w:val="-4"/>
        </w:rPr>
        <w:t> </w:t>
      </w:r>
      <w:r>
        <w:rPr/>
        <w:t>extent to</w:t>
      </w:r>
      <w:r>
        <w:rPr>
          <w:spacing w:val="-4"/>
        </w:rPr>
        <w:t> </w:t>
      </w:r>
      <w:r>
        <w:rPr/>
        <w:t>which</w:t>
      </w:r>
      <w:r>
        <w:rPr>
          <w:spacing w:val="-4"/>
        </w:rPr>
        <w:t> </w:t>
      </w:r>
      <w:r>
        <w:rPr/>
        <w:t>they</w:t>
      </w:r>
      <w:r>
        <w:rPr>
          <w:spacing w:val="-6"/>
        </w:rPr>
        <w:t> </w:t>
      </w:r>
      <w:r>
        <w:rPr/>
        <w:t>are ensuring that people from</w:t>
      </w:r>
      <w:r>
        <w:rPr>
          <w:spacing w:val="-6"/>
        </w:rPr>
        <w:t> </w:t>
      </w:r>
      <w:r>
        <w:rPr/>
        <w:t>Black</w:t>
      </w:r>
      <w:r>
        <w:rPr>
          <w:spacing w:val="-6"/>
        </w:rPr>
        <w:t> </w:t>
      </w:r>
      <w:r>
        <w:rPr/>
        <w:t>and</w:t>
      </w:r>
      <w:r>
        <w:rPr>
          <w:spacing w:val="-4"/>
        </w:rPr>
        <w:t> </w:t>
      </w:r>
      <w:r>
        <w:rPr/>
        <w:t>minority ethnic backgrounds are fairly</w:t>
      </w:r>
      <w:r>
        <w:rPr>
          <w:spacing w:val="-6"/>
        </w:rPr>
        <w:t> </w:t>
      </w:r>
      <w:r>
        <w:rPr/>
        <w:t>treated in</w:t>
      </w:r>
      <w:r>
        <w:rPr>
          <w:spacing w:val="-4"/>
        </w:rPr>
        <w:t> </w:t>
      </w:r>
      <w:r>
        <w:rPr/>
        <w:t>the workplace,</w:t>
      </w:r>
      <w:r>
        <w:rPr>
          <w:spacing w:val="-1"/>
        </w:rPr>
        <w:t> </w:t>
      </w:r>
      <w:r>
        <w:rPr/>
        <w:t>as</w:t>
      </w:r>
      <w:r>
        <w:rPr>
          <w:spacing w:val="-6"/>
        </w:rPr>
        <w:t> </w:t>
      </w:r>
      <w:r>
        <w:rPr/>
        <w:t>part of</w:t>
      </w:r>
      <w:r>
        <w:rPr>
          <w:spacing w:val="-17"/>
        </w:rPr>
        <w:t> </w:t>
      </w:r>
      <w:r>
        <w:rPr/>
        <w:t>the</w:t>
      </w:r>
      <w:r>
        <w:rPr>
          <w:spacing w:val="-17"/>
        </w:rPr>
        <w:t> </w:t>
      </w:r>
      <w:r>
        <w:rPr/>
        <w:t>Workforce</w:t>
      </w:r>
      <w:r>
        <w:rPr>
          <w:spacing w:val="-16"/>
        </w:rPr>
        <w:t> </w:t>
      </w:r>
      <w:r>
        <w:rPr/>
        <w:t>Race</w:t>
      </w:r>
      <w:r>
        <w:rPr>
          <w:spacing w:val="-17"/>
        </w:rPr>
        <w:t> </w:t>
      </w:r>
      <w:r>
        <w:rPr/>
        <w:t>Equality</w:t>
      </w:r>
      <w:r>
        <w:rPr>
          <w:spacing w:val="-6"/>
        </w:rPr>
        <w:t> </w:t>
      </w:r>
      <w:r>
        <w:rPr/>
        <w:t>Standard</w:t>
      </w:r>
      <w:r>
        <w:rPr>
          <w:spacing w:val="12"/>
        </w:rPr>
        <w:t> </w:t>
      </w:r>
      <w:r>
        <w:rPr/>
        <w:t>(WRES)</w:t>
      </w:r>
      <w:r>
        <w:rPr>
          <w:position w:val="6"/>
          <w:sz w:val="16"/>
        </w:rPr>
        <w:t>4</w:t>
      </w:r>
      <w:r>
        <w:rPr/>
        <w:t>,</w:t>
      </w:r>
      <w:r>
        <w:rPr>
          <w:spacing w:val="-14"/>
        </w:rPr>
        <w:t> </w:t>
      </w:r>
      <w:r>
        <w:rPr/>
        <w:t>no</w:t>
      </w:r>
      <w:r>
        <w:rPr>
          <w:spacing w:val="-15"/>
        </w:rPr>
        <w:t> </w:t>
      </w:r>
      <w:r>
        <w:rPr/>
        <w:t>such</w:t>
      </w:r>
      <w:r>
        <w:rPr>
          <w:spacing w:val="-16"/>
        </w:rPr>
        <w:t> </w:t>
      </w:r>
      <w:r>
        <w:rPr/>
        <w:t>information</w:t>
      </w:r>
      <w:r>
        <w:rPr>
          <w:spacing w:val="-2"/>
        </w:rPr>
        <w:t> </w:t>
      </w:r>
      <w:r>
        <w:rPr/>
        <w:t>exists</w:t>
      </w:r>
      <w:r>
        <w:rPr>
          <w:spacing w:val="-4"/>
        </w:rPr>
        <w:t> </w:t>
      </w:r>
      <w:r>
        <w:rPr/>
        <w:t>for</w:t>
      </w:r>
      <w:r>
        <w:rPr>
          <w:spacing w:val="-17"/>
        </w:rPr>
        <w:t> </w:t>
      </w:r>
      <w:r>
        <w:rPr/>
        <w:t>primary</w:t>
      </w:r>
      <w:r>
        <w:rPr>
          <w:spacing w:val="-4"/>
        </w:rPr>
        <w:t> </w:t>
      </w:r>
      <w:r>
        <w:rPr/>
        <w:t>care.</w:t>
      </w:r>
      <w:r>
        <w:rPr>
          <w:spacing w:val="-14"/>
        </w:rPr>
        <w:t> </w:t>
      </w:r>
      <w:r>
        <w:rPr/>
        <w:t>The only information available comes from</w:t>
      </w:r>
      <w:r>
        <w:rPr>
          <w:spacing w:val="-1"/>
        </w:rPr>
        <w:t> </w:t>
      </w:r>
      <w:r>
        <w:rPr/>
        <w:t>small local surveys</w:t>
      </w:r>
      <w:r>
        <w:rPr>
          <w:position w:val="6"/>
          <w:sz w:val="16"/>
        </w:rPr>
        <w:t>5,6,7</w:t>
      </w:r>
      <w:r>
        <w:rPr/>
        <w:t>.</w:t>
      </w:r>
    </w:p>
    <w:p>
      <w:pPr>
        <w:pStyle w:val="BodyText"/>
        <w:spacing w:before="5"/>
        <w:rPr>
          <w:sz w:val="27"/>
        </w:rPr>
      </w:pPr>
    </w:p>
    <w:p>
      <w:pPr>
        <w:pStyle w:val="BodyText"/>
        <w:spacing w:line="268" w:lineRule="auto"/>
        <w:ind w:left="120" w:right="123"/>
        <w:jc w:val="both"/>
      </w:pPr>
      <w:r>
        <w:rPr/>
        <w:t>The London Primary Care School Workforce</w:t>
      </w:r>
      <w:r>
        <w:rPr>
          <w:spacing w:val="-3"/>
        </w:rPr>
        <w:t> </w:t>
      </w:r>
      <w:r>
        <w:rPr/>
        <w:t>Priorities (2020)</w:t>
      </w:r>
      <w:r>
        <w:rPr>
          <w:position w:val="6"/>
          <w:sz w:val="16"/>
        </w:rPr>
        <w:t>8</w:t>
      </w:r>
      <w:r>
        <w:rPr>
          <w:spacing w:val="40"/>
          <w:position w:val="6"/>
          <w:sz w:val="16"/>
        </w:rPr>
        <w:t> </w:t>
      </w:r>
      <w:r>
        <w:rPr/>
        <w:t>have been jointly agreed between Health Education</w:t>
      </w:r>
      <w:r>
        <w:rPr>
          <w:spacing w:val="-4"/>
        </w:rPr>
        <w:t> </w:t>
      </w:r>
      <w:r>
        <w:rPr/>
        <w:t>England</w:t>
      </w:r>
      <w:r>
        <w:rPr>
          <w:spacing w:val="22"/>
        </w:rPr>
        <w:t> </w:t>
      </w:r>
      <w:r>
        <w:rPr/>
        <w:t>(HEE),</w:t>
      </w:r>
      <w:r>
        <w:rPr>
          <w:spacing w:val="-15"/>
        </w:rPr>
        <w:t> </w:t>
      </w:r>
      <w:r>
        <w:rPr/>
        <w:t>NHS</w:t>
      </w:r>
      <w:r>
        <w:rPr>
          <w:spacing w:val="-13"/>
        </w:rPr>
        <w:t> </w:t>
      </w:r>
      <w:r>
        <w:rPr/>
        <w:t>England and</w:t>
      </w:r>
      <w:r>
        <w:rPr>
          <w:spacing w:val="-4"/>
        </w:rPr>
        <w:t> </w:t>
      </w:r>
      <w:r>
        <w:rPr/>
        <w:t>Improvement</w:t>
      </w:r>
      <w:r>
        <w:rPr>
          <w:spacing w:val="-2"/>
        </w:rPr>
        <w:t> </w:t>
      </w:r>
      <w:r>
        <w:rPr/>
        <w:t>(NHSEI)</w:t>
      </w:r>
      <w:r>
        <w:rPr>
          <w:spacing w:val="-13"/>
        </w:rPr>
        <w:t> </w:t>
      </w:r>
      <w:r>
        <w:rPr/>
        <w:t>and</w:t>
      </w:r>
      <w:r>
        <w:rPr>
          <w:spacing w:val="-5"/>
        </w:rPr>
        <w:t> </w:t>
      </w:r>
      <w:r>
        <w:rPr/>
        <w:t>the</w:t>
      </w:r>
      <w:r>
        <w:rPr>
          <w:spacing w:val="-5"/>
        </w:rPr>
        <w:t> </w:t>
      </w:r>
      <w:r>
        <w:rPr/>
        <w:t>partners</w:t>
      </w:r>
      <w:r>
        <w:rPr/>
        <w:t> of</w:t>
      </w:r>
      <w:r>
        <w:rPr>
          <w:spacing w:val="-16"/>
        </w:rPr>
        <w:t> </w:t>
      </w:r>
      <w:r>
        <w:rPr/>
        <w:t>the Primary Care</w:t>
      </w:r>
      <w:r>
        <w:rPr>
          <w:spacing w:val="-3"/>
        </w:rPr>
        <w:t> </w:t>
      </w:r>
      <w:r>
        <w:rPr/>
        <w:t>School Board.</w:t>
      </w:r>
      <w:r>
        <w:rPr>
          <w:spacing w:val="40"/>
        </w:rPr>
        <w:t> </w:t>
      </w:r>
      <w:r>
        <w:rPr/>
        <w:t>A key</w:t>
      </w:r>
      <w:r>
        <w:rPr>
          <w:spacing w:val="-5"/>
        </w:rPr>
        <w:t> </w:t>
      </w:r>
      <w:r>
        <w:rPr/>
        <w:t>priority is to ensure equality and diversity is fully supported in education and workforce development and to implement the London Workforce Race Equality Standard</w:t>
      </w:r>
      <w:r>
        <w:rPr>
          <w:position w:val="6"/>
          <w:sz w:val="16"/>
        </w:rPr>
        <w:t>9</w:t>
      </w:r>
      <w:r>
        <w:rPr>
          <w:spacing w:val="40"/>
          <w:position w:val="6"/>
          <w:sz w:val="16"/>
        </w:rPr>
        <w:t> </w:t>
      </w:r>
      <w:r>
        <w:rPr/>
        <w:t>in primary care;</w:t>
      </w:r>
      <w:r>
        <w:rPr>
          <w:spacing w:val="-3"/>
        </w:rPr>
        <w:t> </w:t>
      </w:r>
      <w:r>
        <w:rPr/>
        <w:t>this will be instrumental in providing a better working environment and reducing</w:t>
      </w:r>
      <w:r>
        <w:rPr>
          <w:spacing w:val="-17"/>
        </w:rPr>
        <w:t> </w:t>
      </w:r>
      <w:r>
        <w:rPr/>
        <w:t>discrimination</w:t>
      </w:r>
      <w:r>
        <w:rPr>
          <w:spacing w:val="10"/>
        </w:rPr>
        <w:t> </w:t>
      </w:r>
      <w:r>
        <w:rPr/>
        <w:t>for</w:t>
      </w:r>
      <w:r>
        <w:rPr>
          <w:spacing w:val="-17"/>
        </w:rPr>
        <w:t> </w:t>
      </w:r>
      <w:r>
        <w:rPr/>
        <w:t>people working</w:t>
      </w:r>
      <w:r>
        <w:rPr>
          <w:spacing w:val="-7"/>
        </w:rPr>
        <w:t> </w:t>
      </w:r>
      <w:r>
        <w:rPr/>
        <w:t>in</w:t>
      </w:r>
      <w:r>
        <w:rPr>
          <w:spacing w:val="-17"/>
        </w:rPr>
        <w:t> </w:t>
      </w:r>
      <w:r>
        <w:rPr/>
        <w:t>the</w:t>
      </w:r>
      <w:r>
        <w:rPr>
          <w:spacing w:val="-6"/>
        </w:rPr>
        <w:t> </w:t>
      </w:r>
      <w:r>
        <w:rPr/>
        <w:t>NHS</w:t>
      </w:r>
      <w:r>
        <w:rPr>
          <w:spacing w:val="-7"/>
        </w:rPr>
        <w:t> </w:t>
      </w:r>
      <w:r>
        <w:rPr/>
        <w:t>and</w:t>
      </w:r>
      <w:r>
        <w:rPr>
          <w:spacing w:val="-17"/>
        </w:rPr>
        <w:t> </w:t>
      </w:r>
      <w:r>
        <w:rPr/>
        <w:t>have</w:t>
      </w:r>
      <w:r>
        <w:rPr>
          <w:spacing w:val="-6"/>
        </w:rPr>
        <w:t> </w:t>
      </w:r>
      <w:r>
        <w:rPr/>
        <w:t>a</w:t>
      </w:r>
      <w:r>
        <w:rPr>
          <w:spacing w:val="-17"/>
        </w:rPr>
        <w:t> </w:t>
      </w:r>
      <w:r>
        <w:rPr/>
        <w:t>positive impact</w:t>
      </w:r>
      <w:r>
        <w:rPr>
          <w:spacing w:val="-17"/>
        </w:rPr>
        <w:t> </w:t>
      </w:r>
      <w:r>
        <w:rPr/>
        <w:t>on</w:t>
      </w:r>
      <w:r>
        <w:rPr>
          <w:spacing w:val="-14"/>
        </w:rPr>
        <w:t> </w:t>
      </w:r>
      <w:r>
        <w:rPr/>
        <w:t>retention,</w:t>
      </w:r>
      <w:r>
        <w:rPr>
          <w:spacing w:val="21"/>
        </w:rPr>
        <w:t> </w:t>
      </w:r>
      <w:r>
        <w:rPr/>
        <w:t>staff wellbeing</w:t>
      </w:r>
      <w:r>
        <w:rPr>
          <w:spacing w:val="40"/>
        </w:rPr>
        <w:t> </w:t>
      </w:r>
      <w:r>
        <w:rPr/>
        <w:t>and patient care.</w:t>
      </w:r>
    </w:p>
    <w:p>
      <w:pPr>
        <w:pStyle w:val="BodyText"/>
        <w:spacing w:before="8"/>
        <w:rPr>
          <w:sz w:val="27"/>
        </w:rPr>
      </w:pPr>
    </w:p>
    <w:p>
      <w:pPr>
        <w:pStyle w:val="BodyText"/>
        <w:spacing w:line="273" w:lineRule="auto" w:before="1"/>
        <w:ind w:left="120" w:right="117"/>
        <w:jc w:val="both"/>
      </w:pPr>
      <w:r>
        <w:rPr/>
        <w:t>To begin to address gaps in knowledge and act</w:t>
      </w:r>
      <w:r>
        <w:rPr>
          <w:spacing w:val="-1"/>
        </w:rPr>
        <w:t> </w:t>
      </w:r>
      <w:r>
        <w:rPr/>
        <w:t>as a catalyst for</w:t>
      </w:r>
      <w:r>
        <w:rPr>
          <w:spacing w:val="-12"/>
        </w:rPr>
        <w:t> </w:t>
      </w:r>
      <w:r>
        <w:rPr/>
        <w:t>finalising London’s primary care Workforce Race and Equality Strategy, HEE and NHSEI undertook the first ever London-wide survey of</w:t>
      </w:r>
      <w:r>
        <w:rPr>
          <w:spacing w:val="-2"/>
        </w:rPr>
        <w:t> </w:t>
      </w:r>
      <w:r>
        <w:rPr/>
        <w:t>experiences of</w:t>
      </w:r>
      <w:r>
        <w:rPr>
          <w:spacing w:val="-2"/>
        </w:rPr>
        <w:t> </w:t>
      </w:r>
      <w:r>
        <w:rPr/>
        <w:t>discrimination and harassment in</w:t>
      </w:r>
      <w:r>
        <w:rPr>
          <w:spacing w:val="-5"/>
        </w:rPr>
        <w:t> </w:t>
      </w:r>
      <w:r>
        <w:rPr/>
        <w:t>primary care.</w:t>
      </w:r>
      <w:r>
        <w:rPr>
          <w:spacing w:val="-3"/>
        </w:rPr>
        <w:t> </w:t>
      </w:r>
      <w:r>
        <w:rPr/>
        <w:t>In November</w:t>
      </w:r>
      <w:r>
        <w:rPr>
          <w:spacing w:val="-12"/>
        </w:rPr>
        <w:t> </w:t>
      </w:r>
      <w:r>
        <w:rPr/>
        <w:t>/</w:t>
      </w:r>
      <w:r>
        <w:rPr>
          <w:spacing w:val="-2"/>
        </w:rPr>
        <w:t> </w:t>
      </w:r>
      <w:r>
        <w:rPr/>
        <w:t>December 2021, HEE and NHSEI invited people working in London primary care</w:t>
      </w:r>
      <w:r>
        <w:rPr>
          <w:spacing w:val="-3"/>
        </w:rPr>
        <w:t> </w:t>
      </w:r>
      <w:r>
        <w:rPr/>
        <w:t>to share their experiences over the past 12 months. The</w:t>
      </w:r>
      <w:r>
        <w:rPr>
          <w:spacing w:val="-3"/>
        </w:rPr>
        <w:t> </w:t>
      </w:r>
      <w:r>
        <w:rPr/>
        <w:t>anonymous online survey aimed to</w:t>
      </w:r>
      <w:r>
        <w:rPr>
          <w:spacing w:val="-3"/>
        </w:rPr>
        <w:t> </w:t>
      </w:r>
      <w:r>
        <w:rPr/>
        <w:t>understand</w:t>
      </w:r>
      <w:r>
        <w:rPr>
          <w:spacing w:val="39"/>
        </w:rPr>
        <w:t> </w:t>
      </w:r>
      <w:r>
        <w:rPr/>
        <w:t>who</w:t>
      </w:r>
      <w:r>
        <w:rPr>
          <w:spacing w:val="-3"/>
        </w:rPr>
        <w:t> </w:t>
      </w:r>
      <w:r>
        <w:rPr/>
        <w:t>is affected</w:t>
      </w:r>
      <w:r>
        <w:rPr>
          <w:spacing w:val="-17"/>
        </w:rPr>
        <w:t> </w:t>
      </w:r>
      <w:r>
        <w:rPr/>
        <w:t>and their views on making primary care</w:t>
      </w:r>
      <w:r>
        <w:rPr>
          <w:spacing w:val="-1"/>
        </w:rPr>
        <w:t> </w:t>
      </w:r>
      <w:r>
        <w:rPr/>
        <w:t>a</w:t>
      </w:r>
      <w:r>
        <w:rPr>
          <w:spacing w:val="-2"/>
        </w:rPr>
        <w:t> </w:t>
      </w:r>
      <w:r>
        <w:rPr/>
        <w:t>better</w:t>
      </w:r>
      <w:r>
        <w:rPr>
          <w:spacing w:val="40"/>
        </w:rPr>
        <w:t> </w:t>
      </w:r>
      <w:r>
        <w:rPr/>
        <w:t>place to work.</w:t>
      </w:r>
    </w:p>
    <w:p>
      <w:pPr>
        <w:pStyle w:val="BodyText"/>
        <w:spacing w:before="6"/>
        <w:rPr>
          <w:sz w:val="26"/>
        </w:rPr>
      </w:pPr>
    </w:p>
    <w:p>
      <w:pPr>
        <w:pStyle w:val="BodyText"/>
        <w:spacing w:line="268" w:lineRule="auto" w:before="1"/>
        <w:ind w:left="120" w:right="136"/>
        <w:jc w:val="both"/>
      </w:pPr>
      <w:r>
        <w:rPr/>
        <w:t>The survey</w:t>
      </w:r>
      <w:r>
        <w:rPr>
          <w:spacing w:val="-8"/>
        </w:rPr>
        <w:t> </w:t>
      </w:r>
      <w:r>
        <w:rPr/>
        <w:t>was advertised by</w:t>
      </w:r>
      <w:r>
        <w:rPr>
          <w:spacing w:val="-8"/>
        </w:rPr>
        <w:t> </w:t>
      </w:r>
      <w:r>
        <w:rPr/>
        <w:t>email, social media, at</w:t>
      </w:r>
      <w:r>
        <w:rPr>
          <w:spacing w:val="-4"/>
        </w:rPr>
        <w:t> </w:t>
      </w:r>
      <w:r>
        <w:rPr/>
        <w:t>meetings and</w:t>
      </w:r>
      <w:r>
        <w:rPr>
          <w:spacing w:val="-6"/>
        </w:rPr>
        <w:t> </w:t>
      </w:r>
      <w:r>
        <w:rPr/>
        <w:t>in newsletters directly to staff, committees,</w:t>
      </w:r>
      <w:r>
        <w:rPr>
          <w:spacing w:val="-17"/>
        </w:rPr>
        <w:t> </w:t>
      </w:r>
      <w:r>
        <w:rPr/>
        <w:t>employers,</w:t>
      </w:r>
      <w:r>
        <w:rPr>
          <w:spacing w:val="-17"/>
        </w:rPr>
        <w:t> </w:t>
      </w:r>
      <w:r>
        <w:rPr/>
        <w:t>unions,</w:t>
      </w:r>
      <w:r>
        <w:rPr>
          <w:spacing w:val="-16"/>
        </w:rPr>
        <w:t> </w:t>
      </w:r>
      <w:r>
        <w:rPr/>
        <w:t>training</w:t>
      </w:r>
      <w:r>
        <w:rPr>
          <w:spacing w:val="-17"/>
        </w:rPr>
        <w:t> </w:t>
      </w:r>
      <w:r>
        <w:rPr/>
        <w:t>hubs,</w:t>
      </w:r>
      <w:r>
        <w:rPr>
          <w:spacing w:val="-17"/>
        </w:rPr>
        <w:t> </w:t>
      </w:r>
      <w:r>
        <w:rPr/>
        <w:t>educators,</w:t>
      </w:r>
      <w:r>
        <w:rPr>
          <w:spacing w:val="-17"/>
        </w:rPr>
        <w:t> </w:t>
      </w:r>
      <w:r>
        <w:rPr/>
        <w:t>and</w:t>
      </w:r>
      <w:r>
        <w:rPr>
          <w:spacing w:val="-16"/>
        </w:rPr>
        <w:t> </w:t>
      </w:r>
      <w:r>
        <w:rPr/>
        <w:t>other</w:t>
      </w:r>
      <w:r>
        <w:rPr>
          <w:spacing w:val="-17"/>
        </w:rPr>
        <w:t> </w:t>
      </w:r>
      <w:r>
        <w:rPr/>
        <w:t>stakeholders.</w:t>
      </w:r>
      <w:r>
        <w:rPr>
          <w:spacing w:val="-5"/>
        </w:rPr>
        <w:t> </w:t>
      </w:r>
      <w:r>
        <w:rPr/>
        <w:t>It</w:t>
      </w:r>
      <w:r>
        <w:rPr>
          <w:spacing w:val="-17"/>
        </w:rPr>
        <w:t> </w:t>
      </w:r>
      <w:r>
        <w:rPr/>
        <w:t>was</w:t>
      </w:r>
      <w:r>
        <w:rPr>
          <w:spacing w:val="-16"/>
        </w:rPr>
        <w:t> </w:t>
      </w:r>
      <w:r>
        <w:rPr/>
        <w:t>undertaken at</w:t>
      </w:r>
      <w:r>
        <w:rPr>
          <w:spacing w:val="-17"/>
        </w:rPr>
        <w:t> </w:t>
      </w:r>
      <w:r>
        <w:rPr/>
        <w:t>a</w:t>
      </w:r>
      <w:r>
        <w:rPr>
          <w:spacing w:val="-17"/>
        </w:rPr>
        <w:t> </w:t>
      </w:r>
      <w:r>
        <w:rPr/>
        <w:t>particularly</w:t>
      </w:r>
      <w:r>
        <w:rPr>
          <w:spacing w:val="-1"/>
        </w:rPr>
        <w:t> </w:t>
      </w:r>
      <w:r>
        <w:rPr/>
        <w:t>busy</w:t>
      </w:r>
      <w:r>
        <w:rPr>
          <w:spacing w:val="-3"/>
        </w:rPr>
        <w:t> </w:t>
      </w:r>
      <w:r>
        <w:rPr/>
        <w:t>time</w:t>
      </w:r>
      <w:r>
        <w:rPr>
          <w:spacing w:val="-17"/>
        </w:rPr>
        <w:t> </w:t>
      </w:r>
      <w:r>
        <w:rPr/>
        <w:t>in</w:t>
      </w:r>
      <w:r>
        <w:rPr>
          <w:spacing w:val="-5"/>
        </w:rPr>
        <w:t> </w:t>
      </w:r>
      <w:r>
        <w:rPr/>
        <w:t>primary</w:t>
      </w:r>
      <w:r>
        <w:rPr>
          <w:spacing w:val="-17"/>
        </w:rPr>
        <w:t> </w:t>
      </w:r>
      <w:r>
        <w:rPr/>
        <w:t>care,</w:t>
      </w:r>
      <w:r>
        <w:rPr>
          <w:spacing w:val="-16"/>
        </w:rPr>
        <w:t> </w:t>
      </w:r>
      <w:r>
        <w:rPr/>
        <w:t>in</w:t>
      </w:r>
      <w:r>
        <w:rPr>
          <w:spacing w:val="-17"/>
        </w:rPr>
        <w:t> </w:t>
      </w:r>
      <w:r>
        <w:rPr/>
        <w:t>the</w:t>
      </w:r>
      <w:r>
        <w:rPr>
          <w:spacing w:val="-5"/>
        </w:rPr>
        <w:t> </w:t>
      </w:r>
      <w:r>
        <w:rPr/>
        <w:t>context</w:t>
      </w:r>
      <w:r>
        <w:rPr>
          <w:spacing w:val="-16"/>
        </w:rPr>
        <w:t> </w:t>
      </w:r>
      <w:r>
        <w:rPr/>
        <w:t>of</w:t>
      </w:r>
      <w:r>
        <w:rPr>
          <w:spacing w:val="-16"/>
        </w:rPr>
        <w:t> </w:t>
      </w:r>
      <w:r>
        <w:rPr/>
        <w:t>the</w:t>
      </w:r>
      <w:r>
        <w:rPr>
          <w:spacing w:val="-17"/>
        </w:rPr>
        <w:t> </w:t>
      </w:r>
      <w:r>
        <w:rPr/>
        <w:t>COVID-19</w:t>
      </w:r>
      <w:r>
        <w:rPr>
          <w:spacing w:val="-17"/>
        </w:rPr>
        <w:t> </w:t>
      </w:r>
      <w:r>
        <w:rPr/>
        <w:t>pandemic</w:t>
      </w:r>
      <w:r>
        <w:rPr>
          <w:spacing w:val="-4"/>
        </w:rPr>
        <w:t> </w:t>
      </w:r>
      <w:r>
        <w:rPr/>
        <w:t>and</w:t>
      </w:r>
      <w:r>
        <w:rPr>
          <w:spacing w:val="-4"/>
        </w:rPr>
        <w:t> </w:t>
      </w:r>
      <w:r>
        <w:rPr/>
        <w:t>vaccination programmes in addition</w:t>
      </w:r>
      <w:r>
        <w:rPr>
          <w:spacing w:val="40"/>
        </w:rPr>
        <w:t> </w:t>
      </w:r>
      <w:r>
        <w:rPr/>
        <w:t>to winter pressures.</w:t>
      </w:r>
    </w:p>
    <w:p>
      <w:pPr>
        <w:pStyle w:val="BodyText"/>
        <w:spacing w:before="6"/>
        <w:rPr>
          <w:sz w:val="27"/>
        </w:rPr>
      </w:pPr>
    </w:p>
    <w:p>
      <w:pPr>
        <w:pStyle w:val="BodyText"/>
        <w:spacing w:line="273" w:lineRule="auto"/>
        <w:ind w:left="120" w:right="131"/>
        <w:jc w:val="both"/>
      </w:pPr>
      <w:r>
        <w:rPr/>
        <w:t>1,025 people shared their experiences, including people working in general practice, community pharmacy,</w:t>
      </w:r>
      <w:r>
        <w:rPr>
          <w:spacing w:val="-17"/>
        </w:rPr>
        <w:t> </w:t>
      </w:r>
      <w:r>
        <w:rPr/>
        <w:t>dentistry, and</w:t>
      </w:r>
      <w:r>
        <w:rPr>
          <w:spacing w:val="-9"/>
        </w:rPr>
        <w:t> </w:t>
      </w:r>
      <w:r>
        <w:rPr/>
        <w:t>optometry. Whilst this is</w:t>
      </w:r>
      <w:r>
        <w:rPr>
          <w:spacing w:val="-10"/>
        </w:rPr>
        <w:t> </w:t>
      </w:r>
      <w:r>
        <w:rPr/>
        <w:t>only approximately 3%</w:t>
      </w:r>
      <w:r>
        <w:rPr>
          <w:spacing w:val="-8"/>
        </w:rPr>
        <w:t> </w:t>
      </w:r>
      <w:r>
        <w:rPr/>
        <w:t>of</w:t>
      </w:r>
      <w:r>
        <w:rPr>
          <w:spacing w:val="-6"/>
        </w:rPr>
        <w:t> </w:t>
      </w:r>
      <w:r>
        <w:rPr/>
        <w:t>London’s total primary care</w:t>
      </w:r>
      <w:r>
        <w:rPr>
          <w:spacing w:val="-17"/>
        </w:rPr>
        <w:t> </w:t>
      </w:r>
      <w:r>
        <w:rPr/>
        <w:t>workforce</w:t>
      </w:r>
      <w:r>
        <w:rPr>
          <w:spacing w:val="-17"/>
        </w:rPr>
        <w:t> </w:t>
      </w:r>
      <w:r>
        <w:rPr/>
        <w:t>the</w:t>
      </w:r>
      <w:r>
        <w:rPr>
          <w:spacing w:val="-16"/>
        </w:rPr>
        <w:t> </w:t>
      </w:r>
      <w:r>
        <w:rPr/>
        <w:t>respondents</w:t>
      </w:r>
      <w:r>
        <w:rPr>
          <w:spacing w:val="-9"/>
        </w:rPr>
        <w:t> </w:t>
      </w:r>
      <w:r>
        <w:rPr/>
        <w:t>were</w:t>
      </w:r>
      <w:r>
        <w:rPr>
          <w:spacing w:val="-17"/>
        </w:rPr>
        <w:t> </w:t>
      </w:r>
      <w:r>
        <w:rPr/>
        <w:t>broadly representative</w:t>
      </w:r>
      <w:r>
        <w:rPr>
          <w:spacing w:val="13"/>
        </w:rPr>
        <w:t> </w:t>
      </w:r>
      <w:r>
        <w:rPr/>
        <w:t>of</w:t>
      </w:r>
      <w:r>
        <w:rPr>
          <w:spacing w:val="-17"/>
        </w:rPr>
        <w:t> </w:t>
      </w:r>
      <w:r>
        <w:rPr/>
        <w:t>the</w:t>
      </w:r>
      <w:r>
        <w:rPr>
          <w:spacing w:val="-10"/>
        </w:rPr>
        <w:t> </w:t>
      </w:r>
      <w:r>
        <w:rPr/>
        <w:t>age,</w:t>
      </w:r>
      <w:r>
        <w:rPr>
          <w:spacing w:val="-8"/>
        </w:rPr>
        <w:t> </w:t>
      </w:r>
      <w:r>
        <w:rPr/>
        <w:t>gender, ethnicity,</w:t>
      </w:r>
      <w:r>
        <w:rPr>
          <w:spacing w:val="-7"/>
        </w:rPr>
        <w:t> </w:t>
      </w:r>
      <w:r>
        <w:rPr/>
        <w:t>and</w:t>
      </w:r>
      <w:r>
        <w:rPr>
          <w:spacing w:val="-10"/>
        </w:rPr>
        <w:t> </w:t>
      </w:r>
      <w:r>
        <w:rPr/>
        <w:t>roles of the wider workforce,</w:t>
      </w:r>
      <w:r>
        <w:rPr>
          <w:spacing w:val="-17"/>
        </w:rPr>
        <w:t> </w:t>
      </w:r>
      <w:r>
        <w:rPr/>
        <w:t>particularly</w:t>
      </w:r>
      <w:r>
        <w:rPr>
          <w:spacing w:val="40"/>
        </w:rPr>
        <w:t> </w:t>
      </w:r>
      <w:r>
        <w:rPr/>
        <w:t>for</w:t>
      </w:r>
      <w:r>
        <w:rPr>
          <w:spacing w:val="-13"/>
        </w:rPr>
        <w:t> </w:t>
      </w:r>
      <w:r>
        <w:rPr/>
        <w:t>general</w:t>
      </w:r>
      <w:r>
        <w:rPr>
          <w:spacing w:val="40"/>
        </w:rPr>
        <w:t> </w:t>
      </w:r>
      <w:r>
        <w:rPr/>
        <w:t>practice.</w:t>
      </w:r>
    </w:p>
    <w:p>
      <w:pPr>
        <w:pStyle w:val="BodyText"/>
        <w:spacing w:before="6"/>
        <w:rPr>
          <w:sz w:val="12"/>
        </w:rPr>
      </w:pPr>
      <w:r>
        <w:rPr/>
        <w:pict>
          <v:rect style="position:absolute;margin-left:36.049999pt;margin-top:8.418662pt;width:144.2pt;height:.79999pt;mso-position-horizontal-relative:page;mso-position-vertical-relative:paragraph;z-index:-15724032;mso-wrap-distance-left:0;mso-wrap-distance-right:0" id="docshape12" filled="true" fillcolor="#000000" stroked="false">
            <v:fill type="solid"/>
            <w10:wrap type="topAndBottom"/>
          </v:rect>
        </w:pict>
      </w:r>
    </w:p>
    <w:p>
      <w:pPr>
        <w:spacing w:before="91"/>
        <w:ind w:left="120" w:right="0" w:firstLine="0"/>
        <w:jc w:val="left"/>
        <w:rPr>
          <w:sz w:val="21"/>
        </w:rPr>
      </w:pPr>
      <w:r>
        <w:rPr>
          <w:w w:val="85"/>
          <w:sz w:val="21"/>
          <w:vertAlign w:val="superscript"/>
        </w:rPr>
        <w:t>1</w:t>
      </w:r>
      <w:r>
        <w:rPr>
          <w:sz w:val="21"/>
          <w:vertAlign w:val="baseline"/>
        </w:rPr>
        <w:t> </w:t>
      </w:r>
      <w:r>
        <w:rPr>
          <w:w w:val="85"/>
          <w:sz w:val="21"/>
          <w:vertAlign w:val="baseline"/>
        </w:rPr>
        <w:t>Primary</w:t>
      </w:r>
      <w:r>
        <w:rPr>
          <w:spacing w:val="-7"/>
          <w:w w:val="85"/>
          <w:sz w:val="21"/>
          <w:vertAlign w:val="baseline"/>
        </w:rPr>
        <w:t> </w:t>
      </w:r>
      <w:r>
        <w:rPr>
          <w:w w:val="85"/>
          <w:sz w:val="21"/>
          <w:vertAlign w:val="baseline"/>
        </w:rPr>
        <w:t>care</w:t>
      </w:r>
      <w:r>
        <w:rPr>
          <w:spacing w:val="-16"/>
          <w:w w:val="85"/>
          <w:sz w:val="21"/>
          <w:vertAlign w:val="baseline"/>
        </w:rPr>
        <w:t> </w:t>
      </w:r>
      <w:r>
        <w:rPr>
          <w:w w:val="85"/>
          <w:sz w:val="21"/>
          <w:vertAlign w:val="baseline"/>
        </w:rPr>
        <w:t>-</w:t>
      </w:r>
      <w:r>
        <w:rPr>
          <w:spacing w:val="-8"/>
          <w:w w:val="85"/>
          <w:sz w:val="21"/>
          <w:vertAlign w:val="baseline"/>
        </w:rPr>
        <w:t> </w:t>
      </w:r>
      <w:r>
        <w:rPr>
          <w:w w:val="85"/>
          <w:sz w:val="21"/>
          <w:vertAlign w:val="baseline"/>
        </w:rPr>
        <w:t>NHS</w:t>
      </w:r>
      <w:r>
        <w:rPr>
          <w:spacing w:val="-10"/>
          <w:w w:val="85"/>
          <w:sz w:val="21"/>
          <w:vertAlign w:val="baseline"/>
        </w:rPr>
        <w:t> </w:t>
      </w:r>
      <w:r>
        <w:rPr>
          <w:spacing w:val="-2"/>
          <w:w w:val="85"/>
          <w:sz w:val="21"/>
          <w:vertAlign w:val="baseline"/>
        </w:rPr>
        <w:t>Digital</w:t>
      </w:r>
    </w:p>
    <w:p>
      <w:pPr>
        <w:spacing w:line="241" w:lineRule="exact" w:before="15"/>
        <w:ind w:left="120" w:right="0" w:firstLine="0"/>
        <w:jc w:val="left"/>
        <w:rPr>
          <w:sz w:val="21"/>
        </w:rPr>
      </w:pPr>
      <w:r>
        <w:rPr>
          <w:spacing w:val="-2"/>
          <w:w w:val="90"/>
          <w:sz w:val="21"/>
          <w:vertAlign w:val="superscript"/>
        </w:rPr>
        <w:t>2</w:t>
      </w:r>
      <w:r>
        <w:rPr>
          <w:spacing w:val="54"/>
          <w:sz w:val="21"/>
          <w:vertAlign w:val="baseline"/>
        </w:rPr>
        <w:t> </w:t>
      </w:r>
      <w:r>
        <w:rPr>
          <w:spacing w:val="-2"/>
          <w:w w:val="90"/>
          <w:sz w:val="21"/>
          <w:vertAlign w:val="baseline"/>
        </w:rPr>
        <w:t>https:</w:t>
      </w:r>
      <w:hyperlink r:id="rId13">
        <w:r>
          <w:rPr>
            <w:spacing w:val="-2"/>
            <w:w w:val="90"/>
            <w:sz w:val="21"/>
            <w:vertAlign w:val="baseline"/>
          </w:rPr>
          <w:t>//w</w:t>
        </w:r>
      </w:hyperlink>
      <w:r>
        <w:rPr>
          <w:spacing w:val="-2"/>
          <w:w w:val="90"/>
          <w:sz w:val="21"/>
          <w:vertAlign w:val="baseline"/>
        </w:rPr>
        <w:t>ww</w:t>
      </w:r>
      <w:hyperlink r:id="rId13">
        <w:r>
          <w:rPr>
            <w:spacing w:val="-2"/>
            <w:w w:val="90"/>
            <w:sz w:val="21"/>
            <w:vertAlign w:val="baseline"/>
          </w:rPr>
          <w:t>.england.nhs.uk/wp-content/uploads/2020/07/We-Are-The-NHS-Action-For-All-Of-Us-FINAL-March-21.pdf</w:t>
        </w:r>
      </w:hyperlink>
    </w:p>
    <w:p>
      <w:pPr>
        <w:spacing w:line="240" w:lineRule="exact" w:before="0"/>
        <w:ind w:left="120" w:right="0" w:firstLine="0"/>
        <w:jc w:val="left"/>
        <w:rPr>
          <w:sz w:val="21"/>
        </w:rPr>
      </w:pPr>
      <w:r>
        <w:rPr>
          <w:spacing w:val="-4"/>
          <w:w w:val="95"/>
          <w:sz w:val="21"/>
          <w:vertAlign w:val="superscript"/>
        </w:rPr>
        <w:t>3</w:t>
      </w:r>
      <w:r>
        <w:rPr>
          <w:spacing w:val="58"/>
          <w:sz w:val="21"/>
          <w:vertAlign w:val="baseline"/>
        </w:rPr>
        <w:t> </w:t>
      </w:r>
      <w:r>
        <w:rPr>
          <w:spacing w:val="-4"/>
          <w:w w:val="95"/>
          <w:sz w:val="21"/>
          <w:vertAlign w:val="baseline"/>
        </w:rPr>
        <w:t>https:</w:t>
      </w:r>
      <w:hyperlink r:id="rId14">
        <w:r>
          <w:rPr>
            <w:spacing w:val="-4"/>
            <w:w w:val="95"/>
            <w:sz w:val="21"/>
            <w:vertAlign w:val="baseline"/>
          </w:rPr>
          <w:t>//w</w:t>
        </w:r>
      </w:hyperlink>
      <w:r>
        <w:rPr>
          <w:spacing w:val="-4"/>
          <w:w w:val="95"/>
          <w:sz w:val="21"/>
          <w:vertAlign w:val="baseline"/>
        </w:rPr>
        <w:t>ww</w:t>
      </w:r>
      <w:hyperlink r:id="rId14">
        <w:r>
          <w:rPr>
            <w:spacing w:val="-4"/>
            <w:w w:val="95"/>
            <w:sz w:val="21"/>
            <w:vertAlign w:val="baseline"/>
          </w:rPr>
          <w:t>.england.nhs.uk/about/equality/equality-hub/eds/</w:t>
        </w:r>
      </w:hyperlink>
    </w:p>
    <w:p>
      <w:pPr>
        <w:spacing w:line="240" w:lineRule="exact" w:before="0"/>
        <w:ind w:left="120" w:right="0" w:firstLine="0"/>
        <w:jc w:val="left"/>
        <w:rPr>
          <w:sz w:val="21"/>
        </w:rPr>
      </w:pPr>
      <w:r>
        <w:rPr>
          <w:spacing w:val="-4"/>
          <w:w w:val="95"/>
          <w:sz w:val="21"/>
          <w:vertAlign w:val="superscript"/>
        </w:rPr>
        <w:t>4</w:t>
      </w:r>
      <w:r>
        <w:rPr>
          <w:spacing w:val="76"/>
          <w:sz w:val="21"/>
          <w:vertAlign w:val="baseline"/>
        </w:rPr>
        <w:t> </w:t>
      </w:r>
      <w:r>
        <w:rPr>
          <w:spacing w:val="-4"/>
          <w:w w:val="95"/>
          <w:sz w:val="21"/>
          <w:vertAlign w:val="baseline"/>
        </w:rPr>
        <w:t>https:</w:t>
      </w:r>
      <w:hyperlink r:id="rId15">
        <w:r>
          <w:rPr>
            <w:spacing w:val="-4"/>
            <w:w w:val="95"/>
            <w:sz w:val="21"/>
            <w:vertAlign w:val="baseline"/>
          </w:rPr>
          <w:t>//w</w:t>
        </w:r>
      </w:hyperlink>
      <w:r>
        <w:rPr>
          <w:spacing w:val="-4"/>
          <w:w w:val="95"/>
          <w:sz w:val="21"/>
          <w:vertAlign w:val="baseline"/>
        </w:rPr>
        <w:t>ww</w:t>
      </w:r>
      <w:hyperlink r:id="rId15">
        <w:r>
          <w:rPr>
            <w:spacing w:val="-4"/>
            <w:w w:val="95"/>
            <w:sz w:val="21"/>
            <w:vertAlign w:val="baseline"/>
          </w:rPr>
          <w:t>.england.nhs.uk/about/equality/equality-hub/equality-standard/</w:t>
        </w:r>
      </w:hyperlink>
    </w:p>
    <w:p>
      <w:pPr>
        <w:spacing w:line="241" w:lineRule="exact" w:before="0"/>
        <w:ind w:left="120" w:right="0" w:firstLine="0"/>
        <w:jc w:val="left"/>
        <w:rPr>
          <w:sz w:val="21"/>
        </w:rPr>
      </w:pPr>
      <w:r>
        <w:rPr>
          <w:w w:val="85"/>
          <w:sz w:val="21"/>
          <w:vertAlign w:val="superscript"/>
        </w:rPr>
        <w:t>5</w:t>
      </w:r>
      <w:r>
        <w:rPr>
          <w:spacing w:val="2"/>
          <w:sz w:val="21"/>
          <w:vertAlign w:val="baseline"/>
        </w:rPr>
        <w:t> </w:t>
      </w:r>
      <w:r>
        <w:rPr>
          <w:w w:val="85"/>
          <w:sz w:val="21"/>
          <w:vertAlign w:val="baseline"/>
        </w:rPr>
        <w:t>Br</w:t>
      </w:r>
      <w:r>
        <w:rPr>
          <w:spacing w:val="-4"/>
          <w:sz w:val="21"/>
          <w:vertAlign w:val="baseline"/>
        </w:rPr>
        <w:t> </w:t>
      </w:r>
      <w:r>
        <w:rPr>
          <w:w w:val="85"/>
          <w:sz w:val="21"/>
          <w:vertAlign w:val="baseline"/>
        </w:rPr>
        <w:t>J</w:t>
      </w:r>
      <w:r>
        <w:rPr>
          <w:spacing w:val="3"/>
          <w:sz w:val="21"/>
          <w:vertAlign w:val="baseline"/>
        </w:rPr>
        <w:t> </w:t>
      </w:r>
      <w:r>
        <w:rPr>
          <w:w w:val="85"/>
          <w:sz w:val="21"/>
          <w:vertAlign w:val="baseline"/>
        </w:rPr>
        <w:t>Gen</w:t>
      </w:r>
      <w:r>
        <w:rPr>
          <w:spacing w:val="-3"/>
          <w:w w:val="85"/>
          <w:sz w:val="21"/>
          <w:vertAlign w:val="baseline"/>
        </w:rPr>
        <w:t> </w:t>
      </w:r>
      <w:r>
        <w:rPr>
          <w:w w:val="85"/>
          <w:sz w:val="21"/>
          <w:vertAlign w:val="baseline"/>
        </w:rPr>
        <w:t>Pract</w:t>
      </w:r>
      <w:r>
        <w:rPr>
          <w:spacing w:val="-13"/>
          <w:w w:val="85"/>
          <w:sz w:val="21"/>
          <w:vertAlign w:val="baseline"/>
        </w:rPr>
        <w:t> </w:t>
      </w:r>
      <w:r>
        <w:rPr>
          <w:w w:val="85"/>
          <w:sz w:val="21"/>
          <w:vertAlign w:val="baseline"/>
        </w:rPr>
        <w:t>2020</w:t>
      </w:r>
      <w:r>
        <w:rPr>
          <w:spacing w:val="-8"/>
          <w:sz w:val="21"/>
          <w:vertAlign w:val="baseline"/>
        </w:rPr>
        <w:t> </w:t>
      </w:r>
      <w:r>
        <w:rPr>
          <w:w w:val="85"/>
          <w:sz w:val="21"/>
          <w:vertAlign w:val="baseline"/>
        </w:rPr>
        <w:t>Jun;</w:t>
      </w:r>
      <w:r>
        <w:rPr>
          <w:spacing w:val="-16"/>
          <w:w w:val="85"/>
          <w:sz w:val="21"/>
          <w:vertAlign w:val="baseline"/>
        </w:rPr>
        <w:t> </w:t>
      </w:r>
      <w:r>
        <w:rPr>
          <w:w w:val="85"/>
          <w:sz w:val="21"/>
          <w:vertAlign w:val="baseline"/>
        </w:rPr>
        <w:t>70</w:t>
      </w:r>
      <w:r>
        <w:rPr>
          <w:spacing w:val="-19"/>
          <w:w w:val="85"/>
          <w:sz w:val="21"/>
          <w:vertAlign w:val="baseline"/>
        </w:rPr>
        <w:t> </w:t>
      </w:r>
      <w:r>
        <w:rPr>
          <w:w w:val="85"/>
          <w:sz w:val="21"/>
          <w:vertAlign w:val="baseline"/>
        </w:rPr>
        <w:t>(suppl</w:t>
      </w:r>
      <w:r>
        <w:rPr>
          <w:spacing w:val="-29"/>
          <w:w w:val="85"/>
          <w:sz w:val="21"/>
          <w:vertAlign w:val="baseline"/>
        </w:rPr>
        <w:t> </w:t>
      </w:r>
      <w:r>
        <w:rPr>
          <w:w w:val="85"/>
          <w:sz w:val="21"/>
          <w:vertAlign w:val="baseline"/>
        </w:rPr>
        <w:t>1):</w:t>
      </w:r>
      <w:r>
        <w:rPr>
          <w:spacing w:val="-4"/>
          <w:sz w:val="21"/>
          <w:vertAlign w:val="baseline"/>
        </w:rPr>
        <w:t> </w:t>
      </w:r>
      <w:r>
        <w:rPr>
          <w:spacing w:val="-2"/>
          <w:w w:val="85"/>
          <w:sz w:val="21"/>
          <w:vertAlign w:val="baseline"/>
        </w:rPr>
        <w:t>bjgp20X711125.</w:t>
      </w:r>
    </w:p>
    <w:p>
      <w:pPr>
        <w:spacing w:line="241" w:lineRule="exact" w:before="15"/>
        <w:ind w:left="120" w:right="0" w:firstLine="0"/>
        <w:jc w:val="left"/>
        <w:rPr>
          <w:sz w:val="21"/>
        </w:rPr>
      </w:pPr>
      <w:r>
        <w:rPr>
          <w:w w:val="85"/>
          <w:sz w:val="21"/>
          <w:vertAlign w:val="superscript"/>
        </w:rPr>
        <w:t>6</w:t>
      </w:r>
      <w:r>
        <w:rPr>
          <w:spacing w:val="-6"/>
          <w:w w:val="85"/>
          <w:sz w:val="21"/>
          <w:vertAlign w:val="baseline"/>
        </w:rPr>
        <w:t> </w:t>
      </w:r>
      <w:r>
        <w:rPr>
          <w:spacing w:val="-2"/>
          <w:w w:val="95"/>
          <w:sz w:val="21"/>
          <w:vertAlign w:val="baseline"/>
        </w:rPr>
        <w:t>https:</w:t>
      </w:r>
      <w:hyperlink r:id="rId16">
        <w:r>
          <w:rPr>
            <w:spacing w:val="-2"/>
            <w:w w:val="95"/>
            <w:sz w:val="21"/>
            <w:vertAlign w:val="baseline"/>
          </w:rPr>
          <w:t>//w</w:t>
        </w:r>
      </w:hyperlink>
      <w:r>
        <w:rPr>
          <w:spacing w:val="-2"/>
          <w:w w:val="95"/>
          <w:sz w:val="21"/>
          <w:vertAlign w:val="baseline"/>
        </w:rPr>
        <w:t>ww</w:t>
      </w:r>
      <w:hyperlink r:id="rId16">
        <w:r>
          <w:rPr>
            <w:spacing w:val="-2"/>
            <w:w w:val="95"/>
            <w:sz w:val="21"/>
            <w:vertAlign w:val="baseline"/>
          </w:rPr>
          <w:t>.humbersidelmc.org.uk/newreportcallsforactionondiscrimination</w:t>
        </w:r>
      </w:hyperlink>
    </w:p>
    <w:p>
      <w:pPr>
        <w:spacing w:line="240" w:lineRule="exact" w:before="0"/>
        <w:ind w:left="120" w:right="0" w:firstLine="0"/>
        <w:jc w:val="left"/>
        <w:rPr>
          <w:sz w:val="21"/>
        </w:rPr>
      </w:pPr>
      <w:r>
        <w:rPr>
          <w:w w:val="85"/>
          <w:sz w:val="21"/>
          <w:vertAlign w:val="superscript"/>
        </w:rPr>
        <w:t>7</w:t>
      </w:r>
      <w:r>
        <w:rPr>
          <w:spacing w:val="9"/>
          <w:sz w:val="21"/>
          <w:vertAlign w:val="baseline"/>
        </w:rPr>
        <w:t> </w:t>
      </w:r>
      <w:r>
        <w:rPr>
          <w:w w:val="85"/>
          <w:sz w:val="21"/>
          <w:vertAlign w:val="baseline"/>
        </w:rPr>
        <w:t>NEL</w:t>
      </w:r>
      <w:r>
        <w:rPr>
          <w:spacing w:val="2"/>
          <w:sz w:val="21"/>
          <w:vertAlign w:val="baseline"/>
        </w:rPr>
        <w:t> </w:t>
      </w:r>
      <w:r>
        <w:rPr>
          <w:w w:val="85"/>
          <w:sz w:val="21"/>
          <w:vertAlign w:val="baseline"/>
        </w:rPr>
        <w:t>Inequality</w:t>
      </w:r>
      <w:r>
        <w:rPr>
          <w:spacing w:val="-1"/>
          <w:w w:val="85"/>
          <w:sz w:val="21"/>
          <w:vertAlign w:val="baseline"/>
        </w:rPr>
        <w:t> </w:t>
      </w:r>
      <w:r>
        <w:rPr>
          <w:w w:val="85"/>
          <w:sz w:val="21"/>
          <w:vertAlign w:val="baseline"/>
        </w:rPr>
        <w:t>and</w:t>
      </w:r>
      <w:r>
        <w:rPr>
          <w:spacing w:val="-8"/>
          <w:sz w:val="21"/>
          <w:vertAlign w:val="baseline"/>
        </w:rPr>
        <w:t> </w:t>
      </w:r>
      <w:r>
        <w:rPr>
          <w:w w:val="85"/>
          <w:sz w:val="21"/>
          <w:vertAlign w:val="baseline"/>
        </w:rPr>
        <w:t>Inequity</w:t>
      </w:r>
      <w:r>
        <w:rPr>
          <w:spacing w:val="-9"/>
          <w:sz w:val="21"/>
          <w:vertAlign w:val="baseline"/>
        </w:rPr>
        <w:t> </w:t>
      </w:r>
      <w:r>
        <w:rPr>
          <w:w w:val="85"/>
          <w:sz w:val="21"/>
          <w:vertAlign w:val="baseline"/>
        </w:rPr>
        <w:t>in</w:t>
      </w:r>
      <w:r>
        <w:rPr>
          <w:spacing w:val="-8"/>
          <w:sz w:val="21"/>
          <w:vertAlign w:val="baseline"/>
        </w:rPr>
        <w:t> </w:t>
      </w:r>
      <w:r>
        <w:rPr>
          <w:w w:val="85"/>
          <w:sz w:val="21"/>
          <w:vertAlign w:val="baseline"/>
        </w:rPr>
        <w:t>Primary</w:t>
      </w:r>
      <w:r>
        <w:rPr>
          <w:spacing w:val="-9"/>
          <w:sz w:val="21"/>
          <w:vertAlign w:val="baseline"/>
        </w:rPr>
        <w:t> </w:t>
      </w:r>
      <w:r>
        <w:rPr>
          <w:w w:val="85"/>
          <w:sz w:val="21"/>
          <w:vertAlign w:val="baseline"/>
        </w:rPr>
        <w:t>Care’</w:t>
      </w:r>
      <w:r>
        <w:rPr>
          <w:spacing w:val="-9"/>
          <w:w w:val="85"/>
          <w:sz w:val="21"/>
          <w:vertAlign w:val="baseline"/>
        </w:rPr>
        <w:t> </w:t>
      </w:r>
      <w:r>
        <w:rPr>
          <w:w w:val="85"/>
          <w:sz w:val="21"/>
          <w:vertAlign w:val="baseline"/>
        </w:rPr>
        <w:t>survey,</w:t>
      </w:r>
      <w:r>
        <w:rPr>
          <w:spacing w:val="-9"/>
          <w:w w:val="85"/>
          <w:sz w:val="21"/>
          <w:vertAlign w:val="baseline"/>
        </w:rPr>
        <w:t> </w:t>
      </w:r>
      <w:r>
        <w:rPr>
          <w:w w:val="85"/>
          <w:sz w:val="21"/>
          <w:vertAlign w:val="baseline"/>
        </w:rPr>
        <w:t>NEL</w:t>
      </w:r>
      <w:r>
        <w:rPr>
          <w:spacing w:val="1"/>
          <w:sz w:val="21"/>
          <w:vertAlign w:val="baseline"/>
        </w:rPr>
        <w:t> </w:t>
      </w:r>
      <w:r>
        <w:rPr>
          <w:w w:val="85"/>
          <w:sz w:val="21"/>
          <w:vertAlign w:val="baseline"/>
        </w:rPr>
        <w:t>Collaborative,</w:t>
      </w:r>
      <w:r>
        <w:rPr>
          <w:spacing w:val="-10"/>
          <w:w w:val="85"/>
          <w:sz w:val="21"/>
          <w:vertAlign w:val="baseline"/>
        </w:rPr>
        <w:t> </w:t>
      </w:r>
      <w:r>
        <w:rPr>
          <w:spacing w:val="-4"/>
          <w:w w:val="85"/>
          <w:sz w:val="21"/>
          <w:vertAlign w:val="baseline"/>
        </w:rPr>
        <w:t>2020</w:t>
      </w:r>
    </w:p>
    <w:p>
      <w:pPr>
        <w:spacing w:line="249" w:lineRule="auto" w:before="0"/>
        <w:ind w:left="120" w:right="180" w:firstLine="0"/>
        <w:jc w:val="left"/>
        <w:rPr>
          <w:sz w:val="16"/>
        </w:rPr>
      </w:pPr>
      <w:r>
        <w:rPr>
          <w:sz w:val="16"/>
          <w:vertAlign w:val="superscript"/>
        </w:rPr>
        <w:t>8</w:t>
      </w:r>
      <w:r>
        <w:rPr>
          <w:sz w:val="16"/>
          <w:vertAlign w:val="baseline"/>
        </w:rPr>
        <w:t> NHS</w:t>
      </w:r>
      <w:r>
        <w:rPr>
          <w:spacing w:val="19"/>
          <w:sz w:val="16"/>
          <w:vertAlign w:val="baseline"/>
        </w:rPr>
        <w:t> </w:t>
      </w:r>
      <w:r>
        <w:rPr>
          <w:sz w:val="16"/>
          <w:vertAlign w:val="baseline"/>
        </w:rPr>
        <w:t>England and NHS</w:t>
      </w:r>
      <w:r>
        <w:rPr>
          <w:spacing w:val="-1"/>
          <w:sz w:val="16"/>
          <w:vertAlign w:val="baseline"/>
        </w:rPr>
        <w:t> </w:t>
      </w:r>
      <w:r>
        <w:rPr>
          <w:sz w:val="16"/>
          <w:vertAlign w:val="baseline"/>
        </w:rPr>
        <w:t>Improvement</w:t>
      </w:r>
      <w:r>
        <w:rPr>
          <w:spacing w:val="-3"/>
          <w:sz w:val="16"/>
          <w:vertAlign w:val="baseline"/>
        </w:rPr>
        <w:t> </w:t>
      </w:r>
      <w:r>
        <w:rPr>
          <w:sz w:val="16"/>
          <w:vertAlign w:val="baseline"/>
        </w:rPr>
        <w:t>and</w:t>
      </w:r>
      <w:r>
        <w:rPr>
          <w:spacing w:val="-18"/>
          <w:sz w:val="16"/>
          <w:vertAlign w:val="baseline"/>
        </w:rPr>
        <w:t> </w:t>
      </w:r>
      <w:r>
        <w:rPr>
          <w:sz w:val="16"/>
          <w:vertAlign w:val="baseline"/>
        </w:rPr>
        <w:t>Health Education</w:t>
      </w:r>
      <w:r>
        <w:rPr>
          <w:spacing w:val="-18"/>
          <w:sz w:val="16"/>
          <w:vertAlign w:val="baseline"/>
        </w:rPr>
        <w:t> </w:t>
      </w:r>
      <w:r>
        <w:rPr>
          <w:sz w:val="16"/>
          <w:vertAlign w:val="baseline"/>
        </w:rPr>
        <w:t>England Primary</w:t>
      </w:r>
      <w:r>
        <w:rPr>
          <w:spacing w:val="-7"/>
          <w:sz w:val="16"/>
          <w:vertAlign w:val="baseline"/>
        </w:rPr>
        <w:t> </w:t>
      </w:r>
      <w:r>
        <w:rPr>
          <w:sz w:val="16"/>
          <w:vertAlign w:val="baseline"/>
        </w:rPr>
        <w:t>Care Workforce Priorities</w:t>
      </w:r>
      <w:r>
        <w:rPr>
          <w:spacing w:val="-7"/>
          <w:sz w:val="16"/>
          <w:vertAlign w:val="baseline"/>
        </w:rPr>
        <w:t> </w:t>
      </w:r>
      <w:r>
        <w:rPr>
          <w:sz w:val="16"/>
          <w:vertAlign w:val="baseline"/>
        </w:rPr>
        <w:t>for</w:t>
      </w:r>
      <w:r>
        <w:rPr>
          <w:spacing w:val="-13"/>
          <w:sz w:val="16"/>
          <w:vertAlign w:val="baseline"/>
        </w:rPr>
        <w:t> </w:t>
      </w:r>
      <w:r>
        <w:rPr>
          <w:sz w:val="16"/>
          <w:vertAlign w:val="baseline"/>
        </w:rPr>
        <w:t>London,</w:t>
      </w:r>
      <w:r>
        <w:rPr>
          <w:spacing w:val="-3"/>
          <w:sz w:val="16"/>
          <w:vertAlign w:val="baseline"/>
        </w:rPr>
        <w:t> </w:t>
      </w:r>
      <w:r>
        <w:rPr>
          <w:sz w:val="16"/>
          <w:vertAlign w:val="baseline"/>
        </w:rPr>
        <w:t>HEE</w:t>
      </w:r>
      <w:r>
        <w:rPr>
          <w:spacing w:val="-1"/>
          <w:sz w:val="16"/>
          <w:vertAlign w:val="baseline"/>
        </w:rPr>
        <w:t> </w:t>
      </w:r>
      <w:r>
        <w:rPr>
          <w:sz w:val="16"/>
          <w:vertAlign w:val="baseline"/>
        </w:rPr>
        <w:t>Primary</w:t>
      </w:r>
      <w:r>
        <w:rPr>
          <w:spacing w:val="-7"/>
          <w:sz w:val="16"/>
          <w:vertAlign w:val="baseline"/>
        </w:rPr>
        <w:t> </w:t>
      </w:r>
      <w:r>
        <w:rPr>
          <w:sz w:val="16"/>
          <w:vertAlign w:val="baseline"/>
        </w:rPr>
        <w:t>Care S</w:t>
      </w:r>
      <w:r>
        <w:rPr>
          <w:spacing w:val="-11"/>
          <w:sz w:val="16"/>
          <w:vertAlign w:val="baseline"/>
        </w:rPr>
        <w:t> </w:t>
      </w:r>
      <w:r>
        <w:rPr>
          <w:sz w:val="16"/>
          <w:vertAlign w:val="baseline"/>
        </w:rPr>
        <w:t>chool Board for</w:t>
      </w:r>
      <w:r>
        <w:rPr>
          <w:spacing w:val="-3"/>
          <w:sz w:val="16"/>
          <w:vertAlign w:val="baseline"/>
        </w:rPr>
        <w:t> </w:t>
      </w:r>
      <w:r>
        <w:rPr>
          <w:sz w:val="16"/>
          <w:vertAlign w:val="baseline"/>
        </w:rPr>
        <w:t>London, 2020</w:t>
      </w:r>
    </w:p>
    <w:p>
      <w:pPr>
        <w:spacing w:line="169" w:lineRule="exact" w:before="0"/>
        <w:ind w:left="120" w:right="0" w:firstLine="0"/>
        <w:jc w:val="left"/>
        <w:rPr>
          <w:sz w:val="16"/>
        </w:rPr>
      </w:pPr>
      <w:r>
        <w:rPr>
          <w:sz w:val="16"/>
          <w:vertAlign w:val="superscript"/>
        </w:rPr>
        <w:t>9</w:t>
      </w:r>
      <w:r>
        <w:rPr>
          <w:spacing w:val="7"/>
          <w:sz w:val="16"/>
          <w:vertAlign w:val="baseline"/>
        </w:rPr>
        <w:t> </w:t>
      </w:r>
      <w:r>
        <w:rPr>
          <w:sz w:val="16"/>
          <w:vertAlign w:val="baseline"/>
        </w:rPr>
        <w:t>London</w:t>
      </w:r>
      <w:r>
        <w:rPr>
          <w:spacing w:val="2"/>
          <w:sz w:val="16"/>
          <w:vertAlign w:val="baseline"/>
        </w:rPr>
        <w:t> </w:t>
      </w:r>
      <w:r>
        <w:rPr>
          <w:sz w:val="16"/>
          <w:vertAlign w:val="baseline"/>
        </w:rPr>
        <w:t>Workforce</w:t>
      </w:r>
      <w:r>
        <w:rPr>
          <w:spacing w:val="-17"/>
          <w:sz w:val="16"/>
          <w:vertAlign w:val="baseline"/>
        </w:rPr>
        <w:t> </w:t>
      </w:r>
      <w:r>
        <w:rPr>
          <w:sz w:val="16"/>
          <w:vertAlign w:val="baseline"/>
        </w:rPr>
        <w:t>Race</w:t>
      </w:r>
      <w:r>
        <w:rPr>
          <w:spacing w:val="2"/>
          <w:sz w:val="16"/>
          <w:vertAlign w:val="baseline"/>
        </w:rPr>
        <w:t> </w:t>
      </w:r>
      <w:r>
        <w:rPr>
          <w:sz w:val="16"/>
          <w:vertAlign w:val="baseline"/>
        </w:rPr>
        <w:t>Equality</w:t>
      </w:r>
      <w:r>
        <w:rPr>
          <w:spacing w:val="-6"/>
          <w:sz w:val="16"/>
          <w:vertAlign w:val="baseline"/>
        </w:rPr>
        <w:t> </w:t>
      </w:r>
      <w:r>
        <w:rPr>
          <w:sz w:val="16"/>
          <w:vertAlign w:val="baseline"/>
        </w:rPr>
        <w:t>Standards,</w:t>
      </w:r>
      <w:r>
        <w:rPr>
          <w:spacing w:val="-3"/>
          <w:sz w:val="16"/>
          <w:vertAlign w:val="baseline"/>
        </w:rPr>
        <w:t> </w:t>
      </w:r>
      <w:r>
        <w:rPr>
          <w:sz w:val="16"/>
          <w:vertAlign w:val="baseline"/>
        </w:rPr>
        <w:t>NHS England</w:t>
      </w:r>
      <w:r>
        <w:rPr>
          <w:spacing w:val="-17"/>
          <w:sz w:val="16"/>
          <w:vertAlign w:val="baseline"/>
        </w:rPr>
        <w:t> </w:t>
      </w:r>
      <w:r>
        <w:rPr>
          <w:sz w:val="16"/>
          <w:vertAlign w:val="baseline"/>
        </w:rPr>
        <w:t>and</w:t>
      </w:r>
      <w:r>
        <w:rPr>
          <w:spacing w:val="2"/>
          <w:sz w:val="16"/>
          <w:vertAlign w:val="baseline"/>
        </w:rPr>
        <w:t> </w:t>
      </w:r>
      <w:r>
        <w:rPr>
          <w:sz w:val="16"/>
          <w:vertAlign w:val="baseline"/>
        </w:rPr>
        <w:t>NHS Improvement,</w:t>
      </w:r>
      <w:r>
        <w:rPr>
          <w:spacing w:val="-3"/>
          <w:sz w:val="16"/>
          <w:vertAlign w:val="baseline"/>
        </w:rPr>
        <w:t> </w:t>
      </w:r>
      <w:r>
        <w:rPr>
          <w:sz w:val="16"/>
          <w:vertAlign w:val="baseline"/>
        </w:rPr>
        <w:t>2020</w:t>
      </w:r>
      <w:hyperlink r:id="rId17">
        <w:r>
          <w:rPr>
            <w:sz w:val="16"/>
            <w:vertAlign w:val="baseline"/>
          </w:rPr>
          <w:t>,</w:t>
        </w:r>
        <w:r>
          <w:rPr>
            <w:spacing w:val="17"/>
            <w:sz w:val="16"/>
            <w:vertAlign w:val="baseline"/>
          </w:rPr>
          <w:t> </w:t>
        </w:r>
        <w:r>
          <w:rPr>
            <w:color w:val="0000FF"/>
            <w:sz w:val="16"/>
            <w:u w:val="single" w:color="0000FF"/>
            <w:vertAlign w:val="baseline"/>
          </w:rPr>
          <w:t>LWRS.pdf</w:t>
        </w:r>
        <w:r>
          <w:rPr>
            <w:color w:val="0000FF"/>
            <w:spacing w:val="-3"/>
            <w:sz w:val="16"/>
            <w:u w:val="single" w:color="0000FF"/>
            <w:vertAlign w:val="baseline"/>
          </w:rPr>
          <w:t> </w:t>
        </w:r>
        <w:r>
          <w:rPr>
            <w:color w:val="0000FF"/>
            <w:spacing w:val="-2"/>
            <w:sz w:val="16"/>
            <w:u w:val="single" w:color="0000FF"/>
            <w:vertAlign w:val="baseline"/>
          </w:rPr>
          <w:t>(mcusercontent.com)</w:t>
        </w:r>
      </w:hyperlink>
    </w:p>
    <w:p>
      <w:pPr>
        <w:spacing w:after="0" w:line="169" w:lineRule="exact"/>
        <w:jc w:val="left"/>
        <w:rPr>
          <w:sz w:val="16"/>
        </w:rPr>
        <w:sectPr>
          <w:pgSz w:w="11910" w:h="16840"/>
          <w:pgMar w:header="0" w:footer="389" w:top="620" w:bottom="580" w:left="600" w:right="580"/>
        </w:sectPr>
      </w:pPr>
    </w:p>
    <w:p>
      <w:pPr>
        <w:pStyle w:val="Heading3"/>
        <w:spacing w:before="77"/>
      </w:pPr>
      <w:r>
        <w:rPr>
          <w:color w:val="003892"/>
          <w:spacing w:val="-2"/>
        </w:rPr>
        <w:t>Findings</w:t>
      </w:r>
    </w:p>
    <w:p>
      <w:pPr>
        <w:pStyle w:val="BodyText"/>
        <w:rPr>
          <w:b/>
          <w:sz w:val="28"/>
        </w:rPr>
      </w:pPr>
    </w:p>
    <w:p>
      <w:pPr>
        <w:pStyle w:val="BodyText"/>
        <w:ind w:left="120"/>
      </w:pPr>
      <w:r>
        <w:rPr/>
        <w:t>Annex</w:t>
      </w:r>
      <w:r>
        <w:rPr>
          <w:spacing w:val="2"/>
        </w:rPr>
        <w:t> </w:t>
      </w:r>
      <w:r>
        <w:rPr/>
        <w:t>1</w:t>
      </w:r>
      <w:r>
        <w:rPr>
          <w:spacing w:val="-17"/>
        </w:rPr>
        <w:t> </w:t>
      </w:r>
      <w:r>
        <w:rPr/>
        <w:t>summarises</w:t>
      </w:r>
      <w:r>
        <w:rPr>
          <w:spacing w:val="5"/>
        </w:rPr>
        <w:t> </w:t>
      </w:r>
      <w:r>
        <w:rPr/>
        <w:t>survey</w:t>
      </w:r>
      <w:r>
        <w:rPr>
          <w:spacing w:val="4"/>
        </w:rPr>
        <w:t> </w:t>
      </w:r>
      <w:r>
        <w:rPr/>
        <w:t>methods</w:t>
      </w:r>
      <w:r>
        <w:rPr>
          <w:spacing w:val="-9"/>
        </w:rPr>
        <w:t> </w:t>
      </w:r>
      <w:r>
        <w:rPr/>
        <w:t>and</w:t>
      </w:r>
      <w:r>
        <w:rPr>
          <w:spacing w:val="-7"/>
        </w:rPr>
        <w:t> </w:t>
      </w:r>
      <w:r>
        <w:rPr/>
        <w:t>findings</w:t>
      </w:r>
      <w:r>
        <w:rPr>
          <w:spacing w:val="5"/>
        </w:rPr>
        <w:t> </w:t>
      </w:r>
      <w:r>
        <w:rPr/>
        <w:t>in</w:t>
      </w:r>
      <w:r>
        <w:rPr>
          <w:spacing w:val="-7"/>
        </w:rPr>
        <w:t> </w:t>
      </w:r>
      <w:r>
        <w:rPr>
          <w:spacing w:val="-2"/>
        </w:rPr>
        <w:t>detail.</w:t>
      </w:r>
    </w:p>
    <w:p>
      <w:pPr>
        <w:pStyle w:val="BodyText"/>
        <w:spacing w:before="8"/>
        <w:rPr>
          <w:sz w:val="31"/>
        </w:rPr>
      </w:pPr>
    </w:p>
    <w:p>
      <w:pPr>
        <w:pStyle w:val="Heading4"/>
      </w:pPr>
      <w:r>
        <w:rPr>
          <w:color w:val="005EB8"/>
        </w:rPr>
        <w:t>Experience</w:t>
      </w:r>
      <w:r>
        <w:rPr>
          <w:color w:val="005EB8"/>
          <w:spacing w:val="5"/>
        </w:rPr>
        <w:t> </w:t>
      </w:r>
      <w:r>
        <w:rPr>
          <w:color w:val="005EB8"/>
        </w:rPr>
        <w:t>of</w:t>
      </w:r>
      <w:r>
        <w:rPr>
          <w:color w:val="005EB8"/>
          <w:spacing w:val="-3"/>
        </w:rPr>
        <w:t> </w:t>
      </w:r>
      <w:r>
        <w:rPr>
          <w:color w:val="005EB8"/>
          <w:spacing w:val="-2"/>
        </w:rPr>
        <w:t>discrimination</w:t>
      </w:r>
    </w:p>
    <w:p>
      <w:pPr>
        <w:pStyle w:val="BodyText"/>
        <w:spacing w:before="6"/>
        <w:rPr>
          <w:b/>
          <w:sz w:val="27"/>
        </w:rPr>
      </w:pPr>
    </w:p>
    <w:p>
      <w:pPr>
        <w:pStyle w:val="ListParagraph"/>
        <w:numPr>
          <w:ilvl w:val="0"/>
          <w:numId w:val="1"/>
        </w:numPr>
        <w:tabs>
          <w:tab w:pos="841" w:val="left" w:leader="none"/>
          <w:tab w:pos="842" w:val="left" w:leader="none"/>
        </w:tabs>
        <w:spacing w:line="273" w:lineRule="auto" w:before="0" w:after="0"/>
        <w:ind w:left="841" w:right="758" w:hanging="353"/>
        <w:jc w:val="left"/>
        <w:rPr>
          <w:sz w:val="24"/>
        </w:rPr>
      </w:pPr>
      <w:r>
        <w:rPr>
          <w:b/>
          <w:sz w:val="24"/>
        </w:rPr>
        <w:t>Half of</w:t>
      </w:r>
      <w:r>
        <w:rPr>
          <w:b/>
          <w:spacing w:val="-4"/>
          <w:sz w:val="24"/>
        </w:rPr>
        <w:t> </w:t>
      </w:r>
      <w:r>
        <w:rPr>
          <w:b/>
          <w:sz w:val="24"/>
        </w:rPr>
        <w:t>those taking part said that, in</w:t>
      </w:r>
      <w:r>
        <w:rPr>
          <w:b/>
          <w:spacing w:val="-7"/>
          <w:sz w:val="24"/>
        </w:rPr>
        <w:t> </w:t>
      </w:r>
      <w:r>
        <w:rPr>
          <w:b/>
          <w:sz w:val="24"/>
        </w:rPr>
        <w:t>the past year, they had been harassed or discriminated</w:t>
      </w:r>
      <w:r>
        <w:rPr>
          <w:b/>
          <w:spacing w:val="7"/>
          <w:sz w:val="24"/>
        </w:rPr>
        <w:t> </w:t>
      </w:r>
      <w:r>
        <w:rPr>
          <w:b/>
          <w:sz w:val="24"/>
        </w:rPr>
        <w:t>against</w:t>
      </w:r>
      <w:r>
        <w:rPr>
          <w:b/>
          <w:spacing w:val="-4"/>
          <w:sz w:val="24"/>
        </w:rPr>
        <w:t> </w:t>
      </w:r>
      <w:r>
        <w:rPr>
          <w:b/>
          <w:sz w:val="24"/>
        </w:rPr>
        <w:t>at</w:t>
      </w:r>
      <w:r>
        <w:rPr>
          <w:b/>
          <w:spacing w:val="-6"/>
          <w:sz w:val="24"/>
        </w:rPr>
        <w:t> </w:t>
      </w:r>
      <w:r>
        <w:rPr>
          <w:b/>
          <w:sz w:val="24"/>
        </w:rPr>
        <w:t>work</w:t>
      </w:r>
      <w:r>
        <w:rPr>
          <w:b/>
          <w:spacing w:val="-17"/>
          <w:sz w:val="24"/>
        </w:rPr>
        <w:t> </w:t>
      </w:r>
      <w:r>
        <w:rPr>
          <w:b/>
          <w:sz w:val="24"/>
        </w:rPr>
        <w:t>based on</w:t>
      </w:r>
      <w:r>
        <w:rPr>
          <w:b/>
          <w:spacing w:val="-17"/>
          <w:sz w:val="24"/>
        </w:rPr>
        <w:t> </w:t>
      </w:r>
      <w:r>
        <w:rPr>
          <w:b/>
          <w:sz w:val="24"/>
        </w:rPr>
        <w:t>their</w:t>
      </w:r>
      <w:r>
        <w:rPr>
          <w:b/>
          <w:spacing w:val="-4"/>
          <w:sz w:val="24"/>
        </w:rPr>
        <w:t> </w:t>
      </w:r>
      <w:r>
        <w:rPr>
          <w:b/>
          <w:sz w:val="24"/>
        </w:rPr>
        <w:t>personal</w:t>
      </w:r>
      <w:r>
        <w:rPr>
          <w:b/>
          <w:spacing w:val="-9"/>
          <w:sz w:val="24"/>
        </w:rPr>
        <w:t> </w:t>
      </w:r>
      <w:r>
        <w:rPr>
          <w:b/>
          <w:sz w:val="24"/>
        </w:rPr>
        <w:t>characteristics</w:t>
      </w:r>
      <w:r>
        <w:rPr>
          <w:b/>
          <w:spacing w:val="32"/>
          <w:sz w:val="24"/>
        </w:rPr>
        <w:t> </w:t>
      </w:r>
      <w:r>
        <w:rPr>
          <w:sz w:val="24"/>
        </w:rPr>
        <w:t>(49%).</w:t>
      </w:r>
      <w:r>
        <w:rPr>
          <w:spacing w:val="-9"/>
          <w:sz w:val="24"/>
        </w:rPr>
        <w:t> </w:t>
      </w:r>
      <w:r>
        <w:rPr>
          <w:sz w:val="24"/>
        </w:rPr>
        <w:t>We cannot generalise</w:t>
      </w:r>
      <w:r>
        <w:rPr>
          <w:spacing w:val="40"/>
          <w:sz w:val="24"/>
        </w:rPr>
        <w:t> </w:t>
      </w:r>
      <w:r>
        <w:rPr>
          <w:sz w:val="24"/>
        </w:rPr>
        <w:t>because those who took part may</w:t>
      </w:r>
      <w:r>
        <w:rPr>
          <w:spacing w:val="-13"/>
          <w:sz w:val="24"/>
        </w:rPr>
        <w:t> </w:t>
      </w:r>
      <w:r>
        <w:rPr>
          <w:sz w:val="24"/>
        </w:rPr>
        <w:t>have been more likely to have something to report. However,</w:t>
      </w:r>
      <w:r>
        <w:rPr>
          <w:spacing w:val="-10"/>
          <w:sz w:val="24"/>
        </w:rPr>
        <w:t> </w:t>
      </w:r>
      <w:r>
        <w:rPr>
          <w:sz w:val="24"/>
        </w:rPr>
        <w:t>the survey indicates</w:t>
      </w:r>
      <w:r>
        <w:rPr>
          <w:spacing w:val="29"/>
          <w:sz w:val="24"/>
        </w:rPr>
        <w:t> </w:t>
      </w:r>
      <w:r>
        <w:rPr>
          <w:sz w:val="24"/>
        </w:rPr>
        <w:t>that this is a</w:t>
      </w:r>
      <w:r>
        <w:rPr>
          <w:spacing w:val="-13"/>
          <w:sz w:val="24"/>
        </w:rPr>
        <w:t> </w:t>
      </w:r>
      <w:r>
        <w:rPr>
          <w:sz w:val="24"/>
        </w:rPr>
        <w:t>sizable</w:t>
      </w:r>
      <w:r>
        <w:rPr>
          <w:spacing w:val="31"/>
          <w:sz w:val="24"/>
        </w:rPr>
        <w:t> </w:t>
      </w:r>
      <w:r>
        <w:rPr>
          <w:sz w:val="24"/>
        </w:rPr>
        <w:t>issue.</w:t>
      </w:r>
    </w:p>
    <w:p>
      <w:pPr>
        <w:pStyle w:val="BodyText"/>
        <w:spacing w:before="10"/>
        <w:rPr>
          <w:sz w:val="29"/>
        </w:rPr>
      </w:pPr>
    </w:p>
    <w:p>
      <w:pPr>
        <w:pStyle w:val="Heading4"/>
        <w:numPr>
          <w:ilvl w:val="0"/>
          <w:numId w:val="1"/>
        </w:numPr>
        <w:tabs>
          <w:tab w:pos="841" w:val="left" w:leader="none"/>
          <w:tab w:pos="842" w:val="left" w:leader="none"/>
        </w:tabs>
        <w:spacing w:line="240" w:lineRule="auto" w:before="0" w:after="0"/>
        <w:ind w:left="842" w:right="0" w:hanging="353"/>
        <w:jc w:val="left"/>
      </w:pPr>
      <w:r>
        <w:rPr/>
        <w:t>4</w:t>
      </w:r>
      <w:r>
        <w:rPr>
          <w:spacing w:val="-8"/>
        </w:rPr>
        <w:t> </w:t>
      </w:r>
      <w:r>
        <w:rPr/>
        <w:t>out</w:t>
      </w:r>
      <w:r>
        <w:rPr>
          <w:spacing w:val="-14"/>
        </w:rPr>
        <w:t> </w:t>
      </w:r>
      <w:r>
        <w:rPr/>
        <w:t>of</w:t>
      </w:r>
      <w:r>
        <w:rPr>
          <w:spacing w:val="-14"/>
        </w:rPr>
        <w:t> </w:t>
      </w:r>
      <w:r>
        <w:rPr/>
        <w:t>10</w:t>
      </w:r>
      <w:r>
        <w:rPr>
          <w:spacing w:val="-6"/>
        </w:rPr>
        <w:t> </w:t>
      </w:r>
      <w:r>
        <w:rPr/>
        <w:t>people</w:t>
      </w:r>
      <w:r>
        <w:rPr>
          <w:spacing w:val="7"/>
        </w:rPr>
        <w:t> </w:t>
      </w:r>
      <w:r>
        <w:rPr/>
        <w:t>said</w:t>
      </w:r>
      <w:r>
        <w:rPr>
          <w:spacing w:val="-3"/>
        </w:rPr>
        <w:t> </w:t>
      </w:r>
      <w:r>
        <w:rPr/>
        <w:t>they</w:t>
      </w:r>
      <w:r>
        <w:rPr>
          <w:spacing w:val="-6"/>
        </w:rPr>
        <w:t> </w:t>
      </w:r>
      <w:r>
        <w:rPr/>
        <w:t>had</w:t>
      </w:r>
      <w:r>
        <w:rPr>
          <w:spacing w:val="-3"/>
        </w:rPr>
        <w:t> </w:t>
      </w:r>
      <w:r>
        <w:rPr/>
        <w:t>been</w:t>
      </w:r>
      <w:r>
        <w:rPr>
          <w:spacing w:val="3"/>
        </w:rPr>
        <w:t> </w:t>
      </w:r>
      <w:r>
        <w:rPr/>
        <w:t>harassed</w:t>
      </w:r>
      <w:r>
        <w:rPr>
          <w:spacing w:val="10"/>
        </w:rPr>
        <w:t> </w:t>
      </w:r>
      <w:r>
        <w:rPr/>
        <w:t>or</w:t>
      </w:r>
      <w:r>
        <w:rPr>
          <w:spacing w:val="-10"/>
        </w:rPr>
        <w:t> </w:t>
      </w:r>
      <w:r>
        <w:rPr/>
        <w:t>discriminated</w:t>
      </w:r>
      <w:r>
        <w:rPr>
          <w:spacing w:val="22"/>
        </w:rPr>
        <w:t> </w:t>
      </w:r>
      <w:r>
        <w:rPr/>
        <w:t>against</w:t>
      </w:r>
      <w:r>
        <w:rPr>
          <w:spacing w:val="-1"/>
        </w:rPr>
        <w:t> </w:t>
      </w:r>
      <w:r>
        <w:rPr/>
        <w:t>by</w:t>
      </w:r>
      <w:r>
        <w:rPr>
          <w:spacing w:val="-5"/>
        </w:rPr>
        <w:t> </w:t>
      </w:r>
      <w:r>
        <w:rPr>
          <w:spacing w:val="-2"/>
        </w:rPr>
        <w:t>patients</w:t>
      </w:r>
    </w:p>
    <w:p>
      <w:pPr>
        <w:pStyle w:val="BodyText"/>
        <w:spacing w:before="28"/>
        <w:ind w:left="841"/>
      </w:pPr>
      <w:r>
        <w:rPr/>
        <w:t>in</w:t>
      </w:r>
      <w:r>
        <w:rPr>
          <w:spacing w:val="-3"/>
        </w:rPr>
        <w:t> </w:t>
      </w:r>
      <w:r>
        <w:rPr/>
        <w:t>the</w:t>
      </w:r>
      <w:r>
        <w:rPr>
          <w:spacing w:val="-3"/>
        </w:rPr>
        <w:t> </w:t>
      </w:r>
      <w:r>
        <w:rPr/>
        <w:t>past year</w:t>
      </w:r>
      <w:r>
        <w:rPr>
          <w:spacing w:val="7"/>
        </w:rPr>
        <w:t> </w:t>
      </w:r>
      <w:r>
        <w:rPr>
          <w:spacing w:val="-2"/>
        </w:rPr>
        <w:t>(39%).</w:t>
      </w:r>
    </w:p>
    <w:p>
      <w:pPr>
        <w:pStyle w:val="BodyText"/>
        <w:spacing w:before="1"/>
        <w:rPr>
          <w:sz w:val="33"/>
        </w:rPr>
      </w:pPr>
    </w:p>
    <w:p>
      <w:pPr>
        <w:pStyle w:val="ListParagraph"/>
        <w:numPr>
          <w:ilvl w:val="0"/>
          <w:numId w:val="1"/>
        </w:numPr>
        <w:tabs>
          <w:tab w:pos="841" w:val="left" w:leader="none"/>
          <w:tab w:pos="842" w:val="left" w:leader="none"/>
        </w:tabs>
        <w:spacing w:line="278" w:lineRule="auto" w:before="0" w:after="0"/>
        <w:ind w:left="841" w:right="441" w:hanging="353"/>
        <w:jc w:val="left"/>
        <w:rPr>
          <w:sz w:val="24"/>
        </w:rPr>
      </w:pPr>
      <w:r>
        <w:rPr>
          <w:b/>
          <w:sz w:val="24"/>
        </w:rPr>
        <w:t>3</w:t>
      </w:r>
      <w:r>
        <w:rPr>
          <w:b/>
          <w:spacing w:val="-10"/>
          <w:sz w:val="24"/>
        </w:rPr>
        <w:t> </w:t>
      </w:r>
      <w:r>
        <w:rPr>
          <w:b/>
          <w:sz w:val="24"/>
        </w:rPr>
        <w:t>out</w:t>
      </w:r>
      <w:r>
        <w:rPr>
          <w:b/>
          <w:spacing w:val="-17"/>
          <w:sz w:val="24"/>
        </w:rPr>
        <w:t> </w:t>
      </w:r>
      <w:r>
        <w:rPr>
          <w:b/>
          <w:sz w:val="24"/>
        </w:rPr>
        <w:t>of</w:t>
      </w:r>
      <w:r>
        <w:rPr>
          <w:b/>
          <w:spacing w:val="-17"/>
          <w:sz w:val="24"/>
        </w:rPr>
        <w:t> </w:t>
      </w:r>
      <w:r>
        <w:rPr>
          <w:b/>
          <w:sz w:val="24"/>
        </w:rPr>
        <w:t>10</w:t>
      </w:r>
      <w:r>
        <w:rPr>
          <w:b/>
          <w:spacing w:val="-9"/>
          <w:sz w:val="24"/>
        </w:rPr>
        <w:t> </w:t>
      </w:r>
      <w:r>
        <w:rPr>
          <w:b/>
          <w:sz w:val="24"/>
        </w:rPr>
        <w:t>said</w:t>
      </w:r>
      <w:r>
        <w:rPr>
          <w:b/>
          <w:spacing w:val="-7"/>
          <w:sz w:val="24"/>
        </w:rPr>
        <w:t> </w:t>
      </w:r>
      <w:r>
        <w:rPr>
          <w:b/>
          <w:sz w:val="24"/>
        </w:rPr>
        <w:t>that</w:t>
      </w:r>
      <w:r>
        <w:rPr>
          <w:b/>
          <w:spacing w:val="-2"/>
          <w:sz w:val="24"/>
        </w:rPr>
        <w:t> </w:t>
      </w:r>
      <w:r>
        <w:rPr>
          <w:b/>
          <w:sz w:val="24"/>
        </w:rPr>
        <w:t>colleagues</w:t>
      </w:r>
      <w:r>
        <w:rPr>
          <w:b/>
          <w:spacing w:val="14"/>
          <w:sz w:val="24"/>
        </w:rPr>
        <w:t> </w:t>
      </w:r>
      <w:r>
        <w:rPr>
          <w:b/>
          <w:sz w:val="24"/>
        </w:rPr>
        <w:t>or</w:t>
      </w:r>
      <w:r>
        <w:rPr>
          <w:b/>
          <w:spacing w:val="-16"/>
          <w:sz w:val="24"/>
        </w:rPr>
        <w:t> </w:t>
      </w:r>
      <w:r>
        <w:rPr>
          <w:b/>
          <w:sz w:val="24"/>
        </w:rPr>
        <w:t>managers had</w:t>
      </w:r>
      <w:r>
        <w:rPr>
          <w:b/>
          <w:spacing w:val="-7"/>
          <w:sz w:val="24"/>
        </w:rPr>
        <w:t> </w:t>
      </w:r>
      <w:r>
        <w:rPr>
          <w:b/>
          <w:sz w:val="24"/>
        </w:rPr>
        <w:t>harassed or</w:t>
      </w:r>
      <w:r>
        <w:rPr>
          <w:b/>
          <w:spacing w:val="-14"/>
          <w:sz w:val="24"/>
        </w:rPr>
        <w:t> </w:t>
      </w:r>
      <w:r>
        <w:rPr>
          <w:b/>
          <w:sz w:val="24"/>
        </w:rPr>
        <w:t>discriminated</w:t>
      </w:r>
      <w:r>
        <w:rPr>
          <w:b/>
          <w:spacing w:val="18"/>
          <w:sz w:val="24"/>
        </w:rPr>
        <w:t> </w:t>
      </w:r>
      <w:r>
        <w:rPr>
          <w:sz w:val="24"/>
        </w:rPr>
        <w:t>against them due to</w:t>
      </w:r>
      <w:r>
        <w:rPr>
          <w:spacing w:val="-7"/>
          <w:sz w:val="24"/>
        </w:rPr>
        <w:t> </w:t>
      </w:r>
      <w:r>
        <w:rPr>
          <w:sz w:val="24"/>
        </w:rPr>
        <w:t>their personal characteristics (29%)</w:t>
      </w:r>
    </w:p>
    <w:p>
      <w:pPr>
        <w:pStyle w:val="BodyText"/>
        <w:rPr>
          <w:sz w:val="26"/>
        </w:rPr>
      </w:pPr>
    </w:p>
    <w:p>
      <w:pPr>
        <w:pStyle w:val="BodyText"/>
        <w:spacing w:before="5"/>
        <w:rPr>
          <w:sz w:val="21"/>
        </w:rPr>
      </w:pPr>
    </w:p>
    <w:p>
      <w:pPr>
        <w:pStyle w:val="Heading4"/>
      </w:pPr>
      <w:r>
        <w:rPr>
          <w:color w:val="005EB8"/>
        </w:rPr>
        <w:t>Racial</w:t>
      </w:r>
      <w:r>
        <w:rPr>
          <w:color w:val="005EB8"/>
          <w:spacing w:val="-12"/>
        </w:rPr>
        <w:t> </w:t>
      </w:r>
      <w:r>
        <w:rPr>
          <w:color w:val="005EB8"/>
        </w:rPr>
        <w:t>discrimination</w:t>
      </w:r>
      <w:r>
        <w:rPr>
          <w:color w:val="005EB8"/>
          <w:spacing w:val="12"/>
        </w:rPr>
        <w:t> </w:t>
      </w:r>
      <w:r>
        <w:rPr>
          <w:color w:val="005EB8"/>
        </w:rPr>
        <w:t>and</w:t>
      </w:r>
      <w:r>
        <w:rPr>
          <w:color w:val="005EB8"/>
          <w:spacing w:val="-11"/>
        </w:rPr>
        <w:t> </w:t>
      </w:r>
      <w:r>
        <w:rPr>
          <w:color w:val="005EB8"/>
          <w:spacing w:val="-2"/>
        </w:rPr>
        <w:t>harassment</w:t>
      </w:r>
    </w:p>
    <w:p>
      <w:pPr>
        <w:pStyle w:val="BodyText"/>
        <w:spacing w:before="1"/>
        <w:rPr>
          <w:b/>
          <w:sz w:val="26"/>
        </w:rPr>
      </w:pPr>
    </w:p>
    <w:p>
      <w:pPr>
        <w:pStyle w:val="ListParagraph"/>
        <w:numPr>
          <w:ilvl w:val="0"/>
          <w:numId w:val="1"/>
        </w:numPr>
        <w:tabs>
          <w:tab w:pos="841" w:val="left" w:leader="none"/>
          <w:tab w:pos="842" w:val="left" w:leader="none"/>
        </w:tabs>
        <w:spacing w:line="271" w:lineRule="auto" w:before="0" w:after="0"/>
        <w:ind w:left="841" w:right="455" w:hanging="353"/>
        <w:jc w:val="left"/>
        <w:rPr>
          <w:sz w:val="24"/>
        </w:rPr>
      </w:pPr>
      <w:r>
        <w:rPr>
          <w:sz w:val="24"/>
        </w:rPr>
        <w:t>Ethnicity was the most</w:t>
      </w:r>
      <w:r>
        <w:rPr>
          <w:spacing w:val="-7"/>
          <w:sz w:val="24"/>
        </w:rPr>
        <w:t> </w:t>
      </w:r>
      <w:r>
        <w:rPr>
          <w:sz w:val="24"/>
        </w:rPr>
        <w:t>common</w:t>
      </w:r>
      <w:r>
        <w:rPr>
          <w:spacing w:val="-10"/>
          <w:sz w:val="24"/>
        </w:rPr>
        <w:t> </w:t>
      </w:r>
      <w:r>
        <w:rPr>
          <w:sz w:val="24"/>
        </w:rPr>
        <w:t>characteristic</w:t>
      </w:r>
      <w:r>
        <w:rPr>
          <w:spacing w:val="35"/>
          <w:sz w:val="24"/>
        </w:rPr>
        <w:t> </w:t>
      </w:r>
      <w:r>
        <w:rPr>
          <w:sz w:val="24"/>
        </w:rPr>
        <w:t>associated with harassment</w:t>
      </w:r>
      <w:r>
        <w:rPr>
          <w:spacing w:val="40"/>
          <w:sz w:val="24"/>
        </w:rPr>
        <w:t> </w:t>
      </w:r>
      <w:r>
        <w:rPr>
          <w:sz w:val="24"/>
        </w:rPr>
        <w:t>and discrimination</w:t>
      </w:r>
      <w:r>
        <w:rPr>
          <w:spacing w:val="7"/>
          <w:sz w:val="24"/>
        </w:rPr>
        <w:t> </w:t>
      </w:r>
      <w:r>
        <w:rPr>
          <w:sz w:val="24"/>
        </w:rPr>
        <w:t>in</w:t>
      </w:r>
      <w:r>
        <w:rPr>
          <w:spacing w:val="-9"/>
          <w:sz w:val="24"/>
        </w:rPr>
        <w:t> </w:t>
      </w:r>
      <w:r>
        <w:rPr>
          <w:sz w:val="24"/>
        </w:rPr>
        <w:t>primary</w:t>
      </w:r>
      <w:r>
        <w:rPr>
          <w:spacing w:val="-10"/>
          <w:sz w:val="24"/>
        </w:rPr>
        <w:t> </w:t>
      </w:r>
      <w:r>
        <w:rPr>
          <w:sz w:val="24"/>
        </w:rPr>
        <w:t>care,</w:t>
      </w:r>
      <w:r>
        <w:rPr>
          <w:spacing w:val="-17"/>
          <w:sz w:val="24"/>
        </w:rPr>
        <w:t> </w:t>
      </w:r>
      <w:r>
        <w:rPr>
          <w:sz w:val="24"/>
        </w:rPr>
        <w:t>above</w:t>
      </w:r>
      <w:r>
        <w:rPr>
          <w:spacing w:val="-8"/>
          <w:sz w:val="24"/>
        </w:rPr>
        <w:t> </w:t>
      </w:r>
      <w:r>
        <w:rPr>
          <w:sz w:val="24"/>
        </w:rPr>
        <w:t>gender, age,</w:t>
      </w:r>
      <w:r>
        <w:rPr>
          <w:spacing w:val="13"/>
          <w:sz w:val="24"/>
        </w:rPr>
        <w:t> </w:t>
      </w:r>
      <w:r>
        <w:rPr>
          <w:sz w:val="24"/>
        </w:rPr>
        <w:t>religion,</w:t>
      </w:r>
      <w:r>
        <w:rPr>
          <w:spacing w:val="20"/>
          <w:sz w:val="24"/>
        </w:rPr>
        <w:t> </w:t>
      </w:r>
      <w:r>
        <w:rPr>
          <w:sz w:val="24"/>
        </w:rPr>
        <w:t>and</w:t>
      </w:r>
      <w:r>
        <w:rPr>
          <w:spacing w:val="-8"/>
          <w:sz w:val="24"/>
        </w:rPr>
        <w:t> </w:t>
      </w:r>
      <w:r>
        <w:rPr>
          <w:sz w:val="24"/>
        </w:rPr>
        <w:t>disability.</w:t>
      </w:r>
      <w:r>
        <w:rPr>
          <w:spacing w:val="20"/>
          <w:sz w:val="24"/>
        </w:rPr>
        <w:t> </w:t>
      </w:r>
      <w:r>
        <w:rPr>
          <w:b/>
          <w:sz w:val="24"/>
        </w:rPr>
        <w:t>1</w:t>
      </w:r>
      <w:r>
        <w:rPr>
          <w:b/>
          <w:spacing w:val="-17"/>
          <w:sz w:val="24"/>
        </w:rPr>
        <w:t> </w:t>
      </w:r>
      <w:r>
        <w:rPr>
          <w:b/>
          <w:sz w:val="24"/>
        </w:rPr>
        <w:t>in</w:t>
      </w:r>
      <w:r>
        <w:rPr>
          <w:b/>
          <w:spacing w:val="-6"/>
          <w:sz w:val="24"/>
        </w:rPr>
        <w:t> </w:t>
      </w:r>
      <w:r>
        <w:rPr>
          <w:b/>
          <w:sz w:val="24"/>
        </w:rPr>
        <w:t>3</w:t>
      </w:r>
      <w:r>
        <w:rPr>
          <w:b/>
          <w:spacing w:val="-17"/>
          <w:sz w:val="24"/>
        </w:rPr>
        <w:t> </w:t>
      </w:r>
      <w:r>
        <w:rPr>
          <w:b/>
          <w:sz w:val="24"/>
        </w:rPr>
        <w:t>of</w:t>
      </w:r>
      <w:r>
        <w:rPr>
          <w:b/>
          <w:spacing w:val="-16"/>
          <w:sz w:val="24"/>
        </w:rPr>
        <w:t> </w:t>
      </w:r>
      <w:r>
        <w:rPr>
          <w:b/>
          <w:sz w:val="24"/>
        </w:rPr>
        <w:t>those surveyed reported</w:t>
      </w:r>
      <w:r>
        <w:rPr>
          <w:b/>
          <w:spacing w:val="-6"/>
          <w:sz w:val="24"/>
        </w:rPr>
        <w:t> </w:t>
      </w:r>
      <w:r>
        <w:rPr>
          <w:b/>
          <w:sz w:val="24"/>
        </w:rPr>
        <w:t>racial</w:t>
      </w:r>
      <w:r>
        <w:rPr>
          <w:b/>
          <w:spacing w:val="-6"/>
          <w:sz w:val="24"/>
        </w:rPr>
        <w:t> </w:t>
      </w:r>
      <w:r>
        <w:rPr>
          <w:b/>
          <w:sz w:val="24"/>
        </w:rPr>
        <w:t>discrimination</w:t>
      </w:r>
      <w:r>
        <w:rPr>
          <w:b/>
          <w:spacing w:val="26"/>
          <w:sz w:val="24"/>
        </w:rPr>
        <w:t> </w:t>
      </w:r>
      <w:r>
        <w:rPr>
          <w:b/>
          <w:sz w:val="24"/>
        </w:rPr>
        <w:t>or</w:t>
      </w:r>
      <w:r>
        <w:rPr>
          <w:b/>
          <w:spacing w:val="-15"/>
          <w:sz w:val="24"/>
        </w:rPr>
        <w:t> </w:t>
      </w:r>
      <w:r>
        <w:rPr>
          <w:b/>
          <w:sz w:val="24"/>
        </w:rPr>
        <w:t>harassment</w:t>
      </w:r>
      <w:r>
        <w:rPr>
          <w:b/>
          <w:spacing w:val="24"/>
          <w:sz w:val="24"/>
        </w:rPr>
        <w:t> </w:t>
      </w:r>
      <w:r>
        <w:rPr>
          <w:b/>
          <w:sz w:val="24"/>
        </w:rPr>
        <w:t>from</w:t>
      </w:r>
      <w:r>
        <w:rPr>
          <w:b/>
          <w:spacing w:val="-17"/>
          <w:sz w:val="24"/>
        </w:rPr>
        <w:t> </w:t>
      </w:r>
      <w:r>
        <w:rPr>
          <w:b/>
          <w:sz w:val="24"/>
        </w:rPr>
        <w:t>patients in</w:t>
      </w:r>
      <w:r>
        <w:rPr>
          <w:b/>
          <w:spacing w:val="-17"/>
          <w:sz w:val="24"/>
        </w:rPr>
        <w:t> </w:t>
      </w:r>
      <w:r>
        <w:rPr>
          <w:b/>
          <w:sz w:val="24"/>
        </w:rPr>
        <w:t>the</w:t>
      </w:r>
      <w:r>
        <w:rPr>
          <w:b/>
          <w:spacing w:val="-8"/>
          <w:sz w:val="24"/>
        </w:rPr>
        <w:t> </w:t>
      </w:r>
      <w:r>
        <w:rPr>
          <w:b/>
          <w:sz w:val="24"/>
        </w:rPr>
        <w:t>past</w:t>
      </w:r>
      <w:r>
        <w:rPr>
          <w:b/>
          <w:spacing w:val="-3"/>
          <w:sz w:val="24"/>
        </w:rPr>
        <w:t> </w:t>
      </w:r>
      <w:r>
        <w:rPr>
          <w:b/>
          <w:sz w:val="24"/>
        </w:rPr>
        <w:t>12 months (30%)</w:t>
      </w:r>
      <w:r>
        <w:rPr>
          <w:b/>
          <w:spacing w:val="29"/>
          <w:sz w:val="24"/>
        </w:rPr>
        <w:t> </w:t>
      </w:r>
      <w:r>
        <w:rPr>
          <w:b/>
          <w:sz w:val="24"/>
        </w:rPr>
        <w:t>and</w:t>
      </w:r>
      <w:r>
        <w:rPr>
          <w:b/>
          <w:spacing w:val="-6"/>
          <w:sz w:val="24"/>
        </w:rPr>
        <w:t> </w:t>
      </w:r>
      <w:r>
        <w:rPr>
          <w:b/>
          <w:sz w:val="24"/>
        </w:rPr>
        <w:t>about 1 in</w:t>
      </w:r>
      <w:r>
        <w:rPr>
          <w:b/>
          <w:spacing w:val="-6"/>
          <w:sz w:val="24"/>
        </w:rPr>
        <w:t> </w:t>
      </w:r>
      <w:r>
        <w:rPr>
          <w:b/>
          <w:sz w:val="24"/>
        </w:rPr>
        <w:t>5 from</w:t>
      </w:r>
      <w:r>
        <w:rPr>
          <w:b/>
          <w:spacing w:val="-7"/>
          <w:sz w:val="24"/>
        </w:rPr>
        <w:t> </w:t>
      </w:r>
      <w:r>
        <w:rPr>
          <w:b/>
          <w:sz w:val="24"/>
        </w:rPr>
        <w:t>staff they worked with</w:t>
      </w:r>
      <w:r>
        <w:rPr>
          <w:b/>
          <w:spacing w:val="-2"/>
          <w:sz w:val="24"/>
        </w:rPr>
        <w:t> </w:t>
      </w:r>
      <w:r>
        <w:rPr>
          <w:b/>
          <w:sz w:val="24"/>
        </w:rPr>
        <w:t>(18%)</w:t>
      </w:r>
      <w:r>
        <w:rPr>
          <w:sz w:val="24"/>
        </w:rPr>
        <w:t>. The proportions were similar amongst GP</w:t>
      </w:r>
      <w:r>
        <w:rPr>
          <w:spacing w:val="-7"/>
          <w:sz w:val="24"/>
        </w:rPr>
        <w:t> </w:t>
      </w:r>
      <w:r>
        <w:rPr>
          <w:sz w:val="24"/>
        </w:rPr>
        <w:t>partners and salaried</w:t>
      </w:r>
      <w:r>
        <w:rPr>
          <w:spacing w:val="32"/>
          <w:sz w:val="24"/>
        </w:rPr>
        <w:t> </w:t>
      </w:r>
      <w:r>
        <w:rPr>
          <w:sz w:val="24"/>
        </w:rPr>
        <w:t>GPs,</w:t>
      </w:r>
      <w:r>
        <w:rPr>
          <w:spacing w:val="-1"/>
          <w:sz w:val="24"/>
        </w:rPr>
        <w:t> </w:t>
      </w:r>
      <w:r>
        <w:rPr>
          <w:sz w:val="24"/>
        </w:rPr>
        <w:t>nursing,</w:t>
      </w:r>
      <w:r>
        <w:rPr>
          <w:spacing w:val="37"/>
          <w:sz w:val="24"/>
        </w:rPr>
        <w:t> </w:t>
      </w:r>
      <w:r>
        <w:rPr>
          <w:sz w:val="24"/>
        </w:rPr>
        <w:t>and administrative</w:t>
      </w:r>
      <w:r>
        <w:rPr>
          <w:spacing w:val="36"/>
          <w:sz w:val="24"/>
        </w:rPr>
        <w:t> </w:t>
      </w:r>
      <w:r>
        <w:rPr>
          <w:sz w:val="24"/>
        </w:rPr>
        <w:t>staff.</w:t>
      </w:r>
    </w:p>
    <w:p>
      <w:pPr>
        <w:pStyle w:val="BodyText"/>
        <w:spacing w:before="9"/>
        <w:rPr>
          <w:sz w:val="28"/>
        </w:rPr>
      </w:pPr>
    </w:p>
    <w:p>
      <w:pPr>
        <w:pStyle w:val="ListParagraph"/>
        <w:numPr>
          <w:ilvl w:val="0"/>
          <w:numId w:val="1"/>
        </w:numPr>
        <w:tabs>
          <w:tab w:pos="841" w:val="left" w:leader="none"/>
          <w:tab w:pos="842" w:val="left" w:leader="none"/>
        </w:tabs>
        <w:spacing w:line="271" w:lineRule="auto" w:before="0" w:after="0"/>
        <w:ind w:left="841" w:right="294" w:hanging="353"/>
        <w:jc w:val="left"/>
        <w:rPr>
          <w:sz w:val="24"/>
        </w:rPr>
      </w:pPr>
      <w:r>
        <w:rPr>
          <w:sz w:val="24"/>
        </w:rPr>
        <w:t>People from</w:t>
      </w:r>
      <w:r>
        <w:rPr>
          <w:spacing w:val="-17"/>
          <w:sz w:val="24"/>
        </w:rPr>
        <w:t> </w:t>
      </w:r>
      <w:r>
        <w:rPr>
          <w:sz w:val="24"/>
        </w:rPr>
        <w:t>Black</w:t>
      </w:r>
      <w:r>
        <w:rPr>
          <w:spacing w:val="-8"/>
          <w:sz w:val="24"/>
        </w:rPr>
        <w:t> </w:t>
      </w:r>
      <w:r>
        <w:rPr>
          <w:sz w:val="24"/>
        </w:rPr>
        <w:t>ethnic backgrounds were</w:t>
      </w:r>
      <w:r>
        <w:rPr>
          <w:spacing w:val="-7"/>
          <w:sz w:val="24"/>
        </w:rPr>
        <w:t> </w:t>
      </w:r>
      <w:r>
        <w:rPr>
          <w:sz w:val="24"/>
        </w:rPr>
        <w:t>most</w:t>
      </w:r>
      <w:r>
        <w:rPr>
          <w:spacing w:val="-17"/>
          <w:sz w:val="24"/>
        </w:rPr>
        <w:t> </w:t>
      </w:r>
      <w:r>
        <w:rPr>
          <w:sz w:val="24"/>
        </w:rPr>
        <w:t>likely to say</w:t>
      </w:r>
      <w:r>
        <w:rPr>
          <w:spacing w:val="-8"/>
          <w:sz w:val="24"/>
        </w:rPr>
        <w:t> </w:t>
      </w:r>
      <w:r>
        <w:rPr>
          <w:sz w:val="24"/>
        </w:rPr>
        <w:t>they had</w:t>
      </w:r>
      <w:r>
        <w:rPr>
          <w:spacing w:val="-7"/>
          <w:sz w:val="24"/>
        </w:rPr>
        <w:t> </w:t>
      </w:r>
      <w:r>
        <w:rPr>
          <w:sz w:val="24"/>
        </w:rPr>
        <w:t>experienced racial discrimination</w:t>
      </w:r>
      <w:r>
        <w:rPr>
          <w:spacing w:val="35"/>
          <w:sz w:val="24"/>
        </w:rPr>
        <w:t> </w:t>
      </w:r>
      <w:r>
        <w:rPr>
          <w:sz w:val="24"/>
        </w:rPr>
        <w:t>or</w:t>
      </w:r>
      <w:r>
        <w:rPr>
          <w:spacing w:val="-7"/>
          <w:sz w:val="24"/>
        </w:rPr>
        <w:t> </w:t>
      </w:r>
      <w:r>
        <w:rPr>
          <w:sz w:val="24"/>
        </w:rPr>
        <w:t>harassment</w:t>
      </w:r>
      <w:r>
        <w:rPr>
          <w:spacing w:val="37"/>
          <w:sz w:val="24"/>
        </w:rPr>
        <w:t> </w:t>
      </w:r>
      <w:r>
        <w:rPr>
          <w:sz w:val="24"/>
        </w:rPr>
        <w:t>from</w:t>
      </w:r>
      <w:r>
        <w:rPr>
          <w:spacing w:val="-14"/>
          <w:sz w:val="24"/>
        </w:rPr>
        <w:t> </w:t>
      </w:r>
      <w:r>
        <w:rPr>
          <w:sz w:val="24"/>
        </w:rPr>
        <w:t>patients</w:t>
      </w:r>
      <w:r>
        <w:rPr>
          <w:spacing w:val="30"/>
          <w:sz w:val="24"/>
        </w:rPr>
        <w:t> </w:t>
      </w:r>
      <w:r>
        <w:rPr>
          <w:sz w:val="24"/>
        </w:rPr>
        <w:t>and from</w:t>
      </w:r>
      <w:r>
        <w:rPr>
          <w:spacing w:val="-14"/>
          <w:sz w:val="24"/>
        </w:rPr>
        <w:t> </w:t>
      </w:r>
      <w:r>
        <w:rPr>
          <w:sz w:val="24"/>
        </w:rPr>
        <w:t>colleagues.</w:t>
      </w:r>
      <w:r>
        <w:rPr>
          <w:spacing w:val="35"/>
          <w:sz w:val="24"/>
        </w:rPr>
        <w:t> </w:t>
      </w:r>
      <w:r>
        <w:rPr>
          <w:sz w:val="24"/>
        </w:rPr>
        <w:t>People from</w:t>
      </w:r>
      <w:r>
        <w:rPr>
          <w:spacing w:val="-14"/>
          <w:sz w:val="24"/>
        </w:rPr>
        <w:t> </w:t>
      </w:r>
      <w:r>
        <w:rPr>
          <w:sz w:val="24"/>
        </w:rPr>
        <w:t>Asian backgrounds also commonly</w:t>
      </w:r>
      <w:r>
        <w:rPr>
          <w:spacing w:val="-15"/>
          <w:sz w:val="24"/>
        </w:rPr>
        <w:t> </w:t>
      </w:r>
      <w:r>
        <w:rPr>
          <w:sz w:val="24"/>
        </w:rPr>
        <w:t>reported discrimination</w:t>
      </w:r>
      <w:r>
        <w:rPr>
          <w:spacing w:val="40"/>
          <w:sz w:val="24"/>
        </w:rPr>
        <w:t> </w:t>
      </w:r>
      <w:r>
        <w:rPr>
          <w:sz w:val="24"/>
        </w:rPr>
        <w:t>or harassment from</w:t>
      </w:r>
      <w:r>
        <w:rPr>
          <w:spacing w:val="-15"/>
          <w:sz w:val="24"/>
        </w:rPr>
        <w:t> </w:t>
      </w:r>
      <w:r>
        <w:rPr>
          <w:sz w:val="24"/>
        </w:rPr>
        <w:t>patients.</w:t>
      </w:r>
    </w:p>
    <w:p>
      <w:pPr>
        <w:pStyle w:val="BodyText"/>
        <w:rPr>
          <w:sz w:val="30"/>
        </w:rPr>
      </w:pPr>
    </w:p>
    <w:p>
      <w:pPr>
        <w:pStyle w:val="ListParagraph"/>
        <w:numPr>
          <w:ilvl w:val="0"/>
          <w:numId w:val="1"/>
        </w:numPr>
        <w:tabs>
          <w:tab w:pos="841" w:val="left" w:leader="none"/>
          <w:tab w:pos="842" w:val="left" w:leader="none"/>
        </w:tabs>
        <w:spacing w:line="271" w:lineRule="auto" w:before="0" w:after="0"/>
        <w:ind w:left="841" w:right="389" w:hanging="353"/>
        <w:jc w:val="left"/>
        <w:rPr>
          <w:sz w:val="24"/>
        </w:rPr>
      </w:pPr>
      <w:r>
        <w:rPr>
          <w:sz w:val="24"/>
        </w:rPr>
        <w:t>Two thirds of recent incidences of racial discrimination or harassment</w:t>
      </w:r>
      <w:r>
        <w:rPr>
          <w:spacing w:val="34"/>
          <w:sz w:val="24"/>
        </w:rPr>
        <w:t> </w:t>
      </w:r>
      <w:r>
        <w:rPr>
          <w:sz w:val="24"/>
        </w:rPr>
        <w:t>involved subtle or underhand</w:t>
      </w:r>
      <w:r>
        <w:rPr>
          <w:spacing w:val="8"/>
          <w:sz w:val="24"/>
        </w:rPr>
        <w:t> </w:t>
      </w:r>
      <w:r>
        <w:rPr>
          <w:sz w:val="24"/>
        </w:rPr>
        <w:t>comments</w:t>
      </w:r>
      <w:r>
        <w:rPr>
          <w:spacing w:val="-17"/>
          <w:sz w:val="24"/>
        </w:rPr>
        <w:t> </w:t>
      </w:r>
      <w:r>
        <w:rPr>
          <w:sz w:val="24"/>
        </w:rPr>
        <w:t>or</w:t>
      </w:r>
      <w:r>
        <w:rPr>
          <w:spacing w:val="-5"/>
          <w:sz w:val="24"/>
        </w:rPr>
        <w:t> </w:t>
      </w:r>
      <w:r>
        <w:rPr>
          <w:sz w:val="24"/>
        </w:rPr>
        <w:t>actions, rather</w:t>
      </w:r>
      <w:r>
        <w:rPr>
          <w:spacing w:val="-5"/>
          <w:sz w:val="24"/>
        </w:rPr>
        <w:t> </w:t>
      </w:r>
      <w:r>
        <w:rPr>
          <w:sz w:val="24"/>
        </w:rPr>
        <w:t>than</w:t>
      </w:r>
      <w:r>
        <w:rPr>
          <w:spacing w:val="-3"/>
          <w:sz w:val="24"/>
        </w:rPr>
        <w:t> </w:t>
      </w:r>
      <w:r>
        <w:rPr>
          <w:sz w:val="24"/>
        </w:rPr>
        <w:t>overt</w:t>
      </w:r>
      <w:r>
        <w:rPr>
          <w:spacing w:val="-7"/>
          <w:sz w:val="24"/>
        </w:rPr>
        <w:t> </w:t>
      </w:r>
      <w:r>
        <w:rPr>
          <w:sz w:val="24"/>
        </w:rPr>
        <w:t>or</w:t>
      </w:r>
      <w:r>
        <w:rPr>
          <w:spacing w:val="-16"/>
          <w:sz w:val="24"/>
        </w:rPr>
        <w:t> </w:t>
      </w:r>
      <w:r>
        <w:rPr>
          <w:sz w:val="24"/>
        </w:rPr>
        <w:t>confrontational</w:t>
      </w:r>
      <w:r>
        <w:rPr>
          <w:spacing w:val="15"/>
          <w:sz w:val="24"/>
        </w:rPr>
        <w:t> </w:t>
      </w:r>
      <w:r>
        <w:rPr>
          <w:sz w:val="24"/>
        </w:rPr>
        <w:t>behaviour. This may make</w:t>
      </w:r>
      <w:r>
        <w:rPr>
          <w:spacing w:val="-17"/>
          <w:sz w:val="24"/>
        </w:rPr>
        <w:t> </w:t>
      </w:r>
      <w:r>
        <w:rPr>
          <w:sz w:val="24"/>
        </w:rPr>
        <w:t>it more</w:t>
      </w:r>
      <w:r>
        <w:rPr>
          <w:spacing w:val="-14"/>
          <w:sz w:val="24"/>
        </w:rPr>
        <w:t> </w:t>
      </w:r>
      <w:r>
        <w:rPr>
          <w:sz w:val="24"/>
        </w:rPr>
        <w:t>difficult</w:t>
      </w:r>
      <w:r>
        <w:rPr>
          <w:spacing w:val="-13"/>
          <w:sz w:val="24"/>
        </w:rPr>
        <w:t> </w:t>
      </w:r>
      <w:r>
        <w:rPr>
          <w:sz w:val="24"/>
        </w:rPr>
        <w:t>for</w:t>
      </w:r>
      <w:r>
        <w:rPr>
          <w:spacing w:val="-19"/>
          <w:sz w:val="24"/>
        </w:rPr>
        <w:t> </w:t>
      </w:r>
      <w:r>
        <w:rPr>
          <w:sz w:val="24"/>
        </w:rPr>
        <w:t>people</w:t>
      </w:r>
      <w:r>
        <w:rPr>
          <w:spacing w:val="27"/>
          <w:sz w:val="24"/>
        </w:rPr>
        <w:t> </w:t>
      </w:r>
      <w:r>
        <w:rPr>
          <w:sz w:val="24"/>
        </w:rPr>
        <w:t>to</w:t>
      </w:r>
      <w:r>
        <w:rPr>
          <w:spacing w:val="-15"/>
          <w:sz w:val="24"/>
        </w:rPr>
        <w:t> </w:t>
      </w:r>
      <w:r>
        <w:rPr>
          <w:sz w:val="24"/>
        </w:rPr>
        <w:t>question,</w:t>
      </w:r>
      <w:r>
        <w:rPr>
          <w:spacing w:val="30"/>
          <w:sz w:val="24"/>
        </w:rPr>
        <w:t> </w:t>
      </w:r>
      <w:r>
        <w:rPr>
          <w:sz w:val="24"/>
        </w:rPr>
        <w:t>address</w:t>
      </w:r>
      <w:r>
        <w:rPr>
          <w:spacing w:val="25"/>
          <w:sz w:val="24"/>
        </w:rPr>
        <w:t> </w:t>
      </w:r>
      <w:r>
        <w:rPr>
          <w:sz w:val="24"/>
        </w:rPr>
        <w:t>or</w:t>
      </w:r>
      <w:r>
        <w:rPr>
          <w:spacing w:val="-10"/>
          <w:sz w:val="24"/>
        </w:rPr>
        <w:t> </w:t>
      </w:r>
      <w:r>
        <w:rPr>
          <w:sz w:val="24"/>
        </w:rPr>
        <w:t>complain about. This led some</w:t>
      </w:r>
      <w:r>
        <w:rPr>
          <w:spacing w:val="-1"/>
          <w:sz w:val="24"/>
        </w:rPr>
        <w:t> </w:t>
      </w:r>
      <w:r>
        <w:rPr>
          <w:sz w:val="24"/>
        </w:rPr>
        <w:t>to feel</w:t>
      </w:r>
      <w:r>
        <w:rPr>
          <w:spacing w:val="-11"/>
          <w:sz w:val="24"/>
        </w:rPr>
        <w:t> </w:t>
      </w:r>
      <w:r>
        <w:rPr>
          <w:sz w:val="24"/>
        </w:rPr>
        <w:t>that they were working in</w:t>
      </w:r>
      <w:r>
        <w:rPr>
          <w:spacing w:val="-12"/>
          <w:sz w:val="24"/>
        </w:rPr>
        <w:t> </w:t>
      </w:r>
      <w:r>
        <w:rPr>
          <w:sz w:val="24"/>
        </w:rPr>
        <w:t>a ‘hostile</w:t>
      </w:r>
      <w:r>
        <w:rPr>
          <w:spacing w:val="33"/>
          <w:sz w:val="24"/>
        </w:rPr>
        <w:t> </w:t>
      </w:r>
      <w:r>
        <w:rPr>
          <w:sz w:val="24"/>
        </w:rPr>
        <w:t>environment’ or</w:t>
      </w:r>
      <w:r>
        <w:rPr>
          <w:spacing w:val="-6"/>
          <w:sz w:val="24"/>
        </w:rPr>
        <w:t> </w:t>
      </w:r>
      <w:r>
        <w:rPr>
          <w:sz w:val="24"/>
        </w:rPr>
        <w:t>unsupportive</w:t>
      </w:r>
      <w:r>
        <w:rPr>
          <w:spacing w:val="33"/>
          <w:sz w:val="24"/>
        </w:rPr>
        <w:t> </w:t>
      </w:r>
      <w:r>
        <w:rPr>
          <w:sz w:val="24"/>
        </w:rPr>
        <w:t>culture, where negative attitudes</w:t>
      </w:r>
      <w:r>
        <w:rPr>
          <w:spacing w:val="24"/>
          <w:sz w:val="24"/>
        </w:rPr>
        <w:t> </w:t>
      </w:r>
      <w:r>
        <w:rPr>
          <w:sz w:val="24"/>
        </w:rPr>
        <w:t>were</w:t>
      </w:r>
      <w:r>
        <w:rPr>
          <w:spacing w:val="-15"/>
          <w:sz w:val="24"/>
        </w:rPr>
        <w:t> </w:t>
      </w:r>
      <w:r>
        <w:rPr>
          <w:sz w:val="24"/>
        </w:rPr>
        <w:t>part of ‘business</w:t>
      </w:r>
      <w:r>
        <w:rPr>
          <w:spacing w:val="38"/>
          <w:sz w:val="24"/>
        </w:rPr>
        <w:t> </w:t>
      </w:r>
      <w:r>
        <w:rPr>
          <w:sz w:val="24"/>
        </w:rPr>
        <w:t>as</w:t>
      </w:r>
      <w:r>
        <w:rPr>
          <w:spacing w:val="-4"/>
          <w:sz w:val="24"/>
        </w:rPr>
        <w:t> </w:t>
      </w:r>
      <w:r>
        <w:rPr>
          <w:sz w:val="24"/>
        </w:rPr>
        <w:t>usual’ and</w:t>
      </w:r>
      <w:r>
        <w:rPr>
          <w:spacing w:val="-1"/>
          <w:sz w:val="24"/>
        </w:rPr>
        <w:t> </w:t>
      </w:r>
      <w:r>
        <w:rPr>
          <w:sz w:val="24"/>
        </w:rPr>
        <w:t>often not openly challenged.</w:t>
      </w:r>
    </w:p>
    <w:p>
      <w:pPr>
        <w:pStyle w:val="BodyText"/>
        <w:spacing w:before="2"/>
        <w:rPr>
          <w:sz w:val="30"/>
        </w:rPr>
      </w:pPr>
    </w:p>
    <w:p>
      <w:pPr>
        <w:pStyle w:val="ListParagraph"/>
        <w:numPr>
          <w:ilvl w:val="0"/>
          <w:numId w:val="1"/>
        </w:numPr>
        <w:tabs>
          <w:tab w:pos="841" w:val="left" w:leader="none"/>
          <w:tab w:pos="842" w:val="left" w:leader="none"/>
        </w:tabs>
        <w:spacing w:line="271" w:lineRule="auto" w:before="0" w:after="0"/>
        <w:ind w:left="841" w:right="203" w:hanging="353"/>
        <w:jc w:val="left"/>
        <w:rPr>
          <w:sz w:val="24"/>
        </w:rPr>
      </w:pPr>
      <w:r>
        <w:rPr>
          <w:sz w:val="24"/>
        </w:rPr>
        <w:t>Racial discrimination</w:t>
      </w:r>
      <w:r>
        <w:rPr>
          <w:spacing w:val="40"/>
          <w:sz w:val="24"/>
        </w:rPr>
        <w:t> </w:t>
      </w:r>
      <w:r>
        <w:rPr>
          <w:sz w:val="24"/>
        </w:rPr>
        <w:t>and harassment may affect</w:t>
      </w:r>
      <w:r>
        <w:rPr>
          <w:spacing w:val="-19"/>
          <w:sz w:val="24"/>
        </w:rPr>
        <w:t> </w:t>
      </w:r>
      <w:r>
        <w:rPr>
          <w:sz w:val="24"/>
        </w:rPr>
        <w:t>retention and productivity as well as negatively affecting</w:t>
      </w:r>
      <w:r>
        <w:rPr>
          <w:spacing w:val="-17"/>
          <w:sz w:val="24"/>
        </w:rPr>
        <w:t> </w:t>
      </w:r>
      <w:r>
        <w:rPr>
          <w:sz w:val="24"/>
        </w:rPr>
        <w:t>individuals.</w:t>
      </w:r>
      <w:r>
        <w:rPr>
          <w:spacing w:val="9"/>
          <w:sz w:val="24"/>
        </w:rPr>
        <w:t> </w:t>
      </w:r>
      <w:r>
        <w:rPr>
          <w:sz w:val="24"/>
        </w:rPr>
        <w:t>Impacts</w:t>
      </w:r>
      <w:r>
        <w:rPr>
          <w:spacing w:val="-15"/>
          <w:sz w:val="24"/>
        </w:rPr>
        <w:t> </w:t>
      </w:r>
      <w:r>
        <w:rPr>
          <w:sz w:val="24"/>
        </w:rPr>
        <w:t>reported</w:t>
      </w:r>
      <w:r>
        <w:rPr>
          <w:spacing w:val="-2"/>
          <w:sz w:val="24"/>
        </w:rPr>
        <w:t> </w:t>
      </w:r>
      <w:r>
        <w:rPr>
          <w:sz w:val="24"/>
        </w:rPr>
        <w:t>included</w:t>
      </w:r>
      <w:r>
        <w:rPr>
          <w:spacing w:val="-2"/>
          <w:sz w:val="24"/>
        </w:rPr>
        <w:t> </w:t>
      </w:r>
      <w:r>
        <w:rPr>
          <w:sz w:val="24"/>
        </w:rPr>
        <w:t>people</w:t>
      </w:r>
      <w:r>
        <w:rPr>
          <w:spacing w:val="-2"/>
          <w:sz w:val="24"/>
        </w:rPr>
        <w:t> </w:t>
      </w:r>
      <w:r>
        <w:rPr>
          <w:sz w:val="24"/>
        </w:rPr>
        <w:t>losing</w:t>
      </w:r>
      <w:r>
        <w:rPr>
          <w:spacing w:val="-3"/>
          <w:sz w:val="24"/>
        </w:rPr>
        <w:t> </w:t>
      </w:r>
      <w:r>
        <w:rPr>
          <w:sz w:val="24"/>
        </w:rPr>
        <w:t>confidence,</w:t>
      </w:r>
      <w:r>
        <w:rPr>
          <w:spacing w:val="-12"/>
          <w:sz w:val="24"/>
        </w:rPr>
        <w:t> </w:t>
      </w:r>
      <w:r>
        <w:rPr>
          <w:sz w:val="24"/>
        </w:rPr>
        <w:t>feeling upset or</w:t>
      </w:r>
      <w:r>
        <w:rPr>
          <w:spacing w:val="-7"/>
          <w:sz w:val="24"/>
        </w:rPr>
        <w:t> </w:t>
      </w:r>
      <w:r>
        <w:rPr>
          <w:sz w:val="24"/>
        </w:rPr>
        <w:t>anxious, taking sick leave, changing roles and in a</w:t>
      </w:r>
      <w:r>
        <w:rPr>
          <w:spacing w:val="-12"/>
          <w:sz w:val="24"/>
        </w:rPr>
        <w:t> </w:t>
      </w:r>
      <w:r>
        <w:rPr>
          <w:sz w:val="24"/>
        </w:rPr>
        <w:t>small number of cases, significantly</w:t>
      </w:r>
      <w:r>
        <w:rPr>
          <w:spacing w:val="25"/>
          <w:sz w:val="24"/>
        </w:rPr>
        <w:t> </w:t>
      </w:r>
      <w:r>
        <w:rPr>
          <w:sz w:val="24"/>
        </w:rPr>
        <w:t>affecting</w:t>
      </w:r>
      <w:r>
        <w:rPr>
          <w:spacing w:val="-15"/>
          <w:sz w:val="24"/>
        </w:rPr>
        <w:t> </w:t>
      </w:r>
      <w:r>
        <w:rPr>
          <w:sz w:val="24"/>
        </w:rPr>
        <w:t>their mental</w:t>
      </w:r>
      <w:r>
        <w:rPr>
          <w:spacing w:val="-1"/>
          <w:sz w:val="24"/>
        </w:rPr>
        <w:t> </w:t>
      </w:r>
      <w:r>
        <w:rPr>
          <w:sz w:val="24"/>
        </w:rPr>
        <w:t>health. A</w:t>
      </w:r>
      <w:r>
        <w:rPr>
          <w:spacing w:val="-10"/>
          <w:sz w:val="24"/>
        </w:rPr>
        <w:t> </w:t>
      </w:r>
      <w:r>
        <w:rPr>
          <w:sz w:val="24"/>
        </w:rPr>
        <w:t>small number reported what they</w:t>
      </w:r>
      <w:r>
        <w:rPr>
          <w:spacing w:val="-3"/>
          <w:sz w:val="24"/>
        </w:rPr>
        <w:t> </w:t>
      </w:r>
      <w:r>
        <w:rPr>
          <w:sz w:val="24"/>
        </w:rPr>
        <w:t>believed was institutional</w:t>
      </w:r>
      <w:r>
        <w:rPr>
          <w:spacing w:val="40"/>
          <w:sz w:val="24"/>
        </w:rPr>
        <w:t> </w:t>
      </w:r>
      <w:r>
        <w:rPr>
          <w:sz w:val="24"/>
        </w:rPr>
        <w:t>or systemic racism towards practices or teams from</w:t>
      </w:r>
      <w:r>
        <w:rPr>
          <w:spacing w:val="-15"/>
          <w:sz w:val="24"/>
        </w:rPr>
        <w:t> </w:t>
      </w:r>
      <w:r>
        <w:rPr>
          <w:sz w:val="24"/>
        </w:rPr>
        <w:t>minority ethnic groups.</w:t>
      </w:r>
    </w:p>
    <w:p>
      <w:pPr>
        <w:pStyle w:val="BodyText"/>
        <w:spacing w:before="1"/>
        <w:rPr>
          <w:sz w:val="30"/>
        </w:rPr>
      </w:pPr>
    </w:p>
    <w:p>
      <w:pPr>
        <w:pStyle w:val="ListParagraph"/>
        <w:numPr>
          <w:ilvl w:val="0"/>
          <w:numId w:val="1"/>
        </w:numPr>
        <w:tabs>
          <w:tab w:pos="841" w:val="left" w:leader="none"/>
          <w:tab w:pos="842" w:val="left" w:leader="none"/>
        </w:tabs>
        <w:spacing w:line="285" w:lineRule="auto" w:before="1" w:after="0"/>
        <w:ind w:left="841" w:right="295" w:hanging="353"/>
        <w:jc w:val="left"/>
        <w:rPr>
          <w:sz w:val="24"/>
        </w:rPr>
      </w:pPr>
      <w:r>
        <w:rPr>
          <w:b/>
          <w:sz w:val="24"/>
        </w:rPr>
        <w:t>12% left or</w:t>
      </w:r>
      <w:r>
        <w:rPr>
          <w:b/>
          <w:spacing w:val="-2"/>
          <w:sz w:val="24"/>
        </w:rPr>
        <w:t> </w:t>
      </w:r>
      <w:r>
        <w:rPr>
          <w:b/>
          <w:sz w:val="24"/>
        </w:rPr>
        <w:t>considered leaving their role</w:t>
      </w:r>
      <w:r>
        <w:rPr>
          <w:b/>
          <w:spacing w:val="-12"/>
          <w:sz w:val="24"/>
        </w:rPr>
        <w:t> </w:t>
      </w:r>
      <w:r>
        <w:rPr>
          <w:b/>
          <w:sz w:val="24"/>
        </w:rPr>
        <w:t>last year due to racial discrimination</w:t>
      </w:r>
      <w:r>
        <w:rPr>
          <w:b/>
          <w:spacing w:val="40"/>
          <w:sz w:val="24"/>
        </w:rPr>
        <w:t> </w:t>
      </w:r>
      <w:r>
        <w:rPr>
          <w:b/>
          <w:sz w:val="24"/>
        </w:rPr>
        <w:t>or harassment.</w:t>
      </w:r>
      <w:r>
        <w:rPr>
          <w:b/>
          <w:spacing w:val="20"/>
          <w:sz w:val="24"/>
        </w:rPr>
        <w:t> </w:t>
      </w:r>
      <w:r>
        <w:rPr>
          <w:sz w:val="24"/>
        </w:rPr>
        <w:t>Amongst</w:t>
      </w:r>
      <w:r>
        <w:rPr>
          <w:spacing w:val="-1"/>
          <w:sz w:val="24"/>
        </w:rPr>
        <w:t> </w:t>
      </w:r>
      <w:r>
        <w:rPr>
          <w:sz w:val="24"/>
        </w:rPr>
        <w:t>people from</w:t>
      </w:r>
      <w:r>
        <w:rPr>
          <w:spacing w:val="-17"/>
          <w:sz w:val="24"/>
        </w:rPr>
        <w:t> </w:t>
      </w:r>
      <w:r>
        <w:rPr>
          <w:sz w:val="24"/>
        </w:rPr>
        <w:t>Black</w:t>
      </w:r>
      <w:r>
        <w:rPr>
          <w:spacing w:val="-6"/>
          <w:sz w:val="24"/>
        </w:rPr>
        <w:t> </w:t>
      </w:r>
      <w:r>
        <w:rPr>
          <w:sz w:val="24"/>
        </w:rPr>
        <w:t>backgrounds, the</w:t>
      </w:r>
      <w:r>
        <w:rPr>
          <w:spacing w:val="-5"/>
          <w:sz w:val="24"/>
        </w:rPr>
        <w:t> </w:t>
      </w:r>
      <w:r>
        <w:rPr>
          <w:sz w:val="24"/>
        </w:rPr>
        <w:t>figure</w:t>
      </w:r>
      <w:r>
        <w:rPr>
          <w:spacing w:val="-5"/>
          <w:sz w:val="24"/>
        </w:rPr>
        <w:t> </w:t>
      </w:r>
      <w:r>
        <w:rPr>
          <w:sz w:val="24"/>
        </w:rPr>
        <w:t>was</w:t>
      </w:r>
      <w:r>
        <w:rPr>
          <w:spacing w:val="-7"/>
          <w:sz w:val="24"/>
        </w:rPr>
        <w:t> </w:t>
      </w:r>
      <w:r>
        <w:rPr>
          <w:sz w:val="24"/>
        </w:rPr>
        <w:t>1</w:t>
      </w:r>
      <w:r>
        <w:rPr>
          <w:spacing w:val="-17"/>
          <w:sz w:val="24"/>
        </w:rPr>
        <w:t> </w:t>
      </w:r>
      <w:r>
        <w:rPr>
          <w:sz w:val="24"/>
        </w:rPr>
        <w:t>in</w:t>
      </w:r>
      <w:r>
        <w:rPr>
          <w:spacing w:val="-5"/>
          <w:sz w:val="24"/>
        </w:rPr>
        <w:t> </w:t>
      </w:r>
      <w:r>
        <w:rPr>
          <w:sz w:val="24"/>
        </w:rPr>
        <w:t>4 (27%),</w:t>
      </w:r>
      <w:r>
        <w:rPr>
          <w:spacing w:val="-2"/>
          <w:sz w:val="24"/>
        </w:rPr>
        <w:t> </w:t>
      </w:r>
      <w:r>
        <w:rPr>
          <w:sz w:val="24"/>
        </w:rPr>
        <w:t>and</w:t>
      </w:r>
      <w:r>
        <w:rPr>
          <w:spacing w:val="-5"/>
          <w:sz w:val="24"/>
        </w:rPr>
        <w:t> </w:t>
      </w:r>
      <w:r>
        <w:rPr>
          <w:sz w:val="24"/>
        </w:rPr>
        <w:t>1 in 7 people</w:t>
      </w:r>
      <w:r>
        <w:rPr>
          <w:spacing w:val="40"/>
          <w:sz w:val="24"/>
        </w:rPr>
        <w:t> </w:t>
      </w:r>
      <w:r>
        <w:rPr>
          <w:sz w:val="24"/>
        </w:rPr>
        <w:t>from</w:t>
      </w:r>
      <w:r>
        <w:rPr>
          <w:spacing w:val="-2"/>
          <w:sz w:val="24"/>
        </w:rPr>
        <w:t> </w:t>
      </w:r>
      <w:r>
        <w:rPr>
          <w:sz w:val="24"/>
        </w:rPr>
        <w:t>Asian backgrounds (15%).</w:t>
      </w:r>
    </w:p>
    <w:p>
      <w:pPr>
        <w:spacing w:after="0" w:line="285" w:lineRule="auto"/>
        <w:jc w:val="left"/>
        <w:rPr>
          <w:sz w:val="24"/>
        </w:rPr>
        <w:sectPr>
          <w:pgSz w:w="11910" w:h="16840"/>
          <w:pgMar w:header="0" w:footer="389" w:top="920" w:bottom="640" w:left="600" w:right="580"/>
        </w:sectPr>
      </w:pPr>
    </w:p>
    <w:p>
      <w:pPr>
        <w:pStyle w:val="Heading4"/>
        <w:spacing w:before="68"/>
      </w:pPr>
      <w:r>
        <w:rPr>
          <w:color w:val="005EB8"/>
        </w:rPr>
        <w:t>Addressing</w:t>
      </w:r>
      <w:r>
        <w:rPr>
          <w:color w:val="005EB8"/>
          <w:spacing w:val="-2"/>
        </w:rPr>
        <w:t> </w:t>
      </w:r>
      <w:r>
        <w:rPr>
          <w:color w:val="005EB8"/>
        </w:rPr>
        <w:t>discrimination</w:t>
      </w:r>
      <w:r>
        <w:rPr>
          <w:color w:val="005EB8"/>
          <w:spacing w:val="-2"/>
        </w:rPr>
        <w:t> </w:t>
      </w:r>
      <w:r>
        <w:rPr>
          <w:color w:val="005EB8"/>
        </w:rPr>
        <w:t>and</w:t>
      </w:r>
      <w:r>
        <w:rPr>
          <w:color w:val="005EB8"/>
          <w:spacing w:val="-13"/>
        </w:rPr>
        <w:t> </w:t>
      </w:r>
      <w:r>
        <w:rPr>
          <w:color w:val="005EB8"/>
          <w:spacing w:val="-2"/>
        </w:rPr>
        <w:t>harassment</w:t>
      </w:r>
    </w:p>
    <w:p>
      <w:pPr>
        <w:pStyle w:val="BodyText"/>
        <w:spacing w:before="8"/>
        <w:rPr>
          <w:b/>
        </w:rPr>
      </w:pPr>
    </w:p>
    <w:p>
      <w:pPr>
        <w:pStyle w:val="ListParagraph"/>
        <w:numPr>
          <w:ilvl w:val="0"/>
          <w:numId w:val="1"/>
        </w:numPr>
        <w:tabs>
          <w:tab w:pos="841" w:val="left" w:leader="none"/>
          <w:tab w:pos="842" w:val="left" w:leader="none"/>
        </w:tabs>
        <w:spacing w:line="271" w:lineRule="auto" w:before="1" w:after="0"/>
        <w:ind w:left="841" w:right="201" w:hanging="353"/>
        <w:jc w:val="left"/>
        <w:rPr>
          <w:sz w:val="24"/>
        </w:rPr>
      </w:pPr>
      <w:r>
        <w:rPr>
          <w:sz w:val="24"/>
        </w:rPr>
        <w:t>1</w:t>
      </w:r>
      <w:r>
        <w:rPr>
          <w:spacing w:val="-13"/>
          <w:sz w:val="24"/>
        </w:rPr>
        <w:t> </w:t>
      </w:r>
      <w:r>
        <w:rPr>
          <w:sz w:val="24"/>
        </w:rPr>
        <w:t>in</w:t>
      </w:r>
      <w:r>
        <w:rPr>
          <w:spacing w:val="-17"/>
          <w:sz w:val="24"/>
        </w:rPr>
        <w:t> </w:t>
      </w:r>
      <w:r>
        <w:rPr>
          <w:sz w:val="24"/>
        </w:rPr>
        <w:t>3</w:t>
      </w:r>
      <w:r>
        <w:rPr>
          <w:spacing w:val="-7"/>
          <w:sz w:val="24"/>
        </w:rPr>
        <w:t> </w:t>
      </w:r>
      <w:r>
        <w:rPr>
          <w:sz w:val="24"/>
        </w:rPr>
        <w:t>people who</w:t>
      </w:r>
      <w:r>
        <w:rPr>
          <w:spacing w:val="-8"/>
          <w:sz w:val="24"/>
        </w:rPr>
        <w:t> </w:t>
      </w:r>
      <w:r>
        <w:rPr>
          <w:sz w:val="24"/>
        </w:rPr>
        <w:t>said</w:t>
      </w:r>
      <w:r>
        <w:rPr>
          <w:spacing w:val="-8"/>
          <w:sz w:val="24"/>
        </w:rPr>
        <w:t> </w:t>
      </w:r>
      <w:r>
        <w:rPr>
          <w:sz w:val="24"/>
        </w:rPr>
        <w:t>they had</w:t>
      </w:r>
      <w:r>
        <w:rPr>
          <w:spacing w:val="-8"/>
          <w:sz w:val="24"/>
        </w:rPr>
        <w:t> </w:t>
      </w:r>
      <w:r>
        <w:rPr>
          <w:sz w:val="24"/>
        </w:rPr>
        <w:t>experienced racial</w:t>
      </w:r>
      <w:r>
        <w:rPr>
          <w:spacing w:val="-8"/>
          <w:sz w:val="24"/>
        </w:rPr>
        <w:t> </w:t>
      </w:r>
      <w:r>
        <w:rPr>
          <w:sz w:val="24"/>
        </w:rPr>
        <w:t>discrimination</w:t>
      </w:r>
      <w:r>
        <w:rPr>
          <w:spacing w:val="16"/>
          <w:sz w:val="24"/>
        </w:rPr>
        <w:t> </w:t>
      </w:r>
      <w:r>
        <w:rPr>
          <w:sz w:val="24"/>
        </w:rPr>
        <w:t>or</w:t>
      </w:r>
      <w:r>
        <w:rPr>
          <w:spacing w:val="-16"/>
          <w:sz w:val="24"/>
        </w:rPr>
        <w:t> </w:t>
      </w:r>
      <w:r>
        <w:rPr>
          <w:sz w:val="24"/>
        </w:rPr>
        <w:t>harassment</w:t>
      </w:r>
      <w:r>
        <w:rPr>
          <w:spacing w:val="19"/>
          <w:sz w:val="24"/>
        </w:rPr>
        <w:t> </w:t>
      </w:r>
      <w:r>
        <w:rPr>
          <w:sz w:val="24"/>
        </w:rPr>
        <w:t>in</w:t>
      </w:r>
      <w:r>
        <w:rPr>
          <w:spacing w:val="-8"/>
          <w:sz w:val="24"/>
        </w:rPr>
        <w:t> </w:t>
      </w:r>
      <w:r>
        <w:rPr>
          <w:sz w:val="24"/>
        </w:rPr>
        <w:t>the</w:t>
      </w:r>
      <w:r>
        <w:rPr>
          <w:spacing w:val="-8"/>
          <w:sz w:val="24"/>
        </w:rPr>
        <w:t> </w:t>
      </w:r>
      <w:r>
        <w:rPr>
          <w:sz w:val="24"/>
        </w:rPr>
        <w:t>past year</w:t>
      </w:r>
      <w:r>
        <w:rPr>
          <w:spacing w:val="-6"/>
          <w:sz w:val="24"/>
        </w:rPr>
        <w:t> </w:t>
      </w:r>
      <w:r>
        <w:rPr>
          <w:sz w:val="24"/>
        </w:rPr>
        <w:t>said they had reported it. Of</w:t>
      </w:r>
      <w:r>
        <w:rPr>
          <w:spacing w:val="-9"/>
          <w:sz w:val="24"/>
        </w:rPr>
        <w:t> </w:t>
      </w:r>
      <w:r>
        <w:rPr>
          <w:sz w:val="24"/>
        </w:rPr>
        <w:t>these only 1 in 10</w:t>
      </w:r>
      <w:r>
        <w:rPr>
          <w:spacing w:val="-9"/>
          <w:sz w:val="24"/>
        </w:rPr>
        <w:t> </w:t>
      </w:r>
      <w:r>
        <w:rPr>
          <w:sz w:val="24"/>
        </w:rPr>
        <w:t>said it had been dealt with well from their perspective.</w:t>
      </w:r>
    </w:p>
    <w:p>
      <w:pPr>
        <w:pStyle w:val="BodyText"/>
        <w:spacing w:before="7"/>
        <w:rPr>
          <w:sz w:val="28"/>
        </w:rPr>
      </w:pPr>
    </w:p>
    <w:p>
      <w:pPr>
        <w:pStyle w:val="Heading4"/>
        <w:numPr>
          <w:ilvl w:val="0"/>
          <w:numId w:val="1"/>
        </w:numPr>
        <w:tabs>
          <w:tab w:pos="841" w:val="left" w:leader="none"/>
          <w:tab w:pos="842" w:val="left" w:leader="none"/>
        </w:tabs>
        <w:spacing w:line="278" w:lineRule="auto" w:before="0" w:after="0"/>
        <w:ind w:left="841" w:right="239" w:hanging="353"/>
        <w:jc w:val="left"/>
      </w:pPr>
      <w:r>
        <w:rPr/>
        <w:t>Around</w:t>
      </w:r>
      <w:r>
        <w:rPr>
          <w:spacing w:val="-14"/>
        </w:rPr>
        <w:t> </w:t>
      </w:r>
      <w:r>
        <w:rPr/>
        <w:t>half of people</w:t>
      </w:r>
      <w:r>
        <w:rPr>
          <w:spacing w:val="-2"/>
        </w:rPr>
        <w:t> </w:t>
      </w:r>
      <w:r>
        <w:rPr/>
        <w:t>from</w:t>
      </w:r>
      <w:r>
        <w:rPr>
          <w:spacing w:val="-2"/>
        </w:rPr>
        <w:t> </w:t>
      </w:r>
      <w:r>
        <w:rPr/>
        <w:t>minority</w:t>
      </w:r>
      <w:r>
        <w:rPr>
          <w:spacing w:val="-2"/>
        </w:rPr>
        <w:t> </w:t>
      </w:r>
      <w:r>
        <w:rPr/>
        <w:t>ethnic</w:t>
      </w:r>
      <w:r>
        <w:rPr>
          <w:spacing w:val="-2"/>
        </w:rPr>
        <w:t> </w:t>
      </w:r>
      <w:r>
        <w:rPr/>
        <w:t>groups</w:t>
      </w:r>
      <w:r>
        <w:rPr>
          <w:spacing w:val="-2"/>
        </w:rPr>
        <w:t> </w:t>
      </w:r>
      <w:r>
        <w:rPr/>
        <w:t>did not</w:t>
      </w:r>
      <w:r>
        <w:rPr>
          <w:spacing w:val="-11"/>
        </w:rPr>
        <w:t> </w:t>
      </w:r>
      <w:r>
        <w:rPr/>
        <w:t>know where</w:t>
      </w:r>
      <w:r>
        <w:rPr>
          <w:spacing w:val="-2"/>
        </w:rPr>
        <w:t> </w:t>
      </w:r>
      <w:r>
        <w:rPr/>
        <w:t>to</w:t>
      </w:r>
      <w:r>
        <w:rPr>
          <w:spacing w:val="-14"/>
        </w:rPr>
        <w:t> </w:t>
      </w:r>
      <w:r>
        <w:rPr/>
        <w:t>get help or feel confident that</w:t>
      </w:r>
      <w:r>
        <w:rPr>
          <w:spacing w:val="-3"/>
        </w:rPr>
        <w:t> </w:t>
      </w:r>
      <w:r>
        <w:rPr/>
        <w:t>something would be done if</w:t>
      </w:r>
      <w:r>
        <w:rPr>
          <w:spacing w:val="-3"/>
        </w:rPr>
        <w:t> </w:t>
      </w:r>
      <w:r>
        <w:rPr/>
        <w:t>they reported an issue.</w:t>
      </w:r>
    </w:p>
    <w:p>
      <w:pPr>
        <w:pStyle w:val="BodyText"/>
        <w:spacing w:before="10"/>
        <w:rPr>
          <w:b/>
          <w:sz w:val="27"/>
        </w:rPr>
      </w:pPr>
    </w:p>
    <w:p>
      <w:pPr>
        <w:pStyle w:val="BodyText"/>
        <w:spacing w:line="288" w:lineRule="auto"/>
        <w:ind w:left="841"/>
      </w:pPr>
      <w:r>
        <w:rPr/>
        <w:t>Regardless</w:t>
      </w:r>
      <w:r>
        <w:rPr>
          <w:spacing w:val="21"/>
        </w:rPr>
        <w:t> </w:t>
      </w:r>
      <w:r>
        <w:rPr/>
        <w:t>of</w:t>
      </w:r>
      <w:r>
        <w:rPr>
          <w:spacing w:val="-1"/>
        </w:rPr>
        <w:t> </w:t>
      </w:r>
      <w:r>
        <w:rPr/>
        <w:t>whether people had experienced discrimination or harassment of</w:t>
      </w:r>
      <w:r>
        <w:rPr>
          <w:spacing w:val="-1"/>
        </w:rPr>
        <w:t> </w:t>
      </w:r>
      <w:r>
        <w:rPr/>
        <w:t>any</w:t>
      </w:r>
      <w:r>
        <w:rPr>
          <w:spacing w:val="-5"/>
        </w:rPr>
        <w:t> </w:t>
      </w:r>
      <w:r>
        <w:rPr/>
        <w:t>type, most</w:t>
      </w:r>
      <w:r>
        <w:rPr>
          <w:spacing w:val="-7"/>
        </w:rPr>
        <w:t> </w:t>
      </w:r>
      <w:r>
        <w:rPr/>
        <w:t>people who</w:t>
      </w:r>
      <w:r>
        <w:rPr>
          <w:spacing w:val="-7"/>
        </w:rPr>
        <w:t> </w:t>
      </w:r>
      <w:r>
        <w:rPr/>
        <w:t>responded</w:t>
      </w:r>
      <w:r>
        <w:rPr>
          <w:spacing w:val="19"/>
        </w:rPr>
        <w:t> </w:t>
      </w:r>
      <w:r>
        <w:rPr/>
        <w:t>to</w:t>
      </w:r>
      <w:r>
        <w:rPr>
          <w:spacing w:val="-17"/>
        </w:rPr>
        <w:t> </w:t>
      </w:r>
      <w:r>
        <w:rPr/>
        <w:t>the</w:t>
      </w:r>
      <w:r>
        <w:rPr>
          <w:spacing w:val="-6"/>
        </w:rPr>
        <w:t> </w:t>
      </w:r>
      <w:r>
        <w:rPr/>
        <w:t>survey felt</w:t>
      </w:r>
      <w:r>
        <w:rPr>
          <w:spacing w:val="-17"/>
        </w:rPr>
        <w:t> </w:t>
      </w:r>
      <w:r>
        <w:rPr/>
        <w:t>that</w:t>
      </w:r>
      <w:r>
        <w:rPr>
          <w:spacing w:val="-3"/>
        </w:rPr>
        <w:t> </w:t>
      </w:r>
      <w:r>
        <w:rPr>
          <w:b/>
        </w:rPr>
        <w:t>the</w:t>
      </w:r>
      <w:r>
        <w:rPr>
          <w:b/>
          <w:spacing w:val="-7"/>
        </w:rPr>
        <w:t> </w:t>
      </w:r>
      <w:r>
        <w:rPr>
          <w:b/>
        </w:rPr>
        <w:t>culture</w:t>
      </w:r>
      <w:r>
        <w:rPr>
          <w:b/>
          <w:spacing w:val="-7"/>
        </w:rPr>
        <w:t> </w:t>
      </w:r>
      <w:r>
        <w:rPr>
          <w:b/>
        </w:rPr>
        <w:t>and</w:t>
      </w:r>
      <w:r>
        <w:rPr>
          <w:b/>
          <w:spacing w:val="-4"/>
        </w:rPr>
        <w:t> </w:t>
      </w:r>
      <w:r>
        <w:rPr>
          <w:b/>
        </w:rPr>
        <w:t>processes in</w:t>
      </w:r>
      <w:r>
        <w:rPr>
          <w:b/>
          <w:spacing w:val="-4"/>
        </w:rPr>
        <w:t> </w:t>
      </w:r>
      <w:r>
        <w:rPr>
          <w:b/>
        </w:rPr>
        <w:t>primary care needed to</w:t>
      </w:r>
      <w:r>
        <w:rPr>
          <w:b/>
          <w:spacing w:val="-6"/>
        </w:rPr>
        <w:t> </w:t>
      </w:r>
      <w:r>
        <w:rPr>
          <w:b/>
        </w:rPr>
        <w:t>change to</w:t>
      </w:r>
      <w:r>
        <w:rPr>
          <w:b/>
          <w:spacing w:val="-6"/>
        </w:rPr>
        <w:t> </w:t>
      </w:r>
      <w:r>
        <w:rPr>
          <w:b/>
        </w:rPr>
        <w:t>provide a safer and more supportive environment</w:t>
      </w:r>
      <w:r>
        <w:rPr>
          <w:b/>
          <w:spacing w:val="40"/>
        </w:rPr>
        <w:t> </w:t>
      </w:r>
      <w:r>
        <w:rPr/>
        <w:t>for London’s</w:t>
      </w:r>
      <w:r>
        <w:rPr>
          <w:spacing w:val="27"/>
        </w:rPr>
        <w:t> </w:t>
      </w:r>
      <w:r>
        <w:rPr/>
        <w:t>diverse workforce.</w:t>
      </w:r>
      <w:r>
        <w:rPr>
          <w:spacing w:val="-17"/>
        </w:rPr>
        <w:t> </w:t>
      </w:r>
      <w:r>
        <w:rPr/>
        <w:t>Participants called for</w:t>
      </w:r>
      <w:r>
        <w:rPr>
          <w:spacing w:val="-19"/>
        </w:rPr>
        <w:t> </w:t>
      </w:r>
      <w:r>
        <w:rPr/>
        <w:t>diversity</w:t>
      </w:r>
      <w:r>
        <w:rPr>
          <w:spacing w:val="31"/>
        </w:rPr>
        <w:t> </w:t>
      </w:r>
      <w:r>
        <w:rPr/>
        <w:t>and inclusion training</w:t>
      </w:r>
      <w:r>
        <w:rPr>
          <w:spacing w:val="40"/>
        </w:rPr>
        <w:t> </w:t>
      </w:r>
      <w:r>
        <w:rPr/>
        <w:t>for everyone working in primary care</w:t>
      </w:r>
      <w:r>
        <w:rPr>
          <w:spacing w:val="-4"/>
        </w:rPr>
        <w:t> </w:t>
      </w:r>
      <w:r>
        <w:rPr/>
        <w:t>to help raise the profile of the issues,</w:t>
      </w:r>
      <w:r>
        <w:rPr>
          <w:spacing w:val="36"/>
        </w:rPr>
        <w:t> </w:t>
      </w:r>
      <w:r>
        <w:rPr/>
        <w:t>understand</w:t>
      </w:r>
      <w:r>
        <w:rPr>
          <w:spacing w:val="33"/>
        </w:rPr>
        <w:t> </w:t>
      </w:r>
      <w:r>
        <w:rPr/>
        <w:t>each other better and</w:t>
      </w:r>
      <w:r>
        <w:rPr>
          <w:spacing w:val="-3"/>
        </w:rPr>
        <w:t> </w:t>
      </w:r>
      <w:r>
        <w:rPr/>
        <w:t>build solutions</w:t>
      </w:r>
      <w:r>
        <w:rPr>
          <w:spacing w:val="22"/>
        </w:rPr>
        <w:t> </w:t>
      </w:r>
      <w:r>
        <w:rPr/>
        <w:t>together.</w:t>
      </w:r>
      <w:r>
        <w:rPr>
          <w:spacing w:val="26"/>
        </w:rPr>
        <w:t> </w:t>
      </w:r>
      <w:r>
        <w:rPr/>
        <w:t>They</w:t>
      </w:r>
      <w:r>
        <w:rPr>
          <w:spacing w:val="-5"/>
        </w:rPr>
        <w:t> </w:t>
      </w:r>
      <w:r>
        <w:rPr/>
        <w:t>also suggested</w:t>
      </w:r>
      <w:r>
        <w:rPr>
          <w:spacing w:val="24"/>
        </w:rPr>
        <w:t> </w:t>
      </w:r>
      <w:r>
        <w:rPr/>
        <w:t>recruiting more</w:t>
      </w:r>
      <w:r>
        <w:rPr>
          <w:spacing w:val="-6"/>
        </w:rPr>
        <w:t> </w:t>
      </w:r>
      <w:r>
        <w:rPr/>
        <w:t>diverse leadership</w:t>
      </w:r>
      <w:r>
        <w:rPr>
          <w:spacing w:val="26"/>
        </w:rPr>
        <w:t> </w:t>
      </w:r>
      <w:r>
        <w:rPr/>
        <w:t>and having</w:t>
      </w:r>
      <w:r>
        <w:rPr>
          <w:spacing w:val="-2"/>
        </w:rPr>
        <w:t> </w:t>
      </w:r>
      <w:r>
        <w:rPr/>
        <w:t>an independent</w:t>
      </w:r>
      <w:r>
        <w:rPr>
          <w:spacing w:val="40"/>
        </w:rPr>
        <w:t> </w:t>
      </w:r>
      <w:r>
        <w:rPr/>
        <w:t>mechanism</w:t>
      </w:r>
      <w:r>
        <w:rPr>
          <w:spacing w:val="-4"/>
        </w:rPr>
        <w:t> </w:t>
      </w:r>
      <w:r>
        <w:rPr/>
        <w:t>to provide</w:t>
      </w:r>
      <w:r>
        <w:rPr>
          <w:spacing w:val="-2"/>
        </w:rPr>
        <w:t> </w:t>
      </w:r>
      <w:r>
        <w:rPr/>
        <w:t>advice</w:t>
      </w:r>
      <w:r>
        <w:rPr>
          <w:spacing w:val="-2"/>
        </w:rPr>
        <w:t> </w:t>
      </w:r>
      <w:r>
        <w:rPr/>
        <w:t>and</w:t>
      </w:r>
      <w:r>
        <w:rPr>
          <w:spacing w:val="-2"/>
        </w:rPr>
        <w:t> </w:t>
      </w:r>
      <w:r>
        <w:rPr/>
        <w:t>help investigate potential</w:t>
      </w:r>
      <w:r>
        <w:rPr>
          <w:spacing w:val="38"/>
        </w:rPr>
        <w:t> </w:t>
      </w:r>
      <w:r>
        <w:rPr/>
        <w:t>racial discrimination</w:t>
      </w:r>
      <w:r>
        <w:rPr>
          <w:spacing w:val="37"/>
        </w:rPr>
        <w:t> </w:t>
      </w:r>
      <w:r>
        <w:rPr/>
        <w:t>and harassment in primary care.</w:t>
      </w:r>
    </w:p>
    <w:p>
      <w:pPr>
        <w:pStyle w:val="BodyText"/>
        <w:rPr>
          <w:sz w:val="26"/>
        </w:rPr>
      </w:pPr>
    </w:p>
    <w:p>
      <w:pPr>
        <w:pStyle w:val="BodyText"/>
        <w:rPr>
          <w:sz w:val="32"/>
        </w:rPr>
      </w:pPr>
    </w:p>
    <w:p>
      <w:pPr>
        <w:pStyle w:val="Heading3"/>
        <w:spacing w:before="0"/>
      </w:pPr>
      <w:r>
        <w:rPr>
          <w:color w:val="006FC0"/>
          <w:w w:val="95"/>
        </w:rPr>
        <w:t>Next</w:t>
      </w:r>
      <w:r>
        <w:rPr>
          <w:color w:val="006FC0"/>
          <w:spacing w:val="22"/>
        </w:rPr>
        <w:t> </w:t>
      </w:r>
      <w:r>
        <w:rPr>
          <w:color w:val="006FC0"/>
          <w:w w:val="95"/>
        </w:rPr>
        <w:t>Steps:</w:t>
      </w:r>
      <w:r>
        <w:rPr>
          <w:color w:val="006FC0"/>
          <w:spacing w:val="-3"/>
        </w:rPr>
        <w:t> </w:t>
      </w:r>
      <w:r>
        <w:rPr>
          <w:color w:val="006FC0"/>
          <w:w w:val="95"/>
        </w:rPr>
        <w:t>The</w:t>
      </w:r>
      <w:r>
        <w:rPr>
          <w:color w:val="006FC0"/>
          <w:spacing w:val="-2"/>
        </w:rPr>
        <w:t> </w:t>
      </w:r>
      <w:r>
        <w:rPr>
          <w:color w:val="006FC0"/>
          <w:w w:val="95"/>
        </w:rPr>
        <w:t>London</w:t>
      </w:r>
      <w:r>
        <w:rPr>
          <w:color w:val="006FC0"/>
          <w:spacing w:val="-3"/>
        </w:rPr>
        <w:t> </w:t>
      </w:r>
      <w:r>
        <w:rPr>
          <w:color w:val="006FC0"/>
          <w:w w:val="95"/>
        </w:rPr>
        <w:t>Primary</w:t>
      </w:r>
      <w:r>
        <w:rPr>
          <w:color w:val="006FC0"/>
          <w:spacing w:val="-4"/>
        </w:rPr>
        <w:t> </w:t>
      </w:r>
      <w:r>
        <w:rPr>
          <w:color w:val="006FC0"/>
          <w:w w:val="95"/>
        </w:rPr>
        <w:t>Care</w:t>
      </w:r>
      <w:r>
        <w:rPr>
          <w:color w:val="006FC0"/>
          <w:spacing w:val="22"/>
        </w:rPr>
        <w:t> </w:t>
      </w:r>
      <w:r>
        <w:rPr>
          <w:color w:val="006FC0"/>
          <w:w w:val="95"/>
        </w:rPr>
        <w:t>in</w:t>
      </w:r>
      <w:r>
        <w:rPr>
          <w:color w:val="006FC0"/>
          <w:spacing w:val="24"/>
        </w:rPr>
        <w:t> </w:t>
      </w:r>
      <w:r>
        <w:rPr>
          <w:color w:val="006FC0"/>
          <w:w w:val="95"/>
        </w:rPr>
        <w:t>Workforce</w:t>
      </w:r>
      <w:r>
        <w:rPr>
          <w:color w:val="006FC0"/>
          <w:spacing w:val="-4"/>
        </w:rPr>
        <w:t> </w:t>
      </w:r>
      <w:r>
        <w:rPr>
          <w:color w:val="006FC0"/>
          <w:w w:val="95"/>
        </w:rPr>
        <w:t>Race</w:t>
      </w:r>
      <w:r>
        <w:rPr>
          <w:color w:val="006FC0"/>
          <w:spacing w:val="-4"/>
        </w:rPr>
        <w:t> </w:t>
      </w:r>
      <w:r>
        <w:rPr>
          <w:color w:val="006FC0"/>
          <w:spacing w:val="-2"/>
          <w:w w:val="95"/>
        </w:rPr>
        <w:t>Strategy</w:t>
      </w:r>
    </w:p>
    <w:p>
      <w:pPr>
        <w:pStyle w:val="BodyText"/>
        <w:spacing w:before="7"/>
        <w:rPr>
          <w:b/>
          <w:sz w:val="26"/>
        </w:rPr>
      </w:pPr>
    </w:p>
    <w:p>
      <w:pPr>
        <w:pStyle w:val="BodyText"/>
        <w:spacing w:line="273" w:lineRule="auto" w:before="1"/>
        <w:ind w:left="120" w:right="133"/>
        <w:jc w:val="both"/>
      </w:pPr>
      <w:r>
        <w:rPr/>
        <w:t>This first ever London-wide survey of discrimination and harassment in primary care provided quantitative evidence of staff experiences and gave the respondents an opportunity to put these experiences</w:t>
      </w:r>
      <w:r>
        <w:rPr>
          <w:spacing w:val="-6"/>
        </w:rPr>
        <w:t> </w:t>
      </w:r>
      <w:r>
        <w:rPr/>
        <w:t>into</w:t>
      </w:r>
      <w:r>
        <w:rPr>
          <w:spacing w:val="-11"/>
        </w:rPr>
        <w:t> </w:t>
      </w:r>
      <w:r>
        <w:rPr/>
        <w:t>their</w:t>
      </w:r>
      <w:r>
        <w:rPr>
          <w:spacing w:val="-6"/>
        </w:rPr>
        <w:t> </w:t>
      </w:r>
      <w:r>
        <w:rPr/>
        <w:t>own,</w:t>
      </w:r>
      <w:r>
        <w:rPr>
          <w:spacing w:val="-8"/>
        </w:rPr>
        <w:t> </w:t>
      </w:r>
      <w:r>
        <w:rPr/>
        <w:t>powerful</w:t>
      </w:r>
      <w:r>
        <w:rPr>
          <w:spacing w:val="-17"/>
        </w:rPr>
        <w:t> </w:t>
      </w:r>
      <w:r>
        <w:rPr/>
        <w:t>words.</w:t>
      </w:r>
      <w:r>
        <w:rPr>
          <w:spacing w:val="40"/>
        </w:rPr>
        <w:t> </w:t>
      </w:r>
      <w:r>
        <w:rPr/>
        <w:t>Respondents were</w:t>
      </w:r>
      <w:r>
        <w:rPr>
          <w:spacing w:val="-11"/>
        </w:rPr>
        <w:t> </w:t>
      </w:r>
      <w:r>
        <w:rPr/>
        <w:t>also</w:t>
      </w:r>
      <w:r>
        <w:rPr>
          <w:spacing w:val="-11"/>
        </w:rPr>
        <w:t> </w:t>
      </w:r>
      <w:r>
        <w:rPr/>
        <w:t>asked</w:t>
      </w:r>
      <w:r>
        <w:rPr>
          <w:spacing w:val="-11"/>
        </w:rPr>
        <w:t> </w:t>
      </w:r>
      <w:r>
        <w:rPr/>
        <w:t>for</w:t>
      </w:r>
      <w:r>
        <w:rPr>
          <w:spacing w:val="-17"/>
        </w:rPr>
        <w:t> </w:t>
      </w:r>
      <w:r>
        <w:rPr/>
        <w:t>their</w:t>
      </w:r>
      <w:r>
        <w:rPr>
          <w:spacing w:val="-6"/>
        </w:rPr>
        <w:t> </w:t>
      </w:r>
      <w:r>
        <w:rPr/>
        <w:t>suggestions</w:t>
      </w:r>
      <w:r>
        <w:rPr>
          <w:spacing w:val="24"/>
        </w:rPr>
        <w:t> </w:t>
      </w:r>
      <w:r>
        <w:rPr/>
        <w:t>for changes that they felt would make</w:t>
      </w:r>
      <w:r>
        <w:rPr>
          <w:spacing w:val="-3"/>
        </w:rPr>
        <w:t> </w:t>
      </w:r>
      <w:r>
        <w:rPr/>
        <w:t>a</w:t>
      </w:r>
      <w:r>
        <w:rPr>
          <w:spacing w:val="-3"/>
        </w:rPr>
        <w:t> </w:t>
      </w:r>
      <w:r>
        <w:rPr/>
        <w:t>difference in</w:t>
      </w:r>
      <w:r>
        <w:rPr>
          <w:spacing w:val="-3"/>
        </w:rPr>
        <w:t> </w:t>
      </w:r>
      <w:r>
        <w:rPr/>
        <w:t>primary care.</w:t>
      </w:r>
    </w:p>
    <w:p>
      <w:pPr>
        <w:pStyle w:val="BodyText"/>
        <w:rPr>
          <w:sz w:val="27"/>
        </w:rPr>
      </w:pPr>
    </w:p>
    <w:p>
      <w:pPr>
        <w:pStyle w:val="BodyText"/>
        <w:ind w:left="120"/>
      </w:pPr>
      <w:r>
        <w:rPr/>
        <w:t>Key</w:t>
      </w:r>
      <w:r>
        <w:rPr>
          <w:spacing w:val="-13"/>
        </w:rPr>
        <w:t> </w:t>
      </w:r>
      <w:r>
        <w:rPr/>
        <w:t>learning</w:t>
      </w:r>
      <w:r>
        <w:rPr>
          <w:spacing w:val="14"/>
        </w:rPr>
        <w:t> </w:t>
      </w:r>
      <w:r>
        <w:rPr>
          <w:spacing w:val="-2"/>
        </w:rPr>
        <w:t>included:</w:t>
      </w:r>
    </w:p>
    <w:p>
      <w:pPr>
        <w:pStyle w:val="ListParagraph"/>
        <w:numPr>
          <w:ilvl w:val="0"/>
          <w:numId w:val="1"/>
        </w:numPr>
        <w:tabs>
          <w:tab w:pos="841" w:val="left" w:leader="none"/>
          <w:tab w:pos="842" w:val="left" w:leader="none"/>
        </w:tabs>
        <w:spacing w:line="278" w:lineRule="auto" w:before="44" w:after="0"/>
        <w:ind w:left="841" w:right="1423" w:hanging="353"/>
        <w:jc w:val="left"/>
        <w:rPr>
          <w:sz w:val="24"/>
        </w:rPr>
      </w:pPr>
      <w:r>
        <w:rPr>
          <w:sz w:val="24"/>
        </w:rPr>
        <w:t>racial</w:t>
      </w:r>
      <w:r>
        <w:rPr>
          <w:spacing w:val="-17"/>
          <w:sz w:val="24"/>
        </w:rPr>
        <w:t> </w:t>
      </w:r>
      <w:r>
        <w:rPr>
          <w:sz w:val="24"/>
        </w:rPr>
        <w:t>discrimination</w:t>
      </w:r>
      <w:r>
        <w:rPr>
          <w:spacing w:val="19"/>
          <w:sz w:val="24"/>
        </w:rPr>
        <w:t> </w:t>
      </w:r>
      <w:r>
        <w:rPr>
          <w:sz w:val="24"/>
        </w:rPr>
        <w:t>and</w:t>
      </w:r>
      <w:r>
        <w:rPr>
          <w:spacing w:val="-9"/>
          <w:sz w:val="24"/>
        </w:rPr>
        <w:t> </w:t>
      </w:r>
      <w:r>
        <w:rPr>
          <w:sz w:val="24"/>
        </w:rPr>
        <w:t>harassment</w:t>
      </w:r>
      <w:r>
        <w:rPr>
          <w:spacing w:val="20"/>
          <w:sz w:val="24"/>
        </w:rPr>
        <w:t> </w:t>
      </w:r>
      <w:r>
        <w:rPr>
          <w:sz w:val="24"/>
        </w:rPr>
        <w:t>are</w:t>
      </w:r>
      <w:r>
        <w:rPr>
          <w:spacing w:val="-17"/>
          <w:sz w:val="24"/>
        </w:rPr>
        <w:t> </w:t>
      </w:r>
      <w:r>
        <w:rPr>
          <w:sz w:val="24"/>
        </w:rPr>
        <w:t>likely to</w:t>
      </w:r>
      <w:r>
        <w:rPr>
          <w:spacing w:val="-9"/>
          <w:sz w:val="24"/>
        </w:rPr>
        <w:t> </w:t>
      </w:r>
      <w:r>
        <w:rPr>
          <w:sz w:val="24"/>
        </w:rPr>
        <w:t>be</w:t>
      </w:r>
      <w:r>
        <w:rPr>
          <w:spacing w:val="-17"/>
          <w:sz w:val="24"/>
        </w:rPr>
        <w:t> </w:t>
      </w:r>
      <w:r>
        <w:rPr>
          <w:sz w:val="24"/>
        </w:rPr>
        <w:t>widespread</w:t>
      </w:r>
      <w:r>
        <w:rPr>
          <w:spacing w:val="15"/>
          <w:sz w:val="24"/>
        </w:rPr>
        <w:t> </w:t>
      </w:r>
      <w:r>
        <w:rPr>
          <w:sz w:val="24"/>
        </w:rPr>
        <w:t>in</w:t>
      </w:r>
      <w:r>
        <w:rPr>
          <w:spacing w:val="-9"/>
          <w:sz w:val="24"/>
        </w:rPr>
        <w:t> </w:t>
      </w:r>
      <w:r>
        <w:rPr>
          <w:sz w:val="24"/>
        </w:rPr>
        <w:t>primary</w:t>
      </w:r>
      <w:r>
        <w:rPr>
          <w:spacing w:val="-11"/>
          <w:sz w:val="24"/>
        </w:rPr>
        <w:t> </w:t>
      </w:r>
      <w:r>
        <w:rPr>
          <w:sz w:val="24"/>
        </w:rPr>
        <w:t>care </w:t>
      </w:r>
      <w:r>
        <w:rPr>
          <w:spacing w:val="-2"/>
          <w:sz w:val="24"/>
        </w:rPr>
        <w:t>workplaces.</w:t>
      </w:r>
    </w:p>
    <w:p>
      <w:pPr>
        <w:pStyle w:val="ListParagraph"/>
        <w:numPr>
          <w:ilvl w:val="0"/>
          <w:numId w:val="1"/>
        </w:numPr>
        <w:tabs>
          <w:tab w:pos="841" w:val="left" w:leader="none"/>
          <w:tab w:pos="842" w:val="left" w:leader="none"/>
        </w:tabs>
        <w:spacing w:line="264" w:lineRule="auto" w:before="0" w:after="0"/>
        <w:ind w:left="841" w:right="328" w:hanging="353"/>
        <w:jc w:val="left"/>
        <w:rPr>
          <w:sz w:val="24"/>
        </w:rPr>
      </w:pPr>
      <w:r>
        <w:rPr>
          <w:sz w:val="24"/>
        </w:rPr>
        <w:t>racial</w:t>
      </w:r>
      <w:r>
        <w:rPr>
          <w:spacing w:val="-16"/>
          <w:sz w:val="24"/>
        </w:rPr>
        <w:t> </w:t>
      </w:r>
      <w:r>
        <w:rPr>
          <w:sz w:val="24"/>
        </w:rPr>
        <w:t>discrimination</w:t>
      </w:r>
      <w:r>
        <w:rPr>
          <w:spacing w:val="15"/>
          <w:sz w:val="24"/>
        </w:rPr>
        <w:t> </w:t>
      </w:r>
      <w:r>
        <w:rPr>
          <w:sz w:val="24"/>
        </w:rPr>
        <w:t>and</w:t>
      </w:r>
      <w:r>
        <w:rPr>
          <w:spacing w:val="-9"/>
          <w:sz w:val="24"/>
        </w:rPr>
        <w:t> </w:t>
      </w:r>
      <w:r>
        <w:rPr>
          <w:sz w:val="24"/>
        </w:rPr>
        <w:t>harassment</w:t>
      </w:r>
      <w:r>
        <w:rPr>
          <w:spacing w:val="18"/>
          <w:sz w:val="24"/>
        </w:rPr>
        <w:t> </w:t>
      </w:r>
      <w:r>
        <w:rPr>
          <w:sz w:val="24"/>
        </w:rPr>
        <w:t>can</w:t>
      </w:r>
      <w:r>
        <w:rPr>
          <w:spacing w:val="-17"/>
          <w:sz w:val="24"/>
        </w:rPr>
        <w:t> </w:t>
      </w:r>
      <w:r>
        <w:rPr>
          <w:sz w:val="24"/>
        </w:rPr>
        <w:t>have</w:t>
      </w:r>
      <w:r>
        <w:rPr>
          <w:spacing w:val="-9"/>
          <w:sz w:val="24"/>
        </w:rPr>
        <w:t> </w:t>
      </w:r>
      <w:r>
        <w:rPr>
          <w:sz w:val="24"/>
        </w:rPr>
        <w:t>significant impact</w:t>
      </w:r>
      <w:r>
        <w:rPr>
          <w:spacing w:val="-17"/>
          <w:sz w:val="24"/>
        </w:rPr>
        <w:t> </w:t>
      </w:r>
      <w:r>
        <w:rPr>
          <w:sz w:val="24"/>
        </w:rPr>
        <w:t>individuals,</w:t>
      </w:r>
      <w:r>
        <w:rPr>
          <w:spacing w:val="18"/>
          <w:sz w:val="24"/>
        </w:rPr>
        <w:t> </w:t>
      </w:r>
      <w:r>
        <w:rPr>
          <w:sz w:val="24"/>
        </w:rPr>
        <w:t>on</w:t>
      </w:r>
      <w:r>
        <w:rPr>
          <w:spacing w:val="-9"/>
          <w:sz w:val="24"/>
        </w:rPr>
        <w:t> </w:t>
      </w:r>
      <w:r>
        <w:rPr>
          <w:sz w:val="24"/>
        </w:rPr>
        <w:t>workforce retention,</w:t>
      </w:r>
      <w:r>
        <w:rPr>
          <w:spacing w:val="32"/>
          <w:sz w:val="24"/>
        </w:rPr>
        <w:t> </w:t>
      </w:r>
      <w:r>
        <w:rPr>
          <w:sz w:val="24"/>
        </w:rPr>
        <w:t>and on the sustainability</w:t>
      </w:r>
      <w:r>
        <w:rPr>
          <w:spacing w:val="40"/>
          <w:sz w:val="24"/>
        </w:rPr>
        <w:t> </w:t>
      </w:r>
      <w:r>
        <w:rPr>
          <w:sz w:val="24"/>
        </w:rPr>
        <w:t>and quality</w:t>
      </w:r>
      <w:r>
        <w:rPr>
          <w:spacing w:val="28"/>
          <w:sz w:val="24"/>
        </w:rPr>
        <w:t> </w:t>
      </w:r>
      <w:r>
        <w:rPr>
          <w:sz w:val="24"/>
        </w:rPr>
        <w:t>of</w:t>
      </w:r>
      <w:r>
        <w:rPr>
          <w:spacing w:val="-5"/>
          <w:sz w:val="24"/>
        </w:rPr>
        <w:t> </w:t>
      </w:r>
      <w:r>
        <w:rPr>
          <w:sz w:val="24"/>
        </w:rPr>
        <w:t>services.</w:t>
      </w:r>
    </w:p>
    <w:p>
      <w:pPr>
        <w:pStyle w:val="ListParagraph"/>
        <w:numPr>
          <w:ilvl w:val="0"/>
          <w:numId w:val="1"/>
        </w:numPr>
        <w:tabs>
          <w:tab w:pos="841" w:val="left" w:leader="none"/>
          <w:tab w:pos="842" w:val="left" w:leader="none"/>
        </w:tabs>
        <w:spacing w:line="240" w:lineRule="auto" w:before="34" w:after="0"/>
        <w:ind w:left="842" w:right="0" w:hanging="353"/>
        <w:jc w:val="left"/>
        <w:rPr>
          <w:sz w:val="24"/>
        </w:rPr>
      </w:pPr>
      <w:r>
        <w:rPr>
          <w:sz w:val="24"/>
        </w:rPr>
        <w:t>there</w:t>
      </w:r>
      <w:r>
        <w:rPr>
          <w:spacing w:val="-11"/>
          <w:sz w:val="24"/>
        </w:rPr>
        <w:t> </w:t>
      </w:r>
      <w:r>
        <w:rPr>
          <w:sz w:val="24"/>
        </w:rPr>
        <w:t>is</w:t>
      </w:r>
      <w:r>
        <w:rPr>
          <w:spacing w:val="-9"/>
          <w:sz w:val="24"/>
        </w:rPr>
        <w:t> </w:t>
      </w:r>
      <w:r>
        <w:rPr>
          <w:sz w:val="24"/>
        </w:rPr>
        <w:t>no</w:t>
      </w:r>
      <w:r>
        <w:rPr>
          <w:spacing w:val="-8"/>
          <w:sz w:val="24"/>
        </w:rPr>
        <w:t> </w:t>
      </w:r>
      <w:r>
        <w:rPr>
          <w:sz w:val="24"/>
        </w:rPr>
        <w:t>easy</w:t>
      </w:r>
      <w:r>
        <w:rPr>
          <w:spacing w:val="2"/>
          <w:sz w:val="24"/>
        </w:rPr>
        <w:t> </w:t>
      </w:r>
      <w:r>
        <w:rPr>
          <w:sz w:val="24"/>
        </w:rPr>
        <w:t>solution,</w:t>
      </w:r>
      <w:r>
        <w:rPr>
          <w:spacing w:val="19"/>
          <w:sz w:val="24"/>
        </w:rPr>
        <w:t> </w:t>
      </w:r>
      <w:r>
        <w:rPr>
          <w:sz w:val="24"/>
        </w:rPr>
        <w:t>and</w:t>
      </w:r>
      <w:r>
        <w:rPr>
          <w:spacing w:val="-8"/>
          <w:sz w:val="24"/>
        </w:rPr>
        <w:t> </w:t>
      </w:r>
      <w:r>
        <w:rPr>
          <w:sz w:val="24"/>
        </w:rPr>
        <w:t>mitigations</w:t>
      </w:r>
      <w:r>
        <w:rPr>
          <w:spacing w:val="22"/>
          <w:sz w:val="24"/>
        </w:rPr>
        <w:t> </w:t>
      </w:r>
      <w:r>
        <w:rPr>
          <w:sz w:val="24"/>
        </w:rPr>
        <w:t>will</w:t>
      </w:r>
      <w:r>
        <w:rPr>
          <w:spacing w:val="-8"/>
          <w:sz w:val="24"/>
        </w:rPr>
        <w:t> </w:t>
      </w:r>
      <w:r>
        <w:rPr>
          <w:sz w:val="24"/>
        </w:rPr>
        <w:t>be</w:t>
      </w:r>
      <w:r>
        <w:rPr>
          <w:spacing w:val="-6"/>
          <w:sz w:val="24"/>
        </w:rPr>
        <w:t> </w:t>
      </w:r>
      <w:r>
        <w:rPr>
          <w:sz w:val="24"/>
        </w:rPr>
        <w:t>needed</w:t>
      </w:r>
      <w:r>
        <w:rPr>
          <w:spacing w:val="4"/>
          <w:sz w:val="24"/>
        </w:rPr>
        <w:t> </w:t>
      </w:r>
      <w:r>
        <w:rPr>
          <w:sz w:val="24"/>
        </w:rPr>
        <w:t>at</w:t>
      </w:r>
      <w:r>
        <w:rPr>
          <w:spacing w:val="-5"/>
          <w:sz w:val="24"/>
        </w:rPr>
        <w:t> </w:t>
      </w:r>
      <w:r>
        <w:rPr>
          <w:sz w:val="24"/>
        </w:rPr>
        <w:t>many</w:t>
      </w:r>
      <w:r>
        <w:rPr>
          <w:spacing w:val="-7"/>
          <w:sz w:val="24"/>
        </w:rPr>
        <w:t> </w:t>
      </w:r>
      <w:r>
        <w:rPr>
          <w:spacing w:val="-2"/>
          <w:sz w:val="24"/>
        </w:rPr>
        <w:t>levels.</w:t>
      </w:r>
    </w:p>
    <w:p>
      <w:pPr>
        <w:pStyle w:val="ListParagraph"/>
        <w:numPr>
          <w:ilvl w:val="0"/>
          <w:numId w:val="1"/>
        </w:numPr>
        <w:tabs>
          <w:tab w:pos="841" w:val="left" w:leader="none"/>
          <w:tab w:pos="842" w:val="left" w:leader="none"/>
        </w:tabs>
        <w:spacing w:line="278" w:lineRule="auto" w:before="44" w:after="0"/>
        <w:ind w:left="841" w:right="568" w:hanging="353"/>
        <w:jc w:val="left"/>
        <w:rPr>
          <w:sz w:val="24"/>
        </w:rPr>
      </w:pPr>
      <w:r>
        <w:rPr>
          <w:sz w:val="24"/>
        </w:rPr>
        <w:t>it</w:t>
      </w:r>
      <w:r>
        <w:rPr>
          <w:spacing w:val="-5"/>
          <w:sz w:val="24"/>
        </w:rPr>
        <w:t> </w:t>
      </w:r>
      <w:r>
        <w:rPr>
          <w:sz w:val="24"/>
        </w:rPr>
        <w:t>is</w:t>
      </w:r>
      <w:r>
        <w:rPr>
          <w:spacing w:val="-9"/>
          <w:sz w:val="24"/>
        </w:rPr>
        <w:t> </w:t>
      </w:r>
      <w:r>
        <w:rPr>
          <w:sz w:val="24"/>
        </w:rPr>
        <w:t>essential</w:t>
      </w:r>
      <w:r>
        <w:rPr>
          <w:spacing w:val="19"/>
          <w:sz w:val="24"/>
        </w:rPr>
        <w:t> </w:t>
      </w:r>
      <w:r>
        <w:rPr>
          <w:sz w:val="24"/>
        </w:rPr>
        <w:t>that</w:t>
      </w:r>
      <w:r>
        <w:rPr>
          <w:spacing w:val="-5"/>
          <w:sz w:val="24"/>
        </w:rPr>
        <w:t> </w:t>
      </w:r>
      <w:r>
        <w:rPr>
          <w:sz w:val="24"/>
        </w:rPr>
        <w:t>the</w:t>
      </w:r>
      <w:r>
        <w:rPr>
          <w:spacing w:val="-7"/>
          <w:sz w:val="24"/>
        </w:rPr>
        <w:t> </w:t>
      </w:r>
      <w:r>
        <w:rPr>
          <w:sz w:val="24"/>
        </w:rPr>
        <w:t>impact</w:t>
      </w:r>
      <w:r>
        <w:rPr>
          <w:spacing w:val="-5"/>
          <w:sz w:val="24"/>
        </w:rPr>
        <w:t> </w:t>
      </w:r>
      <w:r>
        <w:rPr>
          <w:sz w:val="24"/>
        </w:rPr>
        <w:t>of</w:t>
      </w:r>
      <w:r>
        <w:rPr>
          <w:spacing w:val="-17"/>
          <w:sz w:val="24"/>
        </w:rPr>
        <w:t> </w:t>
      </w:r>
      <w:r>
        <w:rPr>
          <w:sz w:val="24"/>
        </w:rPr>
        <w:t>interventions</w:t>
      </w:r>
      <w:r>
        <w:rPr>
          <w:spacing w:val="17"/>
          <w:sz w:val="24"/>
        </w:rPr>
        <w:t> </w:t>
      </w:r>
      <w:r>
        <w:rPr>
          <w:sz w:val="24"/>
        </w:rPr>
        <w:t>is</w:t>
      </w:r>
      <w:r>
        <w:rPr>
          <w:spacing w:val="-9"/>
          <w:sz w:val="24"/>
        </w:rPr>
        <w:t> </w:t>
      </w:r>
      <w:r>
        <w:rPr>
          <w:sz w:val="24"/>
        </w:rPr>
        <w:t>monitored -</w:t>
      </w:r>
      <w:r>
        <w:rPr>
          <w:spacing w:val="-1"/>
          <w:sz w:val="24"/>
        </w:rPr>
        <w:t> </w:t>
      </w:r>
      <w:r>
        <w:rPr>
          <w:sz w:val="24"/>
        </w:rPr>
        <w:t>implementing the</w:t>
      </w:r>
      <w:r>
        <w:rPr>
          <w:spacing w:val="-7"/>
          <w:sz w:val="24"/>
        </w:rPr>
        <w:t> </w:t>
      </w:r>
      <w:r>
        <w:rPr>
          <w:sz w:val="24"/>
        </w:rPr>
        <w:t>Workforce Race</w:t>
      </w:r>
      <w:r>
        <w:rPr>
          <w:spacing w:val="-6"/>
          <w:sz w:val="24"/>
        </w:rPr>
        <w:t> </w:t>
      </w:r>
      <w:r>
        <w:rPr>
          <w:sz w:val="24"/>
        </w:rPr>
        <w:t>and Equality</w:t>
      </w:r>
      <w:r>
        <w:rPr>
          <w:spacing w:val="40"/>
          <w:sz w:val="24"/>
        </w:rPr>
        <w:t> </w:t>
      </w:r>
      <w:r>
        <w:rPr>
          <w:sz w:val="24"/>
        </w:rPr>
        <w:t>Standard in primary care</w:t>
      </w:r>
      <w:r>
        <w:rPr>
          <w:spacing w:val="-5"/>
          <w:sz w:val="24"/>
        </w:rPr>
        <w:t> </w:t>
      </w:r>
      <w:r>
        <w:rPr>
          <w:sz w:val="24"/>
        </w:rPr>
        <w:t>is key to this.</w:t>
      </w:r>
    </w:p>
    <w:p>
      <w:pPr>
        <w:pStyle w:val="BodyText"/>
        <w:spacing w:before="6"/>
        <w:rPr>
          <w:sz w:val="26"/>
        </w:rPr>
      </w:pPr>
    </w:p>
    <w:p>
      <w:pPr>
        <w:pStyle w:val="BodyText"/>
        <w:spacing w:line="271" w:lineRule="auto"/>
        <w:ind w:left="120" w:right="122"/>
        <w:jc w:val="both"/>
      </w:pPr>
      <w:r>
        <w:rPr/>
        <w:t>Findings</w:t>
      </w:r>
      <w:r>
        <w:rPr>
          <w:spacing w:val="40"/>
        </w:rPr>
        <w:t> </w:t>
      </w:r>
      <w:r>
        <w:rPr/>
        <w:t>from</w:t>
      </w:r>
      <w:r>
        <w:rPr>
          <w:spacing w:val="-1"/>
        </w:rPr>
        <w:t> </w:t>
      </w:r>
      <w:r>
        <w:rPr/>
        <w:t>the survey work feed into the work of the London Primary Care in Workforce</w:t>
      </w:r>
      <w:r>
        <w:rPr>
          <w:spacing w:val="-14"/>
        </w:rPr>
        <w:t> </w:t>
      </w:r>
      <w:r>
        <w:rPr/>
        <w:t>Race Strategy Working Group, established</w:t>
      </w:r>
      <w:r>
        <w:rPr>
          <w:spacing w:val="40"/>
        </w:rPr>
        <w:t> </w:t>
      </w:r>
      <w:r>
        <w:rPr/>
        <w:t>in March</w:t>
      </w:r>
      <w:r>
        <w:rPr>
          <w:spacing w:val="-4"/>
        </w:rPr>
        <w:t> </w:t>
      </w:r>
      <w:r>
        <w:rPr/>
        <w:t>2021.</w:t>
      </w:r>
      <w:r>
        <w:rPr>
          <w:spacing w:val="40"/>
        </w:rPr>
        <w:t> </w:t>
      </w:r>
      <w:r>
        <w:rPr/>
        <w:t>Working with regional primary care</w:t>
      </w:r>
      <w:r>
        <w:rPr>
          <w:spacing w:val="-4"/>
        </w:rPr>
        <w:t> </w:t>
      </w:r>
      <w:r>
        <w:rPr/>
        <w:t>leaders and stakeholders,</w:t>
      </w:r>
      <w:r>
        <w:rPr>
          <w:spacing w:val="40"/>
        </w:rPr>
        <w:t> </w:t>
      </w:r>
      <w:r>
        <w:rPr/>
        <w:t>the group agreed 8 workstreams from the London Workforce Race Strategy Standards</w:t>
      </w:r>
      <w:r>
        <w:rPr>
          <w:spacing w:val="-5"/>
        </w:rPr>
        <w:t> </w:t>
      </w:r>
      <w:r>
        <w:rPr/>
        <w:t>(2020)</w:t>
      </w:r>
      <w:r>
        <w:rPr>
          <w:spacing w:val="-2"/>
        </w:rPr>
        <w:t> </w:t>
      </w:r>
      <w:r>
        <w:rPr/>
        <w:t>to</w:t>
      </w:r>
      <w:r>
        <w:rPr>
          <w:spacing w:val="-17"/>
        </w:rPr>
        <w:t> </w:t>
      </w:r>
      <w:r>
        <w:rPr/>
        <w:t>implement</w:t>
      </w:r>
      <w:r>
        <w:rPr>
          <w:spacing w:val="-17"/>
        </w:rPr>
        <w:t> </w:t>
      </w:r>
      <w:r>
        <w:rPr/>
        <w:t>in</w:t>
      </w:r>
      <w:r>
        <w:rPr>
          <w:spacing w:val="-16"/>
        </w:rPr>
        <w:t> </w:t>
      </w:r>
      <w:r>
        <w:rPr/>
        <w:t>Primary</w:t>
      </w:r>
      <w:r>
        <w:rPr>
          <w:spacing w:val="-8"/>
        </w:rPr>
        <w:t> </w:t>
      </w:r>
      <w:r>
        <w:rPr/>
        <w:t>Care.</w:t>
      </w:r>
      <w:r>
        <w:rPr>
          <w:spacing w:val="23"/>
        </w:rPr>
        <w:t> </w:t>
      </w:r>
      <w:r>
        <w:rPr/>
        <w:t>These</w:t>
      </w:r>
      <w:r>
        <w:rPr>
          <w:spacing w:val="-6"/>
        </w:rPr>
        <w:t> </w:t>
      </w:r>
      <w:r>
        <w:rPr/>
        <w:t>form</w:t>
      </w:r>
      <w:r>
        <w:rPr>
          <w:spacing w:val="-17"/>
        </w:rPr>
        <w:t> </w:t>
      </w:r>
      <w:r>
        <w:rPr/>
        <w:t>the</w:t>
      </w:r>
      <w:r>
        <w:rPr>
          <w:spacing w:val="-17"/>
        </w:rPr>
        <w:t> </w:t>
      </w:r>
      <w:r>
        <w:rPr/>
        <w:t>basis of</w:t>
      </w:r>
      <w:r>
        <w:rPr>
          <w:spacing w:val="-17"/>
        </w:rPr>
        <w:t> </w:t>
      </w:r>
      <w:r>
        <w:rPr/>
        <w:t>the</w:t>
      </w:r>
      <w:r>
        <w:rPr>
          <w:spacing w:val="-17"/>
        </w:rPr>
        <w:t> </w:t>
      </w:r>
      <w:r>
        <w:rPr>
          <w:b/>
        </w:rPr>
        <w:t>London</w:t>
      </w:r>
      <w:r>
        <w:rPr>
          <w:b/>
          <w:spacing w:val="-16"/>
        </w:rPr>
        <w:t> </w:t>
      </w:r>
      <w:r>
        <w:rPr>
          <w:b/>
        </w:rPr>
        <w:t>Primary</w:t>
      </w:r>
      <w:r>
        <w:rPr>
          <w:b/>
          <w:spacing w:val="-6"/>
        </w:rPr>
        <w:t> </w:t>
      </w:r>
      <w:r>
        <w:rPr>
          <w:b/>
        </w:rPr>
        <w:t>Care in Workforce Race Strategy </w:t>
      </w:r>
      <w:r>
        <w:rPr/>
        <w:t>(table 1).</w:t>
      </w:r>
    </w:p>
    <w:p>
      <w:pPr>
        <w:pStyle w:val="BodyText"/>
        <w:spacing w:before="4"/>
        <w:rPr>
          <w:sz w:val="27"/>
        </w:rPr>
      </w:pPr>
    </w:p>
    <w:p>
      <w:pPr>
        <w:pStyle w:val="BodyText"/>
        <w:spacing w:line="264" w:lineRule="auto"/>
        <w:ind w:left="120" w:right="132"/>
        <w:jc w:val="both"/>
      </w:pPr>
      <w:r>
        <w:rPr/>
        <w:t>We have reviewed these existing priorities and workstreams in the light of the survey findings to ensure that they remain</w:t>
      </w:r>
      <w:r>
        <w:rPr>
          <w:spacing w:val="-3"/>
        </w:rPr>
        <w:t> </w:t>
      </w:r>
      <w:r>
        <w:rPr/>
        <w:t>pertinent and</w:t>
      </w:r>
      <w:r>
        <w:rPr>
          <w:spacing w:val="-2"/>
        </w:rPr>
        <w:t> </w:t>
      </w:r>
      <w:r>
        <w:rPr/>
        <w:t>to</w:t>
      </w:r>
      <w:r>
        <w:rPr>
          <w:spacing w:val="-3"/>
        </w:rPr>
        <w:t> </w:t>
      </w:r>
      <w:r>
        <w:rPr/>
        <w:t>incorporate suggested</w:t>
      </w:r>
      <w:r>
        <w:rPr>
          <w:spacing w:val="39"/>
        </w:rPr>
        <w:t> </w:t>
      </w:r>
      <w:r>
        <w:rPr/>
        <w:t>changes as</w:t>
      </w:r>
      <w:r>
        <w:rPr>
          <w:spacing w:val="-4"/>
        </w:rPr>
        <w:t> </w:t>
      </w:r>
      <w:r>
        <w:rPr/>
        <w:t>appropriate</w:t>
      </w:r>
      <w:r>
        <w:rPr>
          <w:spacing w:val="33"/>
        </w:rPr>
        <w:t> </w:t>
      </w:r>
      <w:r>
        <w:rPr/>
        <w:t>(table</w:t>
      </w:r>
      <w:r>
        <w:rPr>
          <w:spacing w:val="-1"/>
        </w:rPr>
        <w:t> </w:t>
      </w:r>
      <w:r>
        <w:rPr/>
        <w:t>2).</w:t>
      </w:r>
    </w:p>
    <w:p>
      <w:pPr>
        <w:pStyle w:val="BodyText"/>
        <w:spacing w:before="11"/>
        <w:rPr>
          <w:sz w:val="27"/>
        </w:rPr>
      </w:pPr>
    </w:p>
    <w:p>
      <w:pPr>
        <w:pStyle w:val="BodyText"/>
        <w:spacing w:line="271" w:lineRule="auto"/>
        <w:ind w:left="120" w:right="135"/>
        <w:jc w:val="both"/>
      </w:pPr>
      <w:r>
        <w:rPr/>
        <w:t>We</w:t>
      </w:r>
      <w:r>
        <w:rPr>
          <w:spacing w:val="-8"/>
        </w:rPr>
        <w:t> </w:t>
      </w:r>
      <w:r>
        <w:rPr/>
        <w:t>will</w:t>
      </w:r>
      <w:r>
        <w:rPr>
          <w:spacing w:val="-8"/>
        </w:rPr>
        <w:t> </w:t>
      </w:r>
      <w:r>
        <w:rPr/>
        <w:t>continue working in</w:t>
      </w:r>
      <w:r>
        <w:rPr>
          <w:spacing w:val="-4"/>
        </w:rPr>
        <w:t> </w:t>
      </w:r>
      <w:r>
        <w:rPr/>
        <w:t>partnership with</w:t>
      </w:r>
      <w:r>
        <w:rPr>
          <w:spacing w:val="-8"/>
        </w:rPr>
        <w:t> </w:t>
      </w:r>
      <w:r>
        <w:rPr/>
        <w:t>stakeholders</w:t>
      </w:r>
      <w:r>
        <w:rPr>
          <w:spacing w:val="27"/>
        </w:rPr>
        <w:t> </w:t>
      </w:r>
      <w:r>
        <w:rPr/>
        <w:t>and</w:t>
      </w:r>
      <w:r>
        <w:rPr>
          <w:spacing w:val="-8"/>
        </w:rPr>
        <w:t> </w:t>
      </w:r>
      <w:r>
        <w:rPr/>
        <w:t>providers in</w:t>
      </w:r>
      <w:r>
        <w:rPr>
          <w:spacing w:val="-8"/>
        </w:rPr>
        <w:t> </w:t>
      </w:r>
      <w:r>
        <w:rPr/>
        <w:t>primary</w:t>
      </w:r>
      <w:r>
        <w:rPr>
          <w:spacing w:val="-10"/>
        </w:rPr>
        <w:t> </w:t>
      </w:r>
      <w:r>
        <w:rPr/>
        <w:t>and community care,</w:t>
      </w:r>
      <w:r>
        <w:rPr>
          <w:spacing w:val="-17"/>
        </w:rPr>
        <w:t> </w:t>
      </w:r>
      <w:r>
        <w:rPr/>
        <w:t>applying the</w:t>
      </w:r>
      <w:r>
        <w:rPr>
          <w:spacing w:val="-6"/>
        </w:rPr>
        <w:t> </w:t>
      </w:r>
      <w:r>
        <w:rPr/>
        <w:t>principles</w:t>
      </w:r>
      <w:r>
        <w:rPr>
          <w:spacing w:val="32"/>
        </w:rPr>
        <w:t> </w:t>
      </w:r>
      <w:r>
        <w:rPr/>
        <w:t>of</w:t>
      </w:r>
      <w:r>
        <w:rPr>
          <w:spacing w:val="-3"/>
        </w:rPr>
        <w:t> </w:t>
      </w:r>
      <w:r>
        <w:rPr/>
        <w:t>the London workforce</w:t>
      </w:r>
      <w:r>
        <w:rPr>
          <w:spacing w:val="-17"/>
        </w:rPr>
        <w:t> </w:t>
      </w:r>
      <w:r>
        <w:rPr/>
        <w:t>race</w:t>
      </w:r>
      <w:r>
        <w:rPr>
          <w:spacing w:val="-5"/>
        </w:rPr>
        <w:t> </w:t>
      </w:r>
      <w:r>
        <w:rPr/>
        <w:t>equality</w:t>
      </w:r>
      <w:r>
        <w:rPr>
          <w:spacing w:val="32"/>
        </w:rPr>
        <w:t> </w:t>
      </w:r>
      <w:r>
        <w:rPr/>
        <w:t>strategy</w:t>
      </w:r>
      <w:r>
        <w:rPr>
          <w:spacing w:val="-17"/>
        </w:rPr>
        <w:t> </w:t>
      </w:r>
      <w:r>
        <w:rPr/>
        <w:t>, to</w:t>
      </w:r>
      <w:r>
        <w:rPr>
          <w:spacing w:val="-6"/>
        </w:rPr>
        <w:t> </w:t>
      </w:r>
      <w:r>
        <w:rPr/>
        <w:t>build a</w:t>
      </w:r>
      <w:r>
        <w:rPr>
          <w:spacing w:val="-3"/>
        </w:rPr>
        <w:t> </w:t>
      </w:r>
      <w:r>
        <w:rPr/>
        <w:t>valued and inclusive</w:t>
      </w:r>
      <w:r>
        <w:rPr>
          <w:spacing w:val="40"/>
        </w:rPr>
        <w:t> </w:t>
      </w:r>
      <w:r>
        <w:rPr/>
        <w:t>primary care workforce</w:t>
      </w:r>
      <w:r>
        <w:rPr>
          <w:spacing w:val="-13"/>
        </w:rPr>
        <w:t> </w:t>
      </w:r>
      <w:r>
        <w:rPr/>
        <w:t>in London.</w:t>
      </w:r>
    </w:p>
    <w:p>
      <w:pPr>
        <w:spacing w:after="0" w:line="271" w:lineRule="auto"/>
        <w:jc w:val="both"/>
        <w:sectPr>
          <w:pgSz w:w="11910" w:h="16840"/>
          <w:pgMar w:header="0" w:footer="389" w:top="1200" w:bottom="580" w:left="600" w:right="580"/>
        </w:sectPr>
      </w:pPr>
    </w:p>
    <w:p>
      <w:pPr>
        <w:pStyle w:val="Heading4"/>
        <w:spacing w:before="72"/>
      </w:pPr>
      <w:r>
        <w:rPr/>
        <w:drawing>
          <wp:anchor distT="0" distB="0" distL="0" distR="0" allowOverlap="1" layoutInCell="1" locked="0" behindDoc="0" simplePos="0" relativeHeight="10">
            <wp:simplePos x="0" y="0"/>
            <wp:positionH relativeFrom="page">
              <wp:posOffset>457200</wp:posOffset>
            </wp:positionH>
            <wp:positionV relativeFrom="paragraph">
              <wp:posOffset>248994</wp:posOffset>
            </wp:positionV>
            <wp:extent cx="6590715" cy="3857625"/>
            <wp:effectExtent l="0" t="0" r="0" b="0"/>
            <wp:wrapTopAndBottom/>
            <wp:docPr id="11" name="image8.jpeg" descr="Timeline  Description automatically generated"/>
            <wp:cNvGraphicFramePr>
              <a:graphicFrameLocks noChangeAspect="1"/>
            </wp:cNvGraphicFramePr>
            <a:graphic>
              <a:graphicData uri="http://schemas.openxmlformats.org/drawingml/2006/picture">
                <pic:pic>
                  <pic:nvPicPr>
                    <pic:cNvPr id="12" name="image8.jpeg"/>
                    <pic:cNvPicPr/>
                  </pic:nvPicPr>
                  <pic:blipFill>
                    <a:blip r:embed="rId18" cstate="print"/>
                    <a:stretch>
                      <a:fillRect/>
                    </a:stretch>
                  </pic:blipFill>
                  <pic:spPr>
                    <a:xfrm>
                      <a:off x="0" y="0"/>
                      <a:ext cx="6590715" cy="3857625"/>
                    </a:xfrm>
                    <a:prstGeom prst="rect">
                      <a:avLst/>
                    </a:prstGeom>
                  </pic:spPr>
                </pic:pic>
              </a:graphicData>
            </a:graphic>
          </wp:anchor>
        </w:drawing>
      </w:r>
      <w:r>
        <w:rPr>
          <w:color w:val="9F0053"/>
        </w:rPr>
        <w:t>Table</w:t>
      </w:r>
      <w:r>
        <w:rPr>
          <w:color w:val="9F0053"/>
          <w:spacing w:val="-6"/>
        </w:rPr>
        <w:t> </w:t>
      </w:r>
      <w:r>
        <w:rPr>
          <w:color w:val="9F0053"/>
          <w:spacing w:val="-5"/>
        </w:rPr>
        <w:t>1:</w:t>
      </w:r>
    </w:p>
    <w:p>
      <w:pPr>
        <w:spacing w:before="44"/>
        <w:ind w:left="120" w:right="0" w:firstLine="0"/>
        <w:jc w:val="left"/>
        <w:rPr>
          <w:i/>
          <w:sz w:val="17"/>
        </w:rPr>
      </w:pPr>
      <w:r>
        <w:rPr>
          <w:i/>
          <w:w w:val="105"/>
          <w:sz w:val="17"/>
        </w:rPr>
        <w:t>Source:</w:t>
      </w:r>
      <w:r>
        <w:rPr>
          <w:i/>
          <w:spacing w:val="-5"/>
          <w:w w:val="105"/>
          <w:sz w:val="17"/>
        </w:rPr>
        <w:t> </w:t>
      </w:r>
      <w:r>
        <w:rPr>
          <w:i/>
          <w:w w:val="105"/>
          <w:sz w:val="17"/>
        </w:rPr>
        <w:t>London</w:t>
      </w:r>
      <w:r>
        <w:rPr>
          <w:i/>
          <w:spacing w:val="16"/>
          <w:w w:val="105"/>
          <w:sz w:val="17"/>
        </w:rPr>
        <w:t> </w:t>
      </w:r>
      <w:r>
        <w:rPr>
          <w:i/>
          <w:w w:val="105"/>
          <w:sz w:val="17"/>
        </w:rPr>
        <w:t>Primary</w:t>
      </w:r>
      <w:r>
        <w:rPr>
          <w:i/>
          <w:spacing w:val="-3"/>
          <w:w w:val="105"/>
          <w:sz w:val="17"/>
        </w:rPr>
        <w:t> </w:t>
      </w:r>
      <w:r>
        <w:rPr>
          <w:i/>
          <w:w w:val="105"/>
          <w:sz w:val="17"/>
        </w:rPr>
        <w:t>Care</w:t>
      </w:r>
      <w:r>
        <w:rPr>
          <w:i/>
          <w:spacing w:val="3"/>
          <w:w w:val="105"/>
          <w:sz w:val="17"/>
        </w:rPr>
        <w:t> </w:t>
      </w:r>
      <w:r>
        <w:rPr>
          <w:i/>
          <w:w w:val="105"/>
          <w:sz w:val="17"/>
        </w:rPr>
        <w:t>in</w:t>
      </w:r>
      <w:r>
        <w:rPr>
          <w:i/>
          <w:spacing w:val="2"/>
          <w:w w:val="105"/>
          <w:sz w:val="17"/>
        </w:rPr>
        <w:t> </w:t>
      </w:r>
      <w:r>
        <w:rPr>
          <w:i/>
          <w:w w:val="105"/>
          <w:sz w:val="17"/>
        </w:rPr>
        <w:t>Workforce</w:t>
      </w:r>
      <w:r>
        <w:rPr>
          <w:i/>
          <w:spacing w:val="-20"/>
          <w:w w:val="105"/>
          <w:sz w:val="17"/>
        </w:rPr>
        <w:t> </w:t>
      </w:r>
      <w:r>
        <w:rPr>
          <w:i/>
          <w:w w:val="105"/>
          <w:sz w:val="17"/>
        </w:rPr>
        <w:t>Race</w:t>
      </w:r>
      <w:r>
        <w:rPr>
          <w:i/>
          <w:spacing w:val="2"/>
          <w:w w:val="105"/>
          <w:sz w:val="17"/>
        </w:rPr>
        <w:t> </w:t>
      </w:r>
      <w:r>
        <w:rPr>
          <w:i/>
          <w:w w:val="105"/>
          <w:sz w:val="17"/>
        </w:rPr>
        <w:t>Strategy,</w:t>
      </w:r>
      <w:r>
        <w:rPr>
          <w:i/>
          <w:spacing w:val="3"/>
          <w:w w:val="105"/>
          <w:sz w:val="17"/>
        </w:rPr>
        <w:t> </w:t>
      </w:r>
      <w:r>
        <w:rPr>
          <w:i/>
          <w:w w:val="105"/>
          <w:sz w:val="17"/>
        </w:rPr>
        <w:t>London</w:t>
      </w:r>
      <w:r>
        <w:rPr>
          <w:i/>
          <w:spacing w:val="2"/>
          <w:w w:val="105"/>
          <w:sz w:val="17"/>
        </w:rPr>
        <w:t> </w:t>
      </w:r>
      <w:r>
        <w:rPr>
          <w:i/>
          <w:w w:val="105"/>
          <w:sz w:val="17"/>
        </w:rPr>
        <w:t>Primary</w:t>
      </w:r>
      <w:r>
        <w:rPr>
          <w:i/>
          <w:spacing w:val="11"/>
          <w:w w:val="105"/>
          <w:sz w:val="17"/>
        </w:rPr>
        <w:t> </w:t>
      </w:r>
      <w:r>
        <w:rPr>
          <w:i/>
          <w:w w:val="105"/>
          <w:sz w:val="17"/>
        </w:rPr>
        <w:t>Care</w:t>
      </w:r>
      <w:r>
        <w:rPr>
          <w:i/>
          <w:spacing w:val="2"/>
          <w:w w:val="105"/>
          <w:sz w:val="17"/>
        </w:rPr>
        <w:t> </w:t>
      </w:r>
      <w:r>
        <w:rPr>
          <w:i/>
          <w:w w:val="105"/>
          <w:sz w:val="17"/>
        </w:rPr>
        <w:t>in</w:t>
      </w:r>
      <w:r>
        <w:rPr>
          <w:i/>
          <w:spacing w:val="3"/>
          <w:w w:val="105"/>
          <w:sz w:val="17"/>
        </w:rPr>
        <w:t> </w:t>
      </w:r>
      <w:r>
        <w:rPr>
          <w:i/>
          <w:w w:val="105"/>
          <w:sz w:val="17"/>
        </w:rPr>
        <w:t>Workforce</w:t>
      </w:r>
      <w:r>
        <w:rPr>
          <w:i/>
          <w:spacing w:val="-21"/>
          <w:w w:val="105"/>
          <w:sz w:val="17"/>
        </w:rPr>
        <w:t> </w:t>
      </w:r>
      <w:r>
        <w:rPr>
          <w:i/>
          <w:w w:val="105"/>
          <w:sz w:val="17"/>
        </w:rPr>
        <w:t>Race</w:t>
      </w:r>
      <w:r>
        <w:rPr>
          <w:i/>
          <w:spacing w:val="-11"/>
          <w:w w:val="105"/>
          <w:sz w:val="17"/>
        </w:rPr>
        <w:t> </w:t>
      </w:r>
      <w:r>
        <w:rPr>
          <w:i/>
          <w:w w:val="105"/>
          <w:sz w:val="17"/>
        </w:rPr>
        <w:t>Strategy</w:t>
      </w:r>
      <w:r>
        <w:rPr>
          <w:i/>
          <w:spacing w:val="11"/>
          <w:w w:val="105"/>
          <w:sz w:val="17"/>
        </w:rPr>
        <w:t> </w:t>
      </w:r>
      <w:r>
        <w:rPr>
          <w:i/>
          <w:w w:val="105"/>
          <w:sz w:val="17"/>
        </w:rPr>
        <w:t>Working</w:t>
      </w:r>
      <w:r>
        <w:rPr>
          <w:i/>
          <w:spacing w:val="2"/>
          <w:w w:val="105"/>
          <w:sz w:val="17"/>
        </w:rPr>
        <w:t> </w:t>
      </w:r>
      <w:r>
        <w:rPr>
          <w:i/>
          <w:w w:val="105"/>
          <w:sz w:val="17"/>
        </w:rPr>
        <w:t>Group,</w:t>
      </w:r>
      <w:r>
        <w:rPr>
          <w:i/>
          <w:spacing w:val="-10"/>
          <w:w w:val="105"/>
          <w:sz w:val="17"/>
        </w:rPr>
        <w:t> </w:t>
      </w:r>
      <w:r>
        <w:rPr>
          <w:i/>
          <w:spacing w:val="-4"/>
          <w:w w:val="105"/>
          <w:sz w:val="17"/>
        </w:rPr>
        <w:t>2021</w:t>
      </w:r>
    </w:p>
    <w:p>
      <w:pPr>
        <w:pStyle w:val="BodyText"/>
        <w:rPr>
          <w:i/>
          <w:sz w:val="20"/>
        </w:rPr>
      </w:pPr>
    </w:p>
    <w:p>
      <w:pPr>
        <w:pStyle w:val="BodyText"/>
        <w:rPr>
          <w:i/>
          <w:sz w:val="20"/>
        </w:rPr>
      </w:pPr>
    </w:p>
    <w:p>
      <w:pPr>
        <w:pStyle w:val="Heading4"/>
        <w:spacing w:before="176"/>
      </w:pPr>
      <w:r>
        <w:rPr>
          <w:color w:val="9F0053"/>
        </w:rPr>
        <w:t>Table</w:t>
      </w:r>
      <w:r>
        <w:rPr>
          <w:color w:val="9F0053"/>
          <w:spacing w:val="-6"/>
        </w:rPr>
        <w:t> </w:t>
      </w:r>
      <w:r>
        <w:rPr>
          <w:color w:val="9F0053"/>
          <w:spacing w:val="-5"/>
        </w:rPr>
        <w:t>2:</w:t>
      </w:r>
    </w:p>
    <w:p>
      <w:pPr>
        <w:pStyle w:val="BodyText"/>
        <w:spacing w:before="3"/>
        <w:rPr>
          <w:b/>
          <w:sz w:val="30"/>
        </w:rPr>
      </w:pPr>
    </w:p>
    <w:p>
      <w:pPr>
        <w:spacing w:before="1"/>
        <w:ind w:left="120" w:right="0" w:firstLine="0"/>
        <w:jc w:val="left"/>
        <w:rPr>
          <w:b/>
          <w:sz w:val="24"/>
        </w:rPr>
      </w:pPr>
      <w:r>
        <w:rPr>
          <w:b/>
          <w:color w:val="9F0053"/>
          <w:sz w:val="24"/>
        </w:rPr>
        <w:t>Review</w:t>
      </w:r>
      <w:r>
        <w:rPr>
          <w:b/>
          <w:color w:val="9F0053"/>
          <w:spacing w:val="2"/>
          <w:sz w:val="24"/>
        </w:rPr>
        <w:t> </w:t>
      </w:r>
      <w:r>
        <w:rPr>
          <w:b/>
          <w:color w:val="9F0053"/>
          <w:sz w:val="24"/>
        </w:rPr>
        <w:t>of</w:t>
      </w:r>
      <w:r>
        <w:rPr>
          <w:b/>
          <w:color w:val="9F0053"/>
          <w:spacing w:val="-14"/>
          <w:sz w:val="24"/>
        </w:rPr>
        <w:t> </w:t>
      </w:r>
      <w:r>
        <w:rPr>
          <w:b/>
          <w:color w:val="9F0053"/>
          <w:sz w:val="24"/>
        </w:rPr>
        <w:t>how</w:t>
      </w:r>
      <w:r>
        <w:rPr>
          <w:b/>
          <w:color w:val="9F0053"/>
          <w:spacing w:val="-10"/>
          <w:sz w:val="24"/>
        </w:rPr>
        <w:t> </w:t>
      </w:r>
      <w:r>
        <w:rPr>
          <w:b/>
          <w:color w:val="9F0053"/>
          <w:sz w:val="24"/>
        </w:rPr>
        <w:t>the</w:t>
      </w:r>
      <w:r>
        <w:rPr>
          <w:b/>
          <w:color w:val="9F0053"/>
          <w:spacing w:val="-7"/>
          <w:sz w:val="24"/>
        </w:rPr>
        <w:t> </w:t>
      </w:r>
      <w:r>
        <w:rPr>
          <w:b/>
          <w:color w:val="9F0053"/>
          <w:sz w:val="24"/>
        </w:rPr>
        <w:t>agreed</w:t>
      </w:r>
      <w:r>
        <w:rPr>
          <w:b/>
          <w:color w:val="9F0053"/>
          <w:spacing w:val="-4"/>
          <w:sz w:val="24"/>
        </w:rPr>
        <w:t> </w:t>
      </w:r>
      <w:r>
        <w:rPr>
          <w:b/>
          <w:color w:val="9F0053"/>
          <w:sz w:val="24"/>
        </w:rPr>
        <w:t>strategy</w:t>
      </w:r>
      <w:r>
        <w:rPr>
          <w:b/>
          <w:color w:val="9F0053"/>
          <w:spacing w:val="7"/>
          <w:sz w:val="24"/>
        </w:rPr>
        <w:t> </w:t>
      </w:r>
      <w:r>
        <w:rPr>
          <w:b/>
          <w:color w:val="9F0053"/>
          <w:sz w:val="24"/>
        </w:rPr>
        <w:t>addresses</w:t>
      </w:r>
      <w:r>
        <w:rPr>
          <w:b/>
          <w:color w:val="9F0053"/>
          <w:spacing w:val="7"/>
          <w:sz w:val="24"/>
        </w:rPr>
        <w:t> </w:t>
      </w:r>
      <w:r>
        <w:rPr>
          <w:b/>
          <w:color w:val="9F0053"/>
          <w:sz w:val="24"/>
        </w:rPr>
        <w:t>the</w:t>
      </w:r>
      <w:r>
        <w:rPr>
          <w:b/>
          <w:color w:val="9F0053"/>
          <w:spacing w:val="-7"/>
          <w:sz w:val="24"/>
        </w:rPr>
        <w:t> </w:t>
      </w:r>
      <w:r>
        <w:rPr>
          <w:b/>
          <w:color w:val="9F0053"/>
          <w:sz w:val="24"/>
        </w:rPr>
        <w:t>survey</w:t>
      </w:r>
      <w:r>
        <w:rPr>
          <w:b/>
          <w:color w:val="9F0053"/>
          <w:spacing w:val="-6"/>
          <w:sz w:val="24"/>
        </w:rPr>
        <w:t> </w:t>
      </w:r>
      <w:r>
        <w:rPr>
          <w:b/>
          <w:color w:val="9F0053"/>
          <w:spacing w:val="-2"/>
          <w:sz w:val="24"/>
        </w:rPr>
        <w:t>findings</w:t>
      </w:r>
    </w:p>
    <w:p>
      <w:pPr>
        <w:pStyle w:val="BodyText"/>
        <w:rPr>
          <w:b/>
          <w:sz w:val="20"/>
        </w:rPr>
      </w:pPr>
    </w:p>
    <w:p>
      <w:pPr>
        <w:pStyle w:val="BodyText"/>
        <w:spacing w:before="4"/>
        <w:rPr>
          <w:b/>
          <w:sz w:val="10"/>
        </w:rPr>
      </w:pPr>
    </w:p>
    <w:tbl>
      <w:tblPr>
        <w:tblW w:w="0" w:type="auto"/>
        <w:jc w:val="left"/>
        <w:tblInd w:w="9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852"/>
        <w:gridCol w:w="2115"/>
        <w:gridCol w:w="3830"/>
      </w:tblGrid>
      <w:tr>
        <w:trPr>
          <w:trHeight w:val="508" w:hRule="atLeast"/>
        </w:trPr>
        <w:tc>
          <w:tcPr>
            <w:tcW w:w="2852" w:type="dxa"/>
          </w:tcPr>
          <w:p>
            <w:pPr>
              <w:pStyle w:val="TableParagraph"/>
              <w:spacing w:line="235" w:lineRule="exact"/>
              <w:ind w:left="638" w:right="601"/>
              <w:rPr>
                <w:sz w:val="21"/>
              </w:rPr>
            </w:pPr>
            <w:r>
              <w:rPr>
                <w:w w:val="95"/>
                <w:sz w:val="21"/>
              </w:rPr>
              <w:t>Common</w:t>
            </w:r>
            <w:r>
              <w:rPr>
                <w:spacing w:val="42"/>
                <w:sz w:val="21"/>
              </w:rPr>
              <w:t> </w:t>
            </w:r>
            <w:r>
              <w:rPr>
                <w:spacing w:val="-2"/>
                <w:sz w:val="21"/>
              </w:rPr>
              <w:t>Survey</w:t>
            </w:r>
          </w:p>
          <w:p>
            <w:pPr>
              <w:pStyle w:val="TableParagraph"/>
              <w:spacing w:line="239" w:lineRule="exact" w:before="15"/>
              <w:ind w:left="638" w:right="599"/>
              <w:rPr>
                <w:sz w:val="21"/>
              </w:rPr>
            </w:pPr>
            <w:r>
              <w:rPr>
                <w:spacing w:val="-2"/>
                <w:sz w:val="21"/>
              </w:rPr>
              <w:t>Suggestions</w:t>
            </w:r>
          </w:p>
        </w:tc>
        <w:tc>
          <w:tcPr>
            <w:tcW w:w="2115" w:type="dxa"/>
          </w:tcPr>
          <w:p>
            <w:pPr>
              <w:pStyle w:val="TableParagraph"/>
              <w:spacing w:line="235" w:lineRule="exact"/>
              <w:ind w:left="412" w:right="359"/>
              <w:rPr>
                <w:sz w:val="21"/>
              </w:rPr>
            </w:pPr>
            <w:r>
              <w:rPr>
                <w:spacing w:val="-2"/>
                <w:sz w:val="21"/>
              </w:rPr>
              <w:t>WRES</w:t>
            </w:r>
            <w:r>
              <w:rPr>
                <w:spacing w:val="-11"/>
                <w:sz w:val="21"/>
              </w:rPr>
              <w:t> </w:t>
            </w:r>
            <w:r>
              <w:rPr>
                <w:spacing w:val="-2"/>
                <w:sz w:val="21"/>
              </w:rPr>
              <w:t>priority</w:t>
            </w:r>
          </w:p>
          <w:p>
            <w:pPr>
              <w:pStyle w:val="TableParagraph"/>
              <w:spacing w:line="239" w:lineRule="exact" w:before="15"/>
              <w:ind w:left="412" w:right="359"/>
              <w:rPr>
                <w:sz w:val="21"/>
              </w:rPr>
            </w:pPr>
            <w:r>
              <w:rPr>
                <w:spacing w:val="-2"/>
                <w:sz w:val="21"/>
              </w:rPr>
              <w:t>activities</w:t>
            </w:r>
          </w:p>
        </w:tc>
        <w:tc>
          <w:tcPr>
            <w:tcW w:w="3830" w:type="dxa"/>
          </w:tcPr>
          <w:p>
            <w:pPr>
              <w:pStyle w:val="TableParagraph"/>
              <w:spacing w:line="235" w:lineRule="exact"/>
              <w:ind w:left="855"/>
              <w:jc w:val="left"/>
              <w:rPr>
                <w:sz w:val="21"/>
              </w:rPr>
            </w:pPr>
            <w:r>
              <w:rPr>
                <w:w w:val="95"/>
                <w:sz w:val="21"/>
              </w:rPr>
              <w:t>Description</w:t>
            </w:r>
            <w:r>
              <w:rPr>
                <w:spacing w:val="16"/>
                <w:sz w:val="21"/>
              </w:rPr>
              <w:t> </w:t>
            </w:r>
            <w:r>
              <w:rPr>
                <w:w w:val="95"/>
                <w:sz w:val="21"/>
              </w:rPr>
              <w:t>of</w:t>
            </w:r>
            <w:r>
              <w:rPr>
                <w:spacing w:val="6"/>
                <w:sz w:val="21"/>
              </w:rPr>
              <w:t> </w:t>
            </w:r>
            <w:r>
              <w:rPr>
                <w:spacing w:val="-2"/>
                <w:w w:val="95"/>
                <w:sz w:val="21"/>
              </w:rPr>
              <w:t>initiatives</w:t>
            </w:r>
          </w:p>
        </w:tc>
      </w:tr>
      <w:tr>
        <w:trPr>
          <w:trHeight w:val="2862" w:hRule="atLeast"/>
        </w:trPr>
        <w:tc>
          <w:tcPr>
            <w:tcW w:w="2852" w:type="dxa"/>
          </w:tcPr>
          <w:p>
            <w:pPr>
              <w:pStyle w:val="TableParagraph"/>
              <w:spacing w:line="259" w:lineRule="auto"/>
              <w:ind w:left="117" w:right="256"/>
              <w:jc w:val="left"/>
              <w:rPr>
                <w:sz w:val="21"/>
              </w:rPr>
            </w:pPr>
            <w:r>
              <w:rPr>
                <w:b/>
                <w:sz w:val="21"/>
              </w:rPr>
              <w:t>Training</w:t>
            </w:r>
            <w:r>
              <w:rPr>
                <w:b/>
                <w:spacing w:val="-15"/>
                <w:sz w:val="21"/>
              </w:rPr>
              <w:t> </w:t>
            </w:r>
            <w:r>
              <w:rPr>
                <w:sz w:val="21"/>
              </w:rPr>
              <w:t>on</w:t>
            </w:r>
            <w:r>
              <w:rPr>
                <w:spacing w:val="-15"/>
                <w:sz w:val="21"/>
              </w:rPr>
              <w:t> </w:t>
            </w:r>
            <w:r>
              <w:rPr>
                <w:sz w:val="21"/>
              </w:rPr>
              <w:t>diversity</w:t>
            </w:r>
            <w:r>
              <w:rPr>
                <w:spacing w:val="-19"/>
                <w:sz w:val="21"/>
              </w:rPr>
              <w:t> </w:t>
            </w:r>
            <w:r>
              <w:rPr>
                <w:sz w:val="21"/>
              </w:rPr>
              <w:t>and unconscious</w:t>
            </w:r>
            <w:r>
              <w:rPr>
                <w:spacing w:val="-19"/>
                <w:sz w:val="21"/>
              </w:rPr>
              <w:t> </w:t>
            </w:r>
            <w:r>
              <w:rPr>
                <w:sz w:val="21"/>
              </w:rPr>
              <w:t>bias </w:t>
            </w:r>
            <w:r>
              <w:rPr>
                <w:b/>
                <w:sz w:val="21"/>
              </w:rPr>
              <w:t>Enabling confidence </w:t>
            </w:r>
            <w:r>
              <w:rPr>
                <w:sz w:val="21"/>
              </w:rPr>
              <w:t>to </w:t>
            </w:r>
            <w:r>
              <w:rPr>
                <w:spacing w:val="-2"/>
                <w:sz w:val="21"/>
              </w:rPr>
              <w:t>raise</w:t>
            </w:r>
            <w:r>
              <w:rPr>
                <w:spacing w:val="-15"/>
                <w:sz w:val="21"/>
              </w:rPr>
              <w:t> </w:t>
            </w:r>
            <w:r>
              <w:rPr>
                <w:spacing w:val="-2"/>
                <w:sz w:val="21"/>
              </w:rPr>
              <w:t>and</w:t>
            </w:r>
            <w:r>
              <w:rPr>
                <w:spacing w:val="-13"/>
                <w:sz w:val="21"/>
              </w:rPr>
              <w:t> </w:t>
            </w:r>
            <w:r>
              <w:rPr>
                <w:spacing w:val="-2"/>
                <w:sz w:val="21"/>
              </w:rPr>
              <w:t>deal</w:t>
            </w:r>
            <w:r>
              <w:rPr>
                <w:spacing w:val="-13"/>
                <w:sz w:val="21"/>
              </w:rPr>
              <w:t> </w:t>
            </w:r>
            <w:r>
              <w:rPr>
                <w:spacing w:val="-2"/>
                <w:sz w:val="21"/>
              </w:rPr>
              <w:t>with</w:t>
            </w:r>
            <w:r>
              <w:rPr>
                <w:spacing w:val="-15"/>
                <w:sz w:val="21"/>
              </w:rPr>
              <w:t> </w:t>
            </w:r>
            <w:r>
              <w:rPr>
                <w:spacing w:val="-2"/>
                <w:sz w:val="21"/>
              </w:rPr>
              <w:t>issues</w:t>
            </w:r>
          </w:p>
        </w:tc>
        <w:tc>
          <w:tcPr>
            <w:tcW w:w="2115" w:type="dxa"/>
          </w:tcPr>
          <w:p>
            <w:pPr>
              <w:pStyle w:val="TableParagraph"/>
              <w:spacing w:line="235" w:lineRule="exact"/>
              <w:ind w:left="118"/>
              <w:jc w:val="left"/>
              <w:rPr>
                <w:sz w:val="21"/>
              </w:rPr>
            </w:pPr>
            <w:r>
              <w:rPr>
                <w:spacing w:val="-2"/>
                <w:sz w:val="21"/>
              </w:rPr>
              <w:t>Cultural</w:t>
            </w:r>
          </w:p>
          <w:p>
            <w:pPr>
              <w:pStyle w:val="TableParagraph"/>
              <w:spacing w:line="261" w:lineRule="auto" w:before="15"/>
              <w:ind w:left="118"/>
              <w:jc w:val="left"/>
              <w:rPr>
                <w:sz w:val="21"/>
              </w:rPr>
            </w:pPr>
            <w:r>
              <w:rPr>
                <w:spacing w:val="-2"/>
                <w:sz w:val="21"/>
              </w:rPr>
              <w:t>transformation programmes</w:t>
            </w:r>
            <w:r>
              <w:rPr>
                <w:spacing w:val="-19"/>
                <w:sz w:val="21"/>
              </w:rPr>
              <w:t> </w:t>
            </w:r>
            <w:r>
              <w:rPr>
                <w:spacing w:val="-2"/>
                <w:sz w:val="21"/>
              </w:rPr>
              <w:t>for London.</w:t>
            </w:r>
          </w:p>
          <w:p>
            <w:pPr>
              <w:pStyle w:val="TableParagraph"/>
              <w:spacing w:before="9"/>
              <w:jc w:val="left"/>
              <w:rPr>
                <w:b/>
                <w:sz w:val="21"/>
              </w:rPr>
            </w:pPr>
          </w:p>
          <w:p>
            <w:pPr>
              <w:pStyle w:val="TableParagraph"/>
              <w:spacing w:before="1"/>
              <w:ind w:left="118"/>
              <w:jc w:val="left"/>
              <w:rPr>
                <w:sz w:val="21"/>
              </w:rPr>
            </w:pPr>
            <w:r>
              <w:rPr>
                <w:spacing w:val="-2"/>
                <w:sz w:val="21"/>
              </w:rPr>
              <w:t>Competency</w:t>
            </w:r>
          </w:p>
          <w:p>
            <w:pPr>
              <w:pStyle w:val="TableParagraph"/>
              <w:spacing w:line="259" w:lineRule="auto" w:before="14"/>
              <w:ind w:left="118"/>
              <w:jc w:val="left"/>
              <w:rPr>
                <w:sz w:val="21"/>
              </w:rPr>
            </w:pPr>
            <w:r>
              <w:rPr>
                <w:spacing w:val="-4"/>
                <w:sz w:val="21"/>
              </w:rPr>
              <w:t>f</w:t>
            </w:r>
            <w:r>
              <w:rPr>
                <w:spacing w:val="-37"/>
                <w:sz w:val="21"/>
              </w:rPr>
              <w:t> </w:t>
            </w:r>
            <w:r>
              <w:rPr>
                <w:spacing w:val="-4"/>
                <w:sz w:val="21"/>
              </w:rPr>
              <w:t>ramework</w:t>
            </w:r>
            <w:r>
              <w:rPr>
                <w:spacing w:val="-19"/>
                <w:sz w:val="21"/>
              </w:rPr>
              <w:t> </w:t>
            </w:r>
            <w:r>
              <w:rPr>
                <w:spacing w:val="-4"/>
                <w:sz w:val="21"/>
              </w:rPr>
              <w:t>and </w:t>
            </w:r>
            <w:r>
              <w:rPr>
                <w:spacing w:val="-2"/>
                <w:sz w:val="21"/>
              </w:rPr>
              <w:t>development programme</w:t>
            </w:r>
            <w:r>
              <w:rPr>
                <w:spacing w:val="-15"/>
                <w:sz w:val="21"/>
              </w:rPr>
              <w:t> </w:t>
            </w:r>
            <w:r>
              <w:rPr>
                <w:spacing w:val="-2"/>
                <w:sz w:val="21"/>
              </w:rPr>
              <w:t>for managers</w:t>
            </w:r>
            <w:r>
              <w:rPr>
                <w:spacing w:val="-4"/>
                <w:sz w:val="21"/>
              </w:rPr>
              <w:t> </w:t>
            </w:r>
            <w:r>
              <w:rPr>
                <w:spacing w:val="-5"/>
                <w:sz w:val="21"/>
              </w:rPr>
              <w:t>and</w:t>
            </w:r>
          </w:p>
          <w:p>
            <w:pPr>
              <w:pStyle w:val="TableParagraph"/>
              <w:spacing w:line="239" w:lineRule="exact"/>
              <w:ind w:left="118"/>
              <w:jc w:val="left"/>
              <w:rPr>
                <w:sz w:val="21"/>
              </w:rPr>
            </w:pPr>
            <w:r>
              <w:rPr>
                <w:spacing w:val="-2"/>
                <w:sz w:val="21"/>
              </w:rPr>
              <w:t>supervisors</w:t>
            </w:r>
          </w:p>
        </w:tc>
        <w:tc>
          <w:tcPr>
            <w:tcW w:w="3830" w:type="dxa"/>
          </w:tcPr>
          <w:p>
            <w:pPr>
              <w:pStyle w:val="TableParagraph"/>
              <w:spacing w:line="259" w:lineRule="auto"/>
              <w:ind w:left="117"/>
              <w:jc w:val="left"/>
              <w:rPr>
                <w:sz w:val="21"/>
              </w:rPr>
            </w:pPr>
            <w:r>
              <w:rPr>
                <w:w w:val="95"/>
                <w:sz w:val="21"/>
              </w:rPr>
              <w:t>Stakeholders</w:t>
            </w:r>
            <w:r>
              <w:rPr>
                <w:spacing w:val="-2"/>
                <w:w w:val="95"/>
                <w:sz w:val="21"/>
              </w:rPr>
              <w:t> </w:t>
            </w:r>
            <w:r>
              <w:rPr>
                <w:w w:val="95"/>
                <w:sz w:val="21"/>
              </w:rPr>
              <w:t>took</w:t>
            </w:r>
            <w:r>
              <w:rPr>
                <w:spacing w:val="-2"/>
                <w:w w:val="95"/>
                <w:sz w:val="21"/>
              </w:rPr>
              <w:t> </w:t>
            </w:r>
            <w:r>
              <w:rPr>
                <w:w w:val="95"/>
                <w:sz w:val="21"/>
              </w:rPr>
              <w:t>part in a workshop in </w:t>
            </w:r>
            <w:r>
              <w:rPr>
                <w:spacing w:val="-2"/>
                <w:sz w:val="21"/>
              </w:rPr>
              <w:t>March</w:t>
            </w:r>
            <w:r>
              <w:rPr>
                <w:spacing w:val="-15"/>
                <w:sz w:val="21"/>
              </w:rPr>
              <w:t> </w:t>
            </w:r>
            <w:r>
              <w:rPr>
                <w:spacing w:val="-2"/>
                <w:sz w:val="21"/>
              </w:rPr>
              <w:t>2022</w:t>
            </w:r>
            <w:r>
              <w:rPr>
                <w:spacing w:val="-15"/>
                <w:sz w:val="21"/>
              </w:rPr>
              <w:t> </w:t>
            </w:r>
            <w:r>
              <w:rPr>
                <w:spacing w:val="-2"/>
                <w:sz w:val="21"/>
              </w:rPr>
              <w:t>to</w:t>
            </w:r>
            <w:r>
              <w:rPr>
                <w:spacing w:val="-13"/>
                <w:sz w:val="21"/>
              </w:rPr>
              <w:t> </w:t>
            </w:r>
            <w:r>
              <w:rPr>
                <w:spacing w:val="-2"/>
                <w:sz w:val="21"/>
              </w:rPr>
              <w:t>review</w:t>
            </w:r>
            <w:r>
              <w:rPr>
                <w:spacing w:val="-13"/>
                <w:sz w:val="21"/>
              </w:rPr>
              <w:t> </w:t>
            </w:r>
            <w:r>
              <w:rPr>
                <w:spacing w:val="-2"/>
                <w:sz w:val="21"/>
              </w:rPr>
              <w:t>suggestions</w:t>
            </w:r>
            <w:r>
              <w:rPr>
                <w:spacing w:val="-13"/>
                <w:sz w:val="21"/>
              </w:rPr>
              <w:t> </w:t>
            </w:r>
            <w:r>
              <w:rPr>
                <w:spacing w:val="-2"/>
                <w:sz w:val="21"/>
              </w:rPr>
              <w:t>from </w:t>
            </w:r>
            <w:r>
              <w:rPr>
                <w:sz w:val="21"/>
              </w:rPr>
              <w:t>the</w:t>
            </w:r>
            <w:r>
              <w:rPr>
                <w:spacing w:val="-2"/>
                <w:sz w:val="21"/>
              </w:rPr>
              <w:t> </w:t>
            </w:r>
            <w:r>
              <w:rPr>
                <w:sz w:val="21"/>
              </w:rPr>
              <w:t>survey and consider</w:t>
            </w:r>
            <w:r>
              <w:rPr>
                <w:spacing w:val="-3"/>
                <w:sz w:val="21"/>
              </w:rPr>
              <w:t> </w:t>
            </w:r>
            <w:r>
              <w:rPr>
                <w:sz w:val="21"/>
              </w:rPr>
              <w:t>appropriate training for</w:t>
            </w:r>
            <w:r>
              <w:rPr>
                <w:spacing w:val="-4"/>
                <w:sz w:val="21"/>
              </w:rPr>
              <w:t> </w:t>
            </w:r>
            <w:r>
              <w:rPr>
                <w:sz w:val="21"/>
              </w:rPr>
              <w:t>Primary Care</w:t>
            </w:r>
            <w:r>
              <w:rPr>
                <w:spacing w:val="-3"/>
                <w:sz w:val="21"/>
              </w:rPr>
              <w:t> </w:t>
            </w:r>
            <w:r>
              <w:rPr>
                <w:sz w:val="21"/>
              </w:rPr>
              <w:t>colleagues.</w:t>
            </w:r>
          </w:p>
        </w:tc>
      </w:tr>
      <w:tr>
        <w:trPr>
          <w:trHeight w:val="2062" w:hRule="atLeast"/>
        </w:trPr>
        <w:tc>
          <w:tcPr>
            <w:tcW w:w="2852" w:type="dxa"/>
          </w:tcPr>
          <w:p>
            <w:pPr>
              <w:pStyle w:val="TableParagraph"/>
              <w:spacing w:line="219" w:lineRule="exact"/>
              <w:ind w:left="117"/>
              <w:jc w:val="both"/>
              <w:rPr>
                <w:sz w:val="21"/>
              </w:rPr>
            </w:pPr>
            <w:r>
              <w:rPr>
                <w:w w:val="95"/>
                <w:sz w:val="21"/>
              </w:rPr>
              <w:t>An</w:t>
            </w:r>
            <w:r>
              <w:rPr>
                <w:spacing w:val="7"/>
                <w:sz w:val="21"/>
              </w:rPr>
              <w:t> </w:t>
            </w:r>
            <w:r>
              <w:rPr>
                <w:b/>
                <w:w w:val="95"/>
                <w:sz w:val="21"/>
              </w:rPr>
              <w:t>independent</w:t>
            </w:r>
            <w:r>
              <w:rPr>
                <w:b/>
                <w:spacing w:val="4"/>
                <w:sz w:val="21"/>
              </w:rPr>
              <w:t> </w:t>
            </w:r>
            <w:r>
              <w:rPr>
                <w:b/>
                <w:w w:val="95"/>
                <w:sz w:val="21"/>
              </w:rPr>
              <w:t>body</w:t>
            </w:r>
            <w:r>
              <w:rPr>
                <w:w w:val="95"/>
                <w:sz w:val="21"/>
              </w:rPr>
              <w:t>,</w:t>
            </w:r>
            <w:r>
              <w:rPr>
                <w:spacing w:val="20"/>
                <w:sz w:val="21"/>
              </w:rPr>
              <w:t> </w:t>
            </w:r>
            <w:r>
              <w:rPr>
                <w:spacing w:val="-4"/>
                <w:w w:val="95"/>
                <w:sz w:val="21"/>
              </w:rPr>
              <w:t>task</w:t>
            </w:r>
          </w:p>
          <w:p>
            <w:pPr>
              <w:pStyle w:val="TableParagraph"/>
              <w:spacing w:line="261" w:lineRule="auto" w:before="14"/>
              <w:ind w:left="117" w:right="139"/>
              <w:jc w:val="both"/>
              <w:rPr>
                <w:sz w:val="21"/>
              </w:rPr>
            </w:pPr>
            <w:r>
              <w:rPr>
                <w:sz w:val="21"/>
              </w:rPr>
              <w:t>force</w:t>
            </w:r>
            <w:r>
              <w:rPr>
                <w:spacing w:val="-15"/>
                <w:sz w:val="21"/>
              </w:rPr>
              <w:t> </w:t>
            </w:r>
            <w:r>
              <w:rPr>
                <w:sz w:val="21"/>
              </w:rPr>
              <w:t>or</w:t>
            </w:r>
            <w:r>
              <w:rPr>
                <w:spacing w:val="-15"/>
                <w:sz w:val="21"/>
              </w:rPr>
              <w:t> </w:t>
            </w:r>
            <w:r>
              <w:rPr>
                <w:sz w:val="21"/>
              </w:rPr>
              <w:t>group</w:t>
            </w:r>
            <w:r>
              <w:rPr>
                <w:spacing w:val="-14"/>
                <w:sz w:val="21"/>
              </w:rPr>
              <w:t> </w:t>
            </w:r>
            <w:r>
              <w:rPr>
                <w:sz w:val="21"/>
              </w:rPr>
              <w:t>to</w:t>
            </w:r>
            <w:r>
              <w:rPr>
                <w:spacing w:val="-15"/>
                <w:sz w:val="21"/>
              </w:rPr>
              <w:t> </w:t>
            </w:r>
            <w:r>
              <w:rPr>
                <w:sz w:val="21"/>
              </w:rPr>
              <w:t>investigate </w:t>
            </w:r>
            <w:r>
              <w:rPr>
                <w:spacing w:val="-2"/>
                <w:sz w:val="21"/>
              </w:rPr>
              <w:t>concerns</w:t>
            </w:r>
            <w:r>
              <w:rPr>
                <w:spacing w:val="-13"/>
                <w:sz w:val="21"/>
              </w:rPr>
              <w:t> </w:t>
            </w:r>
            <w:r>
              <w:rPr>
                <w:spacing w:val="-2"/>
                <w:sz w:val="21"/>
              </w:rPr>
              <w:t>raised</w:t>
            </w:r>
            <w:r>
              <w:rPr>
                <w:spacing w:val="-13"/>
                <w:sz w:val="21"/>
              </w:rPr>
              <w:t> </w:t>
            </w:r>
            <w:r>
              <w:rPr>
                <w:spacing w:val="-2"/>
                <w:sz w:val="21"/>
              </w:rPr>
              <w:t>and</w:t>
            </w:r>
            <w:r>
              <w:rPr>
                <w:spacing w:val="-12"/>
                <w:sz w:val="21"/>
              </w:rPr>
              <w:t> </w:t>
            </w:r>
            <w:r>
              <w:rPr>
                <w:spacing w:val="-2"/>
                <w:sz w:val="21"/>
              </w:rPr>
              <w:t>support </w:t>
            </w:r>
            <w:r>
              <w:rPr>
                <w:sz w:val="21"/>
              </w:rPr>
              <w:t>workers to speak up</w:t>
            </w:r>
          </w:p>
        </w:tc>
        <w:tc>
          <w:tcPr>
            <w:tcW w:w="2115" w:type="dxa"/>
          </w:tcPr>
          <w:p>
            <w:pPr>
              <w:pStyle w:val="TableParagraph"/>
              <w:spacing w:line="219" w:lineRule="exact"/>
              <w:ind w:left="118"/>
              <w:jc w:val="left"/>
              <w:rPr>
                <w:sz w:val="21"/>
              </w:rPr>
            </w:pPr>
            <w:r>
              <w:rPr>
                <w:w w:val="95"/>
                <w:sz w:val="21"/>
              </w:rPr>
              <w:t>Freedom</w:t>
            </w:r>
            <w:r>
              <w:rPr>
                <w:spacing w:val="22"/>
                <w:sz w:val="21"/>
              </w:rPr>
              <w:t> </w:t>
            </w:r>
            <w:r>
              <w:rPr>
                <w:w w:val="95"/>
                <w:sz w:val="21"/>
              </w:rPr>
              <w:t>to</w:t>
            </w:r>
            <w:r>
              <w:rPr>
                <w:spacing w:val="11"/>
                <w:sz w:val="21"/>
              </w:rPr>
              <w:t> </w:t>
            </w:r>
            <w:r>
              <w:rPr>
                <w:spacing w:val="-2"/>
                <w:w w:val="95"/>
                <w:sz w:val="21"/>
              </w:rPr>
              <w:t>Speak</w:t>
            </w:r>
          </w:p>
          <w:p>
            <w:pPr>
              <w:pStyle w:val="TableParagraph"/>
              <w:spacing w:line="271" w:lineRule="auto" w:before="14"/>
              <w:ind w:left="118" w:right="696"/>
              <w:jc w:val="left"/>
              <w:rPr>
                <w:sz w:val="21"/>
              </w:rPr>
            </w:pPr>
            <w:r>
              <w:rPr>
                <w:spacing w:val="-2"/>
                <w:sz w:val="21"/>
              </w:rPr>
              <w:t>Up</w:t>
            </w:r>
            <w:r>
              <w:rPr>
                <w:spacing w:val="-13"/>
                <w:sz w:val="21"/>
              </w:rPr>
              <w:t> </w:t>
            </w:r>
            <w:r>
              <w:rPr>
                <w:spacing w:val="-2"/>
                <w:sz w:val="21"/>
              </w:rPr>
              <w:t>Guardians (FTSUGs)</w:t>
            </w:r>
          </w:p>
          <w:p>
            <w:pPr>
              <w:pStyle w:val="TableParagraph"/>
              <w:spacing w:before="9"/>
              <w:jc w:val="left"/>
              <w:rPr>
                <w:b/>
                <w:sz w:val="20"/>
              </w:rPr>
            </w:pPr>
          </w:p>
          <w:p>
            <w:pPr>
              <w:pStyle w:val="TableParagraph"/>
              <w:spacing w:line="254" w:lineRule="auto"/>
              <w:ind w:left="118"/>
              <w:jc w:val="left"/>
              <w:rPr>
                <w:sz w:val="21"/>
              </w:rPr>
            </w:pPr>
            <w:r>
              <w:rPr>
                <w:spacing w:val="-2"/>
                <w:sz w:val="21"/>
              </w:rPr>
              <w:t>WRES</w:t>
            </w:r>
            <w:r>
              <w:rPr>
                <w:spacing w:val="-13"/>
                <w:sz w:val="21"/>
              </w:rPr>
              <w:t> </w:t>
            </w:r>
            <w:r>
              <w:rPr>
                <w:spacing w:val="-2"/>
                <w:sz w:val="21"/>
              </w:rPr>
              <w:t>Multi- professional</w:t>
            </w:r>
          </w:p>
          <w:p>
            <w:pPr>
              <w:pStyle w:val="TableParagraph"/>
              <w:spacing w:line="250" w:lineRule="atLeast" w:before="8"/>
              <w:ind w:left="118"/>
              <w:jc w:val="left"/>
              <w:rPr>
                <w:sz w:val="21"/>
              </w:rPr>
            </w:pPr>
            <w:r>
              <w:rPr>
                <w:spacing w:val="-4"/>
                <w:sz w:val="21"/>
              </w:rPr>
              <w:t>Leadership</w:t>
            </w:r>
            <w:r>
              <w:rPr>
                <w:spacing w:val="-11"/>
                <w:sz w:val="21"/>
              </w:rPr>
              <w:t> </w:t>
            </w:r>
            <w:r>
              <w:rPr>
                <w:spacing w:val="-4"/>
                <w:sz w:val="21"/>
              </w:rPr>
              <w:t>Networks </w:t>
            </w:r>
            <w:r>
              <w:rPr>
                <w:spacing w:val="-2"/>
                <w:sz w:val="21"/>
              </w:rPr>
              <w:t>(WMPLN)</w:t>
            </w:r>
          </w:p>
        </w:tc>
        <w:tc>
          <w:tcPr>
            <w:tcW w:w="3830" w:type="dxa"/>
          </w:tcPr>
          <w:p>
            <w:pPr>
              <w:pStyle w:val="TableParagraph"/>
              <w:spacing w:line="219" w:lineRule="exact"/>
              <w:ind w:left="117"/>
              <w:jc w:val="left"/>
              <w:rPr>
                <w:sz w:val="21"/>
              </w:rPr>
            </w:pPr>
            <w:r>
              <w:rPr>
                <w:w w:val="95"/>
                <w:sz w:val="21"/>
              </w:rPr>
              <w:t>Primary</w:t>
            </w:r>
            <w:r>
              <w:rPr>
                <w:spacing w:val="11"/>
                <w:sz w:val="21"/>
              </w:rPr>
              <w:t> </w:t>
            </w:r>
            <w:r>
              <w:rPr>
                <w:w w:val="95"/>
                <w:sz w:val="21"/>
              </w:rPr>
              <w:t>care</w:t>
            </w:r>
            <w:r>
              <w:rPr>
                <w:spacing w:val="-2"/>
                <w:sz w:val="21"/>
              </w:rPr>
              <w:t> </w:t>
            </w:r>
            <w:r>
              <w:rPr>
                <w:w w:val="95"/>
                <w:sz w:val="21"/>
              </w:rPr>
              <w:t>FTSUGs</w:t>
            </w:r>
            <w:r>
              <w:rPr>
                <w:spacing w:val="14"/>
                <w:sz w:val="21"/>
              </w:rPr>
              <w:t> </w:t>
            </w:r>
            <w:r>
              <w:rPr>
                <w:w w:val="95"/>
                <w:sz w:val="21"/>
              </w:rPr>
              <w:t>and</w:t>
            </w:r>
            <w:r>
              <w:rPr>
                <w:spacing w:val="-3"/>
                <w:sz w:val="21"/>
              </w:rPr>
              <w:t> </w:t>
            </w:r>
            <w:r>
              <w:rPr>
                <w:w w:val="95"/>
                <w:sz w:val="21"/>
              </w:rPr>
              <w:t>WMPLNs</w:t>
            </w:r>
            <w:r>
              <w:rPr>
                <w:spacing w:val="13"/>
                <w:sz w:val="21"/>
              </w:rPr>
              <w:t> </w:t>
            </w:r>
            <w:r>
              <w:rPr>
                <w:spacing w:val="-5"/>
                <w:w w:val="95"/>
                <w:sz w:val="21"/>
              </w:rPr>
              <w:t>to</w:t>
            </w:r>
          </w:p>
          <w:p>
            <w:pPr>
              <w:pStyle w:val="TableParagraph"/>
              <w:spacing w:line="261" w:lineRule="auto" w:before="14"/>
              <w:ind w:left="117" w:right="50"/>
              <w:jc w:val="left"/>
              <w:rPr>
                <w:sz w:val="21"/>
              </w:rPr>
            </w:pPr>
            <w:r>
              <w:rPr>
                <w:sz w:val="21"/>
              </w:rPr>
              <w:t>be developed in all ICSs,</w:t>
            </w:r>
            <w:r>
              <w:rPr>
                <w:spacing w:val="-6"/>
                <w:sz w:val="21"/>
              </w:rPr>
              <w:t> </w:t>
            </w:r>
            <w:r>
              <w:rPr>
                <w:sz w:val="21"/>
              </w:rPr>
              <w:t>to serve as </w:t>
            </w:r>
            <w:r>
              <w:rPr>
                <w:spacing w:val="-2"/>
                <w:sz w:val="21"/>
              </w:rPr>
              <w:t>independent</w:t>
            </w:r>
            <w:r>
              <w:rPr>
                <w:spacing w:val="-13"/>
                <w:sz w:val="21"/>
              </w:rPr>
              <w:t> </w:t>
            </w:r>
            <w:r>
              <w:rPr>
                <w:spacing w:val="-2"/>
                <w:sz w:val="21"/>
              </w:rPr>
              <w:t>bodies</w:t>
            </w:r>
            <w:r>
              <w:rPr>
                <w:spacing w:val="-14"/>
                <w:sz w:val="21"/>
              </w:rPr>
              <w:t> </w:t>
            </w:r>
            <w:r>
              <w:rPr>
                <w:spacing w:val="-2"/>
                <w:sz w:val="21"/>
              </w:rPr>
              <w:t>where</w:t>
            </w:r>
            <w:r>
              <w:rPr>
                <w:spacing w:val="-14"/>
                <w:sz w:val="21"/>
              </w:rPr>
              <w:t> </w:t>
            </w:r>
            <w:r>
              <w:rPr>
                <w:spacing w:val="-2"/>
                <w:sz w:val="21"/>
              </w:rPr>
              <w:t>primary</w:t>
            </w:r>
            <w:r>
              <w:rPr>
                <w:spacing w:val="-11"/>
                <w:sz w:val="21"/>
              </w:rPr>
              <w:t> </w:t>
            </w:r>
            <w:r>
              <w:rPr>
                <w:spacing w:val="-2"/>
                <w:sz w:val="21"/>
              </w:rPr>
              <w:t>care </w:t>
            </w:r>
            <w:r>
              <w:rPr>
                <w:w w:val="95"/>
                <w:sz w:val="21"/>
              </w:rPr>
              <w:t>employees can seek</w:t>
            </w:r>
            <w:r>
              <w:rPr>
                <w:spacing w:val="-2"/>
                <w:w w:val="95"/>
                <w:sz w:val="21"/>
              </w:rPr>
              <w:t> </w:t>
            </w:r>
            <w:r>
              <w:rPr>
                <w:w w:val="95"/>
                <w:sz w:val="21"/>
              </w:rPr>
              <w:t>advice and support </w:t>
            </w:r>
            <w:r>
              <w:rPr>
                <w:sz w:val="21"/>
              </w:rPr>
              <w:t>if</w:t>
            </w:r>
            <w:r>
              <w:rPr>
                <w:spacing w:val="36"/>
                <w:sz w:val="21"/>
              </w:rPr>
              <w:t> </w:t>
            </w:r>
            <w:r>
              <w:rPr>
                <w:sz w:val="21"/>
              </w:rPr>
              <w:t>they have concerns</w:t>
            </w:r>
            <w:r>
              <w:rPr>
                <w:spacing w:val="-6"/>
                <w:sz w:val="21"/>
              </w:rPr>
              <w:t> </w:t>
            </w:r>
            <w:r>
              <w:rPr>
                <w:sz w:val="21"/>
              </w:rPr>
              <w:t>relating to discrimination or harassment of any </w:t>
            </w:r>
            <w:r>
              <w:rPr>
                <w:spacing w:val="-2"/>
                <w:sz w:val="21"/>
              </w:rPr>
              <w:t>type.</w:t>
            </w:r>
          </w:p>
        </w:tc>
      </w:tr>
      <w:tr>
        <w:trPr>
          <w:trHeight w:val="1021" w:hRule="atLeast"/>
        </w:trPr>
        <w:tc>
          <w:tcPr>
            <w:tcW w:w="2852" w:type="dxa"/>
          </w:tcPr>
          <w:p>
            <w:pPr>
              <w:pStyle w:val="TableParagraph"/>
              <w:spacing w:line="254" w:lineRule="auto"/>
              <w:ind w:left="117"/>
              <w:jc w:val="left"/>
              <w:rPr>
                <w:b/>
                <w:sz w:val="21"/>
              </w:rPr>
            </w:pPr>
            <w:r>
              <w:rPr>
                <w:w w:val="95"/>
                <w:sz w:val="21"/>
              </w:rPr>
              <w:t>A </w:t>
            </w:r>
            <w:r>
              <w:rPr>
                <w:b/>
                <w:w w:val="95"/>
                <w:sz w:val="21"/>
              </w:rPr>
              <w:t>zero-tolerance campaign </w:t>
            </w:r>
            <w:r>
              <w:rPr>
                <w:b/>
                <w:sz w:val="21"/>
              </w:rPr>
              <w:t>and</w:t>
            </w:r>
            <w:r>
              <w:rPr>
                <w:b/>
                <w:spacing w:val="-2"/>
                <w:sz w:val="21"/>
              </w:rPr>
              <w:t> </w:t>
            </w:r>
            <w:r>
              <w:rPr>
                <w:b/>
                <w:sz w:val="21"/>
              </w:rPr>
              <w:t>policies</w:t>
            </w:r>
          </w:p>
        </w:tc>
        <w:tc>
          <w:tcPr>
            <w:tcW w:w="2115" w:type="dxa"/>
          </w:tcPr>
          <w:p>
            <w:pPr>
              <w:pStyle w:val="TableParagraph"/>
              <w:spacing w:line="235" w:lineRule="exact"/>
              <w:ind w:left="118"/>
              <w:jc w:val="left"/>
              <w:rPr>
                <w:sz w:val="21"/>
              </w:rPr>
            </w:pPr>
            <w:r>
              <w:rPr>
                <w:spacing w:val="-2"/>
                <w:sz w:val="21"/>
              </w:rPr>
              <w:t>Cultural</w:t>
            </w:r>
          </w:p>
          <w:p>
            <w:pPr>
              <w:pStyle w:val="TableParagraph"/>
              <w:spacing w:before="14"/>
              <w:ind w:left="118"/>
              <w:jc w:val="left"/>
              <w:rPr>
                <w:sz w:val="21"/>
              </w:rPr>
            </w:pPr>
            <w:r>
              <w:rPr>
                <w:spacing w:val="-2"/>
                <w:sz w:val="21"/>
              </w:rPr>
              <w:t>transformation</w:t>
            </w:r>
          </w:p>
          <w:p>
            <w:pPr>
              <w:pStyle w:val="TableParagraph"/>
              <w:spacing w:line="250" w:lineRule="atLeast" w:before="7"/>
              <w:ind w:left="118"/>
              <w:jc w:val="left"/>
              <w:rPr>
                <w:sz w:val="21"/>
              </w:rPr>
            </w:pPr>
            <w:r>
              <w:rPr>
                <w:spacing w:val="-2"/>
                <w:sz w:val="21"/>
              </w:rPr>
              <w:t>programmes</w:t>
            </w:r>
            <w:r>
              <w:rPr>
                <w:spacing w:val="-19"/>
                <w:sz w:val="21"/>
              </w:rPr>
              <w:t> </w:t>
            </w:r>
            <w:r>
              <w:rPr>
                <w:spacing w:val="-2"/>
                <w:sz w:val="21"/>
              </w:rPr>
              <w:t>for London</w:t>
            </w:r>
          </w:p>
        </w:tc>
        <w:tc>
          <w:tcPr>
            <w:tcW w:w="3830" w:type="dxa"/>
          </w:tcPr>
          <w:p>
            <w:pPr>
              <w:pStyle w:val="TableParagraph"/>
              <w:spacing w:line="254" w:lineRule="auto"/>
              <w:ind w:left="117" w:right="566"/>
              <w:jc w:val="left"/>
              <w:rPr>
                <w:sz w:val="21"/>
              </w:rPr>
            </w:pPr>
            <w:r>
              <w:rPr>
                <w:spacing w:val="-2"/>
                <w:sz w:val="21"/>
              </w:rPr>
              <w:t>Development</w:t>
            </w:r>
            <w:r>
              <w:rPr>
                <w:spacing w:val="-13"/>
                <w:sz w:val="21"/>
              </w:rPr>
              <w:t> </w:t>
            </w:r>
            <w:r>
              <w:rPr>
                <w:spacing w:val="-2"/>
                <w:sz w:val="21"/>
              </w:rPr>
              <w:t>of</w:t>
            </w:r>
            <w:r>
              <w:rPr>
                <w:spacing w:val="-13"/>
                <w:sz w:val="21"/>
              </w:rPr>
              <w:t> </w:t>
            </w:r>
            <w:r>
              <w:rPr>
                <w:spacing w:val="-2"/>
                <w:sz w:val="21"/>
              </w:rPr>
              <w:t>a</w:t>
            </w:r>
            <w:r>
              <w:rPr>
                <w:spacing w:val="-15"/>
                <w:sz w:val="21"/>
              </w:rPr>
              <w:t> </w:t>
            </w:r>
            <w:r>
              <w:rPr>
                <w:spacing w:val="-2"/>
                <w:sz w:val="21"/>
              </w:rPr>
              <w:t>‘Gold</w:t>
            </w:r>
            <w:r>
              <w:rPr>
                <w:spacing w:val="-13"/>
                <w:sz w:val="21"/>
              </w:rPr>
              <w:t> </w:t>
            </w:r>
            <w:r>
              <w:rPr>
                <w:spacing w:val="-2"/>
                <w:sz w:val="21"/>
              </w:rPr>
              <w:t>Standards </w:t>
            </w:r>
            <w:r>
              <w:rPr>
                <w:sz w:val="21"/>
              </w:rPr>
              <w:t>Workforce</w:t>
            </w:r>
            <w:r>
              <w:rPr>
                <w:spacing w:val="-15"/>
                <w:sz w:val="21"/>
              </w:rPr>
              <w:t> </w:t>
            </w:r>
            <w:r>
              <w:rPr>
                <w:sz w:val="21"/>
              </w:rPr>
              <w:t>Race</w:t>
            </w:r>
            <w:r>
              <w:rPr>
                <w:spacing w:val="-15"/>
                <w:sz w:val="21"/>
              </w:rPr>
              <w:t> </w:t>
            </w:r>
            <w:r>
              <w:rPr>
                <w:sz w:val="21"/>
              </w:rPr>
              <w:t>Equality</w:t>
            </w:r>
            <w:r>
              <w:rPr>
                <w:spacing w:val="-15"/>
                <w:sz w:val="21"/>
              </w:rPr>
              <w:t> </w:t>
            </w:r>
            <w:r>
              <w:rPr>
                <w:sz w:val="21"/>
              </w:rPr>
              <w:t>Strategy Framework’.</w:t>
            </w:r>
            <w:r>
              <w:rPr>
                <w:spacing w:val="40"/>
                <w:sz w:val="21"/>
              </w:rPr>
              <w:t> </w:t>
            </w:r>
            <w:r>
              <w:rPr>
                <w:sz w:val="21"/>
              </w:rPr>
              <w:t>–</w:t>
            </w:r>
            <w:r>
              <w:rPr>
                <w:spacing w:val="-4"/>
                <w:sz w:val="21"/>
              </w:rPr>
              <w:t> </w:t>
            </w:r>
            <w:r>
              <w:rPr>
                <w:sz w:val="21"/>
              </w:rPr>
              <w:t>a</w:t>
            </w:r>
            <w:r>
              <w:rPr>
                <w:spacing w:val="-3"/>
                <w:sz w:val="21"/>
              </w:rPr>
              <w:t> </w:t>
            </w:r>
            <w:r>
              <w:rPr>
                <w:sz w:val="21"/>
              </w:rPr>
              <w:t>recruitment</w:t>
            </w:r>
            <w:r>
              <w:rPr>
                <w:spacing w:val="-12"/>
                <w:sz w:val="21"/>
              </w:rPr>
              <w:t> </w:t>
            </w:r>
            <w:r>
              <w:rPr>
                <w:sz w:val="21"/>
              </w:rPr>
              <w:t>and</w:t>
            </w:r>
          </w:p>
          <w:p>
            <w:pPr>
              <w:pStyle w:val="TableParagraph"/>
              <w:spacing w:line="239" w:lineRule="exact"/>
              <w:ind w:left="117"/>
              <w:jc w:val="left"/>
              <w:rPr>
                <w:sz w:val="21"/>
              </w:rPr>
            </w:pPr>
            <w:r>
              <w:rPr>
                <w:sz w:val="21"/>
              </w:rPr>
              <w:t>retention</w:t>
            </w:r>
            <w:r>
              <w:rPr>
                <w:spacing w:val="-15"/>
                <w:sz w:val="21"/>
              </w:rPr>
              <w:t> </w:t>
            </w:r>
            <w:r>
              <w:rPr>
                <w:sz w:val="21"/>
              </w:rPr>
              <w:t>tool</w:t>
            </w:r>
            <w:r>
              <w:rPr>
                <w:spacing w:val="-15"/>
                <w:sz w:val="21"/>
              </w:rPr>
              <w:t> </w:t>
            </w:r>
            <w:r>
              <w:rPr>
                <w:sz w:val="21"/>
              </w:rPr>
              <w:t>for</w:t>
            </w:r>
            <w:r>
              <w:rPr>
                <w:spacing w:val="-16"/>
                <w:sz w:val="21"/>
              </w:rPr>
              <w:t> </w:t>
            </w:r>
            <w:r>
              <w:rPr>
                <w:sz w:val="21"/>
              </w:rPr>
              <w:t>practices.</w:t>
            </w:r>
            <w:r>
              <w:rPr>
                <w:spacing w:val="2"/>
                <w:sz w:val="21"/>
              </w:rPr>
              <w:t> </w:t>
            </w:r>
            <w:r>
              <w:rPr>
                <w:spacing w:val="-2"/>
                <w:sz w:val="21"/>
              </w:rPr>
              <w:t>Practices</w:t>
            </w:r>
          </w:p>
        </w:tc>
      </w:tr>
    </w:tbl>
    <w:p>
      <w:pPr>
        <w:spacing w:after="0" w:line="239" w:lineRule="exact"/>
        <w:jc w:val="left"/>
        <w:rPr>
          <w:sz w:val="21"/>
        </w:rPr>
        <w:sectPr>
          <w:pgSz w:w="11910" w:h="16840"/>
          <w:pgMar w:header="0" w:footer="389" w:top="940" w:bottom="640" w:left="600" w:right="580"/>
        </w:sectPr>
      </w:pPr>
    </w:p>
    <w:tbl>
      <w:tblPr>
        <w:tblW w:w="0" w:type="auto"/>
        <w:jc w:val="left"/>
        <w:tblInd w:w="9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852"/>
        <w:gridCol w:w="2115"/>
        <w:gridCol w:w="3830"/>
      </w:tblGrid>
      <w:tr>
        <w:trPr>
          <w:trHeight w:val="2062" w:hRule="atLeast"/>
        </w:trPr>
        <w:tc>
          <w:tcPr>
            <w:tcW w:w="2852" w:type="dxa"/>
          </w:tcPr>
          <w:p>
            <w:pPr>
              <w:pStyle w:val="TableParagraph"/>
              <w:jc w:val="left"/>
              <w:rPr>
                <w:rFonts w:ascii="Times New Roman"/>
                <w:sz w:val="20"/>
              </w:rPr>
            </w:pPr>
          </w:p>
        </w:tc>
        <w:tc>
          <w:tcPr>
            <w:tcW w:w="2115" w:type="dxa"/>
          </w:tcPr>
          <w:p>
            <w:pPr>
              <w:pStyle w:val="TableParagraph"/>
              <w:jc w:val="left"/>
              <w:rPr>
                <w:rFonts w:ascii="Times New Roman"/>
                <w:sz w:val="20"/>
              </w:rPr>
            </w:pPr>
          </w:p>
        </w:tc>
        <w:tc>
          <w:tcPr>
            <w:tcW w:w="3830" w:type="dxa"/>
          </w:tcPr>
          <w:p>
            <w:pPr>
              <w:pStyle w:val="TableParagraph"/>
              <w:spacing w:line="254" w:lineRule="auto"/>
              <w:ind w:left="117"/>
              <w:jc w:val="left"/>
              <w:rPr>
                <w:sz w:val="21"/>
              </w:rPr>
            </w:pPr>
            <w:r>
              <w:rPr>
                <w:spacing w:val="-2"/>
                <w:sz w:val="21"/>
              </w:rPr>
              <w:t>will</w:t>
            </w:r>
            <w:r>
              <w:rPr>
                <w:spacing w:val="-8"/>
                <w:sz w:val="21"/>
              </w:rPr>
              <w:t> </w:t>
            </w:r>
            <w:r>
              <w:rPr>
                <w:spacing w:val="-2"/>
                <w:sz w:val="21"/>
              </w:rPr>
              <w:t>be</w:t>
            </w:r>
            <w:r>
              <w:rPr>
                <w:spacing w:val="-14"/>
                <w:sz w:val="21"/>
              </w:rPr>
              <w:t> </w:t>
            </w:r>
            <w:r>
              <w:rPr>
                <w:spacing w:val="-2"/>
                <w:sz w:val="21"/>
              </w:rPr>
              <w:t>asked to</w:t>
            </w:r>
            <w:r>
              <w:rPr>
                <w:spacing w:val="-14"/>
                <w:sz w:val="21"/>
              </w:rPr>
              <w:t> </w:t>
            </w:r>
            <w:r>
              <w:rPr>
                <w:spacing w:val="-2"/>
                <w:sz w:val="21"/>
              </w:rPr>
              <w:t>pledge</w:t>
            </w:r>
            <w:r>
              <w:rPr>
                <w:spacing w:val="-30"/>
                <w:sz w:val="21"/>
              </w:rPr>
              <w:t> </w:t>
            </w:r>
            <w:r>
              <w:rPr>
                <w:spacing w:val="-2"/>
                <w:sz w:val="21"/>
              </w:rPr>
              <w:t>to</w:t>
            </w:r>
            <w:r>
              <w:rPr>
                <w:spacing w:val="-14"/>
                <w:sz w:val="21"/>
              </w:rPr>
              <w:t> </w:t>
            </w:r>
            <w:r>
              <w:rPr>
                <w:spacing w:val="-2"/>
                <w:sz w:val="21"/>
              </w:rPr>
              <w:t>promote</w:t>
            </w:r>
            <w:r>
              <w:rPr>
                <w:spacing w:val="-14"/>
                <w:sz w:val="21"/>
              </w:rPr>
              <w:t> </w:t>
            </w:r>
            <w:r>
              <w:rPr>
                <w:spacing w:val="-2"/>
                <w:sz w:val="21"/>
              </w:rPr>
              <w:t>race </w:t>
            </w:r>
            <w:r>
              <w:rPr>
                <w:sz w:val="21"/>
              </w:rPr>
              <w:t>equality,</w:t>
            </w:r>
            <w:r>
              <w:rPr>
                <w:spacing w:val="-5"/>
                <w:sz w:val="21"/>
              </w:rPr>
              <w:t> </w:t>
            </w:r>
            <w:r>
              <w:rPr>
                <w:sz w:val="21"/>
              </w:rPr>
              <w:t>and</w:t>
            </w:r>
            <w:r>
              <w:rPr>
                <w:spacing w:val="-15"/>
                <w:sz w:val="21"/>
              </w:rPr>
              <w:t> </w:t>
            </w:r>
            <w:r>
              <w:rPr>
                <w:sz w:val="21"/>
              </w:rPr>
              <w:t>be</w:t>
            </w:r>
            <w:r>
              <w:rPr>
                <w:spacing w:val="-15"/>
                <w:sz w:val="21"/>
              </w:rPr>
              <w:t> </w:t>
            </w:r>
            <w:r>
              <w:rPr>
                <w:sz w:val="21"/>
              </w:rPr>
              <w:t>supported</w:t>
            </w:r>
            <w:r>
              <w:rPr>
                <w:spacing w:val="-15"/>
                <w:sz w:val="21"/>
              </w:rPr>
              <w:t> </w:t>
            </w:r>
            <w:r>
              <w:rPr>
                <w:sz w:val="21"/>
              </w:rPr>
              <w:t>to</w:t>
            </w:r>
            <w:r>
              <w:rPr>
                <w:spacing w:val="-15"/>
                <w:sz w:val="21"/>
              </w:rPr>
              <w:t> </w:t>
            </w:r>
            <w:r>
              <w:rPr>
                <w:sz w:val="21"/>
              </w:rPr>
              <w:t>meet</w:t>
            </w:r>
            <w:r>
              <w:rPr>
                <w:spacing w:val="-21"/>
                <w:sz w:val="21"/>
              </w:rPr>
              <w:t> </w:t>
            </w:r>
            <w:r>
              <w:rPr>
                <w:sz w:val="21"/>
              </w:rPr>
              <w:t>the criteria</w:t>
            </w:r>
            <w:r>
              <w:rPr>
                <w:spacing w:val="-8"/>
                <w:sz w:val="21"/>
              </w:rPr>
              <w:t> </w:t>
            </w:r>
            <w:r>
              <w:rPr>
                <w:sz w:val="21"/>
              </w:rPr>
              <w:t>and receive</w:t>
            </w:r>
            <w:r>
              <w:rPr>
                <w:spacing w:val="-8"/>
                <w:sz w:val="21"/>
              </w:rPr>
              <w:t> </w:t>
            </w:r>
            <w:r>
              <w:rPr>
                <w:sz w:val="21"/>
              </w:rPr>
              <w:t>a</w:t>
            </w:r>
            <w:r>
              <w:rPr>
                <w:spacing w:val="-2"/>
                <w:sz w:val="21"/>
              </w:rPr>
              <w:t> </w:t>
            </w:r>
            <w:r>
              <w:rPr>
                <w:sz w:val="21"/>
              </w:rPr>
              <w:t>‘Gold</w:t>
            </w:r>
            <w:r>
              <w:rPr>
                <w:spacing w:val="-8"/>
                <w:sz w:val="21"/>
              </w:rPr>
              <w:t> </w:t>
            </w:r>
            <w:r>
              <w:rPr>
                <w:sz w:val="21"/>
              </w:rPr>
              <w:t>Standards WRES Framework Stamp’</w:t>
            </w:r>
          </w:p>
          <w:p>
            <w:pPr>
              <w:pStyle w:val="TableParagraph"/>
              <w:spacing w:before="2"/>
              <w:jc w:val="left"/>
              <w:rPr>
                <w:b/>
                <w:sz w:val="23"/>
              </w:rPr>
            </w:pPr>
          </w:p>
          <w:p>
            <w:pPr>
              <w:pStyle w:val="TableParagraph"/>
              <w:spacing w:line="254" w:lineRule="auto"/>
              <w:ind w:left="117"/>
              <w:jc w:val="left"/>
              <w:rPr>
                <w:sz w:val="21"/>
              </w:rPr>
            </w:pPr>
            <w:r>
              <w:rPr>
                <w:sz w:val="21"/>
              </w:rPr>
              <w:t>Zero tolerance</w:t>
            </w:r>
            <w:r>
              <w:rPr>
                <w:spacing w:val="-11"/>
                <w:sz w:val="21"/>
              </w:rPr>
              <w:t> </w:t>
            </w:r>
            <w:r>
              <w:rPr>
                <w:sz w:val="21"/>
              </w:rPr>
              <w:t>policies</w:t>
            </w:r>
            <w:r>
              <w:rPr>
                <w:spacing w:val="-15"/>
                <w:sz w:val="21"/>
              </w:rPr>
              <w:t> </w:t>
            </w:r>
            <w:r>
              <w:rPr>
                <w:sz w:val="21"/>
              </w:rPr>
              <w:t>will</w:t>
            </w:r>
            <w:r>
              <w:rPr>
                <w:spacing w:val="-4"/>
                <w:sz w:val="21"/>
              </w:rPr>
              <w:t> </w:t>
            </w:r>
            <w:r>
              <w:rPr>
                <w:sz w:val="21"/>
              </w:rPr>
              <w:t>be</w:t>
            </w:r>
            <w:r>
              <w:rPr>
                <w:spacing w:val="-11"/>
                <w:sz w:val="21"/>
              </w:rPr>
              <w:t> </w:t>
            </w:r>
            <w:r>
              <w:rPr>
                <w:sz w:val="21"/>
              </w:rPr>
              <w:t>a </w:t>
            </w:r>
            <w:r>
              <w:rPr>
                <w:spacing w:val="-2"/>
                <w:sz w:val="21"/>
              </w:rPr>
              <w:t>significant</w:t>
            </w:r>
            <w:r>
              <w:rPr>
                <w:spacing w:val="-13"/>
                <w:sz w:val="21"/>
              </w:rPr>
              <w:t> </w:t>
            </w:r>
            <w:r>
              <w:rPr>
                <w:spacing w:val="-2"/>
                <w:sz w:val="21"/>
              </w:rPr>
              <w:t>part</w:t>
            </w:r>
            <w:r>
              <w:rPr>
                <w:spacing w:val="-13"/>
                <w:sz w:val="21"/>
              </w:rPr>
              <w:t> </w:t>
            </w:r>
            <w:r>
              <w:rPr>
                <w:spacing w:val="-2"/>
                <w:sz w:val="21"/>
              </w:rPr>
              <w:t>of</w:t>
            </w:r>
            <w:r>
              <w:rPr>
                <w:spacing w:val="-21"/>
                <w:sz w:val="21"/>
              </w:rPr>
              <w:t> </w:t>
            </w:r>
            <w:r>
              <w:rPr>
                <w:spacing w:val="-2"/>
                <w:sz w:val="21"/>
              </w:rPr>
              <w:t>the</w:t>
            </w:r>
            <w:r>
              <w:rPr>
                <w:spacing w:val="-15"/>
                <w:sz w:val="21"/>
              </w:rPr>
              <w:t> </w:t>
            </w:r>
            <w:r>
              <w:rPr>
                <w:spacing w:val="-2"/>
                <w:sz w:val="21"/>
              </w:rPr>
              <w:t>framework.</w:t>
            </w:r>
          </w:p>
        </w:tc>
      </w:tr>
      <w:tr>
        <w:trPr>
          <w:trHeight w:val="1549" w:hRule="atLeast"/>
        </w:trPr>
        <w:tc>
          <w:tcPr>
            <w:tcW w:w="2852" w:type="dxa"/>
          </w:tcPr>
          <w:p>
            <w:pPr>
              <w:pStyle w:val="TableParagraph"/>
              <w:spacing w:line="235" w:lineRule="exact"/>
              <w:ind w:left="117"/>
              <w:jc w:val="left"/>
              <w:rPr>
                <w:b/>
                <w:sz w:val="21"/>
              </w:rPr>
            </w:pPr>
            <w:r>
              <w:rPr>
                <w:b/>
                <w:w w:val="95"/>
                <w:sz w:val="21"/>
              </w:rPr>
              <w:t>Safe</w:t>
            </w:r>
            <w:r>
              <w:rPr>
                <w:b/>
                <w:spacing w:val="-3"/>
                <w:sz w:val="21"/>
              </w:rPr>
              <w:t> </w:t>
            </w:r>
            <w:r>
              <w:rPr>
                <w:b/>
                <w:spacing w:val="-2"/>
                <w:sz w:val="21"/>
              </w:rPr>
              <w:t>spaces</w:t>
            </w:r>
          </w:p>
        </w:tc>
        <w:tc>
          <w:tcPr>
            <w:tcW w:w="2115" w:type="dxa"/>
          </w:tcPr>
          <w:p>
            <w:pPr>
              <w:pStyle w:val="TableParagraph"/>
              <w:spacing w:line="254" w:lineRule="auto"/>
              <w:ind w:left="118"/>
              <w:jc w:val="left"/>
              <w:rPr>
                <w:sz w:val="21"/>
              </w:rPr>
            </w:pPr>
            <w:r>
              <w:rPr>
                <w:spacing w:val="-2"/>
                <w:sz w:val="21"/>
              </w:rPr>
              <w:t>WRES</w:t>
            </w:r>
            <w:r>
              <w:rPr>
                <w:spacing w:val="-13"/>
                <w:sz w:val="21"/>
              </w:rPr>
              <w:t> </w:t>
            </w:r>
            <w:r>
              <w:rPr>
                <w:spacing w:val="-2"/>
                <w:sz w:val="21"/>
              </w:rPr>
              <w:t>Multi- professional</w:t>
            </w:r>
          </w:p>
          <w:p>
            <w:pPr>
              <w:pStyle w:val="TableParagraph"/>
              <w:spacing w:line="254" w:lineRule="auto" w:before="10"/>
              <w:ind w:left="118"/>
              <w:jc w:val="left"/>
              <w:rPr>
                <w:sz w:val="21"/>
              </w:rPr>
            </w:pPr>
            <w:r>
              <w:rPr>
                <w:spacing w:val="-4"/>
                <w:sz w:val="21"/>
              </w:rPr>
              <w:t>Leadership</w:t>
            </w:r>
            <w:r>
              <w:rPr>
                <w:spacing w:val="-11"/>
                <w:sz w:val="21"/>
              </w:rPr>
              <w:t> </w:t>
            </w:r>
            <w:r>
              <w:rPr>
                <w:spacing w:val="-4"/>
                <w:sz w:val="21"/>
              </w:rPr>
              <w:t>Networks </w:t>
            </w:r>
            <w:r>
              <w:rPr>
                <w:sz w:val="21"/>
              </w:rPr>
              <w:t>in Primary Care</w:t>
            </w:r>
          </w:p>
        </w:tc>
        <w:tc>
          <w:tcPr>
            <w:tcW w:w="3830" w:type="dxa"/>
          </w:tcPr>
          <w:p>
            <w:pPr>
              <w:pStyle w:val="TableParagraph"/>
              <w:spacing w:line="261" w:lineRule="auto"/>
              <w:ind w:left="117" w:right="311"/>
              <w:jc w:val="both"/>
              <w:rPr>
                <w:sz w:val="21"/>
              </w:rPr>
            </w:pPr>
            <w:r>
              <w:rPr>
                <w:spacing w:val="-2"/>
                <w:sz w:val="21"/>
              </w:rPr>
              <w:t>WMPLNs</w:t>
            </w:r>
            <w:r>
              <w:rPr>
                <w:spacing w:val="-13"/>
                <w:sz w:val="21"/>
              </w:rPr>
              <w:t> </w:t>
            </w:r>
            <w:r>
              <w:rPr>
                <w:spacing w:val="-2"/>
                <w:sz w:val="21"/>
              </w:rPr>
              <w:t>will</w:t>
            </w:r>
            <w:r>
              <w:rPr>
                <w:spacing w:val="-13"/>
                <w:sz w:val="21"/>
              </w:rPr>
              <w:t> </w:t>
            </w:r>
            <w:r>
              <w:rPr>
                <w:spacing w:val="-2"/>
                <w:sz w:val="21"/>
              </w:rPr>
              <w:t>serve</w:t>
            </w:r>
            <w:r>
              <w:rPr>
                <w:spacing w:val="-12"/>
                <w:sz w:val="21"/>
              </w:rPr>
              <w:t> </w:t>
            </w:r>
            <w:r>
              <w:rPr>
                <w:spacing w:val="-2"/>
                <w:sz w:val="21"/>
              </w:rPr>
              <w:t>as</w:t>
            </w:r>
            <w:r>
              <w:rPr>
                <w:spacing w:val="-13"/>
                <w:sz w:val="21"/>
              </w:rPr>
              <w:t> </w:t>
            </w:r>
            <w:r>
              <w:rPr>
                <w:spacing w:val="-2"/>
                <w:sz w:val="21"/>
              </w:rPr>
              <w:t>safe</w:t>
            </w:r>
            <w:r>
              <w:rPr>
                <w:spacing w:val="-12"/>
                <w:sz w:val="21"/>
              </w:rPr>
              <w:t> </w:t>
            </w:r>
            <w:r>
              <w:rPr>
                <w:spacing w:val="-2"/>
                <w:sz w:val="21"/>
              </w:rPr>
              <w:t>spaces</w:t>
            </w:r>
            <w:r>
              <w:rPr>
                <w:spacing w:val="-13"/>
                <w:sz w:val="21"/>
              </w:rPr>
              <w:t> </w:t>
            </w:r>
            <w:r>
              <w:rPr>
                <w:spacing w:val="-2"/>
                <w:sz w:val="21"/>
              </w:rPr>
              <w:t>to discuss</w:t>
            </w:r>
            <w:r>
              <w:rPr>
                <w:spacing w:val="-13"/>
                <w:sz w:val="21"/>
              </w:rPr>
              <w:t> </w:t>
            </w:r>
            <w:r>
              <w:rPr>
                <w:spacing w:val="-2"/>
                <w:sz w:val="21"/>
              </w:rPr>
              <w:t>and</w:t>
            </w:r>
            <w:r>
              <w:rPr>
                <w:spacing w:val="-13"/>
                <w:sz w:val="21"/>
              </w:rPr>
              <w:t> </w:t>
            </w:r>
            <w:r>
              <w:rPr>
                <w:spacing w:val="-2"/>
                <w:sz w:val="21"/>
              </w:rPr>
              <w:t>report</w:t>
            </w:r>
            <w:r>
              <w:rPr>
                <w:spacing w:val="-12"/>
                <w:sz w:val="21"/>
              </w:rPr>
              <w:t> </w:t>
            </w:r>
            <w:r>
              <w:rPr>
                <w:spacing w:val="-2"/>
                <w:sz w:val="21"/>
              </w:rPr>
              <w:t>discrimination</w:t>
            </w:r>
            <w:r>
              <w:rPr>
                <w:spacing w:val="-13"/>
                <w:sz w:val="21"/>
              </w:rPr>
              <w:t> </w:t>
            </w:r>
            <w:r>
              <w:rPr>
                <w:spacing w:val="-2"/>
                <w:sz w:val="21"/>
              </w:rPr>
              <w:t>and harassment.</w:t>
            </w:r>
          </w:p>
          <w:p>
            <w:pPr>
              <w:pStyle w:val="TableParagraph"/>
              <w:spacing w:before="3"/>
              <w:jc w:val="left"/>
              <w:rPr>
                <w:b/>
                <w:sz w:val="21"/>
              </w:rPr>
            </w:pPr>
          </w:p>
          <w:p>
            <w:pPr>
              <w:pStyle w:val="TableParagraph"/>
              <w:ind w:left="117"/>
              <w:jc w:val="left"/>
              <w:rPr>
                <w:sz w:val="21"/>
              </w:rPr>
            </w:pPr>
            <w:r>
              <w:rPr>
                <w:w w:val="95"/>
                <w:sz w:val="21"/>
              </w:rPr>
              <w:t>Formation</w:t>
            </w:r>
            <w:r>
              <w:rPr>
                <w:spacing w:val="-2"/>
                <w:sz w:val="21"/>
              </w:rPr>
              <w:t> </w:t>
            </w:r>
            <w:r>
              <w:rPr>
                <w:w w:val="95"/>
                <w:sz w:val="21"/>
              </w:rPr>
              <w:t>of</w:t>
            </w:r>
            <w:r>
              <w:rPr>
                <w:spacing w:val="11"/>
                <w:sz w:val="21"/>
              </w:rPr>
              <w:t> </w:t>
            </w:r>
            <w:r>
              <w:rPr>
                <w:w w:val="95"/>
                <w:sz w:val="21"/>
              </w:rPr>
              <w:t>staff</w:t>
            </w:r>
            <w:r>
              <w:rPr>
                <w:spacing w:val="-6"/>
                <w:w w:val="95"/>
                <w:sz w:val="21"/>
              </w:rPr>
              <w:t> </w:t>
            </w:r>
            <w:r>
              <w:rPr>
                <w:w w:val="95"/>
                <w:sz w:val="21"/>
              </w:rPr>
              <w:t>and</w:t>
            </w:r>
            <w:r>
              <w:rPr>
                <w:spacing w:val="19"/>
                <w:sz w:val="21"/>
              </w:rPr>
              <w:t> </w:t>
            </w:r>
            <w:r>
              <w:rPr>
                <w:w w:val="95"/>
                <w:sz w:val="21"/>
              </w:rPr>
              <w:t>trainee</w:t>
            </w:r>
            <w:r>
              <w:rPr>
                <w:spacing w:val="-1"/>
                <w:sz w:val="21"/>
              </w:rPr>
              <w:t> </w:t>
            </w:r>
            <w:r>
              <w:rPr>
                <w:spacing w:val="-2"/>
                <w:w w:val="95"/>
                <w:sz w:val="21"/>
              </w:rPr>
              <w:t>networks</w:t>
            </w:r>
          </w:p>
        </w:tc>
      </w:tr>
      <w:tr>
        <w:trPr>
          <w:trHeight w:val="7539" w:hRule="atLeast"/>
        </w:trPr>
        <w:tc>
          <w:tcPr>
            <w:tcW w:w="2852" w:type="dxa"/>
          </w:tcPr>
          <w:p>
            <w:pPr>
              <w:pStyle w:val="TableParagraph"/>
              <w:spacing w:line="259" w:lineRule="auto"/>
              <w:ind w:left="117"/>
              <w:jc w:val="left"/>
              <w:rPr>
                <w:b/>
                <w:sz w:val="21"/>
              </w:rPr>
            </w:pPr>
            <w:r>
              <w:rPr>
                <w:b/>
                <w:sz w:val="21"/>
              </w:rPr>
              <w:t>A</w:t>
            </w:r>
            <w:r>
              <w:rPr>
                <w:b/>
                <w:spacing w:val="-9"/>
                <w:sz w:val="21"/>
              </w:rPr>
              <w:t> </w:t>
            </w:r>
            <w:r>
              <w:rPr>
                <w:b/>
                <w:sz w:val="21"/>
              </w:rPr>
              <w:t>primary</w:t>
            </w:r>
            <w:r>
              <w:rPr>
                <w:b/>
                <w:spacing w:val="-15"/>
                <w:sz w:val="21"/>
              </w:rPr>
              <w:t> </w:t>
            </w:r>
            <w:r>
              <w:rPr>
                <w:b/>
                <w:sz w:val="21"/>
              </w:rPr>
              <w:t>care</w:t>
            </w:r>
            <w:r>
              <w:rPr>
                <w:b/>
                <w:spacing w:val="-15"/>
                <w:sz w:val="21"/>
              </w:rPr>
              <w:t> </w:t>
            </w:r>
            <w:r>
              <w:rPr>
                <w:b/>
                <w:sz w:val="21"/>
              </w:rPr>
              <w:t>leadership </w:t>
            </w:r>
            <w:r>
              <w:rPr>
                <w:b/>
                <w:w w:val="95"/>
                <w:sz w:val="21"/>
              </w:rPr>
              <w:t>and workforce</w:t>
            </w:r>
            <w:r>
              <w:rPr>
                <w:b/>
                <w:spacing w:val="-5"/>
                <w:w w:val="95"/>
                <w:sz w:val="21"/>
              </w:rPr>
              <w:t> </w:t>
            </w:r>
            <w:r>
              <w:rPr>
                <w:b/>
                <w:w w:val="95"/>
                <w:sz w:val="21"/>
              </w:rPr>
              <w:t>that</w:t>
            </w:r>
            <w:r>
              <w:rPr>
                <w:b/>
                <w:spacing w:val="-6"/>
                <w:w w:val="95"/>
                <w:sz w:val="21"/>
              </w:rPr>
              <w:t> </w:t>
            </w:r>
            <w:r>
              <w:rPr>
                <w:b/>
                <w:w w:val="95"/>
                <w:sz w:val="21"/>
              </w:rPr>
              <w:t>reflects </w:t>
            </w:r>
            <w:r>
              <w:rPr>
                <w:b/>
                <w:sz w:val="21"/>
              </w:rPr>
              <w:t>the diversity of local </w:t>
            </w:r>
            <w:r>
              <w:rPr>
                <w:b/>
                <w:spacing w:val="-2"/>
                <w:sz w:val="21"/>
              </w:rPr>
              <w:t>communities</w:t>
            </w:r>
          </w:p>
        </w:tc>
        <w:tc>
          <w:tcPr>
            <w:tcW w:w="2115" w:type="dxa"/>
          </w:tcPr>
          <w:p>
            <w:pPr>
              <w:pStyle w:val="TableParagraph"/>
              <w:spacing w:line="261" w:lineRule="auto"/>
              <w:ind w:left="118" w:right="263"/>
              <w:jc w:val="left"/>
              <w:rPr>
                <w:sz w:val="21"/>
              </w:rPr>
            </w:pPr>
            <w:r>
              <w:rPr>
                <w:sz w:val="21"/>
              </w:rPr>
              <w:t>Modernise</w:t>
            </w:r>
            <w:r>
              <w:rPr>
                <w:spacing w:val="-12"/>
                <w:sz w:val="21"/>
              </w:rPr>
              <w:t> </w:t>
            </w:r>
            <w:r>
              <w:rPr>
                <w:sz w:val="21"/>
              </w:rPr>
              <w:t>HR processes</w:t>
            </w:r>
            <w:r>
              <w:rPr>
                <w:spacing w:val="-19"/>
                <w:sz w:val="21"/>
              </w:rPr>
              <w:t> </w:t>
            </w:r>
            <w:r>
              <w:rPr>
                <w:sz w:val="21"/>
              </w:rPr>
              <w:t>and</w:t>
            </w:r>
            <w:r>
              <w:rPr>
                <w:spacing w:val="-15"/>
                <w:sz w:val="21"/>
              </w:rPr>
              <w:t> </w:t>
            </w:r>
            <w:r>
              <w:rPr>
                <w:sz w:val="21"/>
              </w:rPr>
              <w:t>de- bias recruitment</w:t>
            </w:r>
          </w:p>
          <w:p>
            <w:pPr>
              <w:pStyle w:val="TableParagraph"/>
              <w:jc w:val="left"/>
              <w:rPr>
                <w:b/>
                <w:sz w:val="22"/>
              </w:rPr>
            </w:pPr>
          </w:p>
          <w:p>
            <w:pPr>
              <w:pStyle w:val="TableParagraph"/>
              <w:jc w:val="left"/>
              <w:rPr>
                <w:b/>
                <w:sz w:val="22"/>
              </w:rPr>
            </w:pPr>
          </w:p>
          <w:p>
            <w:pPr>
              <w:pStyle w:val="TableParagraph"/>
              <w:jc w:val="left"/>
              <w:rPr>
                <w:b/>
                <w:sz w:val="22"/>
              </w:rPr>
            </w:pPr>
          </w:p>
          <w:p>
            <w:pPr>
              <w:pStyle w:val="TableParagraph"/>
              <w:spacing w:before="5"/>
              <w:jc w:val="left"/>
              <w:rPr>
                <w:b/>
                <w:sz w:val="23"/>
              </w:rPr>
            </w:pPr>
          </w:p>
          <w:p>
            <w:pPr>
              <w:pStyle w:val="TableParagraph"/>
              <w:spacing w:line="254" w:lineRule="auto" w:before="1"/>
              <w:ind w:left="118" w:right="287"/>
              <w:jc w:val="left"/>
              <w:rPr>
                <w:sz w:val="21"/>
              </w:rPr>
            </w:pPr>
            <w:r>
              <w:rPr>
                <w:spacing w:val="-2"/>
                <w:sz w:val="21"/>
              </w:rPr>
              <w:t>Implement</w:t>
            </w:r>
            <w:r>
              <w:rPr>
                <w:spacing w:val="-13"/>
                <w:sz w:val="21"/>
              </w:rPr>
              <w:t> </w:t>
            </w:r>
            <w:r>
              <w:rPr>
                <w:spacing w:val="-2"/>
                <w:sz w:val="21"/>
              </w:rPr>
              <w:t>the</w:t>
            </w:r>
            <w:r>
              <w:rPr>
                <w:spacing w:val="-15"/>
                <w:sz w:val="21"/>
              </w:rPr>
              <w:t> </w:t>
            </w:r>
            <w:r>
              <w:rPr>
                <w:spacing w:val="-2"/>
                <w:sz w:val="21"/>
              </w:rPr>
              <w:t>key recommendations </w:t>
            </w:r>
            <w:r>
              <w:rPr>
                <w:sz w:val="21"/>
              </w:rPr>
              <w:t>f</w:t>
            </w:r>
            <w:r>
              <w:rPr>
                <w:spacing w:val="-24"/>
                <w:sz w:val="21"/>
              </w:rPr>
              <w:t> </w:t>
            </w:r>
            <w:r>
              <w:rPr>
                <w:sz w:val="21"/>
              </w:rPr>
              <w:t>rom the London Nursing Plans</w:t>
            </w:r>
          </w:p>
          <w:p>
            <w:pPr>
              <w:pStyle w:val="TableParagraph"/>
              <w:jc w:val="left"/>
              <w:rPr>
                <w:b/>
                <w:sz w:val="22"/>
              </w:rPr>
            </w:pPr>
          </w:p>
          <w:p>
            <w:pPr>
              <w:pStyle w:val="TableParagraph"/>
              <w:jc w:val="left"/>
              <w:rPr>
                <w:b/>
                <w:sz w:val="22"/>
              </w:rPr>
            </w:pPr>
          </w:p>
          <w:p>
            <w:pPr>
              <w:pStyle w:val="TableParagraph"/>
              <w:jc w:val="left"/>
              <w:rPr>
                <w:b/>
                <w:sz w:val="22"/>
              </w:rPr>
            </w:pPr>
          </w:p>
          <w:p>
            <w:pPr>
              <w:pStyle w:val="TableParagraph"/>
              <w:jc w:val="left"/>
              <w:rPr>
                <w:b/>
                <w:sz w:val="22"/>
              </w:rPr>
            </w:pPr>
          </w:p>
          <w:p>
            <w:pPr>
              <w:pStyle w:val="TableParagraph"/>
              <w:spacing w:before="3"/>
              <w:jc w:val="left"/>
              <w:rPr>
                <w:b/>
                <w:sz w:val="26"/>
              </w:rPr>
            </w:pPr>
          </w:p>
          <w:p>
            <w:pPr>
              <w:pStyle w:val="TableParagraph"/>
              <w:spacing w:line="256" w:lineRule="auto" w:before="1"/>
              <w:ind w:left="118"/>
              <w:jc w:val="left"/>
              <w:rPr>
                <w:sz w:val="21"/>
              </w:rPr>
            </w:pPr>
            <w:r>
              <w:rPr>
                <w:spacing w:val="-2"/>
                <w:sz w:val="21"/>
              </w:rPr>
              <w:t>London-specific </w:t>
            </w:r>
            <w:r>
              <w:rPr>
                <w:sz w:val="21"/>
              </w:rPr>
              <w:t>WRES</w:t>
            </w:r>
            <w:r>
              <w:rPr>
                <w:spacing w:val="-15"/>
                <w:sz w:val="21"/>
              </w:rPr>
              <w:t> </w:t>
            </w:r>
            <w:r>
              <w:rPr>
                <w:sz w:val="21"/>
              </w:rPr>
              <w:t>Experts</w:t>
            </w:r>
            <w:r>
              <w:rPr>
                <w:spacing w:val="-16"/>
                <w:sz w:val="21"/>
              </w:rPr>
              <w:t> </w:t>
            </w:r>
            <w:r>
              <w:rPr>
                <w:sz w:val="21"/>
              </w:rPr>
              <w:t>and White</w:t>
            </w:r>
            <w:r>
              <w:rPr>
                <w:spacing w:val="-12"/>
                <w:sz w:val="21"/>
              </w:rPr>
              <w:t> </w:t>
            </w:r>
            <w:r>
              <w:rPr>
                <w:sz w:val="21"/>
              </w:rPr>
              <w:t>Allies Programmes to be </w:t>
            </w:r>
            <w:r>
              <w:rPr>
                <w:spacing w:val="-2"/>
                <w:sz w:val="21"/>
              </w:rPr>
              <w:t>extended</w:t>
            </w:r>
            <w:r>
              <w:rPr>
                <w:spacing w:val="-15"/>
                <w:sz w:val="21"/>
              </w:rPr>
              <w:t> </w:t>
            </w:r>
            <w:r>
              <w:rPr>
                <w:spacing w:val="-2"/>
                <w:sz w:val="21"/>
              </w:rPr>
              <w:t>to</w:t>
            </w:r>
            <w:r>
              <w:rPr>
                <w:spacing w:val="-15"/>
                <w:sz w:val="21"/>
              </w:rPr>
              <w:t> </w:t>
            </w:r>
            <w:r>
              <w:rPr>
                <w:spacing w:val="-2"/>
                <w:sz w:val="21"/>
              </w:rPr>
              <w:t>primary </w:t>
            </w:r>
            <w:r>
              <w:rPr>
                <w:sz w:val="21"/>
              </w:rPr>
              <w:t>care to build</w:t>
            </w:r>
          </w:p>
          <w:p>
            <w:pPr>
              <w:pStyle w:val="TableParagraph"/>
              <w:spacing w:line="254" w:lineRule="auto" w:before="2"/>
              <w:ind w:left="118" w:right="263"/>
              <w:jc w:val="left"/>
              <w:rPr>
                <w:sz w:val="21"/>
              </w:rPr>
            </w:pPr>
            <w:r>
              <w:rPr>
                <w:spacing w:val="-2"/>
                <w:sz w:val="21"/>
              </w:rPr>
              <w:t>London’s</w:t>
            </w:r>
            <w:r>
              <w:rPr>
                <w:spacing w:val="-13"/>
                <w:sz w:val="21"/>
              </w:rPr>
              <w:t> </w:t>
            </w:r>
            <w:r>
              <w:rPr>
                <w:spacing w:val="-2"/>
                <w:sz w:val="21"/>
              </w:rPr>
              <w:t>capacity </w:t>
            </w:r>
            <w:r>
              <w:rPr>
                <w:sz w:val="21"/>
              </w:rPr>
              <w:t>and capability</w:t>
            </w:r>
          </w:p>
        </w:tc>
        <w:tc>
          <w:tcPr>
            <w:tcW w:w="3830" w:type="dxa"/>
          </w:tcPr>
          <w:p>
            <w:pPr>
              <w:pStyle w:val="TableParagraph"/>
              <w:spacing w:line="256" w:lineRule="auto"/>
              <w:ind w:left="117"/>
              <w:jc w:val="left"/>
              <w:rPr>
                <w:i/>
                <w:sz w:val="21"/>
              </w:rPr>
            </w:pPr>
            <w:r>
              <w:rPr>
                <w:spacing w:val="-2"/>
                <w:sz w:val="21"/>
              </w:rPr>
              <w:t>The</w:t>
            </w:r>
            <w:r>
              <w:rPr>
                <w:spacing w:val="-13"/>
                <w:sz w:val="21"/>
              </w:rPr>
              <w:t> </w:t>
            </w:r>
            <w:r>
              <w:rPr>
                <w:spacing w:val="-2"/>
                <w:sz w:val="21"/>
              </w:rPr>
              <w:t>NHS</w:t>
            </w:r>
            <w:r>
              <w:rPr>
                <w:spacing w:val="-13"/>
                <w:sz w:val="21"/>
              </w:rPr>
              <w:t> </w:t>
            </w:r>
            <w:r>
              <w:rPr>
                <w:spacing w:val="-2"/>
                <w:sz w:val="21"/>
              </w:rPr>
              <w:t>Debias</w:t>
            </w:r>
            <w:r>
              <w:rPr>
                <w:spacing w:val="-12"/>
                <w:sz w:val="21"/>
              </w:rPr>
              <w:t> </w:t>
            </w:r>
            <w:r>
              <w:rPr>
                <w:spacing w:val="-2"/>
                <w:sz w:val="21"/>
              </w:rPr>
              <w:t>Toolkit</w:t>
            </w:r>
            <w:r>
              <w:rPr>
                <w:spacing w:val="-15"/>
                <w:sz w:val="21"/>
              </w:rPr>
              <w:t> </w:t>
            </w:r>
            <w:r>
              <w:rPr>
                <w:spacing w:val="-2"/>
                <w:sz w:val="21"/>
              </w:rPr>
              <w:t>will</w:t>
            </w:r>
            <w:r>
              <w:rPr>
                <w:spacing w:val="-13"/>
                <w:sz w:val="21"/>
              </w:rPr>
              <w:t> </w:t>
            </w:r>
            <w:r>
              <w:rPr>
                <w:spacing w:val="-2"/>
                <w:sz w:val="21"/>
              </w:rPr>
              <w:t>be</w:t>
            </w:r>
            <w:r>
              <w:rPr>
                <w:spacing w:val="-15"/>
                <w:sz w:val="21"/>
              </w:rPr>
              <w:t> </w:t>
            </w:r>
            <w:r>
              <w:rPr>
                <w:spacing w:val="-2"/>
                <w:sz w:val="21"/>
              </w:rPr>
              <w:t>adapted </w:t>
            </w:r>
            <w:r>
              <w:rPr>
                <w:spacing w:val="11"/>
                <w:sz w:val="21"/>
              </w:rPr>
              <w:t>for</w:t>
            </w:r>
            <w:r>
              <w:rPr>
                <w:spacing w:val="-1"/>
                <w:sz w:val="21"/>
              </w:rPr>
              <w:t> </w:t>
            </w:r>
            <w:r>
              <w:rPr>
                <w:sz w:val="21"/>
              </w:rPr>
              <w:t>Primary</w:t>
            </w:r>
            <w:r>
              <w:rPr>
                <w:spacing w:val="-6"/>
                <w:sz w:val="21"/>
              </w:rPr>
              <w:t> </w:t>
            </w:r>
            <w:r>
              <w:rPr>
                <w:sz w:val="21"/>
              </w:rPr>
              <w:t>Care </w:t>
            </w:r>
            <w:r>
              <w:rPr>
                <w:i/>
                <w:sz w:val="21"/>
              </w:rPr>
              <w:t>‘to</w:t>
            </w:r>
            <w:r>
              <w:rPr>
                <w:i/>
                <w:spacing w:val="-1"/>
                <w:sz w:val="21"/>
              </w:rPr>
              <w:t> </w:t>
            </w:r>
            <w:r>
              <w:rPr>
                <w:i/>
                <w:sz w:val="21"/>
              </w:rPr>
              <w:t>ensure</w:t>
            </w:r>
            <w:r>
              <w:rPr>
                <w:i/>
                <w:spacing w:val="-1"/>
                <w:sz w:val="21"/>
              </w:rPr>
              <w:t> </w:t>
            </w:r>
            <w:r>
              <w:rPr>
                <w:i/>
                <w:sz w:val="21"/>
              </w:rPr>
              <w:t>all those involved</w:t>
            </w:r>
            <w:r>
              <w:rPr>
                <w:i/>
                <w:spacing w:val="-8"/>
                <w:sz w:val="21"/>
              </w:rPr>
              <w:t> </w:t>
            </w:r>
            <w:r>
              <w:rPr>
                <w:i/>
                <w:sz w:val="21"/>
              </w:rPr>
              <w:t>in</w:t>
            </w:r>
            <w:r>
              <w:rPr>
                <w:i/>
                <w:spacing w:val="-8"/>
                <w:sz w:val="21"/>
              </w:rPr>
              <w:t> </w:t>
            </w:r>
            <w:r>
              <w:rPr>
                <w:i/>
                <w:sz w:val="21"/>
              </w:rPr>
              <w:t>recruitment</w:t>
            </w:r>
            <w:r>
              <w:rPr>
                <w:i/>
                <w:spacing w:val="-9"/>
                <w:sz w:val="21"/>
              </w:rPr>
              <w:t> </w:t>
            </w:r>
            <w:r>
              <w:rPr>
                <w:i/>
                <w:sz w:val="21"/>
              </w:rPr>
              <w:t>…</w:t>
            </w:r>
            <w:r>
              <w:rPr>
                <w:i/>
                <w:spacing w:val="-2"/>
                <w:sz w:val="21"/>
              </w:rPr>
              <w:t> </w:t>
            </w:r>
            <w:r>
              <w:rPr>
                <w:i/>
                <w:sz w:val="21"/>
              </w:rPr>
              <w:t>are</w:t>
            </w:r>
            <w:r>
              <w:rPr>
                <w:i/>
                <w:spacing w:val="-8"/>
                <w:sz w:val="21"/>
              </w:rPr>
              <w:t> </w:t>
            </w:r>
            <w:r>
              <w:rPr>
                <w:i/>
                <w:sz w:val="21"/>
              </w:rPr>
              <w:t>aware</w:t>
            </w:r>
            <w:r>
              <w:rPr>
                <w:i/>
                <w:spacing w:val="-8"/>
                <w:sz w:val="21"/>
              </w:rPr>
              <w:t> </w:t>
            </w:r>
            <w:r>
              <w:rPr>
                <w:i/>
                <w:sz w:val="21"/>
              </w:rPr>
              <w:t>of </w:t>
            </w:r>
            <w:r>
              <w:rPr>
                <w:i/>
                <w:spacing w:val="-2"/>
                <w:sz w:val="21"/>
              </w:rPr>
              <w:t>how</w:t>
            </w:r>
            <w:r>
              <w:rPr>
                <w:i/>
                <w:spacing w:val="-17"/>
                <w:sz w:val="21"/>
              </w:rPr>
              <w:t> </w:t>
            </w:r>
            <w:r>
              <w:rPr>
                <w:i/>
                <w:spacing w:val="-2"/>
                <w:sz w:val="21"/>
              </w:rPr>
              <w:t>bias</w:t>
            </w:r>
            <w:r>
              <w:rPr>
                <w:i/>
                <w:spacing w:val="-13"/>
                <w:sz w:val="21"/>
              </w:rPr>
              <w:t> </w:t>
            </w:r>
            <w:r>
              <w:rPr>
                <w:i/>
                <w:spacing w:val="-2"/>
                <w:sz w:val="21"/>
              </w:rPr>
              <w:t>exists</w:t>
            </w:r>
            <w:r>
              <w:rPr>
                <w:i/>
                <w:spacing w:val="-13"/>
                <w:sz w:val="21"/>
              </w:rPr>
              <w:t> </w:t>
            </w:r>
            <w:r>
              <w:rPr>
                <w:i/>
                <w:spacing w:val="-2"/>
                <w:sz w:val="21"/>
              </w:rPr>
              <w:t>…and</w:t>
            </w:r>
            <w:r>
              <w:rPr>
                <w:i/>
                <w:spacing w:val="-15"/>
                <w:sz w:val="21"/>
              </w:rPr>
              <w:t> </w:t>
            </w:r>
            <w:r>
              <w:rPr>
                <w:i/>
                <w:spacing w:val="-2"/>
                <w:sz w:val="21"/>
              </w:rPr>
              <w:t>what</w:t>
            </w:r>
            <w:r>
              <w:rPr>
                <w:i/>
                <w:spacing w:val="-21"/>
                <w:sz w:val="21"/>
              </w:rPr>
              <w:t> </w:t>
            </w:r>
            <w:r>
              <w:rPr>
                <w:i/>
                <w:spacing w:val="-2"/>
                <w:sz w:val="21"/>
              </w:rPr>
              <w:t>actions</w:t>
            </w:r>
            <w:r>
              <w:rPr>
                <w:i/>
                <w:spacing w:val="-12"/>
                <w:sz w:val="21"/>
              </w:rPr>
              <w:t> </w:t>
            </w:r>
            <w:r>
              <w:rPr>
                <w:i/>
                <w:spacing w:val="-2"/>
                <w:sz w:val="21"/>
              </w:rPr>
              <w:t>they </w:t>
            </w:r>
            <w:r>
              <w:rPr>
                <w:i/>
                <w:sz w:val="21"/>
              </w:rPr>
              <w:t>can take to ensure the process is </w:t>
            </w:r>
            <w:r>
              <w:rPr>
                <w:i/>
                <w:spacing w:val="-2"/>
                <w:sz w:val="21"/>
              </w:rPr>
              <w:t>equitable’.</w:t>
            </w:r>
            <w:r>
              <w:rPr>
                <w:i/>
                <w:spacing w:val="-2"/>
                <w:sz w:val="21"/>
                <w:vertAlign w:val="superscript"/>
              </w:rPr>
              <w:t>10</w:t>
            </w:r>
          </w:p>
          <w:p>
            <w:pPr>
              <w:pStyle w:val="TableParagraph"/>
              <w:spacing w:before="4"/>
              <w:jc w:val="left"/>
              <w:rPr>
                <w:b/>
                <w:sz w:val="23"/>
              </w:rPr>
            </w:pPr>
          </w:p>
          <w:p>
            <w:pPr>
              <w:pStyle w:val="TableParagraph"/>
              <w:spacing w:line="256" w:lineRule="auto"/>
              <w:ind w:left="117" w:right="146"/>
              <w:jc w:val="left"/>
              <w:rPr>
                <w:sz w:val="21"/>
              </w:rPr>
            </w:pPr>
            <w:r>
              <w:rPr>
                <w:w w:val="95"/>
                <w:sz w:val="21"/>
              </w:rPr>
              <w:t>The London</w:t>
            </w:r>
            <w:r>
              <w:rPr>
                <w:spacing w:val="-3"/>
                <w:w w:val="95"/>
                <w:sz w:val="21"/>
              </w:rPr>
              <w:t> </w:t>
            </w:r>
            <w:r>
              <w:rPr>
                <w:w w:val="95"/>
                <w:sz w:val="21"/>
              </w:rPr>
              <w:t>NHS Region</w:t>
            </w:r>
            <w:r>
              <w:rPr>
                <w:spacing w:val="-3"/>
                <w:w w:val="95"/>
                <w:sz w:val="21"/>
              </w:rPr>
              <w:t> </w:t>
            </w:r>
            <w:r>
              <w:rPr>
                <w:w w:val="95"/>
                <w:sz w:val="21"/>
              </w:rPr>
              <w:t>is</w:t>
            </w:r>
            <w:r>
              <w:rPr>
                <w:spacing w:val="-7"/>
                <w:w w:val="95"/>
                <w:sz w:val="21"/>
              </w:rPr>
              <w:t> </w:t>
            </w:r>
            <w:r>
              <w:rPr>
                <w:w w:val="95"/>
                <w:sz w:val="21"/>
              </w:rPr>
              <w:t>committed </w:t>
            </w:r>
            <w:r>
              <w:rPr>
                <w:sz w:val="21"/>
              </w:rPr>
              <w:t>to developing</w:t>
            </w:r>
            <w:r>
              <w:rPr>
                <w:spacing w:val="-5"/>
                <w:sz w:val="21"/>
              </w:rPr>
              <w:t> </w:t>
            </w:r>
            <w:r>
              <w:rPr>
                <w:sz w:val="21"/>
              </w:rPr>
              <w:t>nursing,</w:t>
            </w:r>
            <w:r>
              <w:rPr>
                <w:spacing w:val="-12"/>
                <w:sz w:val="21"/>
              </w:rPr>
              <w:t> </w:t>
            </w:r>
            <w:r>
              <w:rPr>
                <w:sz w:val="21"/>
              </w:rPr>
              <w:t>midwifery and allied health</w:t>
            </w:r>
            <w:r>
              <w:rPr>
                <w:spacing w:val="-13"/>
                <w:sz w:val="21"/>
              </w:rPr>
              <w:t> </w:t>
            </w:r>
            <w:r>
              <w:rPr>
                <w:sz w:val="21"/>
              </w:rPr>
              <w:t>professionals</w:t>
            </w:r>
            <w:r>
              <w:rPr>
                <w:spacing w:val="-17"/>
                <w:sz w:val="21"/>
              </w:rPr>
              <w:t> </w:t>
            </w:r>
            <w:r>
              <w:rPr>
                <w:sz w:val="21"/>
              </w:rPr>
              <w:t>that</w:t>
            </w:r>
            <w:r>
              <w:rPr>
                <w:spacing w:val="-12"/>
                <w:sz w:val="21"/>
              </w:rPr>
              <w:t> </w:t>
            </w:r>
            <w:r>
              <w:rPr>
                <w:sz w:val="21"/>
              </w:rPr>
              <w:t>reflect the multicultural,</w:t>
            </w:r>
            <w:r>
              <w:rPr>
                <w:spacing w:val="-3"/>
                <w:sz w:val="21"/>
              </w:rPr>
              <w:t> </w:t>
            </w:r>
            <w:r>
              <w:rPr>
                <w:sz w:val="21"/>
              </w:rPr>
              <w:t>multi-ethnic patients/communities served in the London</w:t>
            </w:r>
            <w:r>
              <w:rPr>
                <w:spacing w:val="-15"/>
                <w:sz w:val="21"/>
              </w:rPr>
              <w:t> </w:t>
            </w:r>
            <w:r>
              <w:rPr>
                <w:sz w:val="21"/>
              </w:rPr>
              <w:t>region.</w:t>
            </w:r>
            <w:r>
              <w:rPr>
                <w:spacing w:val="-17"/>
                <w:sz w:val="21"/>
              </w:rPr>
              <w:t> </w:t>
            </w:r>
            <w:r>
              <w:rPr>
                <w:sz w:val="21"/>
              </w:rPr>
              <w:t>And</w:t>
            </w:r>
            <w:r>
              <w:rPr>
                <w:spacing w:val="-15"/>
                <w:sz w:val="21"/>
              </w:rPr>
              <w:t> </w:t>
            </w:r>
            <w:r>
              <w:rPr>
                <w:sz w:val="21"/>
              </w:rPr>
              <w:t>to</w:t>
            </w:r>
            <w:r>
              <w:rPr>
                <w:spacing w:val="-15"/>
                <w:sz w:val="21"/>
              </w:rPr>
              <w:t> </w:t>
            </w:r>
            <w:r>
              <w:rPr>
                <w:sz w:val="21"/>
              </w:rPr>
              <w:t>see</w:t>
            </w:r>
            <w:r>
              <w:rPr>
                <w:spacing w:val="-15"/>
                <w:sz w:val="21"/>
              </w:rPr>
              <w:t> </w:t>
            </w:r>
            <w:r>
              <w:rPr>
                <w:sz w:val="21"/>
              </w:rPr>
              <w:t>diversity</w:t>
            </w:r>
            <w:r>
              <w:rPr>
                <w:spacing w:val="-19"/>
                <w:sz w:val="21"/>
              </w:rPr>
              <w:t> </w:t>
            </w:r>
            <w:r>
              <w:rPr>
                <w:sz w:val="21"/>
              </w:rPr>
              <w:t>in senior</w:t>
            </w:r>
            <w:r>
              <w:rPr>
                <w:spacing w:val="-16"/>
                <w:sz w:val="21"/>
              </w:rPr>
              <w:t> </w:t>
            </w:r>
            <w:r>
              <w:rPr>
                <w:sz w:val="21"/>
              </w:rPr>
              <w:t>roles</w:t>
            </w:r>
            <w:r>
              <w:rPr>
                <w:spacing w:val="-15"/>
                <w:sz w:val="21"/>
              </w:rPr>
              <w:t> </w:t>
            </w:r>
            <w:r>
              <w:rPr>
                <w:sz w:val="21"/>
              </w:rPr>
              <w:t>driving</w:t>
            </w:r>
            <w:r>
              <w:rPr>
                <w:spacing w:val="-15"/>
                <w:sz w:val="21"/>
              </w:rPr>
              <w:t> </w:t>
            </w:r>
            <w:r>
              <w:rPr>
                <w:sz w:val="21"/>
              </w:rPr>
              <w:t>change</w:t>
            </w:r>
            <w:r>
              <w:rPr>
                <w:spacing w:val="-15"/>
                <w:sz w:val="21"/>
              </w:rPr>
              <w:t> </w:t>
            </w:r>
            <w:r>
              <w:rPr>
                <w:sz w:val="21"/>
              </w:rPr>
              <w:t>in</w:t>
            </w:r>
            <w:r>
              <w:rPr>
                <w:spacing w:val="-15"/>
                <w:sz w:val="21"/>
              </w:rPr>
              <w:t> </w:t>
            </w:r>
            <w:r>
              <w:rPr>
                <w:sz w:val="21"/>
              </w:rPr>
              <w:t>Primary </w:t>
            </w:r>
            <w:r>
              <w:rPr>
                <w:spacing w:val="-2"/>
                <w:sz w:val="21"/>
              </w:rPr>
              <w:t>Care.</w:t>
            </w:r>
          </w:p>
          <w:p>
            <w:pPr>
              <w:pStyle w:val="TableParagraph"/>
              <w:spacing w:before="7"/>
              <w:jc w:val="left"/>
              <w:rPr>
                <w:b/>
                <w:sz w:val="23"/>
              </w:rPr>
            </w:pPr>
          </w:p>
          <w:p>
            <w:pPr>
              <w:pStyle w:val="TableParagraph"/>
              <w:spacing w:line="259" w:lineRule="auto"/>
              <w:ind w:left="117"/>
              <w:jc w:val="left"/>
              <w:rPr>
                <w:i/>
                <w:sz w:val="21"/>
              </w:rPr>
            </w:pPr>
            <w:r>
              <w:rPr>
                <w:sz w:val="21"/>
              </w:rPr>
              <w:t>The WRES Experts Programme supports </w:t>
            </w:r>
            <w:r>
              <w:rPr>
                <w:i/>
                <w:sz w:val="21"/>
              </w:rPr>
              <w:t>‘participants to develop as </w:t>
            </w:r>
            <w:r>
              <w:rPr>
                <w:i/>
                <w:w w:val="95"/>
                <w:sz w:val="21"/>
              </w:rPr>
              <w:t>leaders… able to influence the shift</w:t>
            </w:r>
            <w:r>
              <w:rPr>
                <w:i/>
                <w:spacing w:val="-5"/>
                <w:w w:val="95"/>
                <w:sz w:val="21"/>
              </w:rPr>
              <w:t> </w:t>
            </w:r>
            <w:r>
              <w:rPr>
                <w:i/>
                <w:w w:val="95"/>
                <w:sz w:val="21"/>
              </w:rPr>
              <w:t>and </w:t>
            </w:r>
            <w:r>
              <w:rPr>
                <w:i/>
                <w:sz w:val="21"/>
              </w:rPr>
              <w:t>cultural changes necessary</w:t>
            </w:r>
            <w:r>
              <w:rPr>
                <w:i/>
                <w:spacing w:val="-4"/>
                <w:sz w:val="21"/>
              </w:rPr>
              <w:t> </w:t>
            </w:r>
            <w:r>
              <w:rPr>
                <w:i/>
                <w:sz w:val="21"/>
              </w:rPr>
              <w:t>to bring about race</w:t>
            </w:r>
            <w:r>
              <w:rPr>
                <w:i/>
                <w:spacing w:val="-7"/>
                <w:sz w:val="21"/>
              </w:rPr>
              <w:t> </w:t>
            </w:r>
            <w:r>
              <w:rPr>
                <w:i/>
                <w:sz w:val="21"/>
              </w:rPr>
              <w:t>equality in</w:t>
            </w:r>
            <w:r>
              <w:rPr>
                <w:i/>
                <w:spacing w:val="-7"/>
                <w:sz w:val="21"/>
              </w:rPr>
              <w:t> </w:t>
            </w:r>
            <w:r>
              <w:rPr>
                <w:i/>
                <w:sz w:val="21"/>
              </w:rPr>
              <w:t>organisations’</w:t>
            </w:r>
            <w:r>
              <w:rPr>
                <w:i/>
                <w:sz w:val="21"/>
                <w:vertAlign w:val="superscript"/>
              </w:rPr>
              <w:t>11</w:t>
            </w:r>
            <w:r>
              <w:rPr>
                <w:i/>
                <w:sz w:val="21"/>
                <w:vertAlign w:val="baseline"/>
              </w:rPr>
              <w:t> </w:t>
            </w:r>
            <w:r>
              <w:rPr>
                <w:spacing w:val="-2"/>
                <w:sz w:val="21"/>
                <w:vertAlign w:val="baseline"/>
              </w:rPr>
              <w:t>The</w:t>
            </w:r>
            <w:r>
              <w:rPr>
                <w:spacing w:val="-13"/>
                <w:sz w:val="21"/>
                <w:vertAlign w:val="baseline"/>
              </w:rPr>
              <w:t> </w:t>
            </w:r>
            <w:r>
              <w:rPr>
                <w:spacing w:val="-2"/>
                <w:sz w:val="21"/>
                <w:vertAlign w:val="baseline"/>
              </w:rPr>
              <w:t>White</w:t>
            </w:r>
            <w:r>
              <w:rPr>
                <w:spacing w:val="-15"/>
                <w:sz w:val="21"/>
                <w:vertAlign w:val="baseline"/>
              </w:rPr>
              <w:t> </w:t>
            </w:r>
            <w:r>
              <w:rPr>
                <w:spacing w:val="-2"/>
                <w:sz w:val="21"/>
                <w:vertAlign w:val="baseline"/>
              </w:rPr>
              <w:t>Allies</w:t>
            </w:r>
            <w:r>
              <w:rPr>
                <w:spacing w:val="-13"/>
                <w:sz w:val="21"/>
                <w:vertAlign w:val="baseline"/>
              </w:rPr>
              <w:t> </w:t>
            </w:r>
            <w:r>
              <w:rPr>
                <w:spacing w:val="-2"/>
                <w:sz w:val="21"/>
                <w:vertAlign w:val="baseline"/>
              </w:rPr>
              <w:t>Programme</w:t>
            </w:r>
            <w:r>
              <w:rPr>
                <w:spacing w:val="-15"/>
                <w:sz w:val="21"/>
                <w:vertAlign w:val="baseline"/>
              </w:rPr>
              <w:t> </w:t>
            </w:r>
            <w:r>
              <w:rPr>
                <w:spacing w:val="-2"/>
                <w:sz w:val="21"/>
                <w:vertAlign w:val="baseline"/>
              </w:rPr>
              <w:t>to</w:t>
            </w:r>
            <w:r>
              <w:rPr>
                <w:spacing w:val="-15"/>
                <w:sz w:val="21"/>
                <w:vertAlign w:val="baseline"/>
              </w:rPr>
              <w:t> </w:t>
            </w:r>
            <w:r>
              <w:rPr>
                <w:spacing w:val="-2"/>
                <w:sz w:val="21"/>
                <w:vertAlign w:val="baseline"/>
              </w:rPr>
              <w:t>support leaders</w:t>
            </w:r>
            <w:r>
              <w:rPr>
                <w:spacing w:val="-4"/>
                <w:sz w:val="21"/>
                <w:vertAlign w:val="baseline"/>
              </w:rPr>
              <w:t> </w:t>
            </w:r>
            <w:r>
              <w:rPr>
                <w:spacing w:val="-2"/>
                <w:sz w:val="21"/>
                <w:vertAlign w:val="baseline"/>
              </w:rPr>
              <w:t>to </w:t>
            </w:r>
            <w:r>
              <w:rPr>
                <w:i/>
                <w:spacing w:val="-2"/>
                <w:sz w:val="21"/>
                <w:vertAlign w:val="baseline"/>
              </w:rPr>
              <w:t>‘take</w:t>
            </w:r>
            <w:r>
              <w:rPr>
                <w:i/>
                <w:spacing w:val="-15"/>
                <w:sz w:val="21"/>
                <w:vertAlign w:val="baseline"/>
              </w:rPr>
              <w:t> </w:t>
            </w:r>
            <w:r>
              <w:rPr>
                <w:i/>
                <w:spacing w:val="-2"/>
                <w:sz w:val="21"/>
                <w:vertAlign w:val="baseline"/>
              </w:rPr>
              <w:t>up</w:t>
            </w:r>
            <w:r>
              <w:rPr>
                <w:i/>
                <w:spacing w:val="-15"/>
                <w:sz w:val="21"/>
                <w:vertAlign w:val="baseline"/>
              </w:rPr>
              <w:t> </w:t>
            </w:r>
            <w:r>
              <w:rPr>
                <w:i/>
                <w:spacing w:val="-2"/>
                <w:sz w:val="21"/>
                <w:vertAlign w:val="baseline"/>
              </w:rPr>
              <w:t>the</w:t>
            </w:r>
            <w:r>
              <w:rPr>
                <w:i/>
                <w:spacing w:val="-15"/>
                <w:sz w:val="21"/>
                <w:vertAlign w:val="baseline"/>
              </w:rPr>
              <w:t> </w:t>
            </w:r>
            <w:r>
              <w:rPr>
                <w:i/>
                <w:spacing w:val="-2"/>
                <w:sz w:val="21"/>
                <w:vertAlign w:val="baseline"/>
              </w:rPr>
              <w:t>responsibility</w:t>
            </w:r>
            <w:r>
              <w:rPr>
                <w:i/>
                <w:spacing w:val="-4"/>
                <w:sz w:val="21"/>
                <w:vertAlign w:val="baseline"/>
              </w:rPr>
              <w:t> </w:t>
            </w:r>
            <w:r>
              <w:rPr>
                <w:i/>
                <w:spacing w:val="-2"/>
                <w:sz w:val="21"/>
                <w:vertAlign w:val="baseline"/>
              </w:rPr>
              <w:t>for </w:t>
            </w:r>
            <w:r>
              <w:rPr>
                <w:i/>
                <w:sz w:val="21"/>
                <w:vertAlign w:val="baseline"/>
              </w:rPr>
              <w:t>change</w:t>
            </w:r>
            <w:r>
              <w:rPr>
                <w:i/>
                <w:spacing w:val="-5"/>
                <w:sz w:val="21"/>
                <w:vertAlign w:val="baseline"/>
              </w:rPr>
              <w:t> </w:t>
            </w:r>
            <w:r>
              <w:rPr>
                <w:i/>
                <w:sz w:val="21"/>
                <w:vertAlign w:val="baseline"/>
              </w:rPr>
              <w:t>so</w:t>
            </w:r>
            <w:r>
              <w:rPr>
                <w:i/>
                <w:spacing w:val="-5"/>
                <w:sz w:val="21"/>
                <w:vertAlign w:val="baseline"/>
              </w:rPr>
              <w:t> </w:t>
            </w:r>
            <w:r>
              <w:rPr>
                <w:i/>
                <w:sz w:val="21"/>
                <w:vertAlign w:val="baseline"/>
              </w:rPr>
              <w:t>that we</w:t>
            </w:r>
            <w:r>
              <w:rPr>
                <w:i/>
                <w:spacing w:val="-5"/>
                <w:sz w:val="21"/>
                <w:vertAlign w:val="baseline"/>
              </w:rPr>
              <w:t> </w:t>
            </w:r>
            <w:r>
              <w:rPr>
                <w:i/>
                <w:sz w:val="21"/>
                <w:vertAlign w:val="baseline"/>
              </w:rPr>
              <w:t>can</w:t>
            </w:r>
            <w:r>
              <w:rPr>
                <w:i/>
                <w:spacing w:val="-5"/>
                <w:sz w:val="21"/>
                <w:vertAlign w:val="baseline"/>
              </w:rPr>
              <w:t> </w:t>
            </w:r>
            <w:r>
              <w:rPr>
                <w:i/>
                <w:sz w:val="21"/>
                <w:vertAlign w:val="baseline"/>
              </w:rPr>
              <w:t>look towards a better</w:t>
            </w:r>
            <w:r>
              <w:rPr>
                <w:i/>
                <w:spacing w:val="-11"/>
                <w:sz w:val="21"/>
                <w:vertAlign w:val="baseline"/>
              </w:rPr>
              <w:t> </w:t>
            </w:r>
            <w:r>
              <w:rPr>
                <w:i/>
                <w:sz w:val="21"/>
                <w:vertAlign w:val="baseline"/>
              </w:rPr>
              <w:t>future</w:t>
            </w:r>
            <w:r>
              <w:rPr>
                <w:i/>
                <w:spacing w:val="-10"/>
                <w:sz w:val="21"/>
                <w:vertAlign w:val="baseline"/>
              </w:rPr>
              <w:t> </w:t>
            </w:r>
            <w:r>
              <w:rPr>
                <w:i/>
                <w:sz w:val="21"/>
                <w:vertAlign w:val="baseline"/>
              </w:rPr>
              <w:t>with</w:t>
            </w:r>
            <w:r>
              <w:rPr>
                <w:i/>
                <w:spacing w:val="-10"/>
                <w:sz w:val="21"/>
                <w:vertAlign w:val="baseline"/>
              </w:rPr>
              <w:t> </w:t>
            </w:r>
            <w:r>
              <w:rPr>
                <w:i/>
                <w:sz w:val="21"/>
                <w:vertAlign w:val="baseline"/>
              </w:rPr>
              <w:t>a</w:t>
            </w:r>
            <w:r>
              <w:rPr>
                <w:i/>
                <w:spacing w:val="-10"/>
                <w:sz w:val="21"/>
                <w:vertAlign w:val="baseline"/>
              </w:rPr>
              <w:t> </w:t>
            </w:r>
            <w:r>
              <w:rPr>
                <w:i/>
                <w:sz w:val="21"/>
                <w:vertAlign w:val="baseline"/>
              </w:rPr>
              <w:t>much</w:t>
            </w:r>
            <w:r>
              <w:rPr>
                <w:i/>
                <w:spacing w:val="-10"/>
                <w:sz w:val="21"/>
                <w:vertAlign w:val="baseline"/>
              </w:rPr>
              <w:t> </w:t>
            </w:r>
            <w:r>
              <w:rPr>
                <w:i/>
                <w:sz w:val="21"/>
                <w:vertAlign w:val="baseline"/>
              </w:rPr>
              <w:t>more</w:t>
            </w:r>
            <w:r>
              <w:rPr>
                <w:i/>
                <w:spacing w:val="-10"/>
                <w:sz w:val="21"/>
                <w:vertAlign w:val="baseline"/>
              </w:rPr>
              <w:t> </w:t>
            </w:r>
            <w:r>
              <w:rPr>
                <w:i/>
                <w:sz w:val="21"/>
                <w:vertAlign w:val="baseline"/>
              </w:rPr>
              <w:t>diverse leadership</w:t>
            </w:r>
            <w:r>
              <w:rPr>
                <w:i/>
                <w:spacing w:val="-12"/>
                <w:sz w:val="21"/>
                <w:vertAlign w:val="baseline"/>
              </w:rPr>
              <w:t> </w:t>
            </w:r>
            <w:r>
              <w:rPr>
                <w:i/>
                <w:sz w:val="21"/>
                <w:vertAlign w:val="baseline"/>
              </w:rPr>
              <w:t>group’</w:t>
            </w:r>
            <w:r>
              <w:rPr>
                <w:i/>
                <w:sz w:val="21"/>
                <w:vertAlign w:val="superscript"/>
              </w:rPr>
              <w:t>12</w:t>
            </w:r>
          </w:p>
          <w:p>
            <w:pPr>
              <w:pStyle w:val="TableParagraph"/>
              <w:spacing w:line="228" w:lineRule="exact"/>
              <w:ind w:left="117"/>
              <w:jc w:val="left"/>
              <w:rPr>
                <w:sz w:val="21"/>
              </w:rPr>
            </w:pPr>
            <w:r>
              <w:rPr>
                <w:w w:val="95"/>
                <w:sz w:val="21"/>
              </w:rPr>
              <w:t>Primary</w:t>
            </w:r>
            <w:r>
              <w:rPr>
                <w:spacing w:val="13"/>
                <w:sz w:val="21"/>
              </w:rPr>
              <w:t> </w:t>
            </w:r>
            <w:r>
              <w:rPr>
                <w:w w:val="95"/>
                <w:sz w:val="21"/>
              </w:rPr>
              <w:t>Care</w:t>
            </w:r>
            <w:r>
              <w:rPr>
                <w:spacing w:val="-2"/>
                <w:sz w:val="21"/>
              </w:rPr>
              <w:t> </w:t>
            </w:r>
            <w:r>
              <w:rPr>
                <w:w w:val="95"/>
                <w:sz w:val="21"/>
              </w:rPr>
              <w:t>will</w:t>
            </w:r>
            <w:r>
              <w:rPr>
                <w:spacing w:val="6"/>
                <w:sz w:val="21"/>
              </w:rPr>
              <w:t> </w:t>
            </w:r>
            <w:r>
              <w:rPr>
                <w:w w:val="95"/>
                <w:sz w:val="21"/>
              </w:rPr>
              <w:t>be</w:t>
            </w:r>
            <w:r>
              <w:rPr>
                <w:spacing w:val="-2"/>
                <w:sz w:val="21"/>
              </w:rPr>
              <w:t> </w:t>
            </w:r>
            <w:r>
              <w:rPr>
                <w:w w:val="95"/>
                <w:sz w:val="21"/>
              </w:rPr>
              <w:t>included</w:t>
            </w:r>
            <w:r>
              <w:rPr>
                <w:spacing w:val="-2"/>
                <w:sz w:val="21"/>
              </w:rPr>
              <w:t> </w:t>
            </w:r>
            <w:r>
              <w:rPr>
                <w:w w:val="95"/>
                <w:sz w:val="21"/>
              </w:rPr>
              <w:t>in</w:t>
            </w:r>
            <w:r>
              <w:rPr>
                <w:spacing w:val="-3"/>
                <w:sz w:val="21"/>
              </w:rPr>
              <w:t> </w:t>
            </w:r>
            <w:r>
              <w:rPr>
                <w:spacing w:val="-2"/>
                <w:w w:val="95"/>
                <w:sz w:val="21"/>
              </w:rPr>
              <w:t>cohorts</w:t>
            </w:r>
          </w:p>
          <w:p>
            <w:pPr>
              <w:pStyle w:val="TableParagraph"/>
              <w:spacing w:before="15"/>
              <w:ind w:left="117"/>
              <w:jc w:val="left"/>
              <w:rPr>
                <w:sz w:val="21"/>
              </w:rPr>
            </w:pPr>
            <w:r>
              <w:rPr>
                <w:w w:val="95"/>
                <w:sz w:val="21"/>
              </w:rPr>
              <w:t>moving</w:t>
            </w:r>
            <w:r>
              <w:rPr>
                <w:spacing w:val="31"/>
                <w:sz w:val="21"/>
              </w:rPr>
              <w:t> </w:t>
            </w:r>
            <w:r>
              <w:rPr>
                <w:spacing w:val="-2"/>
                <w:sz w:val="21"/>
              </w:rPr>
              <w:t>forward.</w:t>
            </w:r>
          </w:p>
        </w:tc>
      </w:tr>
      <w:tr>
        <w:trPr>
          <w:trHeight w:val="3102" w:hRule="atLeast"/>
        </w:trPr>
        <w:tc>
          <w:tcPr>
            <w:tcW w:w="2852" w:type="dxa"/>
          </w:tcPr>
          <w:p>
            <w:pPr>
              <w:pStyle w:val="TableParagraph"/>
              <w:spacing w:line="219" w:lineRule="exact"/>
              <w:ind w:left="117"/>
              <w:jc w:val="left"/>
              <w:rPr>
                <w:b/>
                <w:sz w:val="21"/>
              </w:rPr>
            </w:pPr>
            <w:r>
              <w:rPr>
                <w:b/>
                <w:w w:val="95"/>
                <w:sz w:val="21"/>
              </w:rPr>
              <w:t>Standardised</w:t>
            </w:r>
            <w:r>
              <w:rPr>
                <w:b/>
                <w:spacing w:val="16"/>
                <w:sz w:val="21"/>
              </w:rPr>
              <w:t> </w:t>
            </w:r>
            <w:r>
              <w:rPr>
                <w:b/>
                <w:w w:val="95"/>
                <w:sz w:val="21"/>
              </w:rPr>
              <w:t>policies</w:t>
            </w:r>
            <w:r>
              <w:rPr>
                <w:b/>
                <w:spacing w:val="9"/>
                <w:sz w:val="21"/>
              </w:rPr>
              <w:t> </w:t>
            </w:r>
            <w:r>
              <w:rPr>
                <w:b/>
                <w:spacing w:val="-5"/>
                <w:w w:val="95"/>
                <w:sz w:val="21"/>
              </w:rPr>
              <w:t>and</w:t>
            </w:r>
          </w:p>
          <w:p>
            <w:pPr>
              <w:pStyle w:val="TableParagraph"/>
              <w:spacing w:before="30"/>
              <w:ind w:left="117"/>
              <w:jc w:val="left"/>
              <w:rPr>
                <w:b/>
                <w:sz w:val="21"/>
              </w:rPr>
            </w:pPr>
            <w:r>
              <w:rPr>
                <w:b/>
                <w:spacing w:val="-2"/>
                <w:sz w:val="21"/>
              </w:rPr>
              <w:t>protocols</w:t>
            </w:r>
          </w:p>
        </w:tc>
        <w:tc>
          <w:tcPr>
            <w:tcW w:w="2115" w:type="dxa"/>
          </w:tcPr>
          <w:p>
            <w:pPr>
              <w:pStyle w:val="TableParagraph"/>
              <w:spacing w:line="219" w:lineRule="exact"/>
              <w:ind w:left="118"/>
              <w:jc w:val="left"/>
              <w:rPr>
                <w:sz w:val="21"/>
              </w:rPr>
            </w:pPr>
            <w:r>
              <w:rPr>
                <w:spacing w:val="-2"/>
                <w:sz w:val="21"/>
              </w:rPr>
              <w:t>Cultural</w:t>
            </w:r>
          </w:p>
          <w:p>
            <w:pPr>
              <w:pStyle w:val="TableParagraph"/>
              <w:spacing w:line="254" w:lineRule="auto" w:before="30"/>
              <w:ind w:left="118"/>
              <w:jc w:val="left"/>
              <w:rPr>
                <w:sz w:val="21"/>
              </w:rPr>
            </w:pPr>
            <w:r>
              <w:rPr>
                <w:spacing w:val="-2"/>
                <w:sz w:val="21"/>
              </w:rPr>
              <w:t>transformation programmes</w:t>
            </w:r>
            <w:r>
              <w:rPr>
                <w:spacing w:val="-19"/>
                <w:sz w:val="21"/>
              </w:rPr>
              <w:t> </w:t>
            </w:r>
            <w:r>
              <w:rPr>
                <w:spacing w:val="-2"/>
                <w:sz w:val="21"/>
              </w:rPr>
              <w:t>for London</w:t>
            </w:r>
          </w:p>
          <w:p>
            <w:pPr>
              <w:pStyle w:val="TableParagraph"/>
              <w:jc w:val="left"/>
              <w:rPr>
                <w:b/>
                <w:sz w:val="22"/>
              </w:rPr>
            </w:pPr>
          </w:p>
          <w:p>
            <w:pPr>
              <w:pStyle w:val="TableParagraph"/>
              <w:jc w:val="left"/>
              <w:rPr>
                <w:b/>
                <w:sz w:val="22"/>
              </w:rPr>
            </w:pPr>
          </w:p>
          <w:p>
            <w:pPr>
              <w:pStyle w:val="TableParagraph"/>
              <w:spacing w:before="4"/>
              <w:jc w:val="left"/>
              <w:rPr>
                <w:b/>
                <w:sz w:val="24"/>
              </w:rPr>
            </w:pPr>
          </w:p>
          <w:p>
            <w:pPr>
              <w:pStyle w:val="TableParagraph"/>
              <w:spacing w:line="259" w:lineRule="auto"/>
              <w:ind w:left="118" w:right="64"/>
              <w:jc w:val="left"/>
              <w:rPr>
                <w:sz w:val="21"/>
              </w:rPr>
            </w:pPr>
            <w:r>
              <w:rPr>
                <w:sz w:val="21"/>
              </w:rPr>
              <w:t>Establish</w:t>
            </w:r>
            <w:r>
              <w:rPr>
                <w:spacing w:val="-6"/>
                <w:sz w:val="21"/>
              </w:rPr>
              <w:t> </w:t>
            </w:r>
            <w:r>
              <w:rPr>
                <w:sz w:val="21"/>
              </w:rPr>
              <w:t>WRES </w:t>
            </w:r>
            <w:r>
              <w:rPr>
                <w:spacing w:val="-2"/>
                <w:sz w:val="21"/>
              </w:rPr>
              <w:t>Multi-professional </w:t>
            </w:r>
            <w:r>
              <w:rPr>
                <w:spacing w:val="-4"/>
                <w:sz w:val="21"/>
              </w:rPr>
              <w:t>Leadership</w:t>
            </w:r>
            <w:r>
              <w:rPr>
                <w:spacing w:val="-11"/>
                <w:sz w:val="21"/>
              </w:rPr>
              <w:t> </w:t>
            </w:r>
            <w:r>
              <w:rPr>
                <w:spacing w:val="-4"/>
                <w:sz w:val="21"/>
              </w:rPr>
              <w:t>Networks </w:t>
            </w:r>
            <w:r>
              <w:rPr>
                <w:sz w:val="21"/>
              </w:rPr>
              <w:t>in Primary Care</w:t>
            </w:r>
          </w:p>
        </w:tc>
        <w:tc>
          <w:tcPr>
            <w:tcW w:w="3830" w:type="dxa"/>
          </w:tcPr>
          <w:p>
            <w:pPr>
              <w:pStyle w:val="TableParagraph"/>
              <w:spacing w:line="219" w:lineRule="exact"/>
              <w:ind w:left="117"/>
              <w:jc w:val="left"/>
              <w:rPr>
                <w:sz w:val="21"/>
              </w:rPr>
            </w:pPr>
            <w:r>
              <w:rPr>
                <w:w w:val="95"/>
                <w:sz w:val="21"/>
              </w:rPr>
              <w:t>Development</w:t>
            </w:r>
            <w:r>
              <w:rPr>
                <w:spacing w:val="11"/>
                <w:sz w:val="21"/>
              </w:rPr>
              <w:t> </w:t>
            </w:r>
            <w:r>
              <w:rPr>
                <w:w w:val="95"/>
                <w:sz w:val="21"/>
              </w:rPr>
              <w:t>of</w:t>
            </w:r>
            <w:r>
              <w:rPr>
                <w:spacing w:val="12"/>
                <w:sz w:val="21"/>
              </w:rPr>
              <w:t> </w:t>
            </w:r>
            <w:r>
              <w:rPr>
                <w:w w:val="95"/>
                <w:sz w:val="21"/>
              </w:rPr>
              <w:t>‘Gold</w:t>
            </w:r>
            <w:r>
              <w:rPr>
                <w:spacing w:val="-1"/>
                <w:sz w:val="21"/>
              </w:rPr>
              <w:t> </w:t>
            </w:r>
            <w:r>
              <w:rPr>
                <w:spacing w:val="-2"/>
                <w:w w:val="95"/>
                <w:sz w:val="21"/>
              </w:rPr>
              <w:t>Standards</w:t>
            </w:r>
          </w:p>
          <w:p>
            <w:pPr>
              <w:pStyle w:val="TableParagraph"/>
              <w:spacing w:line="259" w:lineRule="auto" w:before="30"/>
              <w:ind w:left="117" w:right="50"/>
              <w:jc w:val="left"/>
              <w:rPr>
                <w:sz w:val="21"/>
              </w:rPr>
            </w:pPr>
            <w:r>
              <w:rPr>
                <w:sz w:val="21"/>
              </w:rPr>
              <w:t>Workforce Race Equality Strategy Framework’ to</w:t>
            </w:r>
            <w:r>
              <w:rPr>
                <w:spacing w:val="-3"/>
                <w:sz w:val="21"/>
              </w:rPr>
              <w:t> </w:t>
            </w:r>
            <w:r>
              <w:rPr>
                <w:sz w:val="21"/>
              </w:rPr>
              <w:t>engage</w:t>
            </w:r>
            <w:r>
              <w:rPr>
                <w:spacing w:val="-3"/>
                <w:sz w:val="21"/>
              </w:rPr>
              <w:t> </w:t>
            </w:r>
            <w:r>
              <w:rPr>
                <w:sz w:val="21"/>
              </w:rPr>
              <w:t>all PCNs</w:t>
            </w:r>
            <w:r>
              <w:rPr>
                <w:spacing w:val="-8"/>
                <w:sz w:val="21"/>
              </w:rPr>
              <w:t> </w:t>
            </w:r>
            <w:r>
              <w:rPr>
                <w:sz w:val="21"/>
              </w:rPr>
              <w:t>and practices</w:t>
            </w:r>
            <w:r>
              <w:rPr>
                <w:spacing w:val="-6"/>
                <w:sz w:val="21"/>
              </w:rPr>
              <w:t> </w:t>
            </w:r>
            <w:r>
              <w:rPr>
                <w:sz w:val="21"/>
              </w:rPr>
              <w:t>to standardise policies</w:t>
            </w:r>
            <w:r>
              <w:rPr>
                <w:spacing w:val="-6"/>
                <w:sz w:val="21"/>
              </w:rPr>
              <w:t> </w:t>
            </w:r>
            <w:r>
              <w:rPr>
                <w:sz w:val="21"/>
              </w:rPr>
              <w:t>and </w:t>
            </w:r>
            <w:r>
              <w:rPr>
                <w:w w:val="95"/>
                <w:sz w:val="21"/>
              </w:rPr>
              <w:t>protocols responding to discrimination </w:t>
            </w:r>
            <w:r>
              <w:rPr>
                <w:sz w:val="21"/>
              </w:rPr>
              <w:t>and harassment.</w:t>
            </w:r>
          </w:p>
          <w:p>
            <w:pPr>
              <w:pStyle w:val="TableParagraph"/>
              <w:spacing w:before="8"/>
              <w:jc w:val="left"/>
              <w:rPr>
                <w:b/>
                <w:sz w:val="21"/>
              </w:rPr>
            </w:pPr>
          </w:p>
          <w:p>
            <w:pPr>
              <w:pStyle w:val="TableParagraph"/>
              <w:spacing w:line="259" w:lineRule="auto"/>
              <w:ind w:left="117"/>
              <w:jc w:val="left"/>
              <w:rPr>
                <w:sz w:val="21"/>
              </w:rPr>
            </w:pPr>
            <w:r>
              <w:rPr>
                <w:sz w:val="21"/>
              </w:rPr>
              <w:t>WMPLNs</w:t>
            </w:r>
            <w:r>
              <w:rPr>
                <w:spacing w:val="-15"/>
                <w:sz w:val="21"/>
              </w:rPr>
              <w:t> </w:t>
            </w:r>
            <w:r>
              <w:rPr>
                <w:sz w:val="21"/>
              </w:rPr>
              <w:t>developed</w:t>
            </w:r>
            <w:r>
              <w:rPr>
                <w:spacing w:val="-15"/>
                <w:sz w:val="21"/>
              </w:rPr>
              <w:t> </w:t>
            </w:r>
            <w:r>
              <w:rPr>
                <w:sz w:val="21"/>
              </w:rPr>
              <w:t>in</w:t>
            </w:r>
            <w:r>
              <w:rPr>
                <w:spacing w:val="-15"/>
                <w:sz w:val="21"/>
              </w:rPr>
              <w:t> </w:t>
            </w:r>
            <w:r>
              <w:rPr>
                <w:sz w:val="21"/>
              </w:rPr>
              <w:t>all</w:t>
            </w:r>
            <w:r>
              <w:rPr>
                <w:spacing w:val="-12"/>
                <w:sz w:val="21"/>
              </w:rPr>
              <w:t> </w:t>
            </w:r>
            <w:r>
              <w:rPr>
                <w:sz w:val="21"/>
              </w:rPr>
              <w:t>ICSs,</w:t>
            </w:r>
            <w:r>
              <w:rPr>
                <w:spacing w:val="-15"/>
                <w:sz w:val="21"/>
              </w:rPr>
              <w:t> </w:t>
            </w:r>
            <w:r>
              <w:rPr>
                <w:sz w:val="21"/>
              </w:rPr>
              <w:t>will</w:t>
            </w:r>
            <w:r>
              <w:rPr>
                <w:spacing w:val="-12"/>
                <w:sz w:val="21"/>
              </w:rPr>
              <w:t> </w:t>
            </w:r>
            <w:r>
              <w:rPr>
                <w:sz w:val="21"/>
              </w:rPr>
              <w:t>be responsible for signposting as</w:t>
            </w:r>
            <w:r>
              <w:rPr>
                <w:spacing w:val="-3"/>
                <w:sz w:val="21"/>
              </w:rPr>
              <w:t> </w:t>
            </w:r>
            <w:r>
              <w:rPr>
                <w:sz w:val="21"/>
              </w:rPr>
              <w:t>well as </w:t>
            </w:r>
            <w:r>
              <w:rPr>
                <w:w w:val="95"/>
                <w:sz w:val="21"/>
              </w:rPr>
              <w:t>promoting and simplifying processes for </w:t>
            </w:r>
            <w:r>
              <w:rPr>
                <w:sz w:val="21"/>
              </w:rPr>
              <w:t>colleagues in need of support.</w:t>
            </w:r>
          </w:p>
        </w:tc>
      </w:tr>
    </w:tbl>
    <w:p>
      <w:pPr>
        <w:pStyle w:val="BodyText"/>
        <w:rPr>
          <w:b/>
          <w:sz w:val="20"/>
        </w:rPr>
      </w:pPr>
    </w:p>
    <w:p>
      <w:pPr>
        <w:pStyle w:val="BodyText"/>
        <w:spacing w:before="5"/>
        <w:rPr>
          <w:b/>
          <w:sz w:val="10"/>
        </w:rPr>
      </w:pPr>
      <w:r>
        <w:rPr/>
        <w:pict>
          <v:rect style="position:absolute;margin-left:36.049999pt;margin-top:7.225926pt;width:144.2pt;height:.80005pt;mso-position-horizontal-relative:page;mso-position-vertical-relative:paragraph;z-index:-15723008;mso-wrap-distance-left:0;mso-wrap-distance-right:0" id="docshape13" filled="true" fillcolor="#000000" stroked="false">
            <v:fill type="solid"/>
            <w10:wrap type="topAndBottom"/>
          </v:rect>
        </w:pict>
      </w:r>
    </w:p>
    <w:p>
      <w:pPr>
        <w:spacing w:before="90"/>
        <w:ind w:left="120" w:right="0" w:firstLine="0"/>
        <w:jc w:val="left"/>
        <w:rPr>
          <w:sz w:val="16"/>
        </w:rPr>
      </w:pPr>
      <w:r>
        <w:rPr>
          <w:sz w:val="16"/>
          <w:vertAlign w:val="superscript"/>
        </w:rPr>
        <w:t>10</w:t>
      </w:r>
      <w:r>
        <w:rPr>
          <w:spacing w:val="5"/>
          <w:sz w:val="16"/>
          <w:vertAlign w:val="baseline"/>
        </w:rPr>
        <w:t> </w:t>
      </w:r>
      <w:r>
        <w:rPr>
          <w:color w:val="0000FF"/>
          <w:sz w:val="16"/>
          <w:u w:val="single" w:color="0000FF"/>
          <w:vertAlign w:val="baseline"/>
        </w:rPr>
        <w:t>DeBias</w:t>
      </w:r>
      <w:r>
        <w:rPr>
          <w:color w:val="0000FF"/>
          <w:spacing w:val="-7"/>
          <w:sz w:val="16"/>
          <w:u w:val="single" w:color="0000FF"/>
          <w:vertAlign w:val="baseline"/>
        </w:rPr>
        <w:t> </w:t>
      </w:r>
      <w:r>
        <w:rPr>
          <w:color w:val="0000FF"/>
          <w:sz w:val="16"/>
          <w:u w:val="single" w:color="0000FF"/>
          <w:vertAlign w:val="baseline"/>
        </w:rPr>
        <w:t>Recruitment</w:t>
      </w:r>
      <w:r>
        <w:rPr>
          <w:color w:val="0000FF"/>
          <w:spacing w:val="-4"/>
          <w:sz w:val="16"/>
          <w:u w:val="single" w:color="0000FF"/>
          <w:vertAlign w:val="baseline"/>
        </w:rPr>
        <w:t> </w:t>
      </w:r>
      <w:r>
        <w:rPr>
          <w:color w:val="0000FF"/>
          <w:sz w:val="16"/>
          <w:u w:val="single" w:color="0000FF"/>
          <w:vertAlign w:val="baseline"/>
        </w:rPr>
        <w:t>Interactive</w:t>
      </w:r>
      <w:r>
        <w:rPr>
          <w:color w:val="0000FF"/>
          <w:spacing w:val="1"/>
          <w:sz w:val="16"/>
          <w:u w:val="single" w:color="0000FF"/>
          <w:vertAlign w:val="baseline"/>
        </w:rPr>
        <w:t> </w:t>
      </w:r>
      <w:r>
        <w:rPr>
          <w:color w:val="0000FF"/>
          <w:spacing w:val="-2"/>
          <w:sz w:val="16"/>
          <w:u w:val="single" w:color="0000FF"/>
          <w:vertAlign w:val="baseline"/>
        </w:rPr>
        <w:t>Final.pdf</w:t>
      </w:r>
    </w:p>
    <w:p>
      <w:pPr>
        <w:spacing w:before="8"/>
        <w:ind w:left="120" w:right="0" w:firstLine="0"/>
        <w:jc w:val="left"/>
        <w:rPr>
          <w:sz w:val="16"/>
        </w:rPr>
      </w:pPr>
      <w:r>
        <w:rPr>
          <w:w w:val="95"/>
          <w:sz w:val="16"/>
          <w:vertAlign w:val="superscript"/>
        </w:rPr>
        <w:t>11</w:t>
      </w:r>
      <w:r>
        <w:rPr>
          <w:spacing w:val="71"/>
          <w:sz w:val="16"/>
          <w:vertAlign w:val="baseline"/>
        </w:rPr>
        <w:t> </w:t>
      </w:r>
      <w:hyperlink r:id="rId19">
        <w:r>
          <w:rPr>
            <w:color w:val="0000FF"/>
            <w:w w:val="95"/>
            <w:sz w:val="16"/>
            <w:u w:val="single" w:color="0000FF"/>
            <w:vertAlign w:val="baseline"/>
          </w:rPr>
          <w:t>WRES-Cohort-3-bios-booklet.pdf</w:t>
        </w:r>
        <w:r>
          <w:rPr>
            <w:color w:val="0000FF"/>
            <w:spacing w:val="50"/>
            <w:sz w:val="16"/>
            <w:u w:val="single" w:color="0000FF"/>
            <w:vertAlign w:val="baseline"/>
          </w:rPr>
          <w:t> </w:t>
        </w:r>
        <w:r>
          <w:rPr>
            <w:color w:val="0000FF"/>
            <w:spacing w:val="-2"/>
            <w:w w:val="95"/>
            <w:sz w:val="16"/>
            <w:u w:val="single" w:color="0000FF"/>
            <w:vertAlign w:val="baseline"/>
          </w:rPr>
          <w:t>(england.nhs.uk)</w:t>
        </w:r>
      </w:hyperlink>
    </w:p>
    <w:p>
      <w:pPr>
        <w:spacing w:before="8"/>
        <w:ind w:left="120" w:right="0" w:firstLine="0"/>
        <w:jc w:val="left"/>
        <w:rPr>
          <w:sz w:val="16"/>
        </w:rPr>
      </w:pPr>
      <w:r>
        <w:rPr>
          <w:position w:val="6"/>
          <w:sz w:val="13"/>
        </w:rPr>
        <w:t>12</w:t>
      </w:r>
      <w:r>
        <w:rPr>
          <w:spacing w:val="67"/>
          <w:position w:val="6"/>
          <w:sz w:val="13"/>
        </w:rPr>
        <w:t> </w:t>
      </w:r>
      <w:r>
        <w:rPr>
          <w:color w:val="0000FF"/>
          <w:sz w:val="16"/>
          <w:u w:val="single" w:color="0000FF"/>
        </w:rPr>
        <w:t>LWRS.pdf</w:t>
      </w:r>
      <w:r>
        <w:rPr>
          <w:color w:val="0000FF"/>
          <w:spacing w:val="-7"/>
          <w:sz w:val="16"/>
          <w:u w:val="single" w:color="0000FF"/>
        </w:rPr>
        <w:t> </w:t>
      </w:r>
      <w:r>
        <w:rPr>
          <w:color w:val="0000FF"/>
          <w:spacing w:val="-2"/>
          <w:sz w:val="16"/>
          <w:u w:val="single" w:color="0000FF"/>
        </w:rPr>
        <w:t>(mcusercontent.com)</w:t>
      </w:r>
    </w:p>
    <w:p>
      <w:pPr>
        <w:spacing w:after="0"/>
        <w:jc w:val="left"/>
        <w:rPr>
          <w:sz w:val="16"/>
        </w:rPr>
        <w:sectPr>
          <w:type w:val="continuous"/>
          <w:pgSz w:w="11910" w:h="16840"/>
          <w:pgMar w:header="0" w:footer="389" w:top="700" w:bottom="600" w:left="600" w:right="580"/>
        </w:sectPr>
      </w:pPr>
    </w:p>
    <w:p>
      <w:pPr>
        <w:pStyle w:val="BodyText"/>
        <w:spacing w:line="271" w:lineRule="auto" w:before="68"/>
        <w:ind w:left="120" w:right="121"/>
        <w:jc w:val="both"/>
      </w:pPr>
      <w:r>
        <w:rPr/>
        <w:t>Enabling meaningful cultural change is challenging, takes time and requires collaboration across system partners and support of local employers. The London Primary Care Workforce Race Strategy Working</w:t>
      </w:r>
      <w:r>
        <w:rPr>
          <w:spacing w:val="-5"/>
        </w:rPr>
        <w:t> </w:t>
      </w:r>
      <w:r>
        <w:rPr/>
        <w:t>Group</w:t>
      </w:r>
      <w:r>
        <w:rPr>
          <w:spacing w:val="-17"/>
        </w:rPr>
        <w:t> </w:t>
      </w:r>
      <w:r>
        <w:rPr/>
        <w:t>will</w:t>
      </w:r>
      <w:r>
        <w:rPr>
          <w:spacing w:val="-5"/>
        </w:rPr>
        <w:t> </w:t>
      </w:r>
      <w:r>
        <w:rPr/>
        <w:t>continue to</w:t>
      </w:r>
      <w:r>
        <w:rPr>
          <w:spacing w:val="-17"/>
        </w:rPr>
        <w:t> </w:t>
      </w:r>
      <w:r>
        <w:rPr/>
        <w:t>work</w:t>
      </w:r>
      <w:r>
        <w:rPr>
          <w:spacing w:val="-7"/>
        </w:rPr>
        <w:t> </w:t>
      </w:r>
      <w:r>
        <w:rPr/>
        <w:t>closely</w:t>
      </w:r>
      <w:r>
        <w:rPr>
          <w:spacing w:val="-7"/>
        </w:rPr>
        <w:t> </w:t>
      </w:r>
      <w:r>
        <w:rPr/>
        <w:t>with</w:t>
      </w:r>
      <w:r>
        <w:rPr>
          <w:spacing w:val="-5"/>
        </w:rPr>
        <w:t> </w:t>
      </w:r>
      <w:r>
        <w:rPr/>
        <w:t>the</w:t>
      </w:r>
      <w:r>
        <w:rPr>
          <w:spacing w:val="-5"/>
        </w:rPr>
        <w:t> </w:t>
      </w:r>
      <w:r>
        <w:rPr/>
        <w:t>EDI</w:t>
      </w:r>
      <w:r>
        <w:rPr>
          <w:spacing w:val="-6"/>
        </w:rPr>
        <w:t> </w:t>
      </w:r>
      <w:r>
        <w:rPr/>
        <w:t>Sub-Group</w:t>
      </w:r>
      <w:r>
        <w:rPr>
          <w:spacing w:val="-5"/>
        </w:rPr>
        <w:t> </w:t>
      </w:r>
      <w:r>
        <w:rPr/>
        <w:t>(Delivery</w:t>
      </w:r>
      <w:r>
        <w:rPr>
          <w:spacing w:val="-7"/>
        </w:rPr>
        <w:t> </w:t>
      </w:r>
      <w:r>
        <w:rPr/>
        <w:t>Board),</w:t>
      </w:r>
      <w:r>
        <w:rPr>
          <w:spacing w:val="-3"/>
        </w:rPr>
        <w:t> </w:t>
      </w:r>
      <w:r>
        <w:rPr/>
        <w:t>EDI Reference Group and the ICSs, as well as national partners, to ensure plans are aligned, and support is provided where needed to ensure maximum impact as well as sustainability</w:t>
      </w:r>
      <w:r>
        <w:rPr>
          <w:spacing w:val="40"/>
        </w:rPr>
        <w:t> </w:t>
      </w:r>
      <w:r>
        <w:rPr/>
        <w:t>of interventions.</w:t>
      </w:r>
      <w:r>
        <w:rPr>
          <w:spacing w:val="40"/>
        </w:rPr>
        <w:t> </w:t>
      </w:r>
      <w:r>
        <w:rPr/>
        <w:t>A post survey pan-London workshop took place in March</w:t>
      </w:r>
      <w:r>
        <w:rPr>
          <w:spacing w:val="-3"/>
        </w:rPr>
        <w:t> </w:t>
      </w:r>
      <w:r>
        <w:rPr/>
        <w:t>2022 to provide system partners the opportunity to respond to the survey and discuss ways to address the suggestions made in it.</w:t>
      </w:r>
    </w:p>
    <w:p>
      <w:pPr>
        <w:pStyle w:val="BodyText"/>
        <w:spacing w:before="8"/>
        <w:rPr>
          <w:sz w:val="26"/>
        </w:rPr>
      </w:pPr>
    </w:p>
    <w:p>
      <w:pPr>
        <w:pStyle w:val="BodyText"/>
        <w:ind w:left="120"/>
      </w:pPr>
      <w:r>
        <w:rPr>
          <w:color w:val="006FC0"/>
        </w:rPr>
        <w:t>Going</w:t>
      </w:r>
      <w:r>
        <w:rPr>
          <w:color w:val="006FC0"/>
          <w:spacing w:val="-6"/>
        </w:rPr>
        <w:t> </w:t>
      </w:r>
      <w:r>
        <w:rPr>
          <w:color w:val="006FC0"/>
          <w:spacing w:val="-2"/>
        </w:rPr>
        <w:t>forward:</w:t>
      </w:r>
    </w:p>
    <w:p>
      <w:pPr>
        <w:pStyle w:val="ListParagraph"/>
        <w:numPr>
          <w:ilvl w:val="0"/>
          <w:numId w:val="2"/>
        </w:numPr>
        <w:tabs>
          <w:tab w:pos="841" w:val="left" w:leader="none"/>
          <w:tab w:pos="842" w:val="left" w:leader="none"/>
        </w:tabs>
        <w:spacing w:line="271" w:lineRule="auto" w:before="61" w:after="0"/>
        <w:ind w:left="841" w:right="552" w:hanging="353"/>
        <w:jc w:val="left"/>
        <w:rPr>
          <w:sz w:val="24"/>
        </w:rPr>
      </w:pPr>
      <w:r>
        <w:rPr>
          <w:sz w:val="24"/>
        </w:rPr>
        <w:t>The London Primary Care in Workforce</w:t>
      </w:r>
      <w:r>
        <w:rPr>
          <w:spacing w:val="-24"/>
          <w:sz w:val="24"/>
        </w:rPr>
        <w:t> </w:t>
      </w:r>
      <w:r>
        <w:rPr>
          <w:sz w:val="24"/>
        </w:rPr>
        <w:t>Race</w:t>
      </w:r>
      <w:r>
        <w:rPr>
          <w:spacing w:val="-7"/>
          <w:sz w:val="24"/>
        </w:rPr>
        <w:t> </w:t>
      </w:r>
      <w:r>
        <w:rPr>
          <w:sz w:val="24"/>
        </w:rPr>
        <w:t>Strategy Working Group will continue to support Training</w:t>
      </w:r>
      <w:r>
        <w:rPr>
          <w:spacing w:val="13"/>
          <w:sz w:val="24"/>
        </w:rPr>
        <w:t> </w:t>
      </w:r>
      <w:r>
        <w:rPr>
          <w:sz w:val="24"/>
        </w:rPr>
        <w:t>Hubs</w:t>
      </w:r>
      <w:r>
        <w:rPr>
          <w:spacing w:val="-12"/>
          <w:sz w:val="24"/>
        </w:rPr>
        <w:t> </w:t>
      </w:r>
      <w:r>
        <w:rPr>
          <w:sz w:val="24"/>
        </w:rPr>
        <w:t>in</w:t>
      </w:r>
      <w:r>
        <w:rPr>
          <w:spacing w:val="-10"/>
          <w:sz w:val="24"/>
        </w:rPr>
        <w:t> </w:t>
      </w:r>
      <w:r>
        <w:rPr>
          <w:sz w:val="24"/>
        </w:rPr>
        <w:t>the</w:t>
      </w:r>
      <w:r>
        <w:rPr>
          <w:spacing w:val="-6"/>
          <w:sz w:val="24"/>
        </w:rPr>
        <w:t> </w:t>
      </w:r>
      <w:r>
        <w:rPr>
          <w:sz w:val="24"/>
        </w:rPr>
        <w:t>development of</w:t>
      </w:r>
      <w:r>
        <w:rPr>
          <w:spacing w:val="-17"/>
          <w:sz w:val="24"/>
        </w:rPr>
        <w:t> </w:t>
      </w:r>
      <w:r>
        <w:rPr>
          <w:sz w:val="24"/>
        </w:rPr>
        <w:t>the</w:t>
      </w:r>
      <w:r>
        <w:rPr>
          <w:spacing w:val="-10"/>
          <w:sz w:val="24"/>
        </w:rPr>
        <w:t> </w:t>
      </w:r>
      <w:r>
        <w:rPr>
          <w:sz w:val="24"/>
        </w:rPr>
        <w:t>Primary</w:t>
      </w:r>
      <w:r>
        <w:rPr>
          <w:spacing w:val="-12"/>
          <w:sz w:val="24"/>
        </w:rPr>
        <w:t> </w:t>
      </w:r>
      <w:r>
        <w:rPr>
          <w:sz w:val="24"/>
        </w:rPr>
        <w:t>Care</w:t>
      </w:r>
      <w:r>
        <w:rPr>
          <w:spacing w:val="-5"/>
          <w:sz w:val="24"/>
        </w:rPr>
        <w:t> </w:t>
      </w:r>
      <w:r>
        <w:rPr>
          <w:sz w:val="24"/>
        </w:rPr>
        <w:t>WRES</w:t>
      </w:r>
      <w:r>
        <w:rPr>
          <w:spacing w:val="-17"/>
          <w:sz w:val="24"/>
        </w:rPr>
        <w:t> </w:t>
      </w:r>
      <w:r>
        <w:rPr>
          <w:sz w:val="24"/>
        </w:rPr>
        <w:t>Multi-Professional Leadership</w:t>
      </w:r>
      <w:r>
        <w:rPr>
          <w:spacing w:val="40"/>
          <w:sz w:val="24"/>
        </w:rPr>
        <w:t> </w:t>
      </w:r>
      <w:r>
        <w:rPr>
          <w:sz w:val="24"/>
        </w:rPr>
        <w:t>Networks.</w:t>
      </w:r>
    </w:p>
    <w:p>
      <w:pPr>
        <w:pStyle w:val="ListParagraph"/>
        <w:numPr>
          <w:ilvl w:val="0"/>
          <w:numId w:val="2"/>
        </w:numPr>
        <w:tabs>
          <w:tab w:pos="841" w:val="left" w:leader="none"/>
          <w:tab w:pos="842" w:val="left" w:leader="none"/>
        </w:tabs>
        <w:spacing w:line="278" w:lineRule="auto" w:before="9" w:after="0"/>
        <w:ind w:left="841" w:right="376" w:hanging="353"/>
        <w:jc w:val="left"/>
        <w:rPr>
          <w:sz w:val="24"/>
        </w:rPr>
      </w:pPr>
      <w:r>
        <w:rPr>
          <w:sz w:val="24"/>
        </w:rPr>
        <w:t>Primary</w:t>
      </w:r>
      <w:r>
        <w:rPr>
          <w:spacing w:val="-7"/>
          <w:sz w:val="24"/>
        </w:rPr>
        <w:t> </w:t>
      </w:r>
      <w:r>
        <w:rPr>
          <w:sz w:val="24"/>
        </w:rPr>
        <w:t>Care</w:t>
      </w:r>
      <w:r>
        <w:rPr>
          <w:spacing w:val="-6"/>
          <w:sz w:val="24"/>
        </w:rPr>
        <w:t> </w:t>
      </w:r>
      <w:r>
        <w:rPr>
          <w:sz w:val="24"/>
        </w:rPr>
        <w:t>colleagues will</w:t>
      </w:r>
      <w:r>
        <w:rPr>
          <w:spacing w:val="-6"/>
          <w:sz w:val="24"/>
        </w:rPr>
        <w:t> </w:t>
      </w:r>
      <w:r>
        <w:rPr>
          <w:sz w:val="24"/>
        </w:rPr>
        <w:t>have</w:t>
      </w:r>
      <w:r>
        <w:rPr>
          <w:spacing w:val="-6"/>
          <w:sz w:val="24"/>
        </w:rPr>
        <w:t> </w:t>
      </w:r>
      <w:r>
        <w:rPr>
          <w:sz w:val="24"/>
        </w:rPr>
        <w:t>access</w:t>
      </w:r>
      <w:r>
        <w:rPr>
          <w:spacing w:val="-7"/>
          <w:sz w:val="24"/>
        </w:rPr>
        <w:t> </w:t>
      </w:r>
      <w:r>
        <w:rPr>
          <w:sz w:val="24"/>
        </w:rPr>
        <w:t>to</w:t>
      </w:r>
      <w:r>
        <w:rPr>
          <w:spacing w:val="-6"/>
          <w:sz w:val="24"/>
        </w:rPr>
        <w:t> </w:t>
      </w:r>
      <w:r>
        <w:rPr>
          <w:sz w:val="24"/>
        </w:rPr>
        <w:t>Speak</w:t>
      </w:r>
      <w:r>
        <w:rPr>
          <w:spacing w:val="-7"/>
          <w:sz w:val="24"/>
        </w:rPr>
        <w:t> </w:t>
      </w:r>
      <w:r>
        <w:rPr>
          <w:sz w:val="24"/>
        </w:rPr>
        <w:t>up</w:t>
      </w:r>
      <w:r>
        <w:rPr>
          <w:spacing w:val="-6"/>
          <w:sz w:val="24"/>
        </w:rPr>
        <w:t> </w:t>
      </w:r>
      <w:r>
        <w:rPr>
          <w:sz w:val="24"/>
        </w:rPr>
        <w:t>Guardians</w:t>
      </w:r>
      <w:r>
        <w:rPr>
          <w:spacing w:val="19"/>
          <w:sz w:val="24"/>
        </w:rPr>
        <w:t> </w:t>
      </w:r>
      <w:r>
        <w:rPr>
          <w:sz w:val="24"/>
        </w:rPr>
        <w:t>and</w:t>
      </w:r>
      <w:r>
        <w:rPr>
          <w:spacing w:val="-6"/>
          <w:sz w:val="24"/>
        </w:rPr>
        <w:t> </w:t>
      </w:r>
      <w:r>
        <w:rPr>
          <w:sz w:val="24"/>
        </w:rPr>
        <w:t>staff</w:t>
      </w:r>
      <w:r>
        <w:rPr>
          <w:spacing w:val="-16"/>
          <w:sz w:val="24"/>
        </w:rPr>
        <w:t> </w:t>
      </w:r>
      <w:r>
        <w:rPr>
          <w:sz w:val="24"/>
        </w:rPr>
        <w:t>networks</w:t>
      </w:r>
      <w:r>
        <w:rPr>
          <w:spacing w:val="-7"/>
          <w:sz w:val="24"/>
        </w:rPr>
        <w:t> </w:t>
      </w:r>
      <w:r>
        <w:rPr>
          <w:sz w:val="24"/>
        </w:rPr>
        <w:t>in</w:t>
      </w:r>
      <w:r>
        <w:rPr>
          <w:spacing w:val="-6"/>
          <w:sz w:val="24"/>
        </w:rPr>
        <w:t> </w:t>
      </w:r>
      <w:r>
        <w:rPr>
          <w:sz w:val="24"/>
        </w:rPr>
        <w:t>all ICS areas.</w:t>
      </w:r>
    </w:p>
    <w:p>
      <w:pPr>
        <w:pStyle w:val="ListParagraph"/>
        <w:numPr>
          <w:ilvl w:val="0"/>
          <w:numId w:val="2"/>
        </w:numPr>
        <w:tabs>
          <w:tab w:pos="841" w:val="left" w:leader="none"/>
          <w:tab w:pos="842" w:val="left" w:leader="none"/>
        </w:tabs>
        <w:spacing w:line="240" w:lineRule="auto" w:before="0" w:after="0"/>
        <w:ind w:left="842" w:right="0" w:hanging="353"/>
        <w:jc w:val="left"/>
        <w:rPr>
          <w:sz w:val="24"/>
        </w:rPr>
      </w:pPr>
      <w:r>
        <w:rPr>
          <w:sz w:val="24"/>
        </w:rPr>
        <w:t>All</w:t>
      </w:r>
      <w:r>
        <w:rPr>
          <w:spacing w:val="-4"/>
          <w:sz w:val="24"/>
        </w:rPr>
        <w:t> </w:t>
      </w:r>
      <w:r>
        <w:rPr>
          <w:sz w:val="24"/>
        </w:rPr>
        <w:t>primary</w:t>
      </w:r>
      <w:r>
        <w:rPr>
          <w:spacing w:val="-5"/>
          <w:sz w:val="24"/>
        </w:rPr>
        <w:t> </w:t>
      </w:r>
      <w:r>
        <w:rPr>
          <w:sz w:val="24"/>
        </w:rPr>
        <w:t>care</w:t>
      </w:r>
      <w:r>
        <w:rPr>
          <w:spacing w:val="-17"/>
          <w:sz w:val="24"/>
        </w:rPr>
        <w:t> </w:t>
      </w:r>
      <w:r>
        <w:rPr>
          <w:sz w:val="24"/>
        </w:rPr>
        <w:t>colleagues</w:t>
      </w:r>
      <w:r>
        <w:rPr>
          <w:spacing w:val="22"/>
          <w:sz w:val="24"/>
        </w:rPr>
        <w:t> </w:t>
      </w:r>
      <w:r>
        <w:rPr>
          <w:sz w:val="24"/>
        </w:rPr>
        <w:t>have</w:t>
      </w:r>
      <w:r>
        <w:rPr>
          <w:spacing w:val="-4"/>
          <w:sz w:val="24"/>
        </w:rPr>
        <w:t> </w:t>
      </w:r>
      <w:r>
        <w:rPr>
          <w:sz w:val="24"/>
        </w:rPr>
        <w:t>access</w:t>
      </w:r>
      <w:r>
        <w:rPr>
          <w:spacing w:val="-5"/>
          <w:sz w:val="24"/>
        </w:rPr>
        <w:t> </w:t>
      </w:r>
      <w:r>
        <w:rPr>
          <w:sz w:val="24"/>
        </w:rPr>
        <w:t>to</w:t>
      </w:r>
      <w:r>
        <w:rPr>
          <w:spacing w:val="-16"/>
          <w:sz w:val="24"/>
        </w:rPr>
        <w:t> </w:t>
      </w:r>
      <w:r>
        <w:rPr>
          <w:sz w:val="24"/>
        </w:rPr>
        <w:t>EDI</w:t>
      </w:r>
      <w:r>
        <w:rPr>
          <w:spacing w:val="-1"/>
          <w:sz w:val="24"/>
        </w:rPr>
        <w:t> </w:t>
      </w:r>
      <w:r>
        <w:rPr>
          <w:sz w:val="24"/>
        </w:rPr>
        <w:t>training</w:t>
      </w:r>
      <w:r>
        <w:rPr>
          <w:spacing w:val="10"/>
          <w:sz w:val="24"/>
        </w:rPr>
        <w:t> </w:t>
      </w:r>
      <w:r>
        <w:rPr>
          <w:sz w:val="24"/>
        </w:rPr>
        <w:t>in</w:t>
      </w:r>
      <w:r>
        <w:rPr>
          <w:spacing w:val="-3"/>
          <w:sz w:val="24"/>
        </w:rPr>
        <w:t> </w:t>
      </w:r>
      <w:r>
        <w:rPr>
          <w:sz w:val="24"/>
        </w:rPr>
        <w:t>all</w:t>
      </w:r>
      <w:r>
        <w:rPr>
          <w:spacing w:val="-4"/>
          <w:sz w:val="24"/>
        </w:rPr>
        <w:t> </w:t>
      </w:r>
      <w:r>
        <w:rPr>
          <w:sz w:val="24"/>
        </w:rPr>
        <w:t>ICS</w:t>
      </w:r>
      <w:r>
        <w:rPr>
          <w:spacing w:val="-12"/>
          <w:sz w:val="24"/>
        </w:rPr>
        <w:t> </w:t>
      </w:r>
      <w:r>
        <w:rPr>
          <w:spacing w:val="-2"/>
          <w:sz w:val="24"/>
        </w:rPr>
        <w:t>areas.</w:t>
      </w:r>
    </w:p>
    <w:p>
      <w:pPr>
        <w:pStyle w:val="ListParagraph"/>
        <w:numPr>
          <w:ilvl w:val="0"/>
          <w:numId w:val="2"/>
        </w:numPr>
        <w:tabs>
          <w:tab w:pos="841" w:val="left" w:leader="none"/>
          <w:tab w:pos="842" w:val="left" w:leader="none"/>
        </w:tabs>
        <w:spacing w:line="264" w:lineRule="auto" w:before="61" w:after="0"/>
        <w:ind w:left="841" w:right="619" w:hanging="353"/>
        <w:jc w:val="left"/>
        <w:rPr>
          <w:sz w:val="24"/>
        </w:rPr>
      </w:pPr>
      <w:r>
        <w:rPr>
          <w:sz w:val="24"/>
        </w:rPr>
        <w:t>A</w:t>
      </w:r>
      <w:r>
        <w:rPr>
          <w:spacing w:val="-17"/>
          <w:sz w:val="24"/>
        </w:rPr>
        <w:t> </w:t>
      </w:r>
      <w:r>
        <w:rPr>
          <w:sz w:val="24"/>
        </w:rPr>
        <w:t>regional</w:t>
      </w:r>
      <w:r>
        <w:rPr>
          <w:spacing w:val="16"/>
          <w:sz w:val="24"/>
        </w:rPr>
        <w:t> </w:t>
      </w:r>
      <w:r>
        <w:rPr>
          <w:sz w:val="24"/>
        </w:rPr>
        <w:t>task</w:t>
      </w:r>
      <w:r>
        <w:rPr>
          <w:spacing w:val="-10"/>
          <w:sz w:val="24"/>
        </w:rPr>
        <w:t> </w:t>
      </w:r>
      <w:r>
        <w:rPr>
          <w:sz w:val="24"/>
        </w:rPr>
        <w:t>and finish</w:t>
      </w:r>
      <w:r>
        <w:rPr>
          <w:spacing w:val="-8"/>
          <w:sz w:val="24"/>
        </w:rPr>
        <w:t> </w:t>
      </w:r>
      <w:r>
        <w:rPr>
          <w:sz w:val="24"/>
        </w:rPr>
        <w:t>group</w:t>
      </w:r>
      <w:r>
        <w:rPr>
          <w:spacing w:val="-8"/>
          <w:sz w:val="24"/>
        </w:rPr>
        <w:t> </w:t>
      </w:r>
      <w:r>
        <w:rPr>
          <w:sz w:val="24"/>
        </w:rPr>
        <w:t>will</w:t>
      </w:r>
      <w:r>
        <w:rPr>
          <w:spacing w:val="-8"/>
          <w:sz w:val="24"/>
        </w:rPr>
        <w:t> </w:t>
      </w:r>
      <w:r>
        <w:rPr>
          <w:sz w:val="24"/>
        </w:rPr>
        <w:t>be</w:t>
      </w:r>
      <w:r>
        <w:rPr>
          <w:spacing w:val="-8"/>
          <w:sz w:val="24"/>
        </w:rPr>
        <w:t> </w:t>
      </w:r>
      <w:r>
        <w:rPr>
          <w:sz w:val="24"/>
        </w:rPr>
        <w:t>established</w:t>
      </w:r>
      <w:r>
        <w:rPr>
          <w:spacing w:val="30"/>
          <w:sz w:val="24"/>
        </w:rPr>
        <w:t> </w:t>
      </w:r>
      <w:r>
        <w:rPr>
          <w:sz w:val="24"/>
        </w:rPr>
        <w:t>to</w:t>
      </w:r>
      <w:r>
        <w:rPr>
          <w:spacing w:val="-8"/>
          <w:sz w:val="24"/>
        </w:rPr>
        <w:t> </w:t>
      </w:r>
      <w:r>
        <w:rPr>
          <w:sz w:val="24"/>
        </w:rPr>
        <w:t>develop the</w:t>
      </w:r>
      <w:r>
        <w:rPr>
          <w:spacing w:val="-8"/>
          <w:sz w:val="24"/>
        </w:rPr>
        <w:t> </w:t>
      </w:r>
      <w:r>
        <w:rPr>
          <w:sz w:val="24"/>
        </w:rPr>
        <w:t>‘Primary</w:t>
      </w:r>
      <w:r>
        <w:rPr>
          <w:spacing w:val="-10"/>
          <w:sz w:val="24"/>
        </w:rPr>
        <w:t> </w:t>
      </w:r>
      <w:r>
        <w:rPr>
          <w:sz w:val="24"/>
        </w:rPr>
        <w:t>Care</w:t>
      </w:r>
      <w:r>
        <w:rPr>
          <w:spacing w:val="-17"/>
          <w:sz w:val="24"/>
        </w:rPr>
        <w:t> </w:t>
      </w:r>
      <w:r>
        <w:rPr>
          <w:sz w:val="24"/>
        </w:rPr>
        <w:t>WRES Gold Standards Framework’.</w:t>
      </w:r>
    </w:p>
    <w:p>
      <w:pPr>
        <w:pStyle w:val="ListParagraph"/>
        <w:numPr>
          <w:ilvl w:val="0"/>
          <w:numId w:val="2"/>
        </w:numPr>
        <w:tabs>
          <w:tab w:pos="841" w:val="left" w:leader="none"/>
          <w:tab w:pos="842" w:val="left" w:leader="none"/>
        </w:tabs>
        <w:spacing w:line="271" w:lineRule="auto" w:before="33" w:after="0"/>
        <w:ind w:left="841" w:right="228" w:hanging="353"/>
        <w:jc w:val="left"/>
        <w:rPr>
          <w:sz w:val="24"/>
        </w:rPr>
      </w:pPr>
      <w:r>
        <w:rPr>
          <w:sz w:val="24"/>
        </w:rPr>
        <w:t>The</w:t>
      </w:r>
      <w:r>
        <w:rPr>
          <w:spacing w:val="-8"/>
          <w:sz w:val="24"/>
        </w:rPr>
        <w:t> </w:t>
      </w:r>
      <w:r>
        <w:rPr>
          <w:sz w:val="24"/>
        </w:rPr>
        <w:t>London Primary</w:t>
      </w:r>
      <w:r>
        <w:rPr>
          <w:spacing w:val="-5"/>
          <w:sz w:val="24"/>
        </w:rPr>
        <w:t> </w:t>
      </w:r>
      <w:r>
        <w:rPr>
          <w:sz w:val="24"/>
        </w:rPr>
        <w:t>Care</w:t>
      </w:r>
      <w:r>
        <w:rPr>
          <w:spacing w:val="-3"/>
          <w:sz w:val="24"/>
        </w:rPr>
        <w:t> </w:t>
      </w:r>
      <w:r>
        <w:rPr>
          <w:sz w:val="24"/>
        </w:rPr>
        <w:t>in</w:t>
      </w:r>
      <w:r>
        <w:rPr>
          <w:spacing w:val="-3"/>
          <w:sz w:val="24"/>
        </w:rPr>
        <w:t> </w:t>
      </w:r>
      <w:r>
        <w:rPr>
          <w:sz w:val="24"/>
        </w:rPr>
        <w:t>Workforce</w:t>
      </w:r>
      <w:r>
        <w:rPr>
          <w:spacing w:val="-25"/>
          <w:sz w:val="24"/>
        </w:rPr>
        <w:t> </w:t>
      </w:r>
      <w:r>
        <w:rPr>
          <w:sz w:val="24"/>
        </w:rPr>
        <w:t>Race</w:t>
      </w:r>
      <w:r>
        <w:rPr>
          <w:spacing w:val="-17"/>
          <w:sz w:val="24"/>
        </w:rPr>
        <w:t> </w:t>
      </w:r>
      <w:r>
        <w:rPr>
          <w:sz w:val="24"/>
        </w:rPr>
        <w:t>Strategy Working</w:t>
      </w:r>
      <w:r>
        <w:rPr>
          <w:spacing w:val="-3"/>
          <w:sz w:val="24"/>
        </w:rPr>
        <w:t> </w:t>
      </w:r>
      <w:r>
        <w:rPr>
          <w:sz w:val="24"/>
        </w:rPr>
        <w:t>Group</w:t>
      </w:r>
      <w:r>
        <w:rPr>
          <w:spacing w:val="-3"/>
          <w:sz w:val="24"/>
        </w:rPr>
        <w:t> </w:t>
      </w:r>
      <w:r>
        <w:rPr>
          <w:sz w:val="24"/>
        </w:rPr>
        <w:t>will</w:t>
      </w:r>
      <w:r>
        <w:rPr>
          <w:spacing w:val="-3"/>
          <w:sz w:val="24"/>
        </w:rPr>
        <w:t> </w:t>
      </w:r>
      <w:r>
        <w:rPr>
          <w:sz w:val="24"/>
        </w:rPr>
        <w:t>continue to</w:t>
      </w:r>
      <w:r>
        <w:rPr>
          <w:spacing w:val="-3"/>
          <w:sz w:val="24"/>
        </w:rPr>
        <w:t> </w:t>
      </w:r>
      <w:r>
        <w:rPr>
          <w:sz w:val="24"/>
        </w:rPr>
        <w:t>work collaboratively</w:t>
      </w:r>
      <w:r>
        <w:rPr>
          <w:spacing w:val="35"/>
          <w:sz w:val="24"/>
        </w:rPr>
        <w:t> </w:t>
      </w:r>
      <w:r>
        <w:rPr>
          <w:sz w:val="24"/>
        </w:rPr>
        <w:t>with the Equality</w:t>
      </w:r>
      <w:r>
        <w:rPr>
          <w:spacing w:val="35"/>
          <w:sz w:val="24"/>
        </w:rPr>
        <w:t> </w:t>
      </w:r>
      <w:r>
        <w:rPr>
          <w:sz w:val="24"/>
        </w:rPr>
        <w:t>and Inclusion Workforce NHS</w:t>
      </w:r>
      <w:r>
        <w:rPr>
          <w:spacing w:val="-4"/>
          <w:sz w:val="24"/>
        </w:rPr>
        <w:t> </w:t>
      </w:r>
      <w:r>
        <w:rPr>
          <w:sz w:val="24"/>
        </w:rPr>
        <w:t>England and NHS Improvement team providing support where needed</w:t>
      </w:r>
      <w:r>
        <w:rPr>
          <w:spacing w:val="32"/>
          <w:sz w:val="24"/>
        </w:rPr>
        <w:t> </w:t>
      </w:r>
      <w:r>
        <w:rPr>
          <w:sz w:val="24"/>
        </w:rPr>
        <w:t>in relation to the Core</w:t>
      </w:r>
      <w:r>
        <w:rPr>
          <w:spacing w:val="-11"/>
          <w:sz w:val="24"/>
        </w:rPr>
        <w:t> </w:t>
      </w:r>
      <w:r>
        <w:rPr>
          <w:sz w:val="24"/>
        </w:rPr>
        <w:t>Managers Programme, White Allies Programme, WRES Experts Programme, NHS Debias and Selections toolkit as well as programmes to help close the ethnicity gap in relation to disciplinary</w:t>
      </w:r>
      <w:r>
        <w:rPr>
          <w:spacing w:val="40"/>
          <w:sz w:val="24"/>
        </w:rPr>
        <w:t> </w:t>
      </w:r>
      <w:r>
        <w:rPr>
          <w:sz w:val="24"/>
        </w:rPr>
        <w:t>procedures.</w:t>
      </w:r>
    </w:p>
    <w:p>
      <w:pPr>
        <w:pStyle w:val="ListParagraph"/>
        <w:numPr>
          <w:ilvl w:val="0"/>
          <w:numId w:val="2"/>
        </w:numPr>
        <w:tabs>
          <w:tab w:pos="841" w:val="left" w:leader="none"/>
          <w:tab w:pos="842" w:val="left" w:leader="none"/>
        </w:tabs>
        <w:spacing w:line="273" w:lineRule="auto" w:before="3" w:after="0"/>
        <w:ind w:left="841" w:right="283" w:hanging="353"/>
        <w:jc w:val="left"/>
        <w:rPr>
          <w:sz w:val="24"/>
        </w:rPr>
      </w:pPr>
      <w:r>
        <w:rPr>
          <w:sz w:val="24"/>
        </w:rPr>
        <w:t>The London Primary Care in Workforce</w:t>
      </w:r>
      <w:r>
        <w:rPr>
          <w:spacing w:val="-24"/>
          <w:sz w:val="24"/>
        </w:rPr>
        <w:t> </w:t>
      </w:r>
      <w:r>
        <w:rPr>
          <w:sz w:val="24"/>
        </w:rPr>
        <w:t>Race</w:t>
      </w:r>
      <w:r>
        <w:rPr>
          <w:spacing w:val="-7"/>
          <w:sz w:val="24"/>
        </w:rPr>
        <w:t> </w:t>
      </w:r>
      <w:r>
        <w:rPr>
          <w:sz w:val="24"/>
        </w:rPr>
        <w:t>Strategy Working Group will continue to connect with the London Workforce</w:t>
      </w:r>
      <w:r>
        <w:rPr>
          <w:spacing w:val="-23"/>
          <w:sz w:val="24"/>
        </w:rPr>
        <w:t> </w:t>
      </w:r>
      <w:r>
        <w:rPr>
          <w:sz w:val="24"/>
        </w:rPr>
        <w:t>Race</w:t>
      </w:r>
      <w:r>
        <w:rPr>
          <w:spacing w:val="-6"/>
          <w:sz w:val="24"/>
        </w:rPr>
        <w:t> </w:t>
      </w:r>
      <w:r>
        <w:rPr>
          <w:sz w:val="24"/>
        </w:rPr>
        <w:t>Strategy</w:t>
      </w:r>
      <w:r>
        <w:rPr>
          <w:spacing w:val="40"/>
          <w:sz w:val="24"/>
        </w:rPr>
        <w:t> </w:t>
      </w:r>
      <w:r>
        <w:rPr>
          <w:sz w:val="24"/>
        </w:rPr>
        <w:t>(LWRS) - Nursing and Midwifery Steering</w:t>
      </w:r>
      <w:r>
        <w:rPr>
          <w:spacing w:val="-9"/>
          <w:sz w:val="24"/>
        </w:rPr>
        <w:t> </w:t>
      </w:r>
      <w:r>
        <w:rPr>
          <w:sz w:val="24"/>
        </w:rPr>
        <w:t>Group</w:t>
      </w:r>
      <w:r>
        <w:rPr>
          <w:spacing w:val="-17"/>
          <w:sz w:val="24"/>
        </w:rPr>
        <w:t> </w:t>
      </w:r>
      <w:r>
        <w:rPr>
          <w:sz w:val="24"/>
        </w:rPr>
        <w:t>providing</w:t>
      </w:r>
      <w:r>
        <w:rPr>
          <w:spacing w:val="-1"/>
          <w:sz w:val="24"/>
        </w:rPr>
        <w:t> </w:t>
      </w:r>
      <w:r>
        <w:rPr>
          <w:sz w:val="24"/>
        </w:rPr>
        <w:t>support in</w:t>
      </w:r>
      <w:r>
        <w:rPr>
          <w:spacing w:val="-13"/>
          <w:sz w:val="24"/>
        </w:rPr>
        <w:t> </w:t>
      </w:r>
      <w:r>
        <w:rPr>
          <w:sz w:val="24"/>
        </w:rPr>
        <w:t>development and</w:t>
      </w:r>
      <w:r>
        <w:rPr>
          <w:spacing w:val="-13"/>
          <w:sz w:val="24"/>
        </w:rPr>
        <w:t> </w:t>
      </w:r>
      <w:r>
        <w:rPr>
          <w:sz w:val="24"/>
        </w:rPr>
        <w:t>training</w:t>
      </w:r>
      <w:r>
        <w:rPr>
          <w:spacing w:val="10"/>
          <w:sz w:val="24"/>
        </w:rPr>
        <w:t> </w:t>
      </w:r>
      <w:r>
        <w:rPr>
          <w:sz w:val="24"/>
        </w:rPr>
        <w:t>opportunities</w:t>
      </w:r>
      <w:r>
        <w:rPr>
          <w:spacing w:val="20"/>
          <w:sz w:val="24"/>
        </w:rPr>
        <w:t> </w:t>
      </w:r>
      <w:r>
        <w:rPr>
          <w:sz w:val="24"/>
        </w:rPr>
        <w:t>for</w:t>
      </w:r>
      <w:r>
        <w:rPr>
          <w:spacing w:val="-19"/>
          <w:sz w:val="24"/>
        </w:rPr>
        <w:t> </w:t>
      </w:r>
      <w:r>
        <w:rPr>
          <w:sz w:val="24"/>
        </w:rPr>
        <w:t>nurses</w:t>
      </w:r>
      <w:r>
        <w:rPr>
          <w:spacing w:val="8"/>
          <w:sz w:val="24"/>
        </w:rPr>
        <w:t> </w:t>
      </w:r>
      <w:r>
        <w:rPr>
          <w:sz w:val="24"/>
        </w:rPr>
        <w:t>and AHPs in Primary Care.</w:t>
      </w:r>
    </w:p>
    <w:p>
      <w:pPr>
        <w:pStyle w:val="ListParagraph"/>
        <w:numPr>
          <w:ilvl w:val="0"/>
          <w:numId w:val="2"/>
        </w:numPr>
        <w:tabs>
          <w:tab w:pos="841" w:val="left" w:leader="none"/>
          <w:tab w:pos="842" w:val="left" w:leader="none"/>
        </w:tabs>
        <w:spacing w:line="271" w:lineRule="auto" w:before="6" w:after="0"/>
        <w:ind w:left="841" w:right="182" w:hanging="353"/>
        <w:jc w:val="left"/>
        <w:rPr>
          <w:sz w:val="24"/>
        </w:rPr>
      </w:pPr>
      <w:r>
        <w:rPr>
          <w:sz w:val="24"/>
        </w:rPr>
        <w:t>The</w:t>
      </w:r>
      <w:r>
        <w:rPr>
          <w:spacing w:val="-9"/>
          <w:sz w:val="24"/>
        </w:rPr>
        <w:t> </w:t>
      </w:r>
      <w:r>
        <w:rPr>
          <w:sz w:val="24"/>
        </w:rPr>
        <w:t>London Primary</w:t>
      </w:r>
      <w:r>
        <w:rPr>
          <w:spacing w:val="-5"/>
          <w:sz w:val="24"/>
        </w:rPr>
        <w:t> </w:t>
      </w:r>
      <w:r>
        <w:rPr>
          <w:sz w:val="24"/>
        </w:rPr>
        <w:t>Care</w:t>
      </w:r>
      <w:r>
        <w:rPr>
          <w:spacing w:val="-3"/>
          <w:sz w:val="24"/>
        </w:rPr>
        <w:t> </w:t>
      </w:r>
      <w:r>
        <w:rPr>
          <w:sz w:val="24"/>
        </w:rPr>
        <w:t>in</w:t>
      </w:r>
      <w:r>
        <w:rPr>
          <w:spacing w:val="-3"/>
          <w:sz w:val="24"/>
        </w:rPr>
        <w:t> </w:t>
      </w:r>
      <w:r>
        <w:rPr>
          <w:sz w:val="24"/>
        </w:rPr>
        <w:t>Workforce</w:t>
      </w:r>
      <w:r>
        <w:rPr>
          <w:spacing w:val="-25"/>
          <w:sz w:val="24"/>
        </w:rPr>
        <w:t> </w:t>
      </w:r>
      <w:r>
        <w:rPr>
          <w:sz w:val="24"/>
        </w:rPr>
        <w:t>Race</w:t>
      </w:r>
      <w:r>
        <w:rPr>
          <w:spacing w:val="-17"/>
          <w:sz w:val="24"/>
        </w:rPr>
        <w:t> </w:t>
      </w:r>
      <w:r>
        <w:rPr>
          <w:sz w:val="24"/>
        </w:rPr>
        <w:t>Strategy Working</w:t>
      </w:r>
      <w:r>
        <w:rPr>
          <w:spacing w:val="-3"/>
          <w:sz w:val="24"/>
        </w:rPr>
        <w:t> </w:t>
      </w:r>
      <w:r>
        <w:rPr>
          <w:sz w:val="24"/>
        </w:rPr>
        <w:t>Group</w:t>
      </w:r>
      <w:r>
        <w:rPr>
          <w:spacing w:val="-3"/>
          <w:sz w:val="24"/>
        </w:rPr>
        <w:t> </w:t>
      </w:r>
      <w:r>
        <w:rPr>
          <w:sz w:val="24"/>
        </w:rPr>
        <w:t>will</w:t>
      </w:r>
      <w:r>
        <w:rPr>
          <w:spacing w:val="-3"/>
          <w:sz w:val="24"/>
        </w:rPr>
        <w:t> </w:t>
      </w:r>
      <w:r>
        <w:rPr>
          <w:sz w:val="24"/>
        </w:rPr>
        <w:t>work</w:t>
      </w:r>
      <w:r>
        <w:rPr>
          <w:spacing w:val="-5"/>
          <w:sz w:val="24"/>
        </w:rPr>
        <w:t> </w:t>
      </w:r>
      <w:r>
        <w:rPr>
          <w:sz w:val="24"/>
        </w:rPr>
        <w:t>closely with HEIs</w:t>
      </w:r>
      <w:r>
        <w:rPr>
          <w:spacing w:val="-2"/>
          <w:sz w:val="24"/>
        </w:rPr>
        <w:t> </w:t>
      </w:r>
      <w:r>
        <w:rPr>
          <w:sz w:val="24"/>
        </w:rPr>
        <w:t>to</w:t>
      </w:r>
      <w:r>
        <w:rPr>
          <w:spacing w:val="-15"/>
          <w:sz w:val="24"/>
        </w:rPr>
        <w:t> </w:t>
      </w:r>
      <w:r>
        <w:rPr>
          <w:sz w:val="24"/>
        </w:rPr>
        <w:t>establish</w:t>
      </w:r>
      <w:r>
        <w:rPr>
          <w:spacing w:val="40"/>
          <w:sz w:val="24"/>
        </w:rPr>
        <w:t> </w:t>
      </w:r>
      <w:r>
        <w:rPr>
          <w:sz w:val="24"/>
        </w:rPr>
        <w:t>current provision of</w:t>
      </w:r>
      <w:r>
        <w:rPr>
          <w:spacing w:val="-12"/>
          <w:sz w:val="24"/>
        </w:rPr>
        <w:t> </w:t>
      </w:r>
      <w:r>
        <w:rPr>
          <w:sz w:val="24"/>
        </w:rPr>
        <w:t>education</w:t>
      </w:r>
      <w:r>
        <w:rPr>
          <w:spacing w:val="27"/>
          <w:sz w:val="24"/>
        </w:rPr>
        <w:t> </w:t>
      </w:r>
      <w:r>
        <w:rPr>
          <w:sz w:val="24"/>
        </w:rPr>
        <w:t>and</w:t>
      </w:r>
      <w:r>
        <w:rPr>
          <w:spacing w:val="-1"/>
          <w:sz w:val="24"/>
        </w:rPr>
        <w:t> </w:t>
      </w:r>
      <w:r>
        <w:rPr>
          <w:sz w:val="24"/>
        </w:rPr>
        <w:t>training in</w:t>
      </w:r>
      <w:r>
        <w:rPr>
          <w:spacing w:val="-1"/>
          <w:sz w:val="24"/>
        </w:rPr>
        <w:t> </w:t>
      </w:r>
      <w:r>
        <w:rPr>
          <w:sz w:val="24"/>
        </w:rPr>
        <w:t>undergraduate</w:t>
      </w:r>
      <w:r>
        <w:rPr>
          <w:spacing w:val="40"/>
          <w:sz w:val="24"/>
        </w:rPr>
        <w:t> </w:t>
      </w:r>
      <w:r>
        <w:rPr>
          <w:sz w:val="24"/>
        </w:rPr>
        <w:t>and postgraduate</w:t>
      </w:r>
      <w:r>
        <w:rPr>
          <w:spacing w:val="40"/>
          <w:sz w:val="24"/>
        </w:rPr>
        <w:t> </w:t>
      </w:r>
      <w:r>
        <w:rPr>
          <w:sz w:val="24"/>
        </w:rPr>
        <w:t>courses.</w:t>
      </w:r>
    </w:p>
    <w:p>
      <w:pPr>
        <w:pStyle w:val="BodyText"/>
        <w:spacing w:before="3"/>
        <w:rPr>
          <w:sz w:val="27"/>
        </w:rPr>
      </w:pPr>
    </w:p>
    <w:p>
      <w:pPr>
        <w:spacing w:line="278" w:lineRule="auto" w:before="1"/>
        <w:ind w:left="409" w:right="0" w:firstLine="0"/>
        <w:jc w:val="left"/>
        <w:rPr>
          <w:i/>
          <w:sz w:val="24"/>
        </w:rPr>
      </w:pPr>
      <w:r>
        <w:rPr>
          <w:i/>
          <w:color w:val="9F0053"/>
          <w:sz w:val="24"/>
        </w:rPr>
        <w:t>“The</w:t>
      </w:r>
      <w:r>
        <w:rPr>
          <w:i/>
          <w:color w:val="9F0053"/>
          <w:spacing w:val="-8"/>
          <w:sz w:val="24"/>
        </w:rPr>
        <w:t> </w:t>
      </w:r>
      <w:r>
        <w:rPr>
          <w:i/>
          <w:color w:val="9F0053"/>
          <w:sz w:val="24"/>
        </w:rPr>
        <w:t>main issue</w:t>
      </w:r>
      <w:r>
        <w:rPr>
          <w:i/>
          <w:color w:val="9F0053"/>
          <w:spacing w:val="-17"/>
          <w:sz w:val="24"/>
        </w:rPr>
        <w:t> </w:t>
      </w:r>
      <w:r>
        <w:rPr>
          <w:i/>
          <w:color w:val="9F0053"/>
          <w:sz w:val="24"/>
        </w:rPr>
        <w:t>is</w:t>
      </w:r>
      <w:r>
        <w:rPr>
          <w:i/>
          <w:color w:val="9F0053"/>
          <w:spacing w:val="-7"/>
          <w:sz w:val="24"/>
        </w:rPr>
        <w:t> </w:t>
      </w:r>
      <w:r>
        <w:rPr>
          <w:i/>
          <w:color w:val="9F0053"/>
          <w:sz w:val="24"/>
        </w:rPr>
        <w:t>to</w:t>
      </w:r>
      <w:r>
        <w:rPr>
          <w:i/>
          <w:color w:val="9F0053"/>
          <w:spacing w:val="-5"/>
          <w:sz w:val="24"/>
        </w:rPr>
        <w:t> </w:t>
      </w:r>
      <w:r>
        <w:rPr>
          <w:i/>
          <w:color w:val="9F0053"/>
          <w:sz w:val="24"/>
        </w:rPr>
        <w:t>listen</w:t>
      </w:r>
      <w:r>
        <w:rPr>
          <w:i/>
          <w:color w:val="9F0053"/>
          <w:spacing w:val="-5"/>
          <w:sz w:val="24"/>
        </w:rPr>
        <w:t> </w:t>
      </w:r>
      <w:r>
        <w:rPr>
          <w:i/>
          <w:color w:val="9F0053"/>
          <w:sz w:val="24"/>
        </w:rPr>
        <w:t>and</w:t>
      </w:r>
      <w:r>
        <w:rPr>
          <w:i/>
          <w:color w:val="9F0053"/>
          <w:spacing w:val="-5"/>
          <w:sz w:val="24"/>
        </w:rPr>
        <w:t> </w:t>
      </w:r>
      <w:r>
        <w:rPr>
          <w:i/>
          <w:color w:val="9F0053"/>
          <w:sz w:val="24"/>
        </w:rPr>
        <w:t>support</w:t>
      </w:r>
      <w:r>
        <w:rPr>
          <w:i/>
          <w:color w:val="9F0053"/>
          <w:spacing w:val="-3"/>
          <w:sz w:val="24"/>
        </w:rPr>
        <w:t> </w:t>
      </w:r>
      <w:r>
        <w:rPr>
          <w:i/>
          <w:color w:val="9F0053"/>
          <w:sz w:val="24"/>
        </w:rPr>
        <w:t>our colleagues</w:t>
      </w:r>
      <w:r>
        <w:rPr>
          <w:i/>
          <w:color w:val="9F0053"/>
          <w:spacing w:val="19"/>
          <w:sz w:val="24"/>
        </w:rPr>
        <w:t> </w:t>
      </w:r>
      <w:r>
        <w:rPr>
          <w:i/>
          <w:color w:val="9F0053"/>
          <w:sz w:val="24"/>
        </w:rPr>
        <w:t>as</w:t>
      </w:r>
      <w:r>
        <w:rPr>
          <w:i/>
          <w:color w:val="9F0053"/>
          <w:spacing w:val="-7"/>
          <w:sz w:val="24"/>
        </w:rPr>
        <w:t> </w:t>
      </w:r>
      <w:r>
        <w:rPr>
          <w:i/>
          <w:color w:val="9F0053"/>
          <w:sz w:val="24"/>
        </w:rPr>
        <w:t>the</w:t>
      </w:r>
      <w:r>
        <w:rPr>
          <w:i/>
          <w:color w:val="9F0053"/>
          <w:spacing w:val="-5"/>
          <w:sz w:val="24"/>
        </w:rPr>
        <w:t> </w:t>
      </w:r>
      <w:r>
        <w:rPr>
          <w:i/>
          <w:color w:val="9F0053"/>
          <w:sz w:val="24"/>
        </w:rPr>
        <w:t>hurt</w:t>
      </w:r>
      <w:r>
        <w:rPr>
          <w:i/>
          <w:color w:val="9F0053"/>
          <w:spacing w:val="-3"/>
          <w:sz w:val="24"/>
        </w:rPr>
        <w:t> </w:t>
      </w:r>
      <w:r>
        <w:rPr>
          <w:i/>
          <w:color w:val="9F0053"/>
          <w:sz w:val="24"/>
        </w:rPr>
        <w:t>and</w:t>
      </w:r>
      <w:r>
        <w:rPr>
          <w:i/>
          <w:color w:val="9F0053"/>
          <w:spacing w:val="-5"/>
          <w:sz w:val="24"/>
        </w:rPr>
        <w:t> </w:t>
      </w:r>
      <w:r>
        <w:rPr>
          <w:i/>
          <w:color w:val="9F0053"/>
          <w:sz w:val="24"/>
        </w:rPr>
        <w:t>offence</w:t>
      </w:r>
      <w:r>
        <w:rPr>
          <w:i/>
          <w:color w:val="9F0053"/>
          <w:spacing w:val="-5"/>
          <w:sz w:val="24"/>
        </w:rPr>
        <w:t> </w:t>
      </w:r>
      <w:r>
        <w:rPr>
          <w:i/>
          <w:color w:val="9F0053"/>
          <w:sz w:val="24"/>
        </w:rPr>
        <w:t>that we</w:t>
      </w:r>
      <w:r>
        <w:rPr>
          <w:i/>
          <w:color w:val="9F0053"/>
          <w:spacing w:val="-17"/>
          <w:sz w:val="24"/>
        </w:rPr>
        <w:t> </w:t>
      </w:r>
      <w:r>
        <w:rPr>
          <w:i/>
          <w:color w:val="9F0053"/>
          <w:sz w:val="24"/>
        </w:rPr>
        <w:t>all experience can</w:t>
      </w:r>
      <w:r>
        <w:rPr>
          <w:i/>
          <w:color w:val="9F0053"/>
          <w:spacing w:val="-8"/>
          <w:sz w:val="24"/>
        </w:rPr>
        <w:t> </w:t>
      </w:r>
      <w:r>
        <w:rPr>
          <w:i/>
          <w:color w:val="9F0053"/>
          <w:sz w:val="24"/>
        </w:rPr>
        <w:t>only be</w:t>
      </w:r>
      <w:r>
        <w:rPr>
          <w:i/>
          <w:color w:val="9F0053"/>
          <w:spacing w:val="-8"/>
          <w:sz w:val="24"/>
        </w:rPr>
        <w:t> </w:t>
      </w:r>
      <w:r>
        <w:rPr>
          <w:i/>
          <w:color w:val="9F0053"/>
          <w:sz w:val="24"/>
        </w:rPr>
        <w:t>healed</w:t>
      </w:r>
      <w:r>
        <w:rPr>
          <w:i/>
          <w:color w:val="9F0053"/>
          <w:spacing w:val="39"/>
          <w:sz w:val="24"/>
        </w:rPr>
        <w:t> </w:t>
      </w:r>
      <w:r>
        <w:rPr>
          <w:i/>
          <w:color w:val="9F0053"/>
          <w:sz w:val="24"/>
        </w:rPr>
        <w:t>by the support we</w:t>
      </w:r>
      <w:r>
        <w:rPr>
          <w:i/>
          <w:color w:val="9F0053"/>
          <w:spacing w:val="-8"/>
          <w:sz w:val="24"/>
        </w:rPr>
        <w:t> </w:t>
      </w:r>
      <w:r>
        <w:rPr>
          <w:i/>
          <w:color w:val="9F0053"/>
          <w:sz w:val="24"/>
        </w:rPr>
        <w:t>receive from our peers.”</w:t>
      </w:r>
    </w:p>
    <w:p>
      <w:pPr>
        <w:pStyle w:val="BodyText"/>
        <w:spacing w:before="5"/>
        <w:rPr>
          <w:i/>
          <w:sz w:val="26"/>
        </w:rPr>
      </w:pPr>
    </w:p>
    <w:p>
      <w:pPr>
        <w:pStyle w:val="BodyText"/>
        <w:spacing w:line="271" w:lineRule="auto" w:before="1"/>
        <w:ind w:left="120" w:right="125"/>
        <w:jc w:val="both"/>
      </w:pPr>
      <w:r>
        <w:rPr>
          <w:spacing w:val="-2"/>
        </w:rPr>
        <w:t>The</w:t>
      </w:r>
      <w:r>
        <w:rPr>
          <w:spacing w:val="-15"/>
        </w:rPr>
        <w:t> </w:t>
      </w:r>
      <w:r>
        <w:rPr>
          <w:spacing w:val="-2"/>
        </w:rPr>
        <w:t>impact</w:t>
      </w:r>
      <w:r>
        <w:rPr>
          <w:spacing w:val="-15"/>
        </w:rPr>
        <w:t> </w:t>
      </w:r>
      <w:r>
        <w:rPr>
          <w:spacing w:val="-2"/>
        </w:rPr>
        <w:t>of</w:t>
      </w:r>
      <w:r>
        <w:rPr>
          <w:spacing w:val="-14"/>
        </w:rPr>
        <w:t> </w:t>
      </w:r>
      <w:r>
        <w:rPr>
          <w:spacing w:val="-2"/>
        </w:rPr>
        <w:t>interventions</w:t>
      </w:r>
      <w:r>
        <w:rPr>
          <w:spacing w:val="6"/>
        </w:rPr>
        <w:t> </w:t>
      </w:r>
      <w:r>
        <w:rPr>
          <w:spacing w:val="-2"/>
        </w:rPr>
        <w:t>will</w:t>
      </w:r>
      <w:r>
        <w:rPr>
          <w:spacing w:val="-11"/>
        </w:rPr>
        <w:t> </w:t>
      </w:r>
      <w:r>
        <w:rPr>
          <w:spacing w:val="-2"/>
        </w:rPr>
        <w:t>be</w:t>
      </w:r>
      <w:r>
        <w:rPr>
          <w:spacing w:val="-13"/>
        </w:rPr>
        <w:t> </w:t>
      </w:r>
      <w:r>
        <w:rPr>
          <w:spacing w:val="-2"/>
        </w:rPr>
        <w:t>carefully</w:t>
      </w:r>
      <w:r>
        <w:rPr>
          <w:spacing w:val="-13"/>
        </w:rPr>
        <w:t> </w:t>
      </w:r>
      <w:r>
        <w:rPr>
          <w:spacing w:val="-2"/>
        </w:rPr>
        <w:t>evaluated,</w:t>
      </w:r>
      <w:r>
        <w:rPr/>
        <w:t> </w:t>
      </w:r>
      <w:r>
        <w:rPr>
          <w:spacing w:val="-2"/>
        </w:rPr>
        <w:t>and</w:t>
      </w:r>
      <w:r>
        <w:rPr>
          <w:spacing w:val="-13"/>
        </w:rPr>
        <w:t> </w:t>
      </w:r>
      <w:r>
        <w:rPr>
          <w:spacing w:val="-2"/>
        </w:rPr>
        <w:t>progress</w:t>
      </w:r>
      <w:r>
        <w:rPr>
          <w:spacing w:val="17"/>
        </w:rPr>
        <w:t> </w:t>
      </w:r>
      <w:r>
        <w:rPr>
          <w:spacing w:val="-2"/>
        </w:rPr>
        <w:t>will</w:t>
      </w:r>
      <w:r>
        <w:rPr>
          <w:spacing w:val="-12"/>
        </w:rPr>
        <w:t> </w:t>
      </w:r>
      <w:r>
        <w:rPr>
          <w:spacing w:val="-2"/>
        </w:rPr>
        <w:t>be</w:t>
      </w:r>
      <w:r>
        <w:rPr>
          <w:spacing w:val="-15"/>
        </w:rPr>
        <w:t> </w:t>
      </w:r>
      <w:r>
        <w:rPr>
          <w:spacing w:val="-2"/>
        </w:rPr>
        <w:t>monitored by</w:t>
      </w:r>
      <w:r>
        <w:rPr>
          <w:spacing w:val="-15"/>
        </w:rPr>
        <w:t> </w:t>
      </w:r>
      <w:r>
        <w:rPr>
          <w:spacing w:val="-2"/>
        </w:rPr>
        <w:t>the</w:t>
      </w:r>
      <w:r>
        <w:rPr>
          <w:spacing w:val="-10"/>
        </w:rPr>
        <w:t> </w:t>
      </w:r>
      <w:r>
        <w:rPr>
          <w:spacing w:val="-2"/>
        </w:rPr>
        <w:t>planned </w:t>
      </w:r>
      <w:r>
        <w:rPr/>
        <w:t>national primary care workforce survey which, like the NHS staff survey used by NHS Trusts, contains questions that will allow us to monitor changes in the experience of discrimination and harassment in the primary care workforce.</w:t>
      </w:r>
      <w:r>
        <w:rPr>
          <w:spacing w:val="40"/>
        </w:rPr>
        <w:t> </w:t>
      </w:r>
      <w:r>
        <w:rPr/>
        <w:t>Our survey is a good starting point to help us have conversations and</w:t>
      </w:r>
      <w:r>
        <w:rPr>
          <w:spacing w:val="-2"/>
        </w:rPr>
        <w:t> </w:t>
      </w:r>
      <w:r>
        <w:rPr/>
        <w:t>move</w:t>
      </w:r>
      <w:r>
        <w:rPr>
          <w:spacing w:val="-16"/>
        </w:rPr>
        <w:t> </w:t>
      </w:r>
      <w:r>
        <w:rPr/>
        <w:t>towards</w:t>
      </w:r>
      <w:r>
        <w:rPr>
          <w:spacing w:val="-4"/>
        </w:rPr>
        <w:t> </w:t>
      </w:r>
      <w:r>
        <w:rPr/>
        <w:t>the</w:t>
      </w:r>
      <w:r>
        <w:rPr>
          <w:spacing w:val="-2"/>
        </w:rPr>
        <w:t> </w:t>
      </w:r>
      <w:r>
        <w:rPr/>
        <w:t>ambition</w:t>
      </w:r>
      <w:r>
        <w:rPr>
          <w:spacing w:val="-2"/>
        </w:rPr>
        <w:t> </w:t>
      </w:r>
      <w:r>
        <w:rPr/>
        <w:t>of making</w:t>
      </w:r>
      <w:r>
        <w:rPr>
          <w:spacing w:val="-16"/>
        </w:rPr>
        <w:t> </w:t>
      </w:r>
      <w:r>
        <w:rPr/>
        <w:t>sure</w:t>
      </w:r>
      <w:r>
        <w:rPr>
          <w:spacing w:val="-2"/>
        </w:rPr>
        <w:t> </w:t>
      </w:r>
      <w:r>
        <w:rPr/>
        <w:t>that everyone</w:t>
      </w:r>
      <w:r>
        <w:rPr>
          <w:spacing w:val="-16"/>
        </w:rPr>
        <w:t> </w:t>
      </w:r>
      <w:r>
        <w:rPr/>
        <w:t>in</w:t>
      </w:r>
      <w:r>
        <w:rPr>
          <w:spacing w:val="-2"/>
        </w:rPr>
        <w:t> </w:t>
      </w:r>
      <w:r>
        <w:rPr/>
        <w:t>the</w:t>
      </w:r>
      <w:r>
        <w:rPr>
          <w:spacing w:val="-16"/>
        </w:rPr>
        <w:t> </w:t>
      </w:r>
      <w:r>
        <w:rPr/>
        <w:t>NHS</w:t>
      </w:r>
      <w:r>
        <w:rPr>
          <w:spacing w:val="-11"/>
        </w:rPr>
        <w:t> </w:t>
      </w:r>
      <w:r>
        <w:rPr/>
        <w:t>can</w:t>
      </w:r>
      <w:r>
        <w:rPr>
          <w:spacing w:val="-16"/>
        </w:rPr>
        <w:t> </w:t>
      </w:r>
      <w:r>
        <w:rPr/>
        <w:t>work</w:t>
      </w:r>
      <w:r>
        <w:rPr>
          <w:spacing w:val="-17"/>
        </w:rPr>
        <w:t> </w:t>
      </w:r>
      <w:r>
        <w:rPr/>
        <w:t>in an environment that is safe,</w:t>
      </w:r>
      <w:r>
        <w:rPr>
          <w:spacing w:val="-8"/>
        </w:rPr>
        <w:t> </w:t>
      </w:r>
      <w:r>
        <w:rPr/>
        <w:t>welcoming, and free</w:t>
      </w:r>
      <w:r>
        <w:rPr>
          <w:spacing w:val="-11"/>
        </w:rPr>
        <w:t> </w:t>
      </w:r>
      <w:r>
        <w:rPr/>
        <w:t>of discrimination and harassment.</w:t>
      </w:r>
    </w:p>
    <w:p>
      <w:pPr>
        <w:pStyle w:val="BodyText"/>
        <w:spacing w:before="7"/>
        <w:rPr>
          <w:sz w:val="26"/>
        </w:rPr>
      </w:pPr>
    </w:p>
    <w:p>
      <w:pPr>
        <w:spacing w:line="271" w:lineRule="auto" w:before="1"/>
        <w:ind w:left="120" w:right="834" w:firstLine="0"/>
        <w:jc w:val="left"/>
        <w:rPr>
          <w:sz w:val="24"/>
        </w:rPr>
      </w:pPr>
      <w:r>
        <w:rPr>
          <w:b/>
          <w:sz w:val="24"/>
        </w:rPr>
        <w:t>Dr Naureen Bhatti, </w:t>
      </w:r>
      <w:r>
        <w:rPr>
          <w:sz w:val="24"/>
        </w:rPr>
        <w:t>Primary Care</w:t>
      </w:r>
      <w:r>
        <w:rPr>
          <w:spacing w:val="-5"/>
          <w:sz w:val="24"/>
        </w:rPr>
        <w:t> </w:t>
      </w:r>
      <w:r>
        <w:rPr>
          <w:sz w:val="24"/>
        </w:rPr>
        <w:t>Strategic</w:t>
      </w:r>
      <w:r>
        <w:rPr>
          <w:spacing w:val="40"/>
          <w:sz w:val="24"/>
        </w:rPr>
        <w:t> </w:t>
      </w:r>
      <w:r>
        <w:rPr>
          <w:sz w:val="24"/>
        </w:rPr>
        <w:t>Lead for WRES and DA,</w:t>
      </w:r>
      <w:r>
        <w:rPr>
          <w:spacing w:val="-3"/>
          <w:sz w:val="24"/>
        </w:rPr>
        <w:t> </w:t>
      </w:r>
      <w:r>
        <w:rPr>
          <w:sz w:val="24"/>
        </w:rPr>
        <w:t>HEE London </w:t>
      </w:r>
      <w:r>
        <w:rPr>
          <w:b/>
          <w:sz w:val="24"/>
        </w:rPr>
        <w:t>Jonathan</w:t>
      </w:r>
      <w:r>
        <w:rPr>
          <w:b/>
          <w:spacing w:val="-7"/>
          <w:sz w:val="24"/>
        </w:rPr>
        <w:t> </w:t>
      </w:r>
      <w:r>
        <w:rPr>
          <w:b/>
          <w:sz w:val="24"/>
        </w:rPr>
        <w:t>Sampson,</w:t>
      </w:r>
      <w:r>
        <w:rPr>
          <w:b/>
          <w:spacing w:val="-1"/>
          <w:sz w:val="24"/>
        </w:rPr>
        <w:t> </w:t>
      </w:r>
      <w:r>
        <w:rPr>
          <w:sz w:val="24"/>
        </w:rPr>
        <w:t>Senior</w:t>
      </w:r>
      <w:r>
        <w:rPr>
          <w:spacing w:val="-11"/>
          <w:sz w:val="24"/>
        </w:rPr>
        <w:t> </w:t>
      </w:r>
      <w:r>
        <w:rPr>
          <w:sz w:val="24"/>
        </w:rPr>
        <w:t>Programme</w:t>
      </w:r>
      <w:r>
        <w:rPr>
          <w:spacing w:val="-15"/>
          <w:sz w:val="24"/>
        </w:rPr>
        <w:t> </w:t>
      </w:r>
      <w:r>
        <w:rPr>
          <w:sz w:val="24"/>
        </w:rPr>
        <w:t>Manager,</w:t>
      </w:r>
      <w:r>
        <w:rPr>
          <w:spacing w:val="-13"/>
          <w:sz w:val="24"/>
        </w:rPr>
        <w:t> </w:t>
      </w:r>
      <w:r>
        <w:rPr>
          <w:sz w:val="24"/>
        </w:rPr>
        <w:t>Workforce,</w:t>
      </w:r>
      <w:r>
        <w:rPr>
          <w:spacing w:val="-17"/>
          <w:sz w:val="24"/>
        </w:rPr>
        <w:t> </w:t>
      </w:r>
      <w:r>
        <w:rPr>
          <w:sz w:val="24"/>
        </w:rPr>
        <w:t>Healthy</w:t>
      </w:r>
      <w:r>
        <w:rPr>
          <w:spacing w:val="-6"/>
          <w:sz w:val="24"/>
        </w:rPr>
        <w:t> </w:t>
      </w:r>
      <w:r>
        <w:rPr>
          <w:sz w:val="24"/>
        </w:rPr>
        <w:t>London</w:t>
      </w:r>
      <w:r>
        <w:rPr>
          <w:spacing w:val="-4"/>
          <w:sz w:val="24"/>
        </w:rPr>
        <w:t> </w:t>
      </w:r>
      <w:r>
        <w:rPr>
          <w:sz w:val="24"/>
        </w:rPr>
        <w:t>Partnership </w:t>
      </w:r>
      <w:r>
        <w:rPr>
          <w:b/>
          <w:sz w:val="24"/>
        </w:rPr>
        <w:t>Dr Debra de</w:t>
      </w:r>
      <w:r>
        <w:rPr>
          <w:b/>
          <w:spacing w:val="-5"/>
          <w:sz w:val="24"/>
        </w:rPr>
        <w:t> </w:t>
      </w:r>
      <w:r>
        <w:rPr>
          <w:b/>
          <w:sz w:val="24"/>
        </w:rPr>
        <w:t>Silva</w:t>
      </w:r>
      <w:r>
        <w:rPr>
          <w:sz w:val="24"/>
        </w:rPr>
        <w:t>, Head of</w:t>
      </w:r>
      <w:r>
        <w:rPr>
          <w:spacing w:val="-2"/>
          <w:sz w:val="24"/>
        </w:rPr>
        <w:t> </w:t>
      </w:r>
      <w:r>
        <w:rPr>
          <w:sz w:val="24"/>
        </w:rPr>
        <w:t>Evaluation,</w:t>
      </w:r>
      <w:r>
        <w:rPr>
          <w:spacing w:val="40"/>
          <w:sz w:val="24"/>
        </w:rPr>
        <w:t> </w:t>
      </w:r>
      <w:r>
        <w:rPr>
          <w:sz w:val="24"/>
        </w:rPr>
        <w:t>The Evidence Centre</w:t>
      </w:r>
    </w:p>
    <w:p>
      <w:pPr>
        <w:spacing w:before="9"/>
        <w:ind w:left="120" w:right="0" w:firstLine="0"/>
        <w:jc w:val="left"/>
        <w:rPr>
          <w:sz w:val="24"/>
        </w:rPr>
      </w:pPr>
      <w:r>
        <w:rPr>
          <w:b/>
          <w:sz w:val="24"/>
        </w:rPr>
        <w:t>Sarah</w:t>
      </w:r>
      <w:r>
        <w:rPr>
          <w:b/>
          <w:spacing w:val="1"/>
          <w:sz w:val="24"/>
        </w:rPr>
        <w:t> </w:t>
      </w:r>
      <w:r>
        <w:rPr>
          <w:b/>
          <w:sz w:val="24"/>
        </w:rPr>
        <w:t>Swinfin,</w:t>
      </w:r>
      <w:r>
        <w:rPr>
          <w:b/>
          <w:spacing w:val="4"/>
          <w:sz w:val="24"/>
        </w:rPr>
        <w:t> </w:t>
      </w:r>
      <w:r>
        <w:rPr>
          <w:sz w:val="24"/>
        </w:rPr>
        <w:t>Primary</w:t>
      </w:r>
      <w:r>
        <w:rPr>
          <w:spacing w:val="-16"/>
          <w:sz w:val="24"/>
        </w:rPr>
        <w:t> </w:t>
      </w:r>
      <w:r>
        <w:rPr>
          <w:sz w:val="24"/>
        </w:rPr>
        <w:t>Care</w:t>
      </w:r>
      <w:r>
        <w:rPr>
          <w:spacing w:val="-1"/>
          <w:sz w:val="24"/>
        </w:rPr>
        <w:t> </w:t>
      </w:r>
      <w:r>
        <w:rPr>
          <w:sz w:val="24"/>
        </w:rPr>
        <w:t>School</w:t>
      </w:r>
      <w:r>
        <w:rPr>
          <w:spacing w:val="-1"/>
          <w:sz w:val="24"/>
        </w:rPr>
        <w:t> </w:t>
      </w:r>
      <w:r>
        <w:rPr>
          <w:sz w:val="24"/>
        </w:rPr>
        <w:t>Programme</w:t>
      </w:r>
      <w:r>
        <w:rPr>
          <w:spacing w:val="-1"/>
          <w:sz w:val="24"/>
        </w:rPr>
        <w:t> </w:t>
      </w:r>
      <w:r>
        <w:rPr>
          <w:sz w:val="24"/>
        </w:rPr>
        <w:t>Manager,</w:t>
      </w:r>
      <w:r>
        <w:rPr>
          <w:spacing w:val="2"/>
          <w:sz w:val="24"/>
        </w:rPr>
        <w:t> </w:t>
      </w:r>
      <w:r>
        <w:rPr>
          <w:sz w:val="24"/>
        </w:rPr>
        <w:t>HEE</w:t>
      </w:r>
      <w:r>
        <w:rPr>
          <w:spacing w:val="-10"/>
          <w:sz w:val="24"/>
        </w:rPr>
        <w:t> </w:t>
      </w:r>
      <w:r>
        <w:rPr>
          <w:spacing w:val="-2"/>
          <w:sz w:val="24"/>
        </w:rPr>
        <w:t>London</w:t>
      </w:r>
    </w:p>
    <w:p>
      <w:pPr>
        <w:spacing w:before="44"/>
        <w:ind w:left="120" w:right="0" w:firstLine="0"/>
        <w:jc w:val="left"/>
        <w:rPr>
          <w:sz w:val="24"/>
        </w:rPr>
      </w:pPr>
      <w:r>
        <w:rPr>
          <w:b/>
          <w:sz w:val="24"/>
        </w:rPr>
        <w:t>Carrianne</w:t>
      </w:r>
      <w:r>
        <w:rPr>
          <w:b/>
          <w:spacing w:val="-4"/>
          <w:sz w:val="24"/>
        </w:rPr>
        <w:t> </w:t>
      </w:r>
      <w:r>
        <w:rPr>
          <w:b/>
          <w:sz w:val="24"/>
        </w:rPr>
        <w:t>Green,</w:t>
      </w:r>
      <w:r>
        <w:rPr>
          <w:b/>
          <w:spacing w:val="4"/>
          <w:sz w:val="24"/>
        </w:rPr>
        <w:t> </w:t>
      </w:r>
      <w:r>
        <w:rPr>
          <w:sz w:val="24"/>
        </w:rPr>
        <w:t>Project</w:t>
      </w:r>
      <w:r>
        <w:rPr>
          <w:spacing w:val="3"/>
          <w:sz w:val="24"/>
        </w:rPr>
        <w:t> </w:t>
      </w:r>
      <w:r>
        <w:rPr>
          <w:sz w:val="24"/>
        </w:rPr>
        <w:t>Support</w:t>
      </w:r>
      <w:r>
        <w:rPr>
          <w:spacing w:val="3"/>
          <w:sz w:val="24"/>
        </w:rPr>
        <w:t> </w:t>
      </w:r>
      <w:r>
        <w:rPr>
          <w:sz w:val="24"/>
        </w:rPr>
        <w:t>Officer,</w:t>
      </w:r>
      <w:r>
        <w:rPr>
          <w:spacing w:val="-22"/>
          <w:sz w:val="24"/>
        </w:rPr>
        <w:t> </w:t>
      </w:r>
      <w:r>
        <w:rPr>
          <w:sz w:val="24"/>
        </w:rPr>
        <w:t>Primary</w:t>
      </w:r>
      <w:r>
        <w:rPr>
          <w:spacing w:val="-1"/>
          <w:sz w:val="24"/>
        </w:rPr>
        <w:t> </w:t>
      </w:r>
      <w:r>
        <w:rPr>
          <w:sz w:val="24"/>
        </w:rPr>
        <w:t>Care</w:t>
      </w:r>
      <w:r>
        <w:rPr>
          <w:spacing w:val="-14"/>
          <w:sz w:val="24"/>
        </w:rPr>
        <w:t> </w:t>
      </w:r>
      <w:r>
        <w:rPr>
          <w:sz w:val="24"/>
        </w:rPr>
        <w:t>School,</w:t>
      </w:r>
      <w:r>
        <w:rPr>
          <w:spacing w:val="18"/>
          <w:sz w:val="24"/>
        </w:rPr>
        <w:t> </w:t>
      </w:r>
      <w:r>
        <w:rPr>
          <w:sz w:val="24"/>
        </w:rPr>
        <w:t>HEE</w:t>
      </w:r>
      <w:r>
        <w:rPr>
          <w:spacing w:val="-9"/>
          <w:sz w:val="24"/>
        </w:rPr>
        <w:t> </w:t>
      </w:r>
      <w:r>
        <w:rPr>
          <w:spacing w:val="-2"/>
          <w:sz w:val="24"/>
        </w:rPr>
        <w:t>London</w:t>
      </w:r>
    </w:p>
    <w:p>
      <w:pPr>
        <w:spacing w:before="44"/>
        <w:ind w:left="120" w:right="0" w:firstLine="0"/>
        <w:jc w:val="left"/>
        <w:rPr>
          <w:sz w:val="24"/>
        </w:rPr>
      </w:pPr>
      <w:r>
        <w:rPr>
          <w:b/>
          <w:sz w:val="24"/>
        </w:rPr>
        <w:t>Dr</w:t>
      </w:r>
      <w:r>
        <w:rPr>
          <w:b/>
          <w:spacing w:val="-10"/>
          <w:sz w:val="24"/>
        </w:rPr>
        <w:t> </w:t>
      </w:r>
      <w:r>
        <w:rPr>
          <w:b/>
          <w:sz w:val="24"/>
        </w:rPr>
        <w:t>Rachel</w:t>
      </w:r>
      <w:r>
        <w:rPr>
          <w:b/>
          <w:spacing w:val="1"/>
          <w:sz w:val="24"/>
        </w:rPr>
        <w:t> </w:t>
      </w:r>
      <w:r>
        <w:rPr>
          <w:b/>
          <w:sz w:val="24"/>
        </w:rPr>
        <w:t>Roberts</w:t>
      </w:r>
      <w:r>
        <w:rPr>
          <w:b/>
          <w:spacing w:val="1"/>
          <w:sz w:val="24"/>
        </w:rPr>
        <w:t> </w:t>
      </w:r>
      <w:r>
        <w:rPr>
          <w:sz w:val="24"/>
        </w:rPr>
        <w:t>Primary</w:t>
      </w:r>
      <w:r>
        <w:rPr>
          <w:spacing w:val="-4"/>
          <w:sz w:val="24"/>
        </w:rPr>
        <w:t> </w:t>
      </w:r>
      <w:r>
        <w:rPr>
          <w:sz w:val="24"/>
        </w:rPr>
        <w:t>Care</w:t>
      </w:r>
      <w:r>
        <w:rPr>
          <w:spacing w:val="-2"/>
          <w:sz w:val="24"/>
        </w:rPr>
        <w:t> </w:t>
      </w:r>
      <w:r>
        <w:rPr>
          <w:sz w:val="24"/>
        </w:rPr>
        <w:t>Dean</w:t>
      </w:r>
      <w:r>
        <w:rPr>
          <w:spacing w:val="-2"/>
          <w:sz w:val="24"/>
        </w:rPr>
        <w:t> </w:t>
      </w:r>
      <w:r>
        <w:rPr>
          <w:sz w:val="24"/>
        </w:rPr>
        <w:t>and</w:t>
      </w:r>
      <w:r>
        <w:rPr>
          <w:spacing w:val="-2"/>
          <w:sz w:val="24"/>
        </w:rPr>
        <w:t> </w:t>
      </w:r>
      <w:r>
        <w:rPr>
          <w:sz w:val="24"/>
        </w:rPr>
        <w:t>Primary</w:t>
      </w:r>
      <w:r>
        <w:rPr>
          <w:spacing w:val="-4"/>
          <w:sz w:val="24"/>
        </w:rPr>
        <w:t> </w:t>
      </w:r>
      <w:r>
        <w:rPr>
          <w:sz w:val="24"/>
        </w:rPr>
        <w:t>School</w:t>
      </w:r>
      <w:r>
        <w:rPr>
          <w:spacing w:val="-2"/>
          <w:sz w:val="24"/>
        </w:rPr>
        <w:t> </w:t>
      </w:r>
      <w:r>
        <w:rPr>
          <w:sz w:val="24"/>
        </w:rPr>
        <w:t>Board</w:t>
      </w:r>
      <w:r>
        <w:rPr>
          <w:spacing w:val="-2"/>
          <w:sz w:val="24"/>
        </w:rPr>
        <w:t> </w:t>
      </w:r>
      <w:r>
        <w:rPr>
          <w:sz w:val="24"/>
        </w:rPr>
        <w:t>Chair, HEE</w:t>
      </w:r>
      <w:r>
        <w:rPr>
          <w:spacing w:val="-11"/>
          <w:sz w:val="24"/>
        </w:rPr>
        <w:t> </w:t>
      </w:r>
      <w:r>
        <w:rPr>
          <w:spacing w:val="-2"/>
          <w:sz w:val="24"/>
        </w:rPr>
        <w:t>London</w:t>
      </w:r>
    </w:p>
    <w:p>
      <w:pPr>
        <w:spacing w:after="0"/>
        <w:jc w:val="left"/>
        <w:rPr>
          <w:sz w:val="24"/>
        </w:rPr>
        <w:sectPr>
          <w:pgSz w:w="11910" w:h="16840"/>
          <w:pgMar w:header="0" w:footer="389" w:top="640" w:bottom="640" w:left="600" w:right="580"/>
        </w:sectPr>
      </w:pPr>
    </w:p>
    <w:p>
      <w:pPr>
        <w:pStyle w:val="Heading1"/>
        <w:spacing w:before="62"/>
      </w:pPr>
      <w:r>
        <w:rPr>
          <w:color w:val="AD2373"/>
        </w:rPr>
        <w:t>Annex</w:t>
      </w:r>
      <w:r>
        <w:rPr>
          <w:color w:val="AD2373"/>
          <w:spacing w:val="-8"/>
        </w:rPr>
        <w:t> </w:t>
      </w:r>
      <w:r>
        <w:rPr>
          <w:color w:val="AD2373"/>
          <w:spacing w:val="-10"/>
        </w:rPr>
        <w:t>1</w:t>
      </w:r>
    </w:p>
    <w:p>
      <w:pPr>
        <w:spacing w:line="276" w:lineRule="auto" w:before="52"/>
        <w:ind w:left="120" w:right="0" w:firstLine="0"/>
        <w:jc w:val="left"/>
        <w:rPr>
          <w:b/>
          <w:sz w:val="40"/>
        </w:rPr>
      </w:pPr>
      <w:r>
        <w:rPr>
          <w:b/>
          <w:color w:val="AD2373"/>
          <w:sz w:val="40"/>
        </w:rPr>
        <w:t>Pan-London survey</w:t>
      </w:r>
      <w:r>
        <w:rPr>
          <w:b/>
          <w:color w:val="AD2373"/>
          <w:spacing w:val="-19"/>
          <w:sz w:val="40"/>
        </w:rPr>
        <w:t> </w:t>
      </w:r>
      <w:r>
        <w:rPr>
          <w:b/>
          <w:color w:val="AD2373"/>
          <w:sz w:val="40"/>
        </w:rPr>
        <w:t>of the</w:t>
      </w:r>
      <w:r>
        <w:rPr>
          <w:b/>
          <w:color w:val="AD2373"/>
          <w:spacing w:val="-4"/>
          <w:sz w:val="40"/>
        </w:rPr>
        <w:t> </w:t>
      </w:r>
      <w:r>
        <w:rPr>
          <w:b/>
          <w:color w:val="AD2373"/>
          <w:sz w:val="40"/>
        </w:rPr>
        <w:t>primary</w:t>
      </w:r>
      <w:r>
        <w:rPr>
          <w:b/>
          <w:color w:val="AD2373"/>
          <w:spacing w:val="-3"/>
          <w:sz w:val="40"/>
        </w:rPr>
        <w:t> </w:t>
      </w:r>
      <w:r>
        <w:rPr>
          <w:b/>
          <w:color w:val="AD2373"/>
          <w:sz w:val="40"/>
        </w:rPr>
        <w:t>care</w:t>
      </w:r>
      <w:r>
        <w:rPr>
          <w:b/>
          <w:color w:val="AD2373"/>
          <w:spacing w:val="-19"/>
          <w:sz w:val="40"/>
        </w:rPr>
        <w:t> </w:t>
      </w:r>
      <w:r>
        <w:rPr>
          <w:b/>
          <w:color w:val="AD2373"/>
          <w:sz w:val="40"/>
        </w:rPr>
        <w:t>workforce – methodology and findings</w:t>
      </w:r>
    </w:p>
    <w:p>
      <w:pPr>
        <w:pStyle w:val="BodyText"/>
        <w:rPr>
          <w:b/>
          <w:sz w:val="44"/>
        </w:rPr>
      </w:pPr>
    </w:p>
    <w:p>
      <w:pPr>
        <w:pStyle w:val="BodyText"/>
        <w:spacing w:before="7"/>
        <w:rPr>
          <w:b/>
          <w:sz w:val="45"/>
        </w:rPr>
      </w:pPr>
    </w:p>
    <w:p>
      <w:pPr>
        <w:pStyle w:val="BodyText"/>
        <w:spacing w:line="278" w:lineRule="auto"/>
        <w:ind w:left="4542"/>
      </w:pPr>
      <w:r>
        <w:rPr/>
        <w:drawing>
          <wp:anchor distT="0" distB="0" distL="0" distR="0" allowOverlap="1" layoutInCell="1" locked="0" behindDoc="0" simplePos="0" relativeHeight="15734784">
            <wp:simplePos x="0" y="0"/>
            <wp:positionH relativeFrom="page">
              <wp:posOffset>457200</wp:posOffset>
            </wp:positionH>
            <wp:positionV relativeFrom="paragraph">
              <wp:posOffset>-326823</wp:posOffset>
            </wp:positionV>
            <wp:extent cx="2707005" cy="2974975"/>
            <wp:effectExtent l="0" t="0" r="0" b="0"/>
            <wp:wrapNone/>
            <wp:docPr id="13" name="image9.jpeg"/>
            <wp:cNvGraphicFramePr>
              <a:graphicFrameLocks noChangeAspect="1"/>
            </wp:cNvGraphicFramePr>
            <a:graphic>
              <a:graphicData uri="http://schemas.openxmlformats.org/drawingml/2006/picture">
                <pic:pic>
                  <pic:nvPicPr>
                    <pic:cNvPr id="14" name="image9.jpeg"/>
                    <pic:cNvPicPr/>
                  </pic:nvPicPr>
                  <pic:blipFill>
                    <a:blip r:embed="rId20" cstate="print"/>
                    <a:stretch>
                      <a:fillRect/>
                    </a:stretch>
                  </pic:blipFill>
                  <pic:spPr>
                    <a:xfrm>
                      <a:off x="0" y="0"/>
                      <a:ext cx="2707005" cy="2974975"/>
                    </a:xfrm>
                    <a:prstGeom prst="rect">
                      <a:avLst/>
                    </a:prstGeom>
                  </pic:spPr>
                </pic:pic>
              </a:graphicData>
            </a:graphic>
          </wp:anchor>
        </w:drawing>
      </w:r>
      <w:r>
        <w:rPr/>
        <w:t>All</w:t>
      </w:r>
      <w:r>
        <w:rPr>
          <w:spacing w:val="-4"/>
        </w:rPr>
        <w:t> </w:t>
      </w:r>
      <w:r>
        <w:rPr/>
        <w:t>NHS</w:t>
      </w:r>
      <w:r>
        <w:rPr>
          <w:spacing w:val="-12"/>
        </w:rPr>
        <w:t> </w:t>
      </w:r>
      <w:r>
        <w:rPr/>
        <w:t>staff</w:t>
      </w:r>
      <w:r>
        <w:rPr>
          <w:spacing w:val="-15"/>
        </w:rPr>
        <w:t> </w:t>
      </w:r>
      <w:r>
        <w:rPr/>
        <w:t>deserve to</w:t>
      </w:r>
      <w:r>
        <w:rPr>
          <w:spacing w:val="-17"/>
        </w:rPr>
        <w:t> </w:t>
      </w:r>
      <w:r>
        <w:rPr/>
        <w:t>work</w:t>
      </w:r>
      <w:r>
        <w:rPr>
          <w:spacing w:val="-5"/>
        </w:rPr>
        <w:t> </w:t>
      </w:r>
      <w:r>
        <w:rPr/>
        <w:t>in</w:t>
      </w:r>
      <w:r>
        <w:rPr>
          <w:spacing w:val="-4"/>
        </w:rPr>
        <w:t> </w:t>
      </w:r>
      <w:r>
        <w:rPr/>
        <w:t>an</w:t>
      </w:r>
      <w:r>
        <w:rPr>
          <w:spacing w:val="-4"/>
        </w:rPr>
        <w:t> </w:t>
      </w:r>
      <w:r>
        <w:rPr/>
        <w:t>environment that</w:t>
      </w:r>
      <w:r>
        <w:rPr>
          <w:spacing w:val="-1"/>
        </w:rPr>
        <w:t> </w:t>
      </w:r>
      <w:r>
        <w:rPr/>
        <w:t>is safe, welcoming, and free of discrimination.</w:t>
      </w:r>
    </w:p>
    <w:p>
      <w:pPr>
        <w:pStyle w:val="BodyText"/>
        <w:spacing w:before="5"/>
        <w:rPr>
          <w:sz w:val="26"/>
        </w:rPr>
      </w:pPr>
    </w:p>
    <w:p>
      <w:pPr>
        <w:pStyle w:val="BodyText"/>
        <w:spacing w:line="268" w:lineRule="auto"/>
        <w:ind w:left="4542" w:right="180"/>
      </w:pPr>
      <w:r>
        <w:rPr/>
        <w:t>90% of all patient consultations</w:t>
      </w:r>
      <w:r>
        <w:rPr>
          <w:spacing w:val="40"/>
        </w:rPr>
        <w:t> </w:t>
      </w:r>
      <w:r>
        <w:rPr/>
        <w:t>take</w:t>
      </w:r>
      <w:r>
        <w:rPr>
          <w:spacing w:val="-8"/>
        </w:rPr>
        <w:t> </w:t>
      </w:r>
      <w:r>
        <w:rPr/>
        <w:t>place in</w:t>
      </w:r>
      <w:r>
        <w:rPr>
          <w:spacing w:val="-8"/>
        </w:rPr>
        <w:t> </w:t>
      </w:r>
      <w:r>
        <w:rPr/>
        <w:t>primary care. Yet</w:t>
      </w:r>
      <w:r>
        <w:rPr>
          <w:spacing w:val="-14"/>
        </w:rPr>
        <w:t> </w:t>
      </w:r>
      <w:r>
        <w:rPr/>
        <w:t>despite</w:t>
      </w:r>
      <w:r>
        <w:rPr>
          <w:spacing w:val="25"/>
        </w:rPr>
        <w:t> </w:t>
      </w:r>
      <w:r>
        <w:rPr/>
        <w:t>over</w:t>
      </w:r>
      <w:r>
        <w:rPr>
          <w:spacing w:val="-11"/>
        </w:rPr>
        <w:t> </w:t>
      </w:r>
      <w:r>
        <w:rPr/>
        <w:t>5</w:t>
      </w:r>
      <w:r>
        <w:rPr>
          <w:spacing w:val="-2"/>
        </w:rPr>
        <w:t> </w:t>
      </w:r>
      <w:r>
        <w:rPr/>
        <w:t>years</w:t>
      </w:r>
      <w:r>
        <w:rPr>
          <w:spacing w:val="-17"/>
        </w:rPr>
        <w:t> </w:t>
      </w:r>
      <w:r>
        <w:rPr/>
        <w:t>of NHS</w:t>
      </w:r>
      <w:r>
        <w:rPr>
          <w:spacing w:val="-11"/>
        </w:rPr>
        <w:t> </w:t>
      </w:r>
      <w:r>
        <w:rPr/>
        <w:t>WRES</w:t>
      </w:r>
      <w:r>
        <w:rPr>
          <w:spacing w:val="-11"/>
        </w:rPr>
        <w:t> </w:t>
      </w:r>
      <w:r>
        <w:rPr/>
        <w:t>data,</w:t>
      </w:r>
      <w:r>
        <w:rPr>
          <w:spacing w:val="15"/>
        </w:rPr>
        <w:t> </w:t>
      </w:r>
      <w:r>
        <w:rPr/>
        <w:t>we don’t know what our staff in primary care</w:t>
      </w:r>
      <w:r>
        <w:rPr>
          <w:spacing w:val="-2"/>
        </w:rPr>
        <w:t> </w:t>
      </w:r>
      <w:r>
        <w:rPr/>
        <w:t>experience because we have not asked them”</w:t>
      </w:r>
    </w:p>
    <w:p>
      <w:pPr>
        <w:pStyle w:val="BodyText"/>
        <w:spacing w:before="7"/>
        <w:rPr>
          <w:sz w:val="27"/>
        </w:rPr>
      </w:pPr>
    </w:p>
    <w:p>
      <w:pPr>
        <w:spacing w:line="278" w:lineRule="auto" w:before="0"/>
        <w:ind w:left="4542" w:right="3164" w:firstLine="0"/>
        <w:jc w:val="left"/>
        <w:rPr>
          <w:b/>
          <w:sz w:val="24"/>
        </w:rPr>
      </w:pPr>
      <w:r>
        <w:rPr>
          <w:b/>
          <w:sz w:val="24"/>
        </w:rPr>
        <w:t>Dr</w:t>
      </w:r>
      <w:r>
        <w:rPr>
          <w:b/>
          <w:spacing w:val="-15"/>
          <w:sz w:val="24"/>
        </w:rPr>
        <w:t> </w:t>
      </w:r>
      <w:r>
        <w:rPr>
          <w:b/>
          <w:sz w:val="24"/>
        </w:rPr>
        <w:t>Navina</w:t>
      </w:r>
      <w:r>
        <w:rPr>
          <w:b/>
          <w:spacing w:val="-9"/>
          <w:sz w:val="24"/>
        </w:rPr>
        <w:t> </w:t>
      </w:r>
      <w:r>
        <w:rPr>
          <w:b/>
          <w:sz w:val="24"/>
        </w:rPr>
        <w:t>Evans CBE Chief Executive, HEE</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Heading1"/>
        <w:spacing w:before="218"/>
      </w:pPr>
      <w:r>
        <w:rPr>
          <w:color w:val="AD2373"/>
          <w:spacing w:val="-2"/>
        </w:rPr>
        <w:t>Acknowledgements</w:t>
      </w:r>
    </w:p>
    <w:p>
      <w:pPr>
        <w:pStyle w:val="BodyText"/>
        <w:spacing w:before="379"/>
        <w:ind w:left="120"/>
      </w:pPr>
      <w:r>
        <w:rPr/>
        <w:t>Many</w:t>
      </w:r>
      <w:r>
        <w:rPr>
          <w:spacing w:val="-16"/>
        </w:rPr>
        <w:t> </w:t>
      </w:r>
      <w:r>
        <w:rPr/>
        <w:t>thanks</w:t>
      </w:r>
      <w:r>
        <w:rPr>
          <w:spacing w:val="-9"/>
        </w:rPr>
        <w:t> </w:t>
      </w:r>
      <w:r>
        <w:rPr/>
        <w:t>to</w:t>
      </w:r>
      <w:r>
        <w:rPr>
          <w:spacing w:val="-9"/>
        </w:rPr>
        <w:t> </w:t>
      </w:r>
      <w:r>
        <w:rPr/>
        <w:t>the</w:t>
      </w:r>
      <w:r>
        <w:rPr>
          <w:spacing w:val="-5"/>
        </w:rPr>
        <w:t> </w:t>
      </w:r>
      <w:r>
        <w:rPr/>
        <w:t>independent</w:t>
      </w:r>
      <w:r>
        <w:rPr>
          <w:spacing w:val="31"/>
        </w:rPr>
        <w:t> </w:t>
      </w:r>
      <w:r>
        <w:rPr/>
        <w:t>team</w:t>
      </w:r>
      <w:r>
        <w:rPr>
          <w:spacing w:val="-7"/>
        </w:rPr>
        <w:t> </w:t>
      </w:r>
      <w:r>
        <w:rPr/>
        <w:t>from</w:t>
      </w:r>
      <w:r>
        <w:rPr>
          <w:spacing w:val="-17"/>
        </w:rPr>
        <w:t> </w:t>
      </w:r>
      <w:r>
        <w:rPr/>
        <w:t>The</w:t>
      </w:r>
      <w:r>
        <w:rPr>
          <w:spacing w:val="-8"/>
        </w:rPr>
        <w:t> </w:t>
      </w:r>
      <w:r>
        <w:rPr/>
        <w:t>Evidence</w:t>
      </w:r>
      <w:r>
        <w:rPr>
          <w:spacing w:val="-8"/>
        </w:rPr>
        <w:t> </w:t>
      </w:r>
      <w:r>
        <w:rPr/>
        <w:t>Centre,</w:t>
      </w:r>
      <w:r>
        <w:rPr>
          <w:spacing w:val="9"/>
        </w:rPr>
        <w:t> </w:t>
      </w:r>
      <w:r>
        <w:rPr/>
        <w:t>led</w:t>
      </w:r>
      <w:r>
        <w:rPr>
          <w:spacing w:val="-7"/>
        </w:rPr>
        <w:t> </w:t>
      </w:r>
      <w:r>
        <w:rPr/>
        <w:t>by</w:t>
      </w:r>
      <w:r>
        <w:rPr>
          <w:spacing w:val="-9"/>
        </w:rPr>
        <w:t> </w:t>
      </w:r>
      <w:r>
        <w:rPr/>
        <w:t>Professor</w:t>
      </w:r>
      <w:r>
        <w:rPr>
          <w:spacing w:val="-3"/>
        </w:rPr>
        <w:t> </w:t>
      </w:r>
      <w:r>
        <w:rPr/>
        <w:t>Debra</w:t>
      </w:r>
      <w:r>
        <w:rPr>
          <w:spacing w:val="-8"/>
        </w:rPr>
        <w:t> </w:t>
      </w:r>
      <w:r>
        <w:rPr/>
        <w:t>de</w:t>
      </w:r>
      <w:r>
        <w:rPr>
          <w:spacing w:val="-7"/>
        </w:rPr>
        <w:t> </w:t>
      </w:r>
      <w:r>
        <w:rPr>
          <w:spacing w:val="-2"/>
        </w:rPr>
        <w:t>Silva</w:t>
      </w:r>
    </w:p>
    <w:p>
      <w:pPr>
        <w:pStyle w:val="BodyText"/>
        <w:spacing w:before="28"/>
        <w:ind w:left="120"/>
      </w:pPr>
      <w:r>
        <w:rPr/>
        <w:t>-</w:t>
      </w:r>
      <w:r>
        <w:rPr>
          <w:spacing w:val="-10"/>
        </w:rPr>
        <w:t> </w:t>
      </w:r>
      <w:r>
        <w:rPr/>
        <w:t>Head</w:t>
      </w:r>
      <w:r>
        <w:rPr>
          <w:spacing w:val="1"/>
        </w:rPr>
        <w:t> </w:t>
      </w:r>
      <w:r>
        <w:rPr/>
        <w:t>of</w:t>
      </w:r>
      <w:r>
        <w:rPr>
          <w:spacing w:val="3"/>
        </w:rPr>
        <w:t> </w:t>
      </w:r>
      <w:r>
        <w:rPr>
          <w:spacing w:val="-2"/>
        </w:rPr>
        <w:t>Evaluation.</w:t>
      </w:r>
    </w:p>
    <w:p>
      <w:pPr>
        <w:pStyle w:val="BodyText"/>
        <w:spacing w:before="4"/>
        <w:rPr>
          <w:sz w:val="30"/>
        </w:rPr>
      </w:pPr>
    </w:p>
    <w:p>
      <w:pPr>
        <w:pStyle w:val="BodyText"/>
        <w:spacing w:line="264" w:lineRule="auto"/>
        <w:ind w:left="120"/>
      </w:pPr>
      <w:r>
        <w:rPr/>
        <w:t>Health Education</w:t>
      </w:r>
      <w:r>
        <w:rPr>
          <w:spacing w:val="-7"/>
        </w:rPr>
        <w:t> </w:t>
      </w:r>
      <w:r>
        <w:rPr/>
        <w:t>England</w:t>
      </w:r>
      <w:r>
        <w:rPr>
          <w:spacing w:val="19"/>
        </w:rPr>
        <w:t> </w:t>
      </w:r>
      <w:r>
        <w:rPr/>
        <w:t>and</w:t>
      </w:r>
      <w:r>
        <w:rPr>
          <w:spacing w:val="-7"/>
        </w:rPr>
        <w:t> </w:t>
      </w:r>
      <w:r>
        <w:rPr/>
        <w:t>NHS</w:t>
      </w:r>
      <w:r>
        <w:rPr>
          <w:spacing w:val="-15"/>
        </w:rPr>
        <w:t> </w:t>
      </w:r>
      <w:r>
        <w:rPr/>
        <w:t>England and</w:t>
      </w:r>
      <w:r>
        <w:rPr>
          <w:spacing w:val="-7"/>
        </w:rPr>
        <w:t> </w:t>
      </w:r>
      <w:r>
        <w:rPr/>
        <w:t>NHS</w:t>
      </w:r>
      <w:r>
        <w:rPr>
          <w:spacing w:val="-15"/>
        </w:rPr>
        <w:t> </w:t>
      </w:r>
      <w:r>
        <w:rPr/>
        <w:t>Improvement</w:t>
      </w:r>
      <w:r>
        <w:rPr>
          <w:spacing w:val="-4"/>
        </w:rPr>
        <w:t> </w:t>
      </w:r>
      <w:r>
        <w:rPr/>
        <w:t>would</w:t>
      </w:r>
      <w:r>
        <w:rPr>
          <w:spacing w:val="-7"/>
        </w:rPr>
        <w:t> </w:t>
      </w:r>
      <w:r>
        <w:rPr/>
        <w:t>like</w:t>
      </w:r>
      <w:r>
        <w:rPr>
          <w:spacing w:val="-7"/>
        </w:rPr>
        <w:t> </w:t>
      </w:r>
      <w:r>
        <w:rPr/>
        <w:t>to</w:t>
      </w:r>
      <w:r>
        <w:rPr>
          <w:spacing w:val="-17"/>
        </w:rPr>
        <w:t> </w:t>
      </w:r>
      <w:r>
        <w:rPr/>
        <w:t>thank everyone who took part in the survey and everyone</w:t>
      </w:r>
      <w:r>
        <w:rPr>
          <w:spacing w:val="-9"/>
        </w:rPr>
        <w:t> </w:t>
      </w:r>
      <w:r>
        <w:rPr/>
        <w:t>who contributed</w:t>
      </w:r>
      <w:r>
        <w:rPr>
          <w:spacing w:val="38"/>
        </w:rPr>
        <w:t> </w:t>
      </w:r>
      <w:r>
        <w:rPr/>
        <w:t>to</w:t>
      </w:r>
      <w:r>
        <w:rPr>
          <w:spacing w:val="-6"/>
        </w:rPr>
        <w:t> </w:t>
      </w:r>
      <w:r>
        <w:rPr/>
        <w:t>promoting it.</w:t>
      </w:r>
    </w:p>
    <w:p>
      <w:pPr>
        <w:pStyle w:val="BodyText"/>
        <w:spacing w:before="11"/>
        <w:rPr>
          <w:sz w:val="27"/>
        </w:rPr>
      </w:pPr>
    </w:p>
    <w:p>
      <w:pPr>
        <w:pStyle w:val="BodyText"/>
        <w:spacing w:line="271" w:lineRule="auto"/>
        <w:ind w:left="120"/>
      </w:pPr>
      <w:r>
        <w:rPr/>
        <w:t>The content of this report reflects</w:t>
      </w:r>
      <w:r>
        <w:rPr>
          <w:spacing w:val="-13"/>
        </w:rPr>
        <w:t> </w:t>
      </w:r>
      <w:r>
        <w:rPr/>
        <w:t>the views of the individuals</w:t>
      </w:r>
      <w:r>
        <w:rPr>
          <w:spacing w:val="32"/>
        </w:rPr>
        <w:t> </w:t>
      </w:r>
      <w:r>
        <w:rPr/>
        <w:t>that provided</w:t>
      </w:r>
      <w:r>
        <w:rPr>
          <w:spacing w:val="35"/>
        </w:rPr>
        <w:t> </w:t>
      </w:r>
      <w:r>
        <w:rPr/>
        <w:t>feedback,</w:t>
      </w:r>
      <w:r>
        <w:rPr>
          <w:spacing w:val="-8"/>
        </w:rPr>
        <w:t> </w:t>
      </w:r>
      <w:r>
        <w:rPr/>
        <w:t>not necessarily</w:t>
      </w:r>
      <w:r>
        <w:rPr>
          <w:spacing w:val="8"/>
        </w:rPr>
        <w:t> </w:t>
      </w:r>
      <w:r>
        <w:rPr/>
        <w:t>the</w:t>
      </w:r>
      <w:r>
        <w:rPr>
          <w:spacing w:val="-7"/>
        </w:rPr>
        <w:t> </w:t>
      </w:r>
      <w:r>
        <w:rPr/>
        <w:t>views</w:t>
      </w:r>
      <w:r>
        <w:rPr>
          <w:spacing w:val="-9"/>
        </w:rPr>
        <w:t> </w:t>
      </w:r>
      <w:r>
        <w:rPr/>
        <w:t>of</w:t>
      </w:r>
      <w:r>
        <w:rPr>
          <w:spacing w:val="-5"/>
        </w:rPr>
        <w:t> </w:t>
      </w:r>
      <w:r>
        <w:rPr/>
        <w:t>Health</w:t>
      </w:r>
      <w:r>
        <w:rPr>
          <w:spacing w:val="-7"/>
        </w:rPr>
        <w:t> </w:t>
      </w:r>
      <w:r>
        <w:rPr/>
        <w:t>Education England, NHS</w:t>
      </w:r>
      <w:r>
        <w:rPr>
          <w:spacing w:val="-15"/>
        </w:rPr>
        <w:t> </w:t>
      </w:r>
      <w:r>
        <w:rPr/>
        <w:t>England and NHS</w:t>
      </w:r>
      <w:r>
        <w:rPr>
          <w:spacing w:val="-19"/>
        </w:rPr>
        <w:t> </w:t>
      </w:r>
      <w:r>
        <w:rPr/>
        <w:t>Improvement or</w:t>
      </w:r>
      <w:r>
        <w:rPr>
          <w:spacing w:val="-2"/>
        </w:rPr>
        <w:t> </w:t>
      </w:r>
      <w:r>
        <w:rPr/>
        <w:t>any other organisation.</w:t>
      </w:r>
    </w:p>
    <w:p>
      <w:pPr>
        <w:spacing w:after="0" w:line="271" w:lineRule="auto"/>
        <w:sectPr>
          <w:pgSz w:w="11910" w:h="16840"/>
          <w:pgMar w:header="0" w:footer="389" w:top="640" w:bottom="640" w:left="600" w:right="580"/>
        </w:sectPr>
      </w:pPr>
    </w:p>
    <w:p>
      <w:pPr>
        <w:pStyle w:val="Heading3"/>
      </w:pPr>
      <w:r>
        <w:rPr>
          <w:color w:val="AD2373"/>
          <w:w w:val="95"/>
        </w:rPr>
        <w:t>What</w:t>
      </w:r>
      <w:r>
        <w:rPr>
          <w:color w:val="AD2373"/>
          <w:spacing w:val="3"/>
        </w:rPr>
        <w:t> </w:t>
      </w:r>
      <w:r>
        <w:rPr>
          <w:color w:val="AD2373"/>
          <w:w w:val="95"/>
        </w:rPr>
        <w:t>did</w:t>
      </w:r>
      <w:r>
        <w:rPr>
          <w:color w:val="AD2373"/>
          <w:spacing w:val="3"/>
        </w:rPr>
        <w:t> </w:t>
      </w:r>
      <w:r>
        <w:rPr>
          <w:color w:val="AD2373"/>
          <w:w w:val="95"/>
        </w:rPr>
        <w:t>we</w:t>
      </w:r>
      <w:r>
        <w:rPr>
          <w:color w:val="AD2373"/>
          <w:spacing w:val="4"/>
        </w:rPr>
        <w:t> </w:t>
      </w:r>
      <w:r>
        <w:rPr>
          <w:color w:val="AD2373"/>
          <w:spacing w:val="-5"/>
          <w:w w:val="95"/>
        </w:rPr>
        <w:t>do?</w:t>
      </w:r>
    </w:p>
    <w:p>
      <w:pPr>
        <w:pStyle w:val="BodyText"/>
        <w:spacing w:before="11"/>
        <w:rPr>
          <w:b/>
          <w:sz w:val="34"/>
        </w:rPr>
      </w:pPr>
    </w:p>
    <w:p>
      <w:pPr>
        <w:pStyle w:val="Heading4"/>
      </w:pPr>
      <w:r>
        <w:rPr>
          <w:color w:val="005EB8"/>
          <w:spacing w:val="-5"/>
        </w:rPr>
        <w:t>Aim</w:t>
      </w:r>
    </w:p>
    <w:p>
      <w:pPr>
        <w:pStyle w:val="BodyText"/>
        <w:spacing w:before="8"/>
        <w:rPr>
          <w:b/>
        </w:rPr>
      </w:pPr>
    </w:p>
    <w:p>
      <w:pPr>
        <w:pStyle w:val="BodyText"/>
        <w:ind w:left="120"/>
      </w:pPr>
      <w:r>
        <w:rPr/>
        <w:t>The</w:t>
      </w:r>
      <w:r>
        <w:rPr>
          <w:spacing w:val="-17"/>
        </w:rPr>
        <w:t> </w:t>
      </w:r>
      <w:r>
        <w:rPr/>
        <w:t>aim</w:t>
      </w:r>
      <w:r>
        <w:rPr>
          <w:spacing w:val="-10"/>
        </w:rPr>
        <w:t> </w:t>
      </w:r>
      <w:r>
        <w:rPr/>
        <w:t>of</w:t>
      </w:r>
      <w:r>
        <w:rPr>
          <w:spacing w:val="-6"/>
        </w:rPr>
        <w:t> </w:t>
      </w:r>
      <w:r>
        <w:rPr/>
        <w:t>London’s</w:t>
      </w:r>
      <w:r>
        <w:rPr>
          <w:spacing w:val="14"/>
        </w:rPr>
        <w:t> </w:t>
      </w:r>
      <w:r>
        <w:rPr/>
        <w:t>primary</w:t>
      </w:r>
      <w:r>
        <w:rPr>
          <w:spacing w:val="-10"/>
        </w:rPr>
        <w:t> </w:t>
      </w:r>
      <w:r>
        <w:rPr/>
        <w:t>care</w:t>
      </w:r>
      <w:r>
        <w:rPr>
          <w:spacing w:val="-8"/>
        </w:rPr>
        <w:t> </w:t>
      </w:r>
      <w:r>
        <w:rPr/>
        <w:t>discrimination</w:t>
      </w:r>
      <w:r>
        <w:rPr>
          <w:spacing w:val="4"/>
        </w:rPr>
        <w:t> </w:t>
      </w:r>
      <w:r>
        <w:rPr/>
        <w:t>and</w:t>
      </w:r>
      <w:r>
        <w:rPr>
          <w:spacing w:val="12"/>
        </w:rPr>
        <w:t> </w:t>
      </w:r>
      <w:r>
        <w:rPr/>
        <w:t>harassment</w:t>
      </w:r>
      <w:r>
        <w:rPr>
          <w:spacing w:val="8"/>
        </w:rPr>
        <w:t> </w:t>
      </w:r>
      <w:r>
        <w:rPr/>
        <w:t>survey</w:t>
      </w:r>
      <w:r>
        <w:rPr>
          <w:spacing w:val="3"/>
        </w:rPr>
        <w:t> </w:t>
      </w:r>
      <w:r>
        <w:rPr/>
        <w:t>was</w:t>
      </w:r>
      <w:r>
        <w:rPr>
          <w:spacing w:val="-16"/>
        </w:rPr>
        <w:t> </w:t>
      </w:r>
      <w:r>
        <w:rPr>
          <w:spacing w:val="-5"/>
        </w:rPr>
        <w:t>to:</w:t>
      </w:r>
    </w:p>
    <w:p>
      <w:pPr>
        <w:pStyle w:val="BodyText"/>
        <w:spacing w:before="8"/>
        <w:rPr>
          <w:sz w:val="31"/>
        </w:rPr>
      </w:pPr>
    </w:p>
    <w:p>
      <w:pPr>
        <w:pStyle w:val="ListParagraph"/>
        <w:numPr>
          <w:ilvl w:val="0"/>
          <w:numId w:val="3"/>
        </w:numPr>
        <w:tabs>
          <w:tab w:pos="841" w:val="left" w:leader="none"/>
          <w:tab w:pos="842" w:val="left" w:leader="none"/>
        </w:tabs>
        <w:spacing w:line="240" w:lineRule="auto" w:before="0" w:after="0"/>
        <w:ind w:left="842" w:right="0" w:hanging="353"/>
        <w:jc w:val="left"/>
        <w:rPr>
          <w:sz w:val="24"/>
        </w:rPr>
      </w:pPr>
      <w:r>
        <w:rPr>
          <w:sz w:val="24"/>
        </w:rPr>
        <w:t>give</w:t>
      </w:r>
      <w:r>
        <w:rPr>
          <w:spacing w:val="-11"/>
          <w:sz w:val="24"/>
        </w:rPr>
        <w:t> </w:t>
      </w:r>
      <w:r>
        <w:rPr>
          <w:sz w:val="24"/>
        </w:rPr>
        <w:t>members</w:t>
      </w:r>
      <w:r>
        <w:rPr>
          <w:spacing w:val="-17"/>
          <w:sz w:val="24"/>
        </w:rPr>
        <w:t> </w:t>
      </w:r>
      <w:r>
        <w:rPr>
          <w:sz w:val="24"/>
        </w:rPr>
        <w:t>of the</w:t>
      </w:r>
      <w:r>
        <w:rPr>
          <w:spacing w:val="-2"/>
          <w:sz w:val="24"/>
        </w:rPr>
        <w:t> </w:t>
      </w:r>
      <w:r>
        <w:rPr>
          <w:sz w:val="24"/>
        </w:rPr>
        <w:t>primary</w:t>
      </w:r>
      <w:r>
        <w:rPr>
          <w:spacing w:val="-4"/>
          <w:sz w:val="24"/>
        </w:rPr>
        <w:t> </w:t>
      </w:r>
      <w:r>
        <w:rPr>
          <w:sz w:val="24"/>
        </w:rPr>
        <w:t>care</w:t>
      </w:r>
      <w:r>
        <w:rPr>
          <w:spacing w:val="-2"/>
          <w:sz w:val="24"/>
        </w:rPr>
        <w:t> </w:t>
      </w:r>
      <w:r>
        <w:rPr>
          <w:sz w:val="24"/>
        </w:rPr>
        <w:t>workforce</w:t>
      </w:r>
      <w:r>
        <w:rPr>
          <w:spacing w:val="-25"/>
          <w:sz w:val="24"/>
        </w:rPr>
        <w:t> </w:t>
      </w:r>
      <w:r>
        <w:rPr>
          <w:sz w:val="24"/>
        </w:rPr>
        <w:t>an</w:t>
      </w:r>
      <w:r>
        <w:rPr>
          <w:spacing w:val="-3"/>
          <w:sz w:val="24"/>
        </w:rPr>
        <w:t> </w:t>
      </w:r>
      <w:r>
        <w:rPr>
          <w:sz w:val="24"/>
        </w:rPr>
        <w:t>opportunity</w:t>
      </w:r>
      <w:r>
        <w:rPr>
          <w:spacing w:val="23"/>
          <w:sz w:val="24"/>
        </w:rPr>
        <w:t> </w:t>
      </w:r>
      <w:r>
        <w:rPr>
          <w:sz w:val="24"/>
        </w:rPr>
        <w:t>to</w:t>
      </w:r>
      <w:r>
        <w:rPr>
          <w:spacing w:val="-2"/>
          <w:sz w:val="24"/>
        </w:rPr>
        <w:t> </w:t>
      </w:r>
      <w:r>
        <w:rPr>
          <w:sz w:val="24"/>
        </w:rPr>
        <w:t>share</w:t>
      </w:r>
      <w:r>
        <w:rPr>
          <w:spacing w:val="-2"/>
          <w:sz w:val="24"/>
        </w:rPr>
        <w:t> </w:t>
      </w:r>
      <w:r>
        <w:rPr>
          <w:sz w:val="24"/>
        </w:rPr>
        <w:t>their</w:t>
      </w:r>
      <w:r>
        <w:rPr>
          <w:spacing w:val="17"/>
          <w:sz w:val="24"/>
        </w:rPr>
        <w:t> </w:t>
      </w:r>
      <w:r>
        <w:rPr>
          <w:spacing w:val="-2"/>
          <w:sz w:val="24"/>
        </w:rPr>
        <w:t>experiences</w:t>
      </w:r>
    </w:p>
    <w:p>
      <w:pPr>
        <w:pStyle w:val="ListParagraph"/>
        <w:numPr>
          <w:ilvl w:val="0"/>
          <w:numId w:val="3"/>
        </w:numPr>
        <w:tabs>
          <w:tab w:pos="841" w:val="left" w:leader="none"/>
          <w:tab w:pos="842" w:val="left" w:leader="none"/>
        </w:tabs>
        <w:spacing w:line="264" w:lineRule="auto" w:before="61" w:after="0"/>
        <w:ind w:left="841" w:right="1432" w:hanging="353"/>
        <w:jc w:val="left"/>
        <w:rPr>
          <w:sz w:val="24"/>
        </w:rPr>
      </w:pPr>
      <w:r>
        <w:rPr>
          <w:sz w:val="24"/>
        </w:rPr>
        <w:t>begin</w:t>
      </w:r>
      <w:r>
        <w:rPr>
          <w:spacing w:val="-3"/>
          <w:sz w:val="24"/>
        </w:rPr>
        <w:t> </w:t>
      </w:r>
      <w:r>
        <w:rPr>
          <w:sz w:val="24"/>
        </w:rPr>
        <w:t>to</w:t>
      </w:r>
      <w:r>
        <w:rPr>
          <w:spacing w:val="-10"/>
          <w:sz w:val="24"/>
        </w:rPr>
        <w:t> </w:t>
      </w:r>
      <w:r>
        <w:rPr>
          <w:sz w:val="24"/>
        </w:rPr>
        <w:t>quantify</w:t>
      </w:r>
      <w:r>
        <w:rPr>
          <w:spacing w:val="-11"/>
          <w:sz w:val="24"/>
        </w:rPr>
        <w:t> </w:t>
      </w:r>
      <w:r>
        <w:rPr>
          <w:sz w:val="24"/>
        </w:rPr>
        <w:t>the</w:t>
      </w:r>
      <w:r>
        <w:rPr>
          <w:spacing w:val="-10"/>
          <w:sz w:val="24"/>
        </w:rPr>
        <w:t> </w:t>
      </w:r>
      <w:r>
        <w:rPr>
          <w:sz w:val="24"/>
        </w:rPr>
        <w:t>extent</w:t>
      </w:r>
      <w:r>
        <w:rPr>
          <w:spacing w:val="-8"/>
          <w:sz w:val="24"/>
        </w:rPr>
        <w:t> </w:t>
      </w:r>
      <w:r>
        <w:rPr>
          <w:sz w:val="24"/>
        </w:rPr>
        <w:t>to</w:t>
      </w:r>
      <w:r>
        <w:rPr>
          <w:spacing w:val="-10"/>
          <w:sz w:val="24"/>
        </w:rPr>
        <w:t> </w:t>
      </w:r>
      <w:r>
        <w:rPr>
          <w:sz w:val="24"/>
        </w:rPr>
        <w:t>which</w:t>
      </w:r>
      <w:r>
        <w:rPr>
          <w:spacing w:val="-17"/>
          <w:sz w:val="24"/>
        </w:rPr>
        <w:t> </w:t>
      </w:r>
      <w:r>
        <w:rPr>
          <w:sz w:val="24"/>
        </w:rPr>
        <w:t>people</w:t>
      </w:r>
      <w:r>
        <w:rPr>
          <w:spacing w:val="15"/>
          <w:sz w:val="24"/>
        </w:rPr>
        <w:t> </w:t>
      </w:r>
      <w:r>
        <w:rPr>
          <w:sz w:val="24"/>
        </w:rPr>
        <w:t>are</w:t>
      </w:r>
      <w:r>
        <w:rPr>
          <w:spacing w:val="-10"/>
          <w:sz w:val="24"/>
        </w:rPr>
        <w:t> </w:t>
      </w:r>
      <w:r>
        <w:rPr>
          <w:sz w:val="24"/>
        </w:rPr>
        <w:t>experiencing discrimination</w:t>
      </w:r>
      <w:r>
        <w:rPr>
          <w:spacing w:val="14"/>
          <w:sz w:val="24"/>
        </w:rPr>
        <w:t> </w:t>
      </w:r>
      <w:r>
        <w:rPr>
          <w:sz w:val="24"/>
        </w:rPr>
        <w:t>and harassment</w:t>
      </w:r>
      <w:r>
        <w:rPr>
          <w:spacing w:val="40"/>
          <w:sz w:val="24"/>
        </w:rPr>
        <w:t> </w:t>
      </w:r>
      <w:r>
        <w:rPr>
          <w:sz w:val="24"/>
        </w:rPr>
        <w:t>in</w:t>
      </w:r>
      <w:r>
        <w:rPr>
          <w:spacing w:val="-11"/>
          <w:sz w:val="24"/>
        </w:rPr>
        <w:t> </w:t>
      </w:r>
      <w:r>
        <w:rPr>
          <w:sz w:val="24"/>
        </w:rPr>
        <w:t>the workplace, and the types of discrimination</w:t>
      </w:r>
      <w:r>
        <w:rPr>
          <w:spacing w:val="36"/>
          <w:sz w:val="24"/>
        </w:rPr>
        <w:t> </w:t>
      </w:r>
      <w:r>
        <w:rPr>
          <w:sz w:val="24"/>
        </w:rPr>
        <w:t>experienced</w:t>
      </w:r>
    </w:p>
    <w:p>
      <w:pPr>
        <w:pStyle w:val="ListParagraph"/>
        <w:numPr>
          <w:ilvl w:val="0"/>
          <w:numId w:val="3"/>
        </w:numPr>
        <w:tabs>
          <w:tab w:pos="841" w:val="left" w:leader="none"/>
          <w:tab w:pos="842" w:val="left" w:leader="none"/>
        </w:tabs>
        <w:spacing w:line="240" w:lineRule="auto" w:before="33" w:after="0"/>
        <w:ind w:left="842" w:right="0" w:hanging="353"/>
        <w:jc w:val="left"/>
        <w:rPr>
          <w:sz w:val="24"/>
        </w:rPr>
      </w:pPr>
      <w:r>
        <w:rPr>
          <w:sz w:val="24"/>
        </w:rPr>
        <w:t>collect</w:t>
      </w:r>
      <w:r>
        <w:rPr>
          <w:spacing w:val="-4"/>
          <w:sz w:val="24"/>
        </w:rPr>
        <w:t> </w:t>
      </w:r>
      <w:r>
        <w:rPr>
          <w:sz w:val="24"/>
        </w:rPr>
        <w:t>information</w:t>
      </w:r>
      <w:r>
        <w:rPr>
          <w:spacing w:val="-5"/>
          <w:sz w:val="24"/>
        </w:rPr>
        <w:t> </w:t>
      </w:r>
      <w:r>
        <w:rPr>
          <w:sz w:val="24"/>
        </w:rPr>
        <w:t>that</w:t>
      </w:r>
      <w:r>
        <w:rPr>
          <w:spacing w:val="-3"/>
          <w:sz w:val="24"/>
        </w:rPr>
        <w:t> </w:t>
      </w:r>
      <w:r>
        <w:rPr>
          <w:sz w:val="24"/>
        </w:rPr>
        <w:t>can</w:t>
      </w:r>
      <w:r>
        <w:rPr>
          <w:spacing w:val="-4"/>
          <w:sz w:val="24"/>
        </w:rPr>
        <w:t> </w:t>
      </w:r>
      <w:r>
        <w:rPr>
          <w:sz w:val="24"/>
        </w:rPr>
        <w:t>be</w:t>
      </w:r>
      <w:r>
        <w:rPr>
          <w:spacing w:val="-17"/>
          <w:sz w:val="24"/>
        </w:rPr>
        <w:t> </w:t>
      </w:r>
      <w:r>
        <w:rPr>
          <w:sz w:val="24"/>
        </w:rPr>
        <w:t>used</w:t>
      </w:r>
      <w:r>
        <w:rPr>
          <w:spacing w:val="9"/>
          <w:sz w:val="24"/>
        </w:rPr>
        <w:t> </w:t>
      </w:r>
      <w:r>
        <w:rPr>
          <w:sz w:val="24"/>
        </w:rPr>
        <w:t>as</w:t>
      </w:r>
      <w:r>
        <w:rPr>
          <w:spacing w:val="-7"/>
          <w:sz w:val="24"/>
        </w:rPr>
        <w:t> </w:t>
      </w:r>
      <w:r>
        <w:rPr>
          <w:sz w:val="24"/>
        </w:rPr>
        <w:t>a</w:t>
      </w:r>
      <w:r>
        <w:rPr>
          <w:spacing w:val="-5"/>
          <w:sz w:val="24"/>
        </w:rPr>
        <w:t> </w:t>
      </w:r>
      <w:r>
        <w:rPr>
          <w:sz w:val="24"/>
        </w:rPr>
        <w:t>baseline,</w:t>
      </w:r>
      <w:r>
        <w:rPr>
          <w:spacing w:val="24"/>
          <w:sz w:val="24"/>
        </w:rPr>
        <w:t> </w:t>
      </w:r>
      <w:r>
        <w:rPr>
          <w:sz w:val="24"/>
        </w:rPr>
        <w:t>to</w:t>
      </w:r>
      <w:r>
        <w:rPr>
          <w:spacing w:val="-5"/>
          <w:sz w:val="24"/>
        </w:rPr>
        <w:t> </w:t>
      </w:r>
      <w:r>
        <w:rPr>
          <w:sz w:val="24"/>
        </w:rPr>
        <w:t>help</w:t>
      </w:r>
      <w:r>
        <w:rPr>
          <w:spacing w:val="-5"/>
          <w:sz w:val="24"/>
        </w:rPr>
        <w:t> </w:t>
      </w:r>
      <w:r>
        <w:rPr>
          <w:sz w:val="24"/>
        </w:rPr>
        <w:t>track</w:t>
      </w:r>
      <w:r>
        <w:rPr>
          <w:spacing w:val="-6"/>
          <w:sz w:val="24"/>
        </w:rPr>
        <w:t> </w:t>
      </w:r>
      <w:r>
        <w:rPr>
          <w:sz w:val="24"/>
        </w:rPr>
        <w:t>changes</w:t>
      </w:r>
      <w:r>
        <w:rPr>
          <w:spacing w:val="7"/>
          <w:sz w:val="24"/>
        </w:rPr>
        <w:t> </w:t>
      </w:r>
      <w:r>
        <w:rPr>
          <w:sz w:val="24"/>
        </w:rPr>
        <w:t>over</w:t>
      </w:r>
      <w:r>
        <w:rPr>
          <w:spacing w:val="-13"/>
          <w:sz w:val="24"/>
        </w:rPr>
        <w:t> </w:t>
      </w:r>
      <w:r>
        <w:rPr>
          <w:spacing w:val="-4"/>
          <w:sz w:val="24"/>
        </w:rPr>
        <w:t>time</w:t>
      </w:r>
    </w:p>
    <w:p>
      <w:pPr>
        <w:pStyle w:val="ListParagraph"/>
        <w:numPr>
          <w:ilvl w:val="0"/>
          <w:numId w:val="3"/>
        </w:numPr>
        <w:tabs>
          <w:tab w:pos="841" w:val="left" w:leader="none"/>
          <w:tab w:pos="842" w:val="left" w:leader="none"/>
        </w:tabs>
        <w:spacing w:line="240" w:lineRule="auto" w:before="45" w:after="0"/>
        <w:ind w:left="842" w:right="0" w:hanging="353"/>
        <w:jc w:val="left"/>
        <w:rPr>
          <w:sz w:val="24"/>
        </w:rPr>
      </w:pPr>
      <w:r>
        <w:rPr>
          <w:sz w:val="24"/>
        </w:rPr>
        <w:t>Provide</w:t>
      </w:r>
      <w:r>
        <w:rPr>
          <w:spacing w:val="-14"/>
          <w:sz w:val="24"/>
        </w:rPr>
        <w:t> </w:t>
      </w:r>
      <w:r>
        <w:rPr>
          <w:sz w:val="24"/>
        </w:rPr>
        <w:t>evidence</w:t>
      </w:r>
      <w:r>
        <w:rPr>
          <w:spacing w:val="-3"/>
          <w:sz w:val="24"/>
        </w:rPr>
        <w:t> </w:t>
      </w:r>
      <w:r>
        <w:rPr>
          <w:sz w:val="24"/>
        </w:rPr>
        <w:t>to</w:t>
      </w:r>
      <w:r>
        <w:rPr>
          <w:spacing w:val="-5"/>
          <w:sz w:val="24"/>
        </w:rPr>
        <w:t> </w:t>
      </w:r>
      <w:r>
        <w:rPr>
          <w:sz w:val="24"/>
        </w:rPr>
        <w:t>support</w:t>
      </w:r>
      <w:r>
        <w:rPr>
          <w:spacing w:val="10"/>
          <w:sz w:val="24"/>
        </w:rPr>
        <w:t> </w:t>
      </w:r>
      <w:r>
        <w:rPr>
          <w:sz w:val="24"/>
        </w:rPr>
        <w:t>London’s</w:t>
      </w:r>
      <w:r>
        <w:rPr>
          <w:spacing w:val="17"/>
          <w:sz w:val="24"/>
        </w:rPr>
        <w:t> </w:t>
      </w:r>
      <w:r>
        <w:rPr>
          <w:sz w:val="24"/>
        </w:rPr>
        <w:t>Workforce</w:t>
      </w:r>
      <w:r>
        <w:rPr>
          <w:spacing w:val="-16"/>
          <w:sz w:val="24"/>
        </w:rPr>
        <w:t> </w:t>
      </w:r>
      <w:r>
        <w:rPr>
          <w:sz w:val="24"/>
        </w:rPr>
        <w:t>Race</w:t>
      </w:r>
      <w:r>
        <w:rPr>
          <w:spacing w:val="-17"/>
          <w:sz w:val="24"/>
        </w:rPr>
        <w:t> </w:t>
      </w:r>
      <w:r>
        <w:rPr>
          <w:sz w:val="24"/>
        </w:rPr>
        <w:t>Equality</w:t>
      </w:r>
      <w:r>
        <w:rPr>
          <w:spacing w:val="4"/>
          <w:sz w:val="24"/>
        </w:rPr>
        <w:t> </w:t>
      </w:r>
      <w:r>
        <w:rPr>
          <w:sz w:val="24"/>
        </w:rPr>
        <w:t>Strategy</w:t>
      </w:r>
      <w:r>
        <w:rPr>
          <w:spacing w:val="5"/>
          <w:sz w:val="24"/>
        </w:rPr>
        <w:t> </w:t>
      </w:r>
      <w:r>
        <w:rPr>
          <w:sz w:val="24"/>
        </w:rPr>
        <w:t>in</w:t>
      </w:r>
      <w:r>
        <w:rPr>
          <w:spacing w:val="-7"/>
          <w:sz w:val="24"/>
        </w:rPr>
        <w:t> </w:t>
      </w:r>
      <w:r>
        <w:rPr>
          <w:sz w:val="24"/>
        </w:rPr>
        <w:t>Primary</w:t>
      </w:r>
      <w:r>
        <w:rPr>
          <w:spacing w:val="-7"/>
          <w:sz w:val="24"/>
        </w:rPr>
        <w:t> </w:t>
      </w:r>
      <w:r>
        <w:rPr>
          <w:spacing w:val="-2"/>
          <w:sz w:val="24"/>
        </w:rPr>
        <w:t>Care,</w:t>
      </w:r>
    </w:p>
    <w:p>
      <w:pPr>
        <w:pStyle w:val="BodyText"/>
        <w:spacing w:before="3"/>
        <w:rPr>
          <w:sz w:val="30"/>
        </w:rPr>
      </w:pPr>
    </w:p>
    <w:p>
      <w:pPr>
        <w:pStyle w:val="Heading4"/>
      </w:pPr>
      <w:r>
        <w:rPr>
          <w:color w:val="003892"/>
        </w:rPr>
        <w:t>How</w:t>
      </w:r>
      <w:r>
        <w:rPr>
          <w:color w:val="003892"/>
          <w:spacing w:val="-4"/>
        </w:rPr>
        <w:t> </w:t>
      </w:r>
      <w:r>
        <w:rPr>
          <w:color w:val="003892"/>
        </w:rPr>
        <w:t>did</w:t>
      </w:r>
      <w:r>
        <w:rPr>
          <w:color w:val="003892"/>
          <w:spacing w:val="-12"/>
        </w:rPr>
        <w:t> </w:t>
      </w:r>
      <w:r>
        <w:rPr>
          <w:color w:val="003892"/>
        </w:rPr>
        <w:t>we</w:t>
      </w:r>
      <w:r>
        <w:rPr>
          <w:color w:val="003892"/>
          <w:spacing w:val="2"/>
        </w:rPr>
        <w:t> </w:t>
      </w:r>
      <w:r>
        <w:rPr>
          <w:color w:val="003892"/>
        </w:rPr>
        <w:t>invite</w:t>
      </w:r>
      <w:r>
        <w:rPr>
          <w:color w:val="003892"/>
          <w:spacing w:val="1"/>
        </w:rPr>
        <w:t> </w:t>
      </w:r>
      <w:r>
        <w:rPr>
          <w:color w:val="003892"/>
        </w:rPr>
        <w:t>people</w:t>
      </w:r>
      <w:r>
        <w:rPr>
          <w:color w:val="003892"/>
          <w:spacing w:val="15"/>
        </w:rPr>
        <w:t> </w:t>
      </w:r>
      <w:r>
        <w:rPr>
          <w:color w:val="003892"/>
        </w:rPr>
        <w:t>to</w:t>
      </w:r>
      <w:r>
        <w:rPr>
          <w:color w:val="003892"/>
          <w:spacing w:val="-11"/>
        </w:rPr>
        <w:t> </w:t>
      </w:r>
      <w:r>
        <w:rPr>
          <w:color w:val="003892"/>
          <w:spacing w:val="-2"/>
        </w:rPr>
        <w:t>share?</w:t>
      </w:r>
    </w:p>
    <w:p>
      <w:pPr>
        <w:pStyle w:val="BodyText"/>
        <w:spacing w:before="4"/>
        <w:rPr>
          <w:b/>
          <w:sz w:val="30"/>
        </w:rPr>
      </w:pPr>
    </w:p>
    <w:p>
      <w:pPr>
        <w:pStyle w:val="BodyText"/>
        <w:spacing w:line="264" w:lineRule="auto"/>
        <w:ind w:left="120" w:right="154"/>
        <w:jc w:val="both"/>
      </w:pPr>
      <w:r>
        <w:rPr/>
        <w:t>We</w:t>
      </w:r>
      <w:r>
        <w:rPr>
          <w:spacing w:val="-8"/>
        </w:rPr>
        <w:t> </w:t>
      </w:r>
      <w:r>
        <w:rPr/>
        <w:t>undertook an</w:t>
      </w:r>
      <w:r>
        <w:rPr>
          <w:spacing w:val="-8"/>
        </w:rPr>
        <w:t> </w:t>
      </w:r>
      <w:r>
        <w:rPr/>
        <w:t>anonymous online survey with</w:t>
      </w:r>
      <w:r>
        <w:rPr>
          <w:spacing w:val="-8"/>
        </w:rPr>
        <w:t> </w:t>
      </w:r>
      <w:r>
        <w:rPr/>
        <w:t>people working</w:t>
      </w:r>
      <w:r>
        <w:rPr>
          <w:spacing w:val="-8"/>
        </w:rPr>
        <w:t> </w:t>
      </w:r>
      <w:r>
        <w:rPr/>
        <w:t>in</w:t>
      </w:r>
      <w:r>
        <w:rPr>
          <w:spacing w:val="-8"/>
        </w:rPr>
        <w:t> </w:t>
      </w:r>
      <w:r>
        <w:rPr/>
        <w:t>primary</w:t>
      </w:r>
      <w:r>
        <w:rPr>
          <w:spacing w:val="-10"/>
        </w:rPr>
        <w:t> </w:t>
      </w:r>
      <w:r>
        <w:rPr/>
        <w:t>care,</w:t>
      </w:r>
      <w:r>
        <w:rPr>
          <w:spacing w:val="-6"/>
        </w:rPr>
        <w:t> </w:t>
      </w:r>
      <w:r>
        <w:rPr/>
        <w:t>including general practice, community pharmacy, optometry and dentistry.</w:t>
      </w:r>
    </w:p>
    <w:p>
      <w:pPr>
        <w:pStyle w:val="BodyText"/>
        <w:spacing w:before="11"/>
        <w:rPr>
          <w:sz w:val="27"/>
        </w:rPr>
      </w:pPr>
    </w:p>
    <w:p>
      <w:pPr>
        <w:pStyle w:val="BodyText"/>
        <w:spacing w:line="271" w:lineRule="auto"/>
        <w:ind w:left="120" w:right="120"/>
        <w:jc w:val="both"/>
      </w:pPr>
      <w:r>
        <w:rPr/>
        <w:t>A short online survey was developed with the support of an independent</w:t>
      </w:r>
      <w:r>
        <w:rPr>
          <w:spacing w:val="40"/>
        </w:rPr>
        <w:t> </w:t>
      </w:r>
      <w:r>
        <w:rPr/>
        <w:t>team</w:t>
      </w:r>
      <w:r>
        <w:rPr>
          <w:position w:val="6"/>
          <w:sz w:val="16"/>
        </w:rPr>
        <w:t>13</w:t>
      </w:r>
      <w:r>
        <w:rPr/>
        <w:t>. We based the questions</w:t>
      </w:r>
      <w:r>
        <w:rPr>
          <w:spacing w:val="-12"/>
        </w:rPr>
        <w:t> </w:t>
      </w:r>
      <w:r>
        <w:rPr/>
        <w:t>on</w:t>
      </w:r>
      <w:r>
        <w:rPr>
          <w:spacing w:val="-16"/>
        </w:rPr>
        <w:t> </w:t>
      </w:r>
      <w:r>
        <w:rPr/>
        <w:t>our</w:t>
      </w:r>
      <w:r>
        <w:rPr>
          <w:spacing w:val="-15"/>
        </w:rPr>
        <w:t> </w:t>
      </w:r>
      <w:r>
        <w:rPr/>
        <w:t>key</w:t>
      </w:r>
      <w:r>
        <w:rPr>
          <w:spacing w:val="-17"/>
        </w:rPr>
        <w:t> </w:t>
      </w:r>
      <w:r>
        <w:rPr/>
        <w:t>aims</w:t>
      </w:r>
      <w:r>
        <w:rPr>
          <w:spacing w:val="-17"/>
        </w:rPr>
        <w:t> </w:t>
      </w:r>
      <w:r>
        <w:rPr/>
        <w:t>and</w:t>
      </w:r>
      <w:r>
        <w:rPr>
          <w:spacing w:val="-6"/>
        </w:rPr>
        <w:t> </w:t>
      </w:r>
      <w:r>
        <w:rPr/>
        <w:t>drew</w:t>
      </w:r>
      <w:r>
        <w:rPr>
          <w:spacing w:val="-12"/>
        </w:rPr>
        <w:t> </w:t>
      </w:r>
      <w:r>
        <w:rPr/>
        <w:t>on</w:t>
      </w:r>
      <w:r>
        <w:rPr>
          <w:spacing w:val="-17"/>
        </w:rPr>
        <w:t> </w:t>
      </w:r>
      <w:r>
        <w:rPr/>
        <w:t>questions</w:t>
      </w:r>
      <w:r>
        <w:rPr>
          <w:spacing w:val="18"/>
        </w:rPr>
        <w:t> </w:t>
      </w:r>
      <w:r>
        <w:rPr/>
        <w:t>and</w:t>
      </w:r>
      <w:r>
        <w:rPr>
          <w:spacing w:val="-17"/>
        </w:rPr>
        <w:t> </w:t>
      </w:r>
      <w:r>
        <w:rPr/>
        <w:t>topics</w:t>
      </w:r>
      <w:r>
        <w:rPr>
          <w:spacing w:val="-8"/>
        </w:rPr>
        <w:t> </w:t>
      </w:r>
      <w:r>
        <w:rPr/>
        <w:t>used</w:t>
      </w:r>
      <w:r>
        <w:rPr>
          <w:spacing w:val="-6"/>
        </w:rPr>
        <w:t> </w:t>
      </w:r>
      <w:r>
        <w:rPr/>
        <w:t>in</w:t>
      </w:r>
      <w:r>
        <w:rPr>
          <w:spacing w:val="-17"/>
        </w:rPr>
        <w:t> </w:t>
      </w:r>
      <w:r>
        <w:rPr/>
        <w:t>other</w:t>
      </w:r>
      <w:r>
        <w:rPr>
          <w:spacing w:val="-1"/>
        </w:rPr>
        <w:t> </w:t>
      </w:r>
      <w:r>
        <w:rPr/>
        <w:t>surveys</w:t>
      </w:r>
      <w:r>
        <w:rPr>
          <w:spacing w:val="-17"/>
        </w:rPr>
        <w:t> </w:t>
      </w:r>
      <w:r>
        <w:rPr/>
        <w:t>such</w:t>
      </w:r>
      <w:r>
        <w:rPr>
          <w:spacing w:val="-6"/>
        </w:rPr>
        <w:t> </w:t>
      </w:r>
      <w:r>
        <w:rPr/>
        <w:t>as</w:t>
      </w:r>
      <w:r>
        <w:rPr>
          <w:spacing w:val="-17"/>
        </w:rPr>
        <w:t> </w:t>
      </w:r>
      <w:r>
        <w:rPr/>
        <w:t>the</w:t>
      </w:r>
      <w:r>
        <w:rPr>
          <w:spacing w:val="-17"/>
        </w:rPr>
        <w:t> </w:t>
      </w:r>
      <w:r>
        <w:rPr/>
        <w:t>NHS staff survey and discrimination surveys used in other parts of the country. We pilot tested the questions with over 60 people working in primary care, so the wording and format was easy to understand</w:t>
      </w:r>
      <w:r>
        <w:rPr>
          <w:spacing w:val="35"/>
        </w:rPr>
        <w:t> </w:t>
      </w:r>
      <w:r>
        <w:rPr/>
        <w:t>and use and was coproduced based on what was important to</w:t>
      </w:r>
      <w:r>
        <w:rPr>
          <w:spacing w:val="-11"/>
        </w:rPr>
        <w:t> </w:t>
      </w:r>
      <w:r>
        <w:rPr/>
        <w:t>the workforce.</w:t>
      </w:r>
    </w:p>
    <w:p>
      <w:pPr>
        <w:pStyle w:val="BodyText"/>
        <w:spacing w:before="4"/>
        <w:rPr>
          <w:sz w:val="27"/>
        </w:rPr>
      </w:pPr>
    </w:p>
    <w:p>
      <w:pPr>
        <w:pStyle w:val="BodyText"/>
        <w:spacing w:line="278" w:lineRule="auto"/>
        <w:ind w:left="120" w:right="128"/>
        <w:jc w:val="both"/>
      </w:pPr>
      <w:r>
        <w:rPr/>
        <w:t>Over</w:t>
      </w:r>
      <w:r>
        <w:rPr>
          <w:spacing w:val="-17"/>
        </w:rPr>
        <w:t> </w:t>
      </w:r>
      <w:r>
        <w:rPr/>
        <w:t>a</w:t>
      </w:r>
      <w:r>
        <w:rPr>
          <w:spacing w:val="-17"/>
        </w:rPr>
        <w:t> </w:t>
      </w:r>
      <w:r>
        <w:rPr/>
        <w:t>7-week</w:t>
      </w:r>
      <w:r>
        <w:rPr>
          <w:spacing w:val="-3"/>
        </w:rPr>
        <w:t> </w:t>
      </w:r>
      <w:r>
        <w:rPr/>
        <w:t>period</w:t>
      </w:r>
      <w:r>
        <w:rPr>
          <w:spacing w:val="-5"/>
        </w:rPr>
        <w:t> </w:t>
      </w:r>
      <w:r>
        <w:rPr/>
        <w:t>in</w:t>
      </w:r>
      <w:r>
        <w:rPr>
          <w:spacing w:val="-5"/>
        </w:rPr>
        <w:t> </w:t>
      </w:r>
      <w:r>
        <w:rPr/>
        <w:t>November/December</w:t>
      </w:r>
      <w:r>
        <w:rPr>
          <w:spacing w:val="-13"/>
        </w:rPr>
        <w:t> </w:t>
      </w:r>
      <w:r>
        <w:rPr/>
        <w:t>2021,</w:t>
      </w:r>
      <w:r>
        <w:rPr>
          <w:spacing w:val="-2"/>
        </w:rPr>
        <w:t> </w:t>
      </w:r>
      <w:r>
        <w:rPr/>
        <w:t>we</w:t>
      </w:r>
      <w:r>
        <w:rPr>
          <w:spacing w:val="-12"/>
        </w:rPr>
        <w:t> </w:t>
      </w:r>
      <w:r>
        <w:rPr/>
        <w:t>promoted the</w:t>
      </w:r>
      <w:r>
        <w:rPr>
          <w:spacing w:val="-17"/>
        </w:rPr>
        <w:t> </w:t>
      </w:r>
      <w:r>
        <w:rPr/>
        <w:t>survey</w:t>
      </w:r>
      <w:r>
        <w:rPr>
          <w:spacing w:val="-6"/>
        </w:rPr>
        <w:t> </w:t>
      </w:r>
      <w:r>
        <w:rPr/>
        <w:t>across</w:t>
      </w:r>
      <w:r>
        <w:rPr>
          <w:spacing w:val="-7"/>
        </w:rPr>
        <w:t> </w:t>
      </w:r>
      <w:r>
        <w:rPr/>
        <w:t>the</w:t>
      </w:r>
      <w:r>
        <w:rPr>
          <w:spacing w:val="-5"/>
        </w:rPr>
        <w:t> </w:t>
      </w:r>
      <w:r>
        <w:rPr/>
        <w:t>workforce, including through:</w:t>
      </w:r>
    </w:p>
    <w:p>
      <w:pPr>
        <w:pStyle w:val="BodyText"/>
        <w:spacing w:before="10"/>
        <w:rPr>
          <w:sz w:val="27"/>
        </w:rPr>
      </w:pPr>
    </w:p>
    <w:p>
      <w:pPr>
        <w:pStyle w:val="ListParagraph"/>
        <w:numPr>
          <w:ilvl w:val="0"/>
          <w:numId w:val="3"/>
        </w:numPr>
        <w:tabs>
          <w:tab w:pos="841" w:val="left" w:leader="none"/>
          <w:tab w:pos="842" w:val="left" w:leader="none"/>
        </w:tabs>
        <w:spacing w:line="240" w:lineRule="auto" w:before="0" w:after="0"/>
        <w:ind w:left="842" w:right="0" w:hanging="353"/>
        <w:jc w:val="left"/>
        <w:rPr>
          <w:sz w:val="24"/>
        </w:rPr>
      </w:pPr>
      <w:r>
        <w:rPr>
          <w:sz w:val="24"/>
        </w:rPr>
        <w:t>newsletters</w:t>
      </w:r>
      <w:r>
        <w:rPr>
          <w:spacing w:val="6"/>
          <w:sz w:val="24"/>
        </w:rPr>
        <w:t> </w:t>
      </w:r>
      <w:r>
        <w:rPr>
          <w:sz w:val="24"/>
        </w:rPr>
        <w:t>and</w:t>
      </w:r>
      <w:r>
        <w:rPr>
          <w:spacing w:val="-15"/>
          <w:sz w:val="24"/>
        </w:rPr>
        <w:t> </w:t>
      </w:r>
      <w:r>
        <w:rPr>
          <w:spacing w:val="-2"/>
          <w:sz w:val="24"/>
        </w:rPr>
        <w:t>bulletins</w:t>
      </w:r>
    </w:p>
    <w:p>
      <w:pPr>
        <w:pStyle w:val="ListParagraph"/>
        <w:numPr>
          <w:ilvl w:val="0"/>
          <w:numId w:val="3"/>
        </w:numPr>
        <w:tabs>
          <w:tab w:pos="841" w:val="left" w:leader="none"/>
          <w:tab w:pos="842" w:val="left" w:leader="none"/>
        </w:tabs>
        <w:spacing w:line="240" w:lineRule="auto" w:before="45" w:after="0"/>
        <w:ind w:left="842" w:right="0" w:hanging="353"/>
        <w:jc w:val="left"/>
        <w:rPr>
          <w:sz w:val="24"/>
        </w:rPr>
      </w:pPr>
      <w:r>
        <w:rPr>
          <w:sz w:val="24"/>
        </w:rPr>
        <w:t>social</w:t>
      </w:r>
      <w:r>
        <w:rPr>
          <w:spacing w:val="2"/>
          <w:sz w:val="24"/>
        </w:rPr>
        <w:t> </w:t>
      </w:r>
      <w:r>
        <w:rPr>
          <w:spacing w:val="-2"/>
          <w:sz w:val="24"/>
        </w:rPr>
        <w:t>media</w:t>
      </w:r>
    </w:p>
    <w:p>
      <w:pPr>
        <w:pStyle w:val="ListParagraph"/>
        <w:numPr>
          <w:ilvl w:val="0"/>
          <w:numId w:val="3"/>
        </w:numPr>
        <w:tabs>
          <w:tab w:pos="841" w:val="left" w:leader="none"/>
          <w:tab w:pos="842" w:val="left" w:leader="none"/>
        </w:tabs>
        <w:spacing w:line="240" w:lineRule="auto" w:before="60" w:after="0"/>
        <w:ind w:left="842" w:right="0" w:hanging="353"/>
        <w:jc w:val="left"/>
        <w:rPr>
          <w:sz w:val="24"/>
        </w:rPr>
      </w:pPr>
      <w:r>
        <w:rPr>
          <w:sz w:val="24"/>
        </w:rPr>
        <w:t>meetings</w:t>
      </w:r>
      <w:r>
        <w:rPr>
          <w:spacing w:val="1"/>
          <w:sz w:val="24"/>
        </w:rPr>
        <w:t> </w:t>
      </w:r>
      <w:r>
        <w:rPr>
          <w:sz w:val="24"/>
        </w:rPr>
        <w:t>and</w:t>
      </w:r>
      <w:r>
        <w:rPr>
          <w:spacing w:val="-9"/>
          <w:sz w:val="24"/>
        </w:rPr>
        <w:t> </w:t>
      </w:r>
      <w:r>
        <w:rPr>
          <w:spacing w:val="-2"/>
          <w:sz w:val="24"/>
        </w:rPr>
        <w:t>forums</w:t>
      </w:r>
    </w:p>
    <w:p>
      <w:pPr>
        <w:pStyle w:val="ListParagraph"/>
        <w:numPr>
          <w:ilvl w:val="0"/>
          <w:numId w:val="3"/>
        </w:numPr>
        <w:tabs>
          <w:tab w:pos="841" w:val="left" w:leader="none"/>
          <w:tab w:pos="842" w:val="left" w:leader="none"/>
        </w:tabs>
        <w:spacing w:line="278" w:lineRule="auto" w:before="44" w:after="0"/>
        <w:ind w:left="841" w:right="456" w:hanging="353"/>
        <w:jc w:val="left"/>
        <w:rPr>
          <w:sz w:val="24"/>
        </w:rPr>
      </w:pPr>
      <w:r>
        <w:rPr>
          <w:sz w:val="24"/>
        </w:rPr>
        <w:t>Primary</w:t>
      </w:r>
      <w:r>
        <w:rPr>
          <w:spacing w:val="-17"/>
          <w:sz w:val="24"/>
        </w:rPr>
        <w:t> </w:t>
      </w:r>
      <w:r>
        <w:rPr>
          <w:sz w:val="24"/>
        </w:rPr>
        <w:t>Care</w:t>
      </w:r>
      <w:r>
        <w:rPr>
          <w:spacing w:val="-13"/>
          <w:sz w:val="24"/>
        </w:rPr>
        <w:t> </w:t>
      </w:r>
      <w:r>
        <w:rPr>
          <w:sz w:val="24"/>
        </w:rPr>
        <w:t>School</w:t>
      </w:r>
      <w:r>
        <w:rPr>
          <w:spacing w:val="-12"/>
          <w:sz w:val="24"/>
        </w:rPr>
        <w:t> </w:t>
      </w:r>
      <w:r>
        <w:rPr>
          <w:sz w:val="24"/>
        </w:rPr>
        <w:t>contact</w:t>
      </w:r>
      <w:r>
        <w:rPr>
          <w:spacing w:val="-17"/>
          <w:sz w:val="24"/>
        </w:rPr>
        <w:t> </w:t>
      </w:r>
      <w:r>
        <w:rPr>
          <w:sz w:val="24"/>
        </w:rPr>
        <w:t>lists, including</w:t>
      </w:r>
      <w:r>
        <w:rPr>
          <w:spacing w:val="11"/>
          <w:sz w:val="24"/>
        </w:rPr>
        <w:t> </w:t>
      </w:r>
      <w:r>
        <w:rPr>
          <w:sz w:val="24"/>
        </w:rPr>
        <w:t>trainers, trainees,</w:t>
      </w:r>
      <w:r>
        <w:rPr>
          <w:spacing w:val="13"/>
          <w:sz w:val="24"/>
        </w:rPr>
        <w:t> </w:t>
      </w:r>
      <w:r>
        <w:rPr>
          <w:sz w:val="24"/>
        </w:rPr>
        <w:t>deans, practice</w:t>
      </w:r>
      <w:r>
        <w:rPr>
          <w:spacing w:val="-12"/>
          <w:sz w:val="24"/>
        </w:rPr>
        <w:t> </w:t>
      </w:r>
      <w:r>
        <w:rPr>
          <w:sz w:val="24"/>
        </w:rPr>
        <w:t>managers, clinical directors</w:t>
      </w:r>
    </w:p>
    <w:p>
      <w:pPr>
        <w:pStyle w:val="ListParagraph"/>
        <w:numPr>
          <w:ilvl w:val="0"/>
          <w:numId w:val="3"/>
        </w:numPr>
        <w:tabs>
          <w:tab w:pos="841" w:val="left" w:leader="none"/>
          <w:tab w:pos="842" w:val="left" w:leader="none"/>
        </w:tabs>
        <w:spacing w:line="240" w:lineRule="auto" w:before="0" w:after="0"/>
        <w:ind w:left="842" w:right="0" w:hanging="353"/>
        <w:jc w:val="left"/>
        <w:rPr>
          <w:sz w:val="24"/>
        </w:rPr>
      </w:pPr>
      <w:r>
        <w:rPr>
          <w:sz w:val="24"/>
        </w:rPr>
        <w:t>Local</w:t>
      </w:r>
      <w:r>
        <w:rPr>
          <w:spacing w:val="-6"/>
          <w:sz w:val="24"/>
        </w:rPr>
        <w:t> </w:t>
      </w:r>
      <w:r>
        <w:rPr>
          <w:sz w:val="24"/>
        </w:rPr>
        <w:t>Medical</w:t>
      </w:r>
      <w:r>
        <w:rPr>
          <w:spacing w:val="-5"/>
          <w:sz w:val="24"/>
        </w:rPr>
        <w:t> </w:t>
      </w:r>
      <w:r>
        <w:rPr>
          <w:sz w:val="24"/>
        </w:rPr>
        <w:t>Committees,</w:t>
      </w:r>
      <w:r>
        <w:rPr>
          <w:spacing w:val="-2"/>
          <w:sz w:val="24"/>
        </w:rPr>
        <w:t> </w:t>
      </w:r>
      <w:r>
        <w:rPr>
          <w:sz w:val="24"/>
        </w:rPr>
        <w:t>Local</w:t>
      </w:r>
      <w:r>
        <w:rPr>
          <w:spacing w:val="-5"/>
          <w:sz w:val="24"/>
        </w:rPr>
        <w:t> </w:t>
      </w:r>
      <w:r>
        <w:rPr>
          <w:sz w:val="24"/>
        </w:rPr>
        <w:t>Pharmacy</w:t>
      </w:r>
      <w:r>
        <w:rPr>
          <w:spacing w:val="-7"/>
          <w:sz w:val="24"/>
        </w:rPr>
        <w:t> </w:t>
      </w:r>
      <w:r>
        <w:rPr>
          <w:sz w:val="24"/>
        </w:rPr>
        <w:t>Committees</w:t>
      </w:r>
      <w:r>
        <w:rPr>
          <w:spacing w:val="-7"/>
          <w:sz w:val="24"/>
        </w:rPr>
        <w:t> </w:t>
      </w:r>
      <w:r>
        <w:rPr>
          <w:sz w:val="24"/>
        </w:rPr>
        <w:t>and</w:t>
      </w:r>
      <w:r>
        <w:rPr>
          <w:spacing w:val="-5"/>
          <w:sz w:val="24"/>
        </w:rPr>
        <w:t> </w:t>
      </w:r>
      <w:r>
        <w:rPr>
          <w:sz w:val="24"/>
        </w:rPr>
        <w:t>Local</w:t>
      </w:r>
      <w:r>
        <w:rPr>
          <w:spacing w:val="-5"/>
          <w:sz w:val="24"/>
        </w:rPr>
        <w:t> </w:t>
      </w:r>
      <w:r>
        <w:rPr>
          <w:sz w:val="24"/>
        </w:rPr>
        <w:t>Dental</w:t>
      </w:r>
      <w:r>
        <w:rPr>
          <w:spacing w:val="16"/>
          <w:sz w:val="24"/>
        </w:rPr>
        <w:t> </w:t>
      </w:r>
      <w:r>
        <w:rPr>
          <w:spacing w:val="-2"/>
          <w:sz w:val="24"/>
        </w:rPr>
        <w:t>Committees</w:t>
      </w:r>
    </w:p>
    <w:p>
      <w:pPr>
        <w:pStyle w:val="ListParagraph"/>
        <w:numPr>
          <w:ilvl w:val="0"/>
          <w:numId w:val="3"/>
        </w:numPr>
        <w:tabs>
          <w:tab w:pos="841" w:val="left" w:leader="none"/>
          <w:tab w:pos="842" w:val="left" w:leader="none"/>
        </w:tabs>
        <w:spacing w:line="240" w:lineRule="auto" w:before="61" w:after="0"/>
        <w:ind w:left="842" w:right="0" w:hanging="353"/>
        <w:jc w:val="left"/>
        <w:rPr>
          <w:sz w:val="24"/>
        </w:rPr>
      </w:pPr>
      <w:r>
        <w:rPr>
          <w:sz w:val="24"/>
        </w:rPr>
        <w:t>Integrated</w:t>
      </w:r>
      <w:r>
        <w:rPr>
          <w:spacing w:val="11"/>
          <w:sz w:val="24"/>
        </w:rPr>
        <w:t> </w:t>
      </w:r>
      <w:r>
        <w:rPr>
          <w:sz w:val="24"/>
        </w:rPr>
        <w:t>Care</w:t>
      </w:r>
      <w:r>
        <w:rPr>
          <w:spacing w:val="-16"/>
          <w:sz w:val="24"/>
        </w:rPr>
        <w:t> </w:t>
      </w:r>
      <w:r>
        <w:rPr>
          <w:sz w:val="24"/>
        </w:rPr>
        <w:t>Systems,</w:t>
      </w:r>
      <w:r>
        <w:rPr>
          <w:spacing w:val="-7"/>
          <w:sz w:val="24"/>
        </w:rPr>
        <w:t> </w:t>
      </w:r>
      <w:r>
        <w:rPr>
          <w:sz w:val="24"/>
        </w:rPr>
        <w:t>GP</w:t>
      </w:r>
      <w:r>
        <w:rPr>
          <w:spacing w:val="-16"/>
          <w:sz w:val="24"/>
        </w:rPr>
        <w:t> </w:t>
      </w:r>
      <w:r>
        <w:rPr>
          <w:sz w:val="24"/>
        </w:rPr>
        <w:t>Federations,</w:t>
      </w:r>
      <w:r>
        <w:rPr>
          <w:spacing w:val="30"/>
          <w:sz w:val="24"/>
        </w:rPr>
        <w:t> </w:t>
      </w:r>
      <w:r>
        <w:rPr>
          <w:sz w:val="24"/>
        </w:rPr>
        <w:t>Training</w:t>
      </w:r>
      <w:r>
        <w:rPr>
          <w:spacing w:val="4"/>
          <w:sz w:val="24"/>
        </w:rPr>
        <w:t> </w:t>
      </w:r>
      <w:r>
        <w:rPr>
          <w:sz w:val="24"/>
        </w:rPr>
        <w:t>Hubs</w:t>
      </w:r>
      <w:r>
        <w:rPr>
          <w:spacing w:val="-10"/>
          <w:sz w:val="24"/>
        </w:rPr>
        <w:t> </w:t>
      </w:r>
      <w:r>
        <w:rPr>
          <w:sz w:val="24"/>
        </w:rPr>
        <w:t>and</w:t>
      </w:r>
      <w:r>
        <w:rPr>
          <w:spacing w:val="-9"/>
          <w:sz w:val="24"/>
        </w:rPr>
        <w:t> </w:t>
      </w:r>
      <w:r>
        <w:rPr>
          <w:sz w:val="24"/>
        </w:rPr>
        <w:t>Primary</w:t>
      </w:r>
      <w:r>
        <w:rPr>
          <w:spacing w:val="-10"/>
          <w:sz w:val="24"/>
        </w:rPr>
        <w:t> </w:t>
      </w:r>
      <w:r>
        <w:rPr>
          <w:sz w:val="24"/>
        </w:rPr>
        <w:t>Care</w:t>
      </w:r>
      <w:r>
        <w:rPr>
          <w:spacing w:val="-9"/>
          <w:sz w:val="24"/>
        </w:rPr>
        <w:t> </w:t>
      </w:r>
      <w:r>
        <w:rPr>
          <w:spacing w:val="-2"/>
          <w:sz w:val="24"/>
        </w:rPr>
        <w:t>Networks</w:t>
      </w:r>
    </w:p>
    <w:p>
      <w:pPr>
        <w:pStyle w:val="ListParagraph"/>
        <w:numPr>
          <w:ilvl w:val="0"/>
          <w:numId w:val="3"/>
        </w:numPr>
        <w:tabs>
          <w:tab w:pos="841" w:val="left" w:leader="none"/>
          <w:tab w:pos="842" w:val="left" w:leader="none"/>
        </w:tabs>
        <w:spacing w:line="240" w:lineRule="auto" w:before="44" w:after="0"/>
        <w:ind w:left="842" w:right="0" w:hanging="353"/>
        <w:jc w:val="left"/>
        <w:rPr>
          <w:sz w:val="24"/>
        </w:rPr>
      </w:pPr>
      <w:r>
        <w:rPr>
          <w:sz w:val="24"/>
        </w:rPr>
        <w:t>Equality,</w:t>
      </w:r>
      <w:r>
        <w:rPr>
          <w:spacing w:val="-4"/>
          <w:sz w:val="24"/>
        </w:rPr>
        <w:t> </w:t>
      </w:r>
      <w:r>
        <w:rPr>
          <w:sz w:val="24"/>
        </w:rPr>
        <w:t>Diversity</w:t>
      </w:r>
      <w:r>
        <w:rPr>
          <w:spacing w:val="-12"/>
          <w:sz w:val="24"/>
        </w:rPr>
        <w:t> </w:t>
      </w:r>
      <w:r>
        <w:rPr>
          <w:sz w:val="24"/>
        </w:rPr>
        <w:t>and</w:t>
      </w:r>
      <w:r>
        <w:rPr>
          <w:spacing w:val="1"/>
          <w:sz w:val="24"/>
        </w:rPr>
        <w:t> </w:t>
      </w:r>
      <w:r>
        <w:rPr>
          <w:sz w:val="24"/>
        </w:rPr>
        <w:t>Inclusion</w:t>
      </w:r>
      <w:r>
        <w:rPr>
          <w:spacing w:val="1"/>
          <w:sz w:val="24"/>
        </w:rPr>
        <w:t> </w:t>
      </w:r>
      <w:r>
        <w:rPr>
          <w:sz w:val="24"/>
        </w:rPr>
        <w:t>leads,</w:t>
      </w:r>
      <w:r>
        <w:rPr>
          <w:spacing w:val="3"/>
          <w:sz w:val="24"/>
        </w:rPr>
        <w:t> </w:t>
      </w:r>
      <w:r>
        <w:rPr>
          <w:sz w:val="24"/>
        </w:rPr>
        <w:t>boards,</w:t>
      </w:r>
      <w:r>
        <w:rPr>
          <w:spacing w:val="4"/>
          <w:sz w:val="24"/>
        </w:rPr>
        <w:t> </w:t>
      </w:r>
      <w:r>
        <w:rPr>
          <w:sz w:val="24"/>
        </w:rPr>
        <w:t>and</w:t>
      </w:r>
      <w:r>
        <w:rPr>
          <w:spacing w:val="1"/>
          <w:sz w:val="24"/>
        </w:rPr>
        <w:t> </w:t>
      </w:r>
      <w:r>
        <w:rPr>
          <w:sz w:val="24"/>
        </w:rPr>
        <w:t>reference</w:t>
      </w:r>
      <w:r>
        <w:rPr>
          <w:spacing w:val="-16"/>
          <w:sz w:val="24"/>
        </w:rPr>
        <w:t> </w:t>
      </w:r>
      <w:r>
        <w:rPr>
          <w:spacing w:val="-2"/>
          <w:sz w:val="24"/>
        </w:rPr>
        <w:t>groups</w:t>
      </w:r>
    </w:p>
    <w:p>
      <w:pPr>
        <w:pStyle w:val="ListParagraph"/>
        <w:numPr>
          <w:ilvl w:val="0"/>
          <w:numId w:val="3"/>
        </w:numPr>
        <w:tabs>
          <w:tab w:pos="841" w:val="left" w:leader="none"/>
          <w:tab w:pos="842" w:val="left" w:leader="none"/>
        </w:tabs>
        <w:spacing w:line="240" w:lineRule="auto" w:before="61" w:after="0"/>
        <w:ind w:left="842" w:right="0" w:hanging="353"/>
        <w:jc w:val="left"/>
        <w:rPr>
          <w:sz w:val="24"/>
        </w:rPr>
      </w:pPr>
      <w:r>
        <w:rPr>
          <w:sz w:val="24"/>
        </w:rPr>
        <w:t>mailing</w:t>
      </w:r>
      <w:r>
        <w:rPr>
          <w:spacing w:val="1"/>
          <w:sz w:val="24"/>
        </w:rPr>
        <w:t> </w:t>
      </w:r>
      <w:r>
        <w:rPr>
          <w:sz w:val="24"/>
        </w:rPr>
        <w:t>lists</w:t>
      </w:r>
      <w:r>
        <w:rPr>
          <w:spacing w:val="9"/>
          <w:sz w:val="24"/>
        </w:rPr>
        <w:t> </w:t>
      </w:r>
      <w:r>
        <w:rPr>
          <w:sz w:val="24"/>
        </w:rPr>
        <w:t>for</w:t>
      </w:r>
      <w:r>
        <w:rPr>
          <w:spacing w:val="-19"/>
          <w:sz w:val="24"/>
        </w:rPr>
        <w:t> </w:t>
      </w:r>
      <w:r>
        <w:rPr>
          <w:sz w:val="24"/>
        </w:rPr>
        <w:t>pharmacy,</w:t>
      </w:r>
      <w:r>
        <w:rPr>
          <w:spacing w:val="-1"/>
          <w:sz w:val="24"/>
        </w:rPr>
        <w:t> </w:t>
      </w:r>
      <w:r>
        <w:rPr>
          <w:sz w:val="24"/>
        </w:rPr>
        <w:t>dentistry,</w:t>
      </w:r>
      <w:r>
        <w:rPr>
          <w:spacing w:val="14"/>
          <w:sz w:val="24"/>
        </w:rPr>
        <w:t> </w:t>
      </w:r>
      <w:r>
        <w:rPr>
          <w:sz w:val="24"/>
        </w:rPr>
        <w:t>optometry,</w:t>
      </w:r>
      <w:r>
        <w:rPr>
          <w:spacing w:val="1"/>
          <w:sz w:val="24"/>
        </w:rPr>
        <w:t> </w:t>
      </w:r>
      <w:r>
        <w:rPr>
          <w:sz w:val="24"/>
        </w:rPr>
        <w:t>and</w:t>
      </w:r>
      <w:r>
        <w:rPr>
          <w:spacing w:val="-4"/>
          <w:sz w:val="24"/>
        </w:rPr>
        <w:t> </w:t>
      </w:r>
      <w:r>
        <w:rPr>
          <w:sz w:val="24"/>
        </w:rPr>
        <w:t>GP</w:t>
      </w:r>
      <w:r>
        <w:rPr>
          <w:spacing w:val="-11"/>
          <w:sz w:val="24"/>
        </w:rPr>
        <w:t> </w:t>
      </w:r>
      <w:r>
        <w:rPr>
          <w:spacing w:val="-2"/>
          <w:sz w:val="24"/>
        </w:rPr>
        <w:t>locums</w:t>
      </w:r>
    </w:p>
    <w:p>
      <w:pPr>
        <w:pStyle w:val="BodyText"/>
        <w:spacing w:before="3"/>
        <w:rPr>
          <w:sz w:val="30"/>
        </w:rPr>
      </w:pPr>
    </w:p>
    <w:p>
      <w:pPr>
        <w:pStyle w:val="BodyText"/>
        <w:spacing w:line="264" w:lineRule="auto"/>
        <w:ind w:left="120" w:right="139"/>
        <w:jc w:val="both"/>
      </w:pPr>
      <w:r>
        <w:rPr/>
        <w:t>We</w:t>
      </w:r>
      <w:r>
        <w:rPr>
          <w:spacing w:val="-17"/>
        </w:rPr>
        <w:t> </w:t>
      </w:r>
      <w:r>
        <w:rPr/>
        <w:t>sent</w:t>
      </w:r>
      <w:r>
        <w:rPr>
          <w:spacing w:val="-17"/>
        </w:rPr>
        <w:t> </w:t>
      </w:r>
      <w:r>
        <w:rPr/>
        <w:t>four</w:t>
      </w:r>
      <w:r>
        <w:rPr>
          <w:spacing w:val="-16"/>
        </w:rPr>
        <w:t> </w:t>
      </w:r>
      <w:r>
        <w:rPr/>
        <w:t>reminders</w:t>
      </w:r>
      <w:r>
        <w:rPr>
          <w:spacing w:val="-14"/>
        </w:rPr>
        <w:t> </w:t>
      </w:r>
      <w:r>
        <w:rPr/>
        <w:t>to</w:t>
      </w:r>
      <w:r>
        <w:rPr>
          <w:spacing w:val="-17"/>
        </w:rPr>
        <w:t> </w:t>
      </w:r>
      <w:r>
        <w:rPr/>
        <w:t>each</w:t>
      </w:r>
      <w:r>
        <w:rPr>
          <w:spacing w:val="-17"/>
        </w:rPr>
        <w:t> </w:t>
      </w:r>
      <w:r>
        <w:rPr/>
        <w:t>group,</w:t>
      </w:r>
      <w:r>
        <w:rPr>
          <w:spacing w:val="10"/>
        </w:rPr>
        <w:t> </w:t>
      </w:r>
      <w:r>
        <w:rPr/>
        <w:t>approximately every</w:t>
      </w:r>
      <w:r>
        <w:rPr>
          <w:spacing w:val="-17"/>
        </w:rPr>
        <w:t> </w:t>
      </w:r>
      <w:r>
        <w:rPr/>
        <w:t>two</w:t>
      </w:r>
      <w:r>
        <w:rPr>
          <w:spacing w:val="-17"/>
        </w:rPr>
        <w:t> </w:t>
      </w:r>
      <w:r>
        <w:rPr/>
        <w:t>weeks,</w:t>
      </w:r>
      <w:r>
        <w:rPr>
          <w:spacing w:val="-16"/>
        </w:rPr>
        <w:t> </w:t>
      </w:r>
      <w:r>
        <w:rPr/>
        <w:t>and</w:t>
      </w:r>
      <w:r>
        <w:rPr>
          <w:spacing w:val="-7"/>
        </w:rPr>
        <w:t> </w:t>
      </w:r>
      <w:r>
        <w:rPr/>
        <w:t>included information</w:t>
      </w:r>
      <w:r>
        <w:rPr>
          <w:spacing w:val="-17"/>
        </w:rPr>
        <w:t> </w:t>
      </w:r>
      <w:r>
        <w:rPr/>
        <w:t>on social media and in bulletins</w:t>
      </w:r>
      <w:r>
        <w:rPr>
          <w:spacing w:val="40"/>
        </w:rPr>
        <w:t> </w:t>
      </w:r>
      <w:r>
        <w:rPr/>
        <w:t>weekly.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5"/>
        </w:rPr>
      </w:pPr>
      <w:r>
        <w:rPr/>
        <w:pict>
          <v:rect style="position:absolute;margin-left:36.049999pt;margin-top:15.903808pt;width:144.2pt;height:.80005pt;mso-position-horizontal-relative:page;mso-position-vertical-relative:paragraph;z-index:-15721984;mso-wrap-distance-left:0;mso-wrap-distance-right:0" id="docshape14" filled="true" fillcolor="#000000" stroked="false">
            <v:fill type="solid"/>
            <w10:wrap type="topAndBottom"/>
          </v:rect>
        </w:pict>
      </w:r>
    </w:p>
    <w:p>
      <w:pPr>
        <w:spacing w:before="90"/>
        <w:ind w:left="120" w:right="0" w:firstLine="0"/>
        <w:jc w:val="left"/>
        <w:rPr>
          <w:sz w:val="16"/>
        </w:rPr>
      </w:pPr>
      <w:r>
        <w:rPr>
          <w:color w:val="3A3838"/>
          <w:sz w:val="16"/>
          <w:vertAlign w:val="superscript"/>
        </w:rPr>
        <w:t>13</w:t>
      </w:r>
      <w:r>
        <w:rPr>
          <w:color w:val="3A3838"/>
          <w:spacing w:val="6"/>
          <w:sz w:val="16"/>
          <w:vertAlign w:val="baseline"/>
        </w:rPr>
        <w:t> </w:t>
      </w:r>
      <w:r>
        <w:rPr>
          <w:color w:val="3A3838"/>
          <w:sz w:val="16"/>
          <w:vertAlign w:val="baseline"/>
        </w:rPr>
        <w:t>Professor</w:t>
      </w:r>
      <w:r>
        <w:rPr>
          <w:color w:val="3A3838"/>
          <w:spacing w:val="-12"/>
          <w:sz w:val="16"/>
          <w:vertAlign w:val="baseline"/>
        </w:rPr>
        <w:t> </w:t>
      </w:r>
      <w:r>
        <w:rPr>
          <w:color w:val="3A3838"/>
          <w:sz w:val="16"/>
          <w:vertAlign w:val="baseline"/>
        </w:rPr>
        <w:t>Debra</w:t>
      </w:r>
      <w:r>
        <w:rPr>
          <w:color w:val="3A3838"/>
          <w:spacing w:val="2"/>
          <w:sz w:val="16"/>
          <w:vertAlign w:val="baseline"/>
        </w:rPr>
        <w:t> </w:t>
      </w:r>
      <w:r>
        <w:rPr>
          <w:color w:val="3A3838"/>
          <w:sz w:val="16"/>
          <w:vertAlign w:val="baseline"/>
        </w:rPr>
        <w:t>de</w:t>
      </w:r>
      <w:r>
        <w:rPr>
          <w:color w:val="3A3838"/>
          <w:spacing w:val="2"/>
          <w:sz w:val="16"/>
          <w:vertAlign w:val="baseline"/>
        </w:rPr>
        <w:t> </w:t>
      </w:r>
      <w:r>
        <w:rPr>
          <w:color w:val="3A3838"/>
          <w:sz w:val="16"/>
          <w:vertAlign w:val="baseline"/>
        </w:rPr>
        <w:t>Silva,</w:t>
      </w:r>
      <w:r>
        <w:rPr>
          <w:color w:val="3A3838"/>
          <w:spacing w:val="-2"/>
          <w:sz w:val="16"/>
          <w:vertAlign w:val="baseline"/>
        </w:rPr>
        <w:t> </w:t>
      </w:r>
      <w:r>
        <w:rPr>
          <w:color w:val="3A3838"/>
          <w:sz w:val="16"/>
          <w:vertAlign w:val="baseline"/>
        </w:rPr>
        <w:t>Head</w:t>
      </w:r>
      <w:r>
        <w:rPr>
          <w:color w:val="3A3838"/>
          <w:spacing w:val="2"/>
          <w:sz w:val="16"/>
          <w:vertAlign w:val="baseline"/>
        </w:rPr>
        <w:t> </w:t>
      </w:r>
      <w:r>
        <w:rPr>
          <w:color w:val="3A3838"/>
          <w:sz w:val="16"/>
          <w:vertAlign w:val="baseline"/>
        </w:rPr>
        <w:t>of</w:t>
      </w:r>
      <w:r>
        <w:rPr>
          <w:color w:val="3A3838"/>
          <w:spacing w:val="-3"/>
          <w:sz w:val="16"/>
          <w:vertAlign w:val="baseline"/>
        </w:rPr>
        <w:t> </w:t>
      </w:r>
      <w:r>
        <w:rPr>
          <w:color w:val="3A3838"/>
          <w:sz w:val="16"/>
          <w:vertAlign w:val="baseline"/>
        </w:rPr>
        <w:t>Evaluation,</w:t>
      </w:r>
      <w:r>
        <w:rPr>
          <w:color w:val="3A3838"/>
          <w:spacing w:val="-3"/>
          <w:sz w:val="16"/>
          <w:vertAlign w:val="baseline"/>
        </w:rPr>
        <w:t> </w:t>
      </w:r>
      <w:r>
        <w:rPr>
          <w:color w:val="3A3838"/>
          <w:sz w:val="16"/>
          <w:vertAlign w:val="baseline"/>
        </w:rPr>
        <w:t>The</w:t>
      </w:r>
      <w:r>
        <w:rPr>
          <w:color w:val="3A3838"/>
          <w:spacing w:val="2"/>
          <w:sz w:val="16"/>
          <w:vertAlign w:val="baseline"/>
        </w:rPr>
        <w:t> </w:t>
      </w:r>
      <w:r>
        <w:rPr>
          <w:color w:val="3A3838"/>
          <w:sz w:val="16"/>
          <w:vertAlign w:val="baseline"/>
        </w:rPr>
        <w:t>Evidence</w:t>
      </w:r>
      <w:r>
        <w:rPr>
          <w:color w:val="3A3838"/>
          <w:spacing w:val="2"/>
          <w:sz w:val="16"/>
          <w:vertAlign w:val="baseline"/>
        </w:rPr>
        <w:t> </w:t>
      </w:r>
      <w:r>
        <w:rPr>
          <w:color w:val="3A3838"/>
          <w:spacing w:val="-2"/>
          <w:sz w:val="16"/>
          <w:vertAlign w:val="baseline"/>
        </w:rPr>
        <w:t>Centre</w:t>
      </w:r>
    </w:p>
    <w:p>
      <w:pPr>
        <w:spacing w:after="0"/>
        <w:jc w:val="left"/>
        <w:rPr>
          <w:sz w:val="16"/>
        </w:rPr>
        <w:sectPr>
          <w:pgSz w:w="11910" w:h="16840"/>
          <w:pgMar w:header="0" w:footer="389" w:top="620" w:bottom="580" w:left="600" w:right="580"/>
        </w:sectPr>
      </w:pPr>
    </w:p>
    <w:p>
      <w:pPr>
        <w:pStyle w:val="Heading4"/>
        <w:spacing w:before="68"/>
        <w:jc w:val="both"/>
      </w:pPr>
      <w:r>
        <w:rPr>
          <w:color w:val="005EB8"/>
        </w:rPr>
        <w:t>Interpreting</w:t>
      </w:r>
      <w:r>
        <w:rPr>
          <w:color w:val="005EB8"/>
          <w:spacing w:val="10"/>
        </w:rPr>
        <w:t> </w:t>
      </w:r>
      <w:r>
        <w:rPr>
          <w:color w:val="005EB8"/>
        </w:rPr>
        <w:t>the</w:t>
      </w:r>
      <w:r>
        <w:rPr>
          <w:color w:val="005EB8"/>
          <w:spacing w:val="-17"/>
        </w:rPr>
        <w:t> </w:t>
      </w:r>
      <w:r>
        <w:rPr>
          <w:color w:val="005EB8"/>
        </w:rPr>
        <w:t>findings:</w:t>
      </w:r>
      <w:r>
        <w:rPr>
          <w:color w:val="005EB8"/>
          <w:spacing w:val="15"/>
        </w:rPr>
        <w:t> </w:t>
      </w:r>
      <w:r>
        <w:rPr>
          <w:color w:val="005EB8"/>
        </w:rPr>
        <w:t>things</w:t>
      </w:r>
      <w:r>
        <w:rPr>
          <w:color w:val="005EB8"/>
          <w:spacing w:val="-4"/>
        </w:rPr>
        <w:t> </w:t>
      </w:r>
      <w:r>
        <w:rPr>
          <w:color w:val="005EB8"/>
        </w:rPr>
        <w:t>to</w:t>
      </w:r>
      <w:r>
        <w:rPr>
          <w:color w:val="005EB8"/>
          <w:spacing w:val="-16"/>
        </w:rPr>
        <w:t> </w:t>
      </w:r>
      <w:r>
        <w:rPr>
          <w:color w:val="005EB8"/>
        </w:rPr>
        <w:t>bear</w:t>
      </w:r>
      <w:r>
        <w:rPr>
          <w:color w:val="005EB8"/>
          <w:spacing w:val="3"/>
        </w:rPr>
        <w:t> </w:t>
      </w:r>
      <w:r>
        <w:rPr>
          <w:color w:val="005EB8"/>
        </w:rPr>
        <w:t>in</w:t>
      </w:r>
      <w:r>
        <w:rPr>
          <w:color w:val="005EB8"/>
          <w:spacing w:val="-15"/>
        </w:rPr>
        <w:t> </w:t>
      </w:r>
      <w:r>
        <w:rPr>
          <w:color w:val="005EB8"/>
          <w:spacing w:val="-4"/>
        </w:rPr>
        <w:t>mind</w:t>
      </w:r>
    </w:p>
    <w:p>
      <w:pPr>
        <w:pStyle w:val="BodyText"/>
        <w:spacing w:before="1"/>
        <w:rPr>
          <w:b/>
          <w:sz w:val="26"/>
        </w:rPr>
      </w:pPr>
    </w:p>
    <w:p>
      <w:pPr>
        <w:pStyle w:val="BodyText"/>
        <w:spacing w:line="271" w:lineRule="auto"/>
        <w:ind w:left="120" w:right="135"/>
        <w:jc w:val="both"/>
      </w:pPr>
      <w:r>
        <w:rPr/>
        <w:t>London’s</w:t>
      </w:r>
      <w:r>
        <w:rPr>
          <w:spacing w:val="-17"/>
        </w:rPr>
        <w:t> </w:t>
      </w:r>
      <w:r>
        <w:rPr/>
        <w:t>first</w:t>
      </w:r>
      <w:r>
        <w:rPr>
          <w:spacing w:val="-17"/>
        </w:rPr>
        <w:t> </w:t>
      </w:r>
      <w:r>
        <w:rPr/>
        <w:t>ever</w:t>
      </w:r>
      <w:r>
        <w:rPr>
          <w:spacing w:val="-16"/>
        </w:rPr>
        <w:t> </w:t>
      </w:r>
      <w:r>
        <w:rPr/>
        <w:t>primary</w:t>
      </w:r>
      <w:r>
        <w:rPr>
          <w:spacing w:val="-17"/>
        </w:rPr>
        <w:t> </w:t>
      </w:r>
      <w:r>
        <w:rPr/>
        <w:t>care</w:t>
      </w:r>
      <w:r>
        <w:rPr>
          <w:spacing w:val="-17"/>
        </w:rPr>
        <w:t> </w:t>
      </w:r>
      <w:r>
        <w:rPr/>
        <w:t>discrimination</w:t>
      </w:r>
      <w:r>
        <w:rPr>
          <w:spacing w:val="-17"/>
        </w:rPr>
        <w:t> </w:t>
      </w:r>
      <w:r>
        <w:rPr/>
        <w:t>and</w:t>
      </w:r>
      <w:r>
        <w:rPr>
          <w:spacing w:val="-16"/>
        </w:rPr>
        <w:t> </w:t>
      </w:r>
      <w:r>
        <w:rPr/>
        <w:t>harassment</w:t>
      </w:r>
      <w:r>
        <w:rPr>
          <w:spacing w:val="3"/>
        </w:rPr>
        <w:t> </w:t>
      </w:r>
      <w:r>
        <w:rPr/>
        <w:t>survey</w:t>
      </w:r>
      <w:r>
        <w:rPr>
          <w:spacing w:val="-11"/>
        </w:rPr>
        <w:t> </w:t>
      </w:r>
      <w:r>
        <w:rPr/>
        <w:t>is</w:t>
      </w:r>
      <w:r>
        <w:rPr>
          <w:spacing w:val="-17"/>
        </w:rPr>
        <w:t> </w:t>
      </w:r>
      <w:r>
        <w:rPr/>
        <w:t>part</w:t>
      </w:r>
      <w:r>
        <w:rPr>
          <w:spacing w:val="-7"/>
        </w:rPr>
        <w:t> </w:t>
      </w:r>
      <w:r>
        <w:rPr/>
        <w:t>of</w:t>
      </w:r>
      <w:r>
        <w:rPr>
          <w:spacing w:val="-17"/>
        </w:rPr>
        <w:t> </w:t>
      </w:r>
      <w:r>
        <w:rPr/>
        <w:t>a</w:t>
      </w:r>
      <w:r>
        <w:rPr>
          <w:spacing w:val="-17"/>
        </w:rPr>
        <w:t> </w:t>
      </w:r>
      <w:r>
        <w:rPr/>
        <w:t>journey to</w:t>
      </w:r>
      <w:r>
        <w:rPr>
          <w:spacing w:val="-17"/>
        </w:rPr>
        <w:t> </w:t>
      </w:r>
      <w:r>
        <w:rPr/>
        <w:t>support the workforce, create better working environments and develop a London Workforce Race and Equality Strategy. It is one component of understanding</w:t>
      </w:r>
      <w:r>
        <w:rPr>
          <w:spacing w:val="40"/>
        </w:rPr>
        <w:t> </w:t>
      </w:r>
      <w:r>
        <w:rPr/>
        <w:t>where we are now and to help us plan practical next</w:t>
      </w:r>
      <w:r>
        <w:rPr>
          <w:spacing w:val="-2"/>
        </w:rPr>
        <w:t> </w:t>
      </w:r>
      <w:r>
        <w:rPr/>
        <w:t>steps. We are</w:t>
      </w:r>
      <w:r>
        <w:rPr>
          <w:spacing w:val="-4"/>
        </w:rPr>
        <w:t> </w:t>
      </w:r>
      <w:r>
        <w:rPr/>
        <w:t>aware that</w:t>
      </w:r>
      <w:r>
        <w:rPr>
          <w:spacing w:val="-2"/>
        </w:rPr>
        <w:t> </w:t>
      </w:r>
      <w:r>
        <w:rPr/>
        <w:t>there are limitations</w:t>
      </w:r>
      <w:r>
        <w:rPr>
          <w:spacing w:val="20"/>
        </w:rPr>
        <w:t> </w:t>
      </w:r>
      <w:r>
        <w:rPr/>
        <w:t>with</w:t>
      </w:r>
      <w:r>
        <w:rPr>
          <w:spacing w:val="-4"/>
        </w:rPr>
        <w:t> </w:t>
      </w:r>
      <w:r>
        <w:rPr/>
        <w:t>the approach we</w:t>
      </w:r>
      <w:r>
        <w:rPr>
          <w:spacing w:val="-4"/>
        </w:rPr>
        <w:t> </w:t>
      </w:r>
      <w:r>
        <w:rPr/>
        <w:t>used.</w:t>
      </w:r>
      <w:r>
        <w:rPr>
          <w:spacing w:val="25"/>
        </w:rPr>
        <w:t> </w:t>
      </w:r>
      <w:r>
        <w:rPr/>
        <w:t>We</w:t>
      </w:r>
      <w:r>
        <w:rPr>
          <w:spacing w:val="-4"/>
        </w:rPr>
        <w:t> </w:t>
      </w:r>
      <w:r>
        <w:rPr/>
        <w:t>need to bear these in mind</w:t>
      </w:r>
      <w:r>
        <w:rPr>
          <w:spacing w:val="-12"/>
        </w:rPr>
        <w:t> </w:t>
      </w:r>
      <w:r>
        <w:rPr/>
        <w:t>when interpreting</w:t>
      </w:r>
      <w:r>
        <w:rPr>
          <w:spacing w:val="34"/>
        </w:rPr>
        <w:t> </w:t>
      </w:r>
      <w:r>
        <w:rPr/>
        <w:t>the results.</w:t>
      </w:r>
      <w:r>
        <w:rPr>
          <w:spacing w:val="40"/>
        </w:rPr>
        <w:t> </w:t>
      </w:r>
      <w:r>
        <w:rPr/>
        <w:t>They include:</w:t>
      </w:r>
    </w:p>
    <w:p>
      <w:pPr>
        <w:pStyle w:val="BodyText"/>
        <w:spacing w:before="8"/>
        <w:rPr>
          <w:sz w:val="28"/>
        </w:rPr>
      </w:pPr>
    </w:p>
    <w:p>
      <w:pPr>
        <w:pStyle w:val="ListParagraph"/>
        <w:numPr>
          <w:ilvl w:val="0"/>
          <w:numId w:val="3"/>
        </w:numPr>
        <w:tabs>
          <w:tab w:pos="841" w:val="left" w:leader="none"/>
          <w:tab w:pos="842" w:val="left" w:leader="none"/>
        </w:tabs>
        <w:spacing w:line="271" w:lineRule="auto" w:before="0" w:after="0"/>
        <w:ind w:left="841" w:right="175" w:hanging="353"/>
        <w:jc w:val="left"/>
        <w:rPr>
          <w:sz w:val="24"/>
        </w:rPr>
      </w:pPr>
      <w:r>
        <w:rPr>
          <w:sz w:val="24"/>
        </w:rPr>
        <w:t>Discrimination and harassment are</w:t>
      </w:r>
      <w:r>
        <w:rPr>
          <w:spacing w:val="-8"/>
          <w:sz w:val="24"/>
        </w:rPr>
        <w:t> </w:t>
      </w:r>
      <w:r>
        <w:rPr>
          <w:sz w:val="24"/>
        </w:rPr>
        <w:t>complex</w:t>
      </w:r>
      <w:r>
        <w:rPr>
          <w:spacing w:val="-9"/>
          <w:sz w:val="24"/>
        </w:rPr>
        <w:t> </w:t>
      </w:r>
      <w:r>
        <w:rPr>
          <w:sz w:val="24"/>
        </w:rPr>
        <w:t>and</w:t>
      </w:r>
      <w:r>
        <w:rPr>
          <w:spacing w:val="-9"/>
          <w:sz w:val="24"/>
        </w:rPr>
        <w:t> </w:t>
      </w:r>
      <w:r>
        <w:rPr>
          <w:sz w:val="24"/>
        </w:rPr>
        <w:t>multifaceted.</w:t>
      </w:r>
      <w:r>
        <w:rPr>
          <w:spacing w:val="-6"/>
          <w:sz w:val="24"/>
        </w:rPr>
        <w:t> </w:t>
      </w:r>
      <w:r>
        <w:rPr>
          <w:sz w:val="24"/>
        </w:rPr>
        <w:t>A</w:t>
      </w:r>
      <w:r>
        <w:rPr>
          <w:spacing w:val="-4"/>
          <w:sz w:val="24"/>
        </w:rPr>
        <w:t> </w:t>
      </w:r>
      <w:r>
        <w:rPr>
          <w:sz w:val="24"/>
        </w:rPr>
        <w:t>short</w:t>
      </w:r>
      <w:r>
        <w:rPr>
          <w:spacing w:val="-6"/>
          <w:sz w:val="24"/>
        </w:rPr>
        <w:t> </w:t>
      </w:r>
      <w:r>
        <w:rPr>
          <w:sz w:val="24"/>
        </w:rPr>
        <w:t>survey</w:t>
      </w:r>
      <w:r>
        <w:rPr>
          <w:spacing w:val="-10"/>
          <w:sz w:val="24"/>
        </w:rPr>
        <w:t> </w:t>
      </w:r>
      <w:r>
        <w:rPr>
          <w:sz w:val="24"/>
        </w:rPr>
        <w:t>is</w:t>
      </w:r>
      <w:r>
        <w:rPr>
          <w:spacing w:val="-10"/>
          <w:sz w:val="24"/>
        </w:rPr>
        <w:t> </w:t>
      </w:r>
      <w:r>
        <w:rPr>
          <w:sz w:val="24"/>
        </w:rPr>
        <w:t>not</w:t>
      </w:r>
      <w:r>
        <w:rPr>
          <w:spacing w:val="-6"/>
          <w:sz w:val="24"/>
        </w:rPr>
        <w:t> </w:t>
      </w:r>
      <w:r>
        <w:rPr>
          <w:sz w:val="24"/>
        </w:rPr>
        <w:t>the</w:t>
      </w:r>
      <w:r>
        <w:rPr>
          <w:spacing w:val="-9"/>
          <w:sz w:val="24"/>
        </w:rPr>
        <w:t> </w:t>
      </w:r>
      <w:r>
        <w:rPr>
          <w:sz w:val="24"/>
        </w:rPr>
        <w:t>best tool</w:t>
      </w:r>
      <w:r>
        <w:rPr>
          <w:spacing w:val="-1"/>
          <w:sz w:val="24"/>
        </w:rPr>
        <w:t> </w:t>
      </w:r>
      <w:r>
        <w:rPr>
          <w:sz w:val="24"/>
        </w:rPr>
        <w:t>for</w:t>
      </w:r>
      <w:r>
        <w:rPr>
          <w:spacing w:val="-10"/>
          <w:sz w:val="24"/>
        </w:rPr>
        <w:t> </w:t>
      </w:r>
      <w:r>
        <w:rPr>
          <w:sz w:val="24"/>
        </w:rPr>
        <w:t>gaining</w:t>
      </w:r>
      <w:r>
        <w:rPr>
          <w:spacing w:val="27"/>
          <w:sz w:val="24"/>
        </w:rPr>
        <w:t> </w:t>
      </w:r>
      <w:r>
        <w:rPr>
          <w:sz w:val="24"/>
        </w:rPr>
        <w:t>a</w:t>
      </w:r>
      <w:r>
        <w:rPr>
          <w:spacing w:val="-15"/>
          <w:sz w:val="24"/>
        </w:rPr>
        <w:t> </w:t>
      </w:r>
      <w:r>
        <w:rPr>
          <w:sz w:val="24"/>
        </w:rPr>
        <w:t>detailed</w:t>
      </w:r>
      <w:r>
        <w:rPr>
          <w:spacing w:val="27"/>
          <w:sz w:val="24"/>
        </w:rPr>
        <w:t> </w:t>
      </w:r>
      <w:r>
        <w:rPr>
          <w:sz w:val="24"/>
        </w:rPr>
        <w:t>understanding</w:t>
      </w:r>
      <w:r>
        <w:rPr>
          <w:spacing w:val="40"/>
          <w:sz w:val="24"/>
        </w:rPr>
        <w:t> </w:t>
      </w:r>
      <w:r>
        <w:rPr>
          <w:sz w:val="24"/>
        </w:rPr>
        <w:t>of people’s</w:t>
      </w:r>
      <w:r>
        <w:rPr>
          <w:spacing w:val="25"/>
          <w:sz w:val="24"/>
        </w:rPr>
        <w:t> </w:t>
      </w:r>
      <w:r>
        <w:rPr>
          <w:sz w:val="24"/>
        </w:rPr>
        <w:t>experiences. We</w:t>
      </w:r>
      <w:r>
        <w:rPr>
          <w:spacing w:val="-1"/>
          <w:sz w:val="24"/>
        </w:rPr>
        <w:t> </w:t>
      </w:r>
      <w:r>
        <w:rPr>
          <w:sz w:val="24"/>
        </w:rPr>
        <w:t>chose</w:t>
      </w:r>
      <w:r>
        <w:rPr>
          <w:spacing w:val="-1"/>
          <w:sz w:val="24"/>
        </w:rPr>
        <w:t> </w:t>
      </w:r>
      <w:r>
        <w:rPr>
          <w:sz w:val="24"/>
        </w:rPr>
        <w:t>a</w:t>
      </w:r>
      <w:r>
        <w:rPr>
          <w:spacing w:val="-15"/>
          <w:sz w:val="24"/>
        </w:rPr>
        <w:t> </w:t>
      </w:r>
      <w:r>
        <w:rPr>
          <w:sz w:val="24"/>
        </w:rPr>
        <w:t>survey</w:t>
      </w:r>
      <w:r>
        <w:rPr>
          <w:spacing w:val="27"/>
          <w:sz w:val="24"/>
        </w:rPr>
        <w:t> </w:t>
      </w:r>
      <w:r>
        <w:rPr>
          <w:sz w:val="24"/>
        </w:rPr>
        <w:t>in order to hear from</w:t>
      </w:r>
      <w:r>
        <w:rPr>
          <w:spacing w:val="-13"/>
          <w:sz w:val="24"/>
        </w:rPr>
        <w:t> </w:t>
      </w:r>
      <w:r>
        <w:rPr>
          <w:sz w:val="24"/>
        </w:rPr>
        <w:t>a large number of people working in wide range of roles in primary care quickly</w:t>
      </w:r>
      <w:r>
        <w:rPr>
          <w:spacing w:val="-7"/>
          <w:sz w:val="24"/>
        </w:rPr>
        <w:t> </w:t>
      </w:r>
      <w:r>
        <w:rPr>
          <w:sz w:val="24"/>
        </w:rPr>
        <w:t>and</w:t>
      </w:r>
      <w:r>
        <w:rPr>
          <w:spacing w:val="-4"/>
          <w:sz w:val="24"/>
        </w:rPr>
        <w:t> </w:t>
      </w:r>
      <w:r>
        <w:rPr>
          <w:sz w:val="24"/>
        </w:rPr>
        <w:t>because one</w:t>
      </w:r>
      <w:r>
        <w:rPr>
          <w:spacing w:val="-5"/>
          <w:sz w:val="24"/>
        </w:rPr>
        <w:t> </w:t>
      </w:r>
      <w:r>
        <w:rPr>
          <w:sz w:val="24"/>
        </w:rPr>
        <w:t>of</w:t>
      </w:r>
      <w:r>
        <w:rPr>
          <w:spacing w:val="-3"/>
          <w:sz w:val="24"/>
        </w:rPr>
        <w:t> </w:t>
      </w:r>
      <w:r>
        <w:rPr>
          <w:sz w:val="24"/>
        </w:rPr>
        <w:t>our goals was</w:t>
      </w:r>
      <w:r>
        <w:rPr>
          <w:spacing w:val="-7"/>
          <w:sz w:val="24"/>
        </w:rPr>
        <w:t> </w:t>
      </w:r>
      <w:r>
        <w:rPr>
          <w:sz w:val="24"/>
        </w:rPr>
        <w:t>to</w:t>
      </w:r>
      <w:r>
        <w:rPr>
          <w:spacing w:val="-17"/>
          <w:sz w:val="24"/>
        </w:rPr>
        <w:t> </w:t>
      </w:r>
      <w:r>
        <w:rPr>
          <w:sz w:val="24"/>
        </w:rPr>
        <w:t>quantify the</w:t>
      </w:r>
      <w:r>
        <w:rPr>
          <w:spacing w:val="-5"/>
          <w:sz w:val="24"/>
        </w:rPr>
        <w:t> </w:t>
      </w:r>
      <w:r>
        <w:rPr>
          <w:sz w:val="24"/>
        </w:rPr>
        <w:t>proportion</w:t>
      </w:r>
      <w:r>
        <w:rPr>
          <w:spacing w:val="21"/>
          <w:sz w:val="24"/>
        </w:rPr>
        <w:t> </w:t>
      </w:r>
      <w:r>
        <w:rPr>
          <w:sz w:val="24"/>
        </w:rPr>
        <w:t>of</w:t>
      </w:r>
      <w:r>
        <w:rPr>
          <w:spacing w:val="-16"/>
          <w:sz w:val="24"/>
        </w:rPr>
        <w:t> </w:t>
      </w:r>
      <w:r>
        <w:rPr>
          <w:sz w:val="24"/>
        </w:rPr>
        <w:t>people</w:t>
      </w:r>
      <w:r>
        <w:rPr>
          <w:spacing w:val="21"/>
          <w:sz w:val="24"/>
        </w:rPr>
        <w:t> </w:t>
      </w:r>
      <w:r>
        <w:rPr>
          <w:sz w:val="24"/>
        </w:rPr>
        <w:t>experiencing discrimination</w:t>
      </w:r>
      <w:r>
        <w:rPr>
          <w:spacing w:val="40"/>
          <w:sz w:val="24"/>
        </w:rPr>
        <w:t> </w:t>
      </w:r>
      <w:r>
        <w:rPr>
          <w:sz w:val="24"/>
        </w:rPr>
        <w:t>and harassment.</w:t>
      </w:r>
    </w:p>
    <w:p>
      <w:pPr>
        <w:pStyle w:val="BodyText"/>
        <w:spacing w:before="4"/>
        <w:rPr>
          <w:sz w:val="27"/>
        </w:rPr>
      </w:pPr>
    </w:p>
    <w:p>
      <w:pPr>
        <w:pStyle w:val="BodyText"/>
        <w:spacing w:line="268" w:lineRule="auto" w:before="1"/>
        <w:ind w:left="841" w:right="180"/>
      </w:pPr>
      <w:r>
        <w:rPr/>
        <w:t>We</w:t>
      </w:r>
      <w:r>
        <w:rPr>
          <w:spacing w:val="-10"/>
        </w:rPr>
        <w:t> </w:t>
      </w:r>
      <w:r>
        <w:rPr/>
        <w:t>surveyed</w:t>
      </w:r>
      <w:r>
        <w:rPr>
          <w:spacing w:val="-7"/>
        </w:rPr>
        <w:t> </w:t>
      </w:r>
      <w:r>
        <w:rPr/>
        <w:t>people in</w:t>
      </w:r>
      <w:r>
        <w:rPr>
          <w:spacing w:val="-7"/>
        </w:rPr>
        <w:t> </w:t>
      </w:r>
      <w:r>
        <w:rPr/>
        <w:t>November/December</w:t>
      </w:r>
      <w:r>
        <w:rPr>
          <w:spacing w:val="-15"/>
        </w:rPr>
        <w:t> </w:t>
      </w:r>
      <w:r>
        <w:rPr/>
        <w:t>2021, which</w:t>
      </w:r>
      <w:r>
        <w:rPr>
          <w:spacing w:val="-7"/>
        </w:rPr>
        <w:t> </w:t>
      </w:r>
      <w:r>
        <w:rPr/>
        <w:t>was an</w:t>
      </w:r>
      <w:r>
        <w:rPr>
          <w:spacing w:val="-17"/>
        </w:rPr>
        <w:t> </w:t>
      </w:r>
      <w:r>
        <w:rPr/>
        <w:t>exceptionally</w:t>
      </w:r>
      <w:r>
        <w:rPr>
          <w:spacing w:val="20"/>
        </w:rPr>
        <w:t> </w:t>
      </w:r>
      <w:r>
        <w:rPr/>
        <w:t>busy time for</w:t>
      </w:r>
      <w:r>
        <w:rPr>
          <w:spacing w:val="-4"/>
        </w:rPr>
        <w:t> </w:t>
      </w:r>
      <w:r>
        <w:rPr/>
        <w:t>primary care.</w:t>
      </w:r>
      <w:r>
        <w:rPr>
          <w:spacing w:val="-7"/>
        </w:rPr>
        <w:t> </w:t>
      </w:r>
      <w:r>
        <w:rPr/>
        <w:t>In addition</w:t>
      </w:r>
      <w:r>
        <w:rPr>
          <w:spacing w:val="37"/>
        </w:rPr>
        <w:t> </w:t>
      </w:r>
      <w:r>
        <w:rPr/>
        <w:t>to</w:t>
      </w:r>
      <w:r>
        <w:rPr>
          <w:spacing w:val="-10"/>
        </w:rPr>
        <w:t> </w:t>
      </w:r>
      <w:r>
        <w:rPr/>
        <w:t>winter</w:t>
      </w:r>
      <w:r>
        <w:rPr>
          <w:spacing w:val="28"/>
        </w:rPr>
        <w:t> </w:t>
      </w:r>
      <w:r>
        <w:rPr/>
        <w:t>pressures,</w:t>
      </w:r>
      <w:r>
        <w:rPr>
          <w:spacing w:val="40"/>
        </w:rPr>
        <w:t> </w:t>
      </w:r>
      <w:r>
        <w:rPr/>
        <w:t>primary care</w:t>
      </w:r>
      <w:r>
        <w:rPr>
          <w:spacing w:val="-8"/>
        </w:rPr>
        <w:t> </w:t>
      </w:r>
      <w:r>
        <w:rPr/>
        <w:t>was coping with</w:t>
      </w:r>
      <w:r>
        <w:rPr>
          <w:spacing w:val="-10"/>
        </w:rPr>
        <w:t> </w:t>
      </w:r>
      <w:r>
        <w:rPr/>
        <w:t>the emergence of the Omicron</w:t>
      </w:r>
      <w:r>
        <w:rPr>
          <w:spacing w:val="-7"/>
        </w:rPr>
        <w:t> </w:t>
      </w:r>
      <w:r>
        <w:rPr/>
        <w:t>COVID-19</w:t>
      </w:r>
      <w:r>
        <w:rPr>
          <w:spacing w:val="-7"/>
        </w:rPr>
        <w:t> </w:t>
      </w:r>
      <w:r>
        <w:rPr/>
        <w:t>variant and implementation</w:t>
      </w:r>
      <w:r>
        <w:rPr>
          <w:spacing w:val="40"/>
        </w:rPr>
        <w:t> </w:t>
      </w:r>
      <w:r>
        <w:rPr/>
        <w:t>of the Covid-19 vaccination programme.</w:t>
      </w:r>
    </w:p>
    <w:p>
      <w:pPr>
        <w:pStyle w:val="ListParagraph"/>
        <w:numPr>
          <w:ilvl w:val="0"/>
          <w:numId w:val="3"/>
        </w:numPr>
        <w:tabs>
          <w:tab w:pos="841" w:val="left" w:leader="none"/>
          <w:tab w:pos="842" w:val="left" w:leader="none"/>
        </w:tabs>
        <w:spacing w:line="271" w:lineRule="auto" w:before="28" w:after="0"/>
        <w:ind w:left="841" w:right="296" w:hanging="353"/>
        <w:jc w:val="left"/>
        <w:rPr>
          <w:sz w:val="24"/>
        </w:rPr>
      </w:pPr>
      <w:r>
        <w:rPr>
          <w:sz w:val="24"/>
        </w:rPr>
        <w:t>Our</w:t>
      </w:r>
      <w:r>
        <w:rPr>
          <w:spacing w:val="-17"/>
          <w:sz w:val="24"/>
        </w:rPr>
        <w:t> </w:t>
      </w:r>
      <w:r>
        <w:rPr>
          <w:sz w:val="24"/>
        </w:rPr>
        <w:t>survey tells</w:t>
      </w:r>
      <w:r>
        <w:rPr>
          <w:spacing w:val="-10"/>
          <w:sz w:val="24"/>
        </w:rPr>
        <w:t> </w:t>
      </w:r>
      <w:r>
        <w:rPr>
          <w:sz w:val="24"/>
        </w:rPr>
        <w:t>us</w:t>
      </w:r>
      <w:r>
        <w:rPr>
          <w:spacing w:val="-10"/>
          <w:sz w:val="24"/>
        </w:rPr>
        <w:t> </w:t>
      </w:r>
      <w:r>
        <w:rPr>
          <w:sz w:val="24"/>
        </w:rPr>
        <w:t>about the</w:t>
      </w:r>
      <w:r>
        <w:rPr>
          <w:spacing w:val="-4"/>
          <w:sz w:val="24"/>
        </w:rPr>
        <w:t> </w:t>
      </w:r>
      <w:r>
        <w:rPr>
          <w:sz w:val="24"/>
        </w:rPr>
        <w:t>perceptions</w:t>
      </w:r>
      <w:r>
        <w:rPr>
          <w:spacing w:val="14"/>
          <w:sz w:val="24"/>
        </w:rPr>
        <w:t> </w:t>
      </w:r>
      <w:r>
        <w:rPr>
          <w:sz w:val="24"/>
        </w:rPr>
        <w:t>and</w:t>
      </w:r>
      <w:r>
        <w:rPr>
          <w:spacing w:val="-5"/>
          <w:sz w:val="24"/>
        </w:rPr>
        <w:t> </w:t>
      </w:r>
      <w:r>
        <w:rPr>
          <w:sz w:val="24"/>
        </w:rPr>
        <w:t>experience of</w:t>
      </w:r>
      <w:r>
        <w:rPr>
          <w:spacing w:val="-17"/>
          <w:sz w:val="24"/>
        </w:rPr>
        <w:t> </w:t>
      </w:r>
      <w:r>
        <w:rPr>
          <w:sz w:val="24"/>
        </w:rPr>
        <w:t>people who</w:t>
      </w:r>
      <w:r>
        <w:rPr>
          <w:spacing w:val="-9"/>
          <w:sz w:val="24"/>
        </w:rPr>
        <w:t> </w:t>
      </w:r>
      <w:r>
        <w:rPr>
          <w:sz w:val="24"/>
        </w:rPr>
        <w:t>chose</w:t>
      </w:r>
      <w:r>
        <w:rPr>
          <w:spacing w:val="-9"/>
          <w:sz w:val="24"/>
        </w:rPr>
        <w:t> </w:t>
      </w:r>
      <w:r>
        <w:rPr>
          <w:sz w:val="24"/>
        </w:rPr>
        <w:t>to</w:t>
      </w:r>
      <w:r>
        <w:rPr>
          <w:spacing w:val="-9"/>
          <w:sz w:val="24"/>
        </w:rPr>
        <w:t> </w:t>
      </w:r>
      <w:r>
        <w:rPr>
          <w:sz w:val="24"/>
        </w:rPr>
        <w:t>respond. It does not give us ‘factual’ accounts or explore the ‘accuracy’</w:t>
      </w:r>
      <w:r>
        <w:rPr>
          <w:spacing w:val="-10"/>
          <w:sz w:val="24"/>
        </w:rPr>
        <w:t> </w:t>
      </w:r>
      <w:r>
        <w:rPr>
          <w:sz w:val="24"/>
        </w:rPr>
        <w:t>of people’s</w:t>
      </w:r>
      <w:r>
        <w:rPr>
          <w:spacing w:val="33"/>
          <w:sz w:val="24"/>
        </w:rPr>
        <w:t> </w:t>
      </w:r>
      <w:r>
        <w:rPr>
          <w:sz w:val="24"/>
        </w:rPr>
        <w:t>perceptions as we were interested</w:t>
      </w:r>
      <w:r>
        <w:rPr>
          <w:spacing w:val="40"/>
          <w:sz w:val="24"/>
        </w:rPr>
        <w:t> </w:t>
      </w:r>
      <w:r>
        <w:rPr>
          <w:sz w:val="24"/>
        </w:rPr>
        <w:t>in lived experience.</w:t>
      </w:r>
    </w:p>
    <w:p>
      <w:pPr>
        <w:pStyle w:val="BodyText"/>
        <w:spacing w:before="1"/>
        <w:rPr>
          <w:sz w:val="30"/>
        </w:rPr>
      </w:pPr>
    </w:p>
    <w:p>
      <w:pPr>
        <w:pStyle w:val="ListParagraph"/>
        <w:numPr>
          <w:ilvl w:val="0"/>
          <w:numId w:val="3"/>
        </w:numPr>
        <w:tabs>
          <w:tab w:pos="841" w:val="left" w:leader="none"/>
          <w:tab w:pos="842" w:val="left" w:leader="none"/>
        </w:tabs>
        <w:spacing w:line="271" w:lineRule="auto" w:before="0" w:after="0"/>
        <w:ind w:left="841" w:right="255" w:hanging="353"/>
        <w:jc w:val="left"/>
        <w:rPr>
          <w:sz w:val="24"/>
        </w:rPr>
      </w:pPr>
      <w:r>
        <w:rPr>
          <w:sz w:val="24"/>
        </w:rPr>
        <w:t>We cannot use the survey to</w:t>
      </w:r>
      <w:r>
        <w:rPr>
          <w:spacing w:val="-3"/>
          <w:sz w:val="24"/>
        </w:rPr>
        <w:t> </w:t>
      </w:r>
      <w:r>
        <w:rPr>
          <w:sz w:val="24"/>
        </w:rPr>
        <w:t>generalise</w:t>
      </w:r>
      <w:r>
        <w:rPr>
          <w:spacing w:val="40"/>
          <w:sz w:val="24"/>
        </w:rPr>
        <w:t> </w:t>
      </w:r>
      <w:r>
        <w:rPr>
          <w:sz w:val="24"/>
        </w:rPr>
        <w:t>to</w:t>
      </w:r>
      <w:r>
        <w:rPr>
          <w:spacing w:val="-10"/>
          <w:sz w:val="24"/>
        </w:rPr>
        <w:t> </w:t>
      </w:r>
      <w:r>
        <w:rPr>
          <w:sz w:val="24"/>
        </w:rPr>
        <w:t>the whole workforce.</w:t>
      </w:r>
      <w:r>
        <w:rPr>
          <w:spacing w:val="-16"/>
          <w:sz w:val="24"/>
        </w:rPr>
        <w:t> </w:t>
      </w:r>
      <w:r>
        <w:rPr>
          <w:sz w:val="24"/>
        </w:rPr>
        <w:t>We promoted the survey widely, but some people may have</w:t>
      </w:r>
      <w:r>
        <w:rPr>
          <w:spacing w:val="-12"/>
          <w:sz w:val="24"/>
        </w:rPr>
        <w:t> </w:t>
      </w:r>
      <w:r>
        <w:rPr>
          <w:sz w:val="24"/>
        </w:rPr>
        <w:t>been more</w:t>
      </w:r>
      <w:r>
        <w:rPr>
          <w:spacing w:val="-11"/>
          <w:sz w:val="24"/>
        </w:rPr>
        <w:t> </w:t>
      </w:r>
      <w:r>
        <w:rPr>
          <w:sz w:val="24"/>
        </w:rPr>
        <w:t>likely to</w:t>
      </w:r>
      <w:r>
        <w:rPr>
          <w:spacing w:val="-12"/>
          <w:sz w:val="24"/>
        </w:rPr>
        <w:t> </w:t>
      </w:r>
      <w:r>
        <w:rPr>
          <w:sz w:val="24"/>
        </w:rPr>
        <w:t>hear about it, want to respond and feel</w:t>
      </w:r>
      <w:r>
        <w:rPr>
          <w:spacing w:val="-9"/>
          <w:sz w:val="24"/>
        </w:rPr>
        <w:t> </w:t>
      </w:r>
      <w:r>
        <w:rPr>
          <w:sz w:val="24"/>
        </w:rPr>
        <w:t>comfortable responding.</w:t>
      </w:r>
      <w:r>
        <w:rPr>
          <w:spacing w:val="39"/>
          <w:sz w:val="24"/>
        </w:rPr>
        <w:t> </w:t>
      </w:r>
      <w:r>
        <w:rPr>
          <w:sz w:val="24"/>
        </w:rPr>
        <w:t>This includes people who have access to</w:t>
      </w:r>
      <w:r>
        <w:rPr>
          <w:spacing w:val="-10"/>
          <w:sz w:val="24"/>
        </w:rPr>
        <w:t> </w:t>
      </w:r>
      <w:r>
        <w:rPr>
          <w:sz w:val="24"/>
        </w:rPr>
        <w:t>email and the internet and</w:t>
      </w:r>
      <w:r>
        <w:rPr>
          <w:spacing w:val="-9"/>
          <w:sz w:val="24"/>
        </w:rPr>
        <w:t> </w:t>
      </w:r>
      <w:r>
        <w:rPr>
          <w:sz w:val="24"/>
        </w:rPr>
        <w:t>the</w:t>
      </w:r>
      <w:r>
        <w:rPr>
          <w:spacing w:val="-9"/>
          <w:sz w:val="24"/>
        </w:rPr>
        <w:t> </w:t>
      </w:r>
      <w:r>
        <w:rPr>
          <w:sz w:val="24"/>
        </w:rPr>
        <w:t>ability</w:t>
      </w:r>
      <w:r>
        <w:rPr>
          <w:spacing w:val="14"/>
          <w:sz w:val="24"/>
        </w:rPr>
        <w:t> </w:t>
      </w:r>
      <w:r>
        <w:rPr>
          <w:sz w:val="24"/>
        </w:rPr>
        <w:t>to</w:t>
      </w:r>
      <w:r>
        <w:rPr>
          <w:spacing w:val="-9"/>
          <w:sz w:val="24"/>
        </w:rPr>
        <w:t> </w:t>
      </w:r>
      <w:r>
        <w:rPr>
          <w:sz w:val="24"/>
        </w:rPr>
        <w:t>respond privately;</w:t>
      </w:r>
      <w:r>
        <w:rPr>
          <w:spacing w:val="-7"/>
          <w:sz w:val="24"/>
        </w:rPr>
        <w:t> </w:t>
      </w:r>
      <w:r>
        <w:rPr>
          <w:sz w:val="24"/>
        </w:rPr>
        <w:t>those who</w:t>
      </w:r>
      <w:r>
        <w:rPr>
          <w:spacing w:val="-9"/>
          <w:sz w:val="24"/>
        </w:rPr>
        <w:t> </w:t>
      </w:r>
      <w:r>
        <w:rPr>
          <w:sz w:val="24"/>
        </w:rPr>
        <w:t>are</w:t>
      </w:r>
      <w:r>
        <w:rPr>
          <w:spacing w:val="-9"/>
          <w:sz w:val="24"/>
        </w:rPr>
        <w:t> </w:t>
      </w:r>
      <w:r>
        <w:rPr>
          <w:sz w:val="24"/>
        </w:rPr>
        <w:t>interested</w:t>
      </w:r>
      <w:r>
        <w:rPr>
          <w:spacing w:val="16"/>
          <w:sz w:val="24"/>
        </w:rPr>
        <w:t> </w:t>
      </w:r>
      <w:r>
        <w:rPr>
          <w:sz w:val="24"/>
        </w:rPr>
        <w:t>in</w:t>
      </w:r>
      <w:r>
        <w:rPr>
          <w:spacing w:val="-17"/>
          <w:sz w:val="24"/>
        </w:rPr>
        <w:t> </w:t>
      </w:r>
      <w:r>
        <w:rPr>
          <w:sz w:val="24"/>
        </w:rPr>
        <w:t>the</w:t>
      </w:r>
      <w:r>
        <w:rPr>
          <w:spacing w:val="-9"/>
          <w:sz w:val="24"/>
        </w:rPr>
        <w:t> </w:t>
      </w:r>
      <w:r>
        <w:rPr>
          <w:sz w:val="24"/>
        </w:rPr>
        <w:t>topic and those who</w:t>
      </w:r>
      <w:r>
        <w:rPr>
          <w:spacing w:val="-1"/>
          <w:sz w:val="24"/>
        </w:rPr>
        <w:t> </w:t>
      </w:r>
      <w:r>
        <w:rPr>
          <w:sz w:val="24"/>
        </w:rPr>
        <w:t>feel</w:t>
      </w:r>
      <w:r>
        <w:rPr>
          <w:spacing w:val="-15"/>
          <w:sz w:val="24"/>
        </w:rPr>
        <w:t> </w:t>
      </w:r>
      <w:r>
        <w:rPr>
          <w:sz w:val="24"/>
        </w:rPr>
        <w:t>confident that there</w:t>
      </w:r>
      <w:r>
        <w:rPr>
          <w:spacing w:val="19"/>
          <w:sz w:val="24"/>
        </w:rPr>
        <w:t> </w:t>
      </w:r>
      <w:r>
        <w:rPr>
          <w:sz w:val="24"/>
        </w:rPr>
        <w:t>will</w:t>
      </w:r>
      <w:r>
        <w:rPr>
          <w:spacing w:val="-1"/>
          <w:sz w:val="24"/>
        </w:rPr>
        <w:t> </w:t>
      </w:r>
      <w:r>
        <w:rPr>
          <w:sz w:val="24"/>
        </w:rPr>
        <w:t>be</w:t>
      </w:r>
      <w:r>
        <w:rPr>
          <w:spacing w:val="-16"/>
          <w:sz w:val="24"/>
        </w:rPr>
        <w:t> </w:t>
      </w:r>
      <w:r>
        <w:rPr>
          <w:sz w:val="24"/>
        </w:rPr>
        <w:t>few</w:t>
      </w:r>
      <w:r>
        <w:rPr>
          <w:spacing w:val="-6"/>
          <w:sz w:val="24"/>
        </w:rPr>
        <w:t> </w:t>
      </w:r>
      <w:r>
        <w:rPr>
          <w:sz w:val="24"/>
        </w:rPr>
        <w:t>negative consequences</w:t>
      </w:r>
      <w:r>
        <w:rPr>
          <w:spacing w:val="25"/>
          <w:sz w:val="24"/>
        </w:rPr>
        <w:t> </w:t>
      </w:r>
      <w:r>
        <w:rPr>
          <w:sz w:val="24"/>
        </w:rPr>
        <w:t>from</w:t>
      </w:r>
      <w:r>
        <w:rPr>
          <w:spacing w:val="-17"/>
          <w:sz w:val="24"/>
        </w:rPr>
        <w:t> </w:t>
      </w:r>
      <w:r>
        <w:rPr>
          <w:sz w:val="24"/>
        </w:rPr>
        <w:t>sharing their</w:t>
      </w:r>
      <w:r>
        <w:rPr>
          <w:spacing w:val="18"/>
          <w:sz w:val="24"/>
        </w:rPr>
        <w:t> </w:t>
      </w:r>
      <w:r>
        <w:rPr>
          <w:sz w:val="24"/>
        </w:rPr>
        <w:t>stories. People who experienced discrimination</w:t>
      </w:r>
      <w:r>
        <w:rPr>
          <w:spacing w:val="33"/>
          <w:sz w:val="24"/>
        </w:rPr>
        <w:t> </w:t>
      </w:r>
      <w:r>
        <w:rPr>
          <w:sz w:val="24"/>
        </w:rPr>
        <w:t>may have been more</w:t>
      </w:r>
      <w:r>
        <w:rPr>
          <w:spacing w:val="-11"/>
          <w:sz w:val="24"/>
        </w:rPr>
        <w:t> </w:t>
      </w:r>
      <w:r>
        <w:rPr>
          <w:sz w:val="24"/>
        </w:rPr>
        <w:t>likely to respond, but our invitations</w:t>
      </w:r>
      <w:r>
        <w:rPr>
          <w:spacing w:val="9"/>
          <w:sz w:val="24"/>
        </w:rPr>
        <w:t> </w:t>
      </w:r>
      <w:r>
        <w:rPr>
          <w:sz w:val="24"/>
        </w:rPr>
        <w:t>asked</w:t>
      </w:r>
      <w:r>
        <w:rPr>
          <w:spacing w:val="-13"/>
          <w:sz w:val="24"/>
        </w:rPr>
        <w:t> </w:t>
      </w:r>
      <w:r>
        <w:rPr>
          <w:sz w:val="24"/>
        </w:rPr>
        <w:t>people</w:t>
      </w:r>
      <w:r>
        <w:rPr>
          <w:spacing w:val="-1"/>
          <w:sz w:val="24"/>
        </w:rPr>
        <w:t> </w:t>
      </w:r>
      <w:r>
        <w:rPr>
          <w:sz w:val="24"/>
        </w:rPr>
        <w:t>to</w:t>
      </w:r>
      <w:r>
        <w:rPr>
          <w:spacing w:val="-13"/>
          <w:sz w:val="24"/>
        </w:rPr>
        <w:t> </w:t>
      </w:r>
      <w:r>
        <w:rPr>
          <w:sz w:val="24"/>
        </w:rPr>
        <w:t>tell</w:t>
      </w:r>
      <w:r>
        <w:rPr>
          <w:spacing w:val="-13"/>
          <w:sz w:val="24"/>
        </w:rPr>
        <w:t> </w:t>
      </w:r>
      <w:r>
        <w:rPr>
          <w:sz w:val="24"/>
        </w:rPr>
        <w:t>us</w:t>
      </w:r>
      <w:r>
        <w:rPr>
          <w:spacing w:val="-9"/>
          <w:sz w:val="24"/>
        </w:rPr>
        <w:t> </w:t>
      </w:r>
      <w:r>
        <w:rPr>
          <w:sz w:val="24"/>
        </w:rPr>
        <w:t>whether they</w:t>
      </w:r>
      <w:r>
        <w:rPr>
          <w:spacing w:val="-14"/>
          <w:sz w:val="24"/>
        </w:rPr>
        <w:t> </w:t>
      </w:r>
      <w:r>
        <w:rPr>
          <w:sz w:val="24"/>
        </w:rPr>
        <w:t>had</w:t>
      </w:r>
      <w:r>
        <w:rPr>
          <w:spacing w:val="-1"/>
          <w:sz w:val="24"/>
        </w:rPr>
        <w:t> </w:t>
      </w:r>
      <w:r>
        <w:rPr>
          <w:sz w:val="24"/>
        </w:rPr>
        <w:t>experienced</w:t>
      </w:r>
      <w:r>
        <w:rPr>
          <w:spacing w:val="-13"/>
          <w:sz w:val="24"/>
        </w:rPr>
        <w:t> </w:t>
      </w:r>
      <w:r>
        <w:rPr>
          <w:sz w:val="24"/>
        </w:rPr>
        <w:t>discrimination,</w:t>
      </w:r>
      <w:r>
        <w:rPr>
          <w:spacing w:val="13"/>
          <w:sz w:val="24"/>
        </w:rPr>
        <w:t> </w:t>
      </w:r>
      <w:r>
        <w:rPr>
          <w:sz w:val="24"/>
        </w:rPr>
        <w:t>rather than targeting</w:t>
      </w:r>
      <w:r>
        <w:rPr>
          <w:spacing w:val="24"/>
          <w:sz w:val="24"/>
        </w:rPr>
        <w:t> </w:t>
      </w:r>
      <w:r>
        <w:rPr>
          <w:sz w:val="24"/>
        </w:rPr>
        <w:t>mainly</w:t>
      </w:r>
      <w:r>
        <w:rPr>
          <w:spacing w:val="-5"/>
          <w:sz w:val="24"/>
        </w:rPr>
        <w:t> </w:t>
      </w:r>
      <w:r>
        <w:rPr>
          <w:sz w:val="24"/>
        </w:rPr>
        <w:t>those who</w:t>
      </w:r>
      <w:r>
        <w:rPr>
          <w:spacing w:val="-3"/>
          <w:sz w:val="24"/>
        </w:rPr>
        <w:t> </w:t>
      </w:r>
      <w:r>
        <w:rPr>
          <w:sz w:val="24"/>
        </w:rPr>
        <w:t>had</w:t>
      </w:r>
      <w:r>
        <w:rPr>
          <w:spacing w:val="-3"/>
          <w:sz w:val="24"/>
        </w:rPr>
        <w:t> </w:t>
      </w:r>
      <w:r>
        <w:rPr>
          <w:sz w:val="24"/>
        </w:rPr>
        <w:t>something to</w:t>
      </w:r>
      <w:r>
        <w:rPr>
          <w:spacing w:val="-3"/>
          <w:sz w:val="24"/>
        </w:rPr>
        <w:t> </w:t>
      </w:r>
      <w:r>
        <w:rPr>
          <w:sz w:val="24"/>
        </w:rPr>
        <w:t>report. We</w:t>
      </w:r>
      <w:r>
        <w:rPr>
          <w:spacing w:val="-3"/>
          <w:sz w:val="24"/>
        </w:rPr>
        <w:t> </w:t>
      </w:r>
      <w:r>
        <w:rPr>
          <w:sz w:val="24"/>
        </w:rPr>
        <w:t>also aimed</w:t>
      </w:r>
      <w:r>
        <w:rPr>
          <w:spacing w:val="-3"/>
          <w:sz w:val="24"/>
        </w:rPr>
        <w:t> </w:t>
      </w:r>
      <w:r>
        <w:rPr>
          <w:sz w:val="24"/>
        </w:rPr>
        <w:t>to</w:t>
      </w:r>
      <w:r>
        <w:rPr>
          <w:spacing w:val="-17"/>
          <w:sz w:val="24"/>
        </w:rPr>
        <w:t> </w:t>
      </w:r>
      <w:r>
        <w:rPr>
          <w:sz w:val="24"/>
        </w:rPr>
        <w:t>gain feedback</w:t>
      </w:r>
      <w:r>
        <w:rPr>
          <w:spacing w:val="-5"/>
          <w:sz w:val="24"/>
        </w:rPr>
        <w:t> </w:t>
      </w:r>
      <w:r>
        <w:rPr>
          <w:sz w:val="24"/>
        </w:rPr>
        <w:t>from at least 1,000 people to get insights</w:t>
      </w:r>
      <w:r>
        <w:rPr>
          <w:spacing w:val="28"/>
          <w:sz w:val="24"/>
        </w:rPr>
        <w:t> </w:t>
      </w:r>
      <w:r>
        <w:rPr>
          <w:sz w:val="24"/>
        </w:rPr>
        <w:t>from</w:t>
      </w:r>
      <w:r>
        <w:rPr>
          <w:spacing w:val="-15"/>
          <w:sz w:val="24"/>
        </w:rPr>
        <w:t> </w:t>
      </w:r>
      <w:r>
        <w:rPr>
          <w:sz w:val="24"/>
        </w:rPr>
        <w:t>people</w:t>
      </w:r>
      <w:r>
        <w:rPr>
          <w:spacing w:val="30"/>
          <w:sz w:val="24"/>
        </w:rPr>
        <w:t> </w:t>
      </w:r>
      <w:r>
        <w:rPr>
          <w:sz w:val="24"/>
        </w:rPr>
        <w:t>with</w:t>
      </w:r>
      <w:r>
        <w:rPr>
          <w:spacing w:val="-14"/>
          <w:sz w:val="24"/>
        </w:rPr>
        <w:t> </w:t>
      </w:r>
      <w:r>
        <w:rPr>
          <w:sz w:val="24"/>
        </w:rPr>
        <w:t>different roles, from</w:t>
      </w:r>
      <w:r>
        <w:rPr>
          <w:spacing w:val="-8"/>
          <w:sz w:val="24"/>
        </w:rPr>
        <w:t> </w:t>
      </w:r>
      <w:r>
        <w:rPr>
          <w:sz w:val="24"/>
        </w:rPr>
        <w:t>across London and with various personal characteristics. This gives us more confidence</w:t>
      </w:r>
      <w:r>
        <w:rPr>
          <w:spacing w:val="-10"/>
          <w:sz w:val="24"/>
        </w:rPr>
        <w:t> </w:t>
      </w:r>
      <w:r>
        <w:rPr>
          <w:sz w:val="24"/>
        </w:rPr>
        <w:t>that we are hearing a range of experiences, but we do</w:t>
      </w:r>
      <w:r>
        <w:rPr>
          <w:spacing w:val="-13"/>
          <w:sz w:val="24"/>
        </w:rPr>
        <w:t> </w:t>
      </w:r>
      <w:r>
        <w:rPr>
          <w:sz w:val="24"/>
        </w:rPr>
        <w:t>not seek to extrapolate or assume that those who did not respond have similar experiences.</w:t>
      </w:r>
    </w:p>
    <w:p>
      <w:pPr>
        <w:pStyle w:val="BodyText"/>
        <w:spacing w:before="8"/>
        <w:rPr>
          <w:sz w:val="29"/>
        </w:rPr>
      </w:pPr>
    </w:p>
    <w:p>
      <w:pPr>
        <w:pStyle w:val="ListParagraph"/>
        <w:numPr>
          <w:ilvl w:val="0"/>
          <w:numId w:val="3"/>
        </w:numPr>
        <w:tabs>
          <w:tab w:pos="841" w:val="left" w:leader="none"/>
          <w:tab w:pos="842" w:val="left" w:leader="none"/>
        </w:tabs>
        <w:spacing w:line="278" w:lineRule="auto" w:before="0" w:after="0"/>
        <w:ind w:left="841" w:right="396" w:hanging="353"/>
        <w:jc w:val="left"/>
        <w:rPr>
          <w:sz w:val="24"/>
        </w:rPr>
      </w:pPr>
      <w:r>
        <w:rPr>
          <w:sz w:val="24"/>
        </w:rPr>
        <w:t>Those</w:t>
      </w:r>
      <w:r>
        <w:rPr>
          <w:spacing w:val="-7"/>
          <w:sz w:val="24"/>
        </w:rPr>
        <w:t> </w:t>
      </w:r>
      <w:r>
        <w:rPr>
          <w:sz w:val="24"/>
        </w:rPr>
        <w:t>from</w:t>
      </w:r>
      <w:r>
        <w:rPr>
          <w:spacing w:val="-17"/>
          <w:sz w:val="24"/>
        </w:rPr>
        <w:t> </w:t>
      </w:r>
      <w:r>
        <w:rPr>
          <w:sz w:val="24"/>
        </w:rPr>
        <w:t>community</w:t>
      </w:r>
      <w:r>
        <w:rPr>
          <w:spacing w:val="-10"/>
          <w:sz w:val="24"/>
        </w:rPr>
        <w:t> </w:t>
      </w:r>
      <w:r>
        <w:rPr>
          <w:sz w:val="24"/>
        </w:rPr>
        <w:t>pharmacy,</w:t>
      </w:r>
      <w:r>
        <w:rPr>
          <w:spacing w:val="-17"/>
          <w:sz w:val="24"/>
        </w:rPr>
        <w:t> </w:t>
      </w:r>
      <w:r>
        <w:rPr>
          <w:sz w:val="24"/>
        </w:rPr>
        <w:t>dentistry</w:t>
      </w:r>
      <w:r>
        <w:rPr>
          <w:spacing w:val="15"/>
          <w:sz w:val="24"/>
        </w:rPr>
        <w:t> </w:t>
      </w:r>
      <w:r>
        <w:rPr>
          <w:sz w:val="24"/>
        </w:rPr>
        <w:t>and</w:t>
      </w:r>
      <w:r>
        <w:rPr>
          <w:spacing w:val="-9"/>
          <w:sz w:val="24"/>
        </w:rPr>
        <w:t> </w:t>
      </w:r>
      <w:r>
        <w:rPr>
          <w:sz w:val="24"/>
        </w:rPr>
        <w:t>optometry</w:t>
      </w:r>
      <w:r>
        <w:rPr>
          <w:spacing w:val="10"/>
          <w:sz w:val="24"/>
        </w:rPr>
        <w:t> </w:t>
      </w:r>
      <w:r>
        <w:rPr>
          <w:sz w:val="24"/>
        </w:rPr>
        <w:t>were</w:t>
      </w:r>
      <w:r>
        <w:rPr>
          <w:spacing w:val="-17"/>
          <w:sz w:val="24"/>
        </w:rPr>
        <w:t> </w:t>
      </w:r>
      <w:r>
        <w:rPr>
          <w:sz w:val="24"/>
        </w:rPr>
        <w:t>not well</w:t>
      </w:r>
      <w:r>
        <w:rPr>
          <w:spacing w:val="-9"/>
          <w:sz w:val="24"/>
        </w:rPr>
        <w:t> </w:t>
      </w:r>
      <w:r>
        <w:rPr>
          <w:sz w:val="24"/>
        </w:rPr>
        <w:t>represented</w:t>
      </w:r>
      <w:r>
        <w:rPr>
          <w:spacing w:val="18"/>
          <w:sz w:val="24"/>
        </w:rPr>
        <w:t> </w:t>
      </w:r>
      <w:r>
        <w:rPr>
          <w:sz w:val="24"/>
        </w:rPr>
        <w:t>and this is a gap to build on.</w:t>
      </w:r>
    </w:p>
    <w:p>
      <w:pPr>
        <w:pStyle w:val="BodyText"/>
        <w:spacing w:before="3"/>
        <w:rPr>
          <w:sz w:val="29"/>
        </w:rPr>
      </w:pPr>
    </w:p>
    <w:p>
      <w:pPr>
        <w:pStyle w:val="ListParagraph"/>
        <w:numPr>
          <w:ilvl w:val="0"/>
          <w:numId w:val="3"/>
        </w:numPr>
        <w:tabs>
          <w:tab w:pos="841" w:val="left" w:leader="none"/>
          <w:tab w:pos="842" w:val="left" w:leader="none"/>
        </w:tabs>
        <w:spacing w:line="271" w:lineRule="auto" w:before="0" w:after="0"/>
        <w:ind w:left="841" w:right="197" w:hanging="353"/>
        <w:jc w:val="left"/>
        <w:rPr>
          <w:sz w:val="24"/>
        </w:rPr>
      </w:pPr>
      <w:r>
        <w:rPr>
          <w:sz w:val="24"/>
        </w:rPr>
        <w:t>It</w:t>
      </w:r>
      <w:r>
        <w:rPr>
          <w:spacing w:val="-2"/>
          <w:sz w:val="24"/>
        </w:rPr>
        <w:t> </w:t>
      </w:r>
      <w:r>
        <w:rPr>
          <w:sz w:val="24"/>
        </w:rPr>
        <w:t>can</w:t>
      </w:r>
      <w:r>
        <w:rPr>
          <w:spacing w:val="-17"/>
          <w:sz w:val="24"/>
        </w:rPr>
        <w:t> </w:t>
      </w:r>
      <w:r>
        <w:rPr>
          <w:sz w:val="24"/>
        </w:rPr>
        <w:t>be</w:t>
      </w:r>
      <w:r>
        <w:rPr>
          <w:spacing w:val="-3"/>
          <w:sz w:val="24"/>
        </w:rPr>
        <w:t> </w:t>
      </w:r>
      <w:r>
        <w:rPr>
          <w:sz w:val="24"/>
        </w:rPr>
        <w:t>tempting</w:t>
      </w:r>
      <w:r>
        <w:rPr>
          <w:spacing w:val="-3"/>
          <w:sz w:val="24"/>
        </w:rPr>
        <w:t> </w:t>
      </w:r>
      <w:r>
        <w:rPr>
          <w:sz w:val="24"/>
        </w:rPr>
        <w:t>to</w:t>
      </w:r>
      <w:r>
        <w:rPr>
          <w:spacing w:val="-3"/>
          <w:sz w:val="24"/>
        </w:rPr>
        <w:t> </w:t>
      </w:r>
      <w:r>
        <w:rPr>
          <w:sz w:val="24"/>
        </w:rPr>
        <w:t>focus</w:t>
      </w:r>
      <w:r>
        <w:rPr>
          <w:spacing w:val="-17"/>
          <w:sz w:val="24"/>
        </w:rPr>
        <w:t> </w:t>
      </w:r>
      <w:r>
        <w:rPr>
          <w:sz w:val="24"/>
        </w:rPr>
        <w:t>on numbers</w:t>
      </w:r>
      <w:r>
        <w:rPr>
          <w:spacing w:val="-5"/>
          <w:sz w:val="24"/>
        </w:rPr>
        <w:t> </w:t>
      </w:r>
      <w:r>
        <w:rPr>
          <w:sz w:val="24"/>
        </w:rPr>
        <w:t>in</w:t>
      </w:r>
      <w:r>
        <w:rPr>
          <w:spacing w:val="-3"/>
          <w:sz w:val="24"/>
        </w:rPr>
        <w:t> </w:t>
      </w:r>
      <w:r>
        <w:rPr>
          <w:sz w:val="24"/>
        </w:rPr>
        <w:t>the</w:t>
      </w:r>
      <w:r>
        <w:rPr>
          <w:spacing w:val="-3"/>
          <w:sz w:val="24"/>
        </w:rPr>
        <w:t> </w:t>
      </w:r>
      <w:r>
        <w:rPr>
          <w:sz w:val="24"/>
        </w:rPr>
        <w:t>findings. However, it is</w:t>
      </w:r>
      <w:r>
        <w:rPr>
          <w:spacing w:val="-5"/>
          <w:sz w:val="24"/>
        </w:rPr>
        <w:t> </w:t>
      </w:r>
      <w:r>
        <w:rPr>
          <w:sz w:val="24"/>
        </w:rPr>
        <w:t>important that we</w:t>
      </w:r>
      <w:r>
        <w:rPr>
          <w:spacing w:val="-3"/>
          <w:sz w:val="24"/>
        </w:rPr>
        <w:t> </w:t>
      </w:r>
      <w:r>
        <w:rPr>
          <w:sz w:val="24"/>
        </w:rPr>
        <w:t>look at the broad trends -</w:t>
      </w:r>
      <w:r>
        <w:rPr>
          <w:spacing w:val="-7"/>
          <w:sz w:val="24"/>
        </w:rPr>
        <w:t> </w:t>
      </w:r>
      <w:r>
        <w:rPr>
          <w:sz w:val="24"/>
        </w:rPr>
        <w:t>the important point is whether a significant proportion of people felt they experienced discrimination</w:t>
      </w:r>
      <w:r>
        <w:rPr>
          <w:spacing w:val="38"/>
          <w:sz w:val="24"/>
        </w:rPr>
        <w:t> </w:t>
      </w:r>
      <w:r>
        <w:rPr>
          <w:sz w:val="24"/>
        </w:rPr>
        <w:t>or harassment, not the exact</w:t>
      </w:r>
      <w:r>
        <w:rPr>
          <w:spacing w:val="-6"/>
          <w:sz w:val="24"/>
        </w:rPr>
        <w:t> </w:t>
      </w:r>
      <w:r>
        <w:rPr>
          <w:sz w:val="24"/>
        </w:rPr>
        <w:t>proportion.</w:t>
      </w:r>
    </w:p>
    <w:p>
      <w:pPr>
        <w:pStyle w:val="BodyText"/>
        <w:spacing w:before="8"/>
        <w:rPr>
          <w:sz w:val="28"/>
        </w:rPr>
      </w:pPr>
    </w:p>
    <w:p>
      <w:pPr>
        <w:pStyle w:val="BodyText"/>
        <w:ind w:left="120"/>
        <w:jc w:val="both"/>
      </w:pPr>
      <w:r>
        <w:rPr/>
        <w:t>Despite</w:t>
      </w:r>
      <w:r>
        <w:rPr>
          <w:spacing w:val="-2"/>
        </w:rPr>
        <w:t> </w:t>
      </w:r>
      <w:r>
        <w:rPr/>
        <w:t>these</w:t>
      </w:r>
      <w:r>
        <w:rPr>
          <w:spacing w:val="5"/>
        </w:rPr>
        <w:t> </w:t>
      </w:r>
      <w:r>
        <w:rPr/>
        <w:t>issues,</w:t>
      </w:r>
      <w:r>
        <w:rPr>
          <w:spacing w:val="19"/>
        </w:rPr>
        <w:t> </w:t>
      </w:r>
      <w:r>
        <w:rPr/>
        <w:t>the</w:t>
      </w:r>
      <w:r>
        <w:rPr>
          <w:spacing w:val="-9"/>
        </w:rPr>
        <w:t> </w:t>
      </w:r>
      <w:r>
        <w:rPr/>
        <w:t>survey</w:t>
      </w:r>
      <w:r>
        <w:rPr>
          <w:spacing w:val="-9"/>
        </w:rPr>
        <w:t> </w:t>
      </w:r>
      <w:r>
        <w:rPr/>
        <w:t>provides</w:t>
      </w:r>
      <w:r>
        <w:rPr>
          <w:spacing w:val="3"/>
        </w:rPr>
        <w:t> </w:t>
      </w:r>
      <w:r>
        <w:rPr/>
        <w:t>a</w:t>
      </w:r>
      <w:r>
        <w:rPr>
          <w:spacing w:val="-17"/>
        </w:rPr>
        <w:t> </w:t>
      </w:r>
      <w:r>
        <w:rPr/>
        <w:t>good</w:t>
      </w:r>
      <w:r>
        <w:rPr>
          <w:spacing w:val="5"/>
        </w:rPr>
        <w:t> </w:t>
      </w:r>
      <w:r>
        <w:rPr/>
        <w:t>starting</w:t>
      </w:r>
      <w:r>
        <w:rPr>
          <w:spacing w:val="4"/>
        </w:rPr>
        <w:t> </w:t>
      </w:r>
      <w:r>
        <w:rPr/>
        <w:t>point</w:t>
      </w:r>
      <w:r>
        <w:rPr>
          <w:spacing w:val="7"/>
        </w:rPr>
        <w:t> </w:t>
      </w:r>
      <w:r>
        <w:rPr/>
        <w:t>to</w:t>
      </w:r>
      <w:r>
        <w:rPr>
          <w:spacing w:val="-8"/>
        </w:rPr>
        <w:t> </w:t>
      </w:r>
      <w:r>
        <w:rPr/>
        <w:t>help</w:t>
      </w:r>
      <w:r>
        <w:rPr>
          <w:spacing w:val="-8"/>
        </w:rPr>
        <w:t> </w:t>
      </w:r>
      <w:r>
        <w:rPr/>
        <w:t>reflect</w:t>
      </w:r>
      <w:r>
        <w:rPr>
          <w:spacing w:val="-17"/>
        </w:rPr>
        <w:t> </w:t>
      </w:r>
      <w:r>
        <w:rPr/>
        <w:t>and</w:t>
      </w:r>
      <w:r>
        <w:rPr>
          <w:spacing w:val="-8"/>
        </w:rPr>
        <w:t> </w:t>
      </w:r>
      <w:r>
        <w:rPr/>
        <w:t>plan</w:t>
      </w:r>
      <w:r>
        <w:rPr>
          <w:spacing w:val="5"/>
        </w:rPr>
        <w:t> </w:t>
      </w:r>
      <w:r>
        <w:rPr/>
        <w:t>next</w:t>
      </w:r>
      <w:r>
        <w:rPr>
          <w:spacing w:val="-6"/>
        </w:rPr>
        <w:t> </w:t>
      </w:r>
      <w:r>
        <w:rPr>
          <w:spacing w:val="-2"/>
        </w:rPr>
        <w:t>steps.</w:t>
      </w:r>
    </w:p>
    <w:p>
      <w:pPr>
        <w:spacing w:after="0"/>
        <w:jc w:val="both"/>
        <w:sectPr>
          <w:pgSz w:w="11910" w:h="16840"/>
          <w:pgMar w:header="0" w:footer="389" w:top="640" w:bottom="640" w:left="600" w:right="580"/>
        </w:sectPr>
      </w:pPr>
    </w:p>
    <w:p>
      <w:pPr>
        <w:pStyle w:val="Heading4"/>
        <w:spacing w:before="68"/>
      </w:pPr>
      <w:r>
        <w:rPr/>
        <w:drawing>
          <wp:anchor distT="0" distB="0" distL="0" distR="0" allowOverlap="1" layoutInCell="1" locked="0" behindDoc="0" simplePos="0" relativeHeight="15736320">
            <wp:simplePos x="0" y="0"/>
            <wp:positionH relativeFrom="page">
              <wp:posOffset>3721100</wp:posOffset>
            </wp:positionH>
            <wp:positionV relativeFrom="paragraph">
              <wp:posOffset>246200</wp:posOffset>
            </wp:positionV>
            <wp:extent cx="3028950" cy="2563144"/>
            <wp:effectExtent l="0" t="0" r="0" b="0"/>
            <wp:wrapNone/>
            <wp:docPr id="15" name="image10.png"/>
            <wp:cNvGraphicFramePr>
              <a:graphicFrameLocks noChangeAspect="1"/>
            </wp:cNvGraphicFramePr>
            <a:graphic>
              <a:graphicData uri="http://schemas.openxmlformats.org/drawingml/2006/picture">
                <pic:pic>
                  <pic:nvPicPr>
                    <pic:cNvPr id="16" name="image10.png"/>
                    <pic:cNvPicPr/>
                  </pic:nvPicPr>
                  <pic:blipFill>
                    <a:blip r:embed="rId21" cstate="print"/>
                    <a:stretch>
                      <a:fillRect/>
                    </a:stretch>
                  </pic:blipFill>
                  <pic:spPr>
                    <a:xfrm>
                      <a:off x="0" y="0"/>
                      <a:ext cx="3028950" cy="2563144"/>
                    </a:xfrm>
                    <a:prstGeom prst="rect">
                      <a:avLst/>
                    </a:prstGeom>
                  </pic:spPr>
                </pic:pic>
              </a:graphicData>
            </a:graphic>
          </wp:anchor>
        </w:drawing>
      </w:r>
      <w:r>
        <w:rPr>
          <w:color w:val="003892"/>
        </w:rPr>
        <w:t>Who</w:t>
      </w:r>
      <w:r>
        <w:rPr>
          <w:color w:val="003892"/>
          <w:spacing w:val="3"/>
        </w:rPr>
        <w:t> </w:t>
      </w:r>
      <w:r>
        <w:rPr>
          <w:color w:val="003892"/>
        </w:rPr>
        <w:t>took</w:t>
      </w:r>
      <w:r>
        <w:rPr>
          <w:color w:val="003892"/>
          <w:spacing w:val="-14"/>
        </w:rPr>
        <w:t> </w:t>
      </w:r>
      <w:r>
        <w:rPr>
          <w:color w:val="003892"/>
          <w:spacing w:val="-2"/>
        </w:rPr>
        <w:t>part?</w:t>
      </w:r>
    </w:p>
    <w:p>
      <w:pPr>
        <w:pStyle w:val="BodyText"/>
        <w:spacing w:before="3"/>
        <w:rPr>
          <w:b/>
          <w:sz w:val="30"/>
        </w:rPr>
      </w:pPr>
    </w:p>
    <w:p>
      <w:pPr>
        <w:pStyle w:val="BodyText"/>
        <w:ind w:left="120"/>
      </w:pPr>
      <w:r>
        <w:rPr/>
        <w:t>1,025</w:t>
      </w:r>
      <w:r>
        <w:rPr>
          <w:spacing w:val="-4"/>
        </w:rPr>
        <w:t> </w:t>
      </w:r>
      <w:r>
        <w:rPr/>
        <w:t>people</w:t>
      </w:r>
      <w:r>
        <w:rPr>
          <w:spacing w:val="-1"/>
        </w:rPr>
        <w:t> </w:t>
      </w:r>
      <w:r>
        <w:rPr/>
        <w:t>shared</w:t>
      </w:r>
      <w:r>
        <w:rPr>
          <w:spacing w:val="-3"/>
        </w:rPr>
        <w:t> </w:t>
      </w:r>
      <w:r>
        <w:rPr/>
        <w:t>their</w:t>
      </w:r>
      <w:r>
        <w:rPr>
          <w:spacing w:val="-11"/>
        </w:rPr>
        <w:t> </w:t>
      </w:r>
      <w:r>
        <w:rPr>
          <w:spacing w:val="-2"/>
        </w:rPr>
        <w:t>views:</w:t>
      </w:r>
    </w:p>
    <w:p>
      <w:pPr>
        <w:pStyle w:val="ListParagraph"/>
        <w:numPr>
          <w:ilvl w:val="0"/>
          <w:numId w:val="4"/>
        </w:numPr>
        <w:tabs>
          <w:tab w:pos="841" w:val="left" w:leader="none"/>
          <w:tab w:pos="842" w:val="left" w:leader="none"/>
        </w:tabs>
        <w:spacing w:line="240" w:lineRule="auto" w:before="29" w:after="0"/>
        <w:ind w:left="842" w:right="0" w:hanging="722"/>
        <w:jc w:val="left"/>
        <w:rPr>
          <w:sz w:val="24"/>
        </w:rPr>
      </w:pPr>
      <w:r>
        <w:rPr>
          <w:sz w:val="24"/>
        </w:rPr>
        <w:t>176</w:t>
      </w:r>
      <w:r>
        <w:rPr>
          <w:spacing w:val="-6"/>
          <w:sz w:val="24"/>
        </w:rPr>
        <w:t> </w:t>
      </w:r>
      <w:r>
        <w:rPr>
          <w:sz w:val="24"/>
        </w:rPr>
        <w:t>working</w:t>
      </w:r>
      <w:r>
        <w:rPr>
          <w:spacing w:val="-5"/>
          <w:sz w:val="24"/>
        </w:rPr>
        <w:t> </w:t>
      </w:r>
      <w:r>
        <w:rPr>
          <w:sz w:val="24"/>
        </w:rPr>
        <w:t>in</w:t>
      </w:r>
      <w:r>
        <w:rPr>
          <w:spacing w:val="-5"/>
          <w:sz w:val="24"/>
        </w:rPr>
        <w:t> </w:t>
      </w:r>
      <w:r>
        <w:rPr>
          <w:sz w:val="24"/>
        </w:rPr>
        <w:t>North</w:t>
      </w:r>
      <w:r>
        <w:rPr>
          <w:spacing w:val="-5"/>
          <w:sz w:val="24"/>
        </w:rPr>
        <w:t> </w:t>
      </w:r>
      <w:r>
        <w:rPr>
          <w:sz w:val="24"/>
        </w:rPr>
        <w:t>Central</w:t>
      </w:r>
      <w:r>
        <w:rPr>
          <w:spacing w:val="-5"/>
          <w:sz w:val="24"/>
        </w:rPr>
        <w:t> </w:t>
      </w:r>
      <w:r>
        <w:rPr>
          <w:spacing w:val="-2"/>
          <w:sz w:val="24"/>
        </w:rPr>
        <w:t>London</w:t>
      </w:r>
    </w:p>
    <w:p>
      <w:pPr>
        <w:pStyle w:val="ListParagraph"/>
        <w:numPr>
          <w:ilvl w:val="0"/>
          <w:numId w:val="4"/>
        </w:numPr>
        <w:tabs>
          <w:tab w:pos="841" w:val="left" w:leader="none"/>
          <w:tab w:pos="842" w:val="left" w:leader="none"/>
        </w:tabs>
        <w:spacing w:line="240" w:lineRule="auto" w:before="44" w:after="0"/>
        <w:ind w:left="842" w:right="0" w:hanging="722"/>
        <w:jc w:val="left"/>
        <w:rPr>
          <w:sz w:val="24"/>
        </w:rPr>
      </w:pPr>
      <w:r>
        <w:rPr>
          <w:sz w:val="24"/>
        </w:rPr>
        <w:t>286</w:t>
      </w:r>
      <w:r>
        <w:rPr>
          <w:spacing w:val="-9"/>
          <w:sz w:val="24"/>
        </w:rPr>
        <w:t> </w:t>
      </w:r>
      <w:r>
        <w:rPr>
          <w:sz w:val="24"/>
        </w:rPr>
        <w:t>working</w:t>
      </w:r>
      <w:r>
        <w:rPr>
          <w:spacing w:val="-8"/>
          <w:sz w:val="24"/>
        </w:rPr>
        <w:t> </w:t>
      </w:r>
      <w:r>
        <w:rPr>
          <w:sz w:val="24"/>
        </w:rPr>
        <w:t>in</w:t>
      </w:r>
      <w:r>
        <w:rPr>
          <w:spacing w:val="-9"/>
          <w:sz w:val="24"/>
        </w:rPr>
        <w:t> </w:t>
      </w:r>
      <w:r>
        <w:rPr>
          <w:sz w:val="24"/>
        </w:rPr>
        <w:t>Northeast</w:t>
      </w:r>
      <w:r>
        <w:rPr>
          <w:spacing w:val="7"/>
          <w:sz w:val="24"/>
        </w:rPr>
        <w:t> </w:t>
      </w:r>
      <w:r>
        <w:rPr>
          <w:spacing w:val="-2"/>
          <w:sz w:val="24"/>
        </w:rPr>
        <w:t>London</w:t>
      </w:r>
    </w:p>
    <w:p>
      <w:pPr>
        <w:pStyle w:val="ListParagraph"/>
        <w:numPr>
          <w:ilvl w:val="0"/>
          <w:numId w:val="4"/>
        </w:numPr>
        <w:tabs>
          <w:tab w:pos="841" w:val="left" w:leader="none"/>
          <w:tab w:pos="842" w:val="left" w:leader="none"/>
        </w:tabs>
        <w:spacing w:line="240" w:lineRule="auto" w:before="28" w:after="0"/>
        <w:ind w:left="842" w:right="0" w:hanging="722"/>
        <w:jc w:val="left"/>
        <w:rPr>
          <w:sz w:val="24"/>
        </w:rPr>
      </w:pPr>
      <w:r>
        <w:rPr>
          <w:sz w:val="24"/>
        </w:rPr>
        <w:t>134</w:t>
      </w:r>
      <w:r>
        <w:rPr>
          <w:spacing w:val="-7"/>
          <w:sz w:val="24"/>
        </w:rPr>
        <w:t> </w:t>
      </w:r>
      <w:r>
        <w:rPr>
          <w:sz w:val="24"/>
        </w:rPr>
        <w:t>working</w:t>
      </w:r>
      <w:r>
        <w:rPr>
          <w:spacing w:val="-7"/>
          <w:sz w:val="24"/>
        </w:rPr>
        <w:t> </w:t>
      </w:r>
      <w:r>
        <w:rPr>
          <w:sz w:val="24"/>
        </w:rPr>
        <w:t>in</w:t>
      </w:r>
      <w:r>
        <w:rPr>
          <w:spacing w:val="-6"/>
          <w:sz w:val="24"/>
        </w:rPr>
        <w:t> </w:t>
      </w:r>
      <w:r>
        <w:rPr>
          <w:sz w:val="24"/>
        </w:rPr>
        <w:t>Northwest</w:t>
      </w:r>
      <w:r>
        <w:rPr>
          <w:spacing w:val="9"/>
          <w:sz w:val="24"/>
        </w:rPr>
        <w:t> </w:t>
      </w:r>
      <w:r>
        <w:rPr>
          <w:spacing w:val="-2"/>
          <w:sz w:val="24"/>
        </w:rPr>
        <w:t>London</w:t>
      </w:r>
    </w:p>
    <w:p>
      <w:pPr>
        <w:pStyle w:val="ListParagraph"/>
        <w:numPr>
          <w:ilvl w:val="0"/>
          <w:numId w:val="4"/>
        </w:numPr>
        <w:tabs>
          <w:tab w:pos="841" w:val="left" w:leader="none"/>
          <w:tab w:pos="842" w:val="left" w:leader="none"/>
        </w:tabs>
        <w:spacing w:line="240" w:lineRule="auto" w:before="44" w:after="0"/>
        <w:ind w:left="842" w:right="0" w:hanging="722"/>
        <w:jc w:val="left"/>
        <w:rPr>
          <w:sz w:val="24"/>
        </w:rPr>
      </w:pPr>
      <w:r>
        <w:rPr>
          <w:sz w:val="24"/>
        </w:rPr>
        <w:t>244</w:t>
      </w:r>
      <w:r>
        <w:rPr>
          <w:spacing w:val="-12"/>
          <w:sz w:val="24"/>
        </w:rPr>
        <w:t> </w:t>
      </w:r>
      <w:r>
        <w:rPr>
          <w:sz w:val="24"/>
        </w:rPr>
        <w:t>working</w:t>
      </w:r>
      <w:r>
        <w:rPr>
          <w:spacing w:val="-9"/>
          <w:sz w:val="24"/>
        </w:rPr>
        <w:t> </w:t>
      </w:r>
      <w:r>
        <w:rPr>
          <w:sz w:val="24"/>
        </w:rPr>
        <w:t>in</w:t>
      </w:r>
      <w:r>
        <w:rPr>
          <w:spacing w:val="-9"/>
          <w:sz w:val="24"/>
        </w:rPr>
        <w:t> </w:t>
      </w:r>
      <w:r>
        <w:rPr>
          <w:sz w:val="24"/>
        </w:rPr>
        <w:t>Southeast</w:t>
      </w:r>
      <w:r>
        <w:rPr>
          <w:spacing w:val="18"/>
          <w:sz w:val="24"/>
        </w:rPr>
        <w:t> </w:t>
      </w:r>
      <w:r>
        <w:rPr>
          <w:spacing w:val="-2"/>
          <w:sz w:val="24"/>
        </w:rPr>
        <w:t>London</w:t>
      </w:r>
    </w:p>
    <w:p>
      <w:pPr>
        <w:pStyle w:val="ListParagraph"/>
        <w:numPr>
          <w:ilvl w:val="0"/>
          <w:numId w:val="4"/>
        </w:numPr>
        <w:tabs>
          <w:tab w:pos="841" w:val="left" w:leader="none"/>
          <w:tab w:pos="842" w:val="left" w:leader="none"/>
        </w:tabs>
        <w:spacing w:line="240" w:lineRule="auto" w:before="29" w:after="0"/>
        <w:ind w:left="842" w:right="0" w:hanging="722"/>
        <w:jc w:val="left"/>
        <w:rPr>
          <w:sz w:val="24"/>
        </w:rPr>
      </w:pPr>
      <w:r>
        <w:rPr>
          <w:sz w:val="24"/>
        </w:rPr>
        <w:t>181</w:t>
      </w:r>
      <w:r>
        <w:rPr>
          <w:spacing w:val="-11"/>
          <w:sz w:val="24"/>
        </w:rPr>
        <w:t> </w:t>
      </w:r>
      <w:r>
        <w:rPr>
          <w:sz w:val="24"/>
        </w:rPr>
        <w:t>working</w:t>
      </w:r>
      <w:r>
        <w:rPr>
          <w:spacing w:val="-8"/>
          <w:sz w:val="24"/>
        </w:rPr>
        <w:t> </w:t>
      </w:r>
      <w:r>
        <w:rPr>
          <w:sz w:val="24"/>
        </w:rPr>
        <w:t>in</w:t>
      </w:r>
      <w:r>
        <w:rPr>
          <w:spacing w:val="-8"/>
          <w:sz w:val="24"/>
        </w:rPr>
        <w:t> </w:t>
      </w:r>
      <w:r>
        <w:rPr>
          <w:sz w:val="24"/>
        </w:rPr>
        <w:t>Southwest</w:t>
      </w:r>
      <w:r>
        <w:rPr>
          <w:spacing w:val="8"/>
          <w:sz w:val="24"/>
        </w:rPr>
        <w:t> </w:t>
      </w:r>
      <w:r>
        <w:rPr>
          <w:spacing w:val="-2"/>
          <w:sz w:val="24"/>
        </w:rPr>
        <w:t>London</w:t>
      </w:r>
    </w:p>
    <w:p>
      <w:pPr>
        <w:pStyle w:val="BodyText"/>
        <w:spacing w:before="3"/>
        <w:rPr>
          <w:sz w:val="30"/>
        </w:rPr>
      </w:pPr>
    </w:p>
    <w:p>
      <w:pPr>
        <w:pStyle w:val="BodyText"/>
        <w:spacing w:line="271" w:lineRule="auto"/>
        <w:ind w:left="120" w:right="5344"/>
      </w:pPr>
      <w:r>
        <w:rPr/>
        <w:t>This represents</w:t>
      </w:r>
      <w:r>
        <w:rPr>
          <w:spacing w:val="32"/>
        </w:rPr>
        <w:t> </w:t>
      </w:r>
      <w:r>
        <w:rPr/>
        <w:t>about 3% of the total primary care</w:t>
      </w:r>
      <w:r>
        <w:rPr>
          <w:spacing w:val="-17"/>
        </w:rPr>
        <w:t> </w:t>
      </w:r>
      <w:r>
        <w:rPr/>
        <w:t>workforce</w:t>
      </w:r>
      <w:r>
        <w:rPr>
          <w:spacing w:val="-17"/>
        </w:rPr>
        <w:t> </w:t>
      </w:r>
      <w:r>
        <w:rPr/>
        <w:t>in</w:t>
      </w:r>
      <w:r>
        <w:rPr>
          <w:spacing w:val="-16"/>
        </w:rPr>
        <w:t> </w:t>
      </w:r>
      <w:r>
        <w:rPr/>
        <w:t>London</w:t>
      </w:r>
      <w:r>
        <w:rPr>
          <w:spacing w:val="23"/>
        </w:rPr>
        <w:t> </w:t>
      </w:r>
      <w:r>
        <w:rPr/>
        <w:t>or</w:t>
      </w:r>
      <w:r>
        <w:rPr>
          <w:spacing w:val="-13"/>
        </w:rPr>
        <w:t> </w:t>
      </w:r>
      <w:r>
        <w:rPr/>
        <w:t>4%</w:t>
      </w:r>
      <w:r>
        <w:rPr>
          <w:spacing w:val="-4"/>
        </w:rPr>
        <w:t> </w:t>
      </w:r>
      <w:r>
        <w:rPr/>
        <w:t>of</w:t>
      </w:r>
      <w:r>
        <w:rPr>
          <w:spacing w:val="-2"/>
        </w:rPr>
        <w:t> </w:t>
      </w:r>
      <w:r>
        <w:rPr/>
        <w:t>the</w:t>
      </w:r>
      <w:r>
        <w:rPr>
          <w:spacing w:val="-5"/>
        </w:rPr>
        <w:t> </w:t>
      </w:r>
      <w:r>
        <w:rPr/>
        <w:t>general practice workforce (Table 1). The workforce outside</w:t>
      </w:r>
      <w:r>
        <w:rPr>
          <w:spacing w:val="40"/>
        </w:rPr>
        <w:t> </w:t>
      </w:r>
      <w:r>
        <w:rPr/>
        <w:t>general practice was not well </w:t>
      </w:r>
      <w:r>
        <w:rPr>
          <w:spacing w:val="-2"/>
        </w:rPr>
        <w:t>represented.</w:t>
      </w:r>
    </w:p>
    <w:p>
      <w:pPr>
        <w:pStyle w:val="BodyText"/>
        <w:spacing w:before="4"/>
        <w:rPr>
          <w:sz w:val="27"/>
        </w:rPr>
      </w:pPr>
    </w:p>
    <w:p>
      <w:pPr>
        <w:pStyle w:val="Heading4"/>
        <w:spacing w:before="1"/>
        <w:ind w:left="232"/>
      </w:pPr>
      <w:r>
        <w:rPr>
          <w:color w:val="9F0053"/>
        </w:rPr>
        <w:t>Table</w:t>
      </w:r>
      <w:r>
        <w:rPr>
          <w:color w:val="9F0053"/>
          <w:spacing w:val="-17"/>
        </w:rPr>
        <w:t> </w:t>
      </w:r>
      <w:r>
        <w:rPr>
          <w:color w:val="9F0053"/>
        </w:rPr>
        <w:t>1: Number</w:t>
      </w:r>
      <w:r>
        <w:rPr>
          <w:color w:val="9F0053"/>
          <w:spacing w:val="4"/>
        </w:rPr>
        <w:t> </w:t>
      </w:r>
      <w:r>
        <w:rPr>
          <w:color w:val="9F0053"/>
        </w:rPr>
        <w:t>of</w:t>
      </w:r>
      <w:r>
        <w:rPr>
          <w:color w:val="9F0053"/>
          <w:spacing w:val="-12"/>
        </w:rPr>
        <w:t> </w:t>
      </w:r>
      <w:r>
        <w:rPr>
          <w:color w:val="9F0053"/>
        </w:rPr>
        <w:t>people</w:t>
      </w:r>
      <w:r>
        <w:rPr>
          <w:color w:val="9F0053"/>
          <w:spacing w:val="10"/>
        </w:rPr>
        <w:t> </w:t>
      </w:r>
      <w:r>
        <w:rPr>
          <w:color w:val="9F0053"/>
        </w:rPr>
        <w:t>taking</w:t>
      </w:r>
      <w:r>
        <w:rPr>
          <w:color w:val="9F0053"/>
          <w:spacing w:val="-1"/>
        </w:rPr>
        <w:t> </w:t>
      </w:r>
      <w:r>
        <w:rPr>
          <w:color w:val="9F0053"/>
        </w:rPr>
        <w:t>part</w:t>
      </w:r>
      <w:r>
        <w:rPr>
          <w:color w:val="9F0053"/>
          <w:spacing w:val="-6"/>
        </w:rPr>
        <w:t> </w:t>
      </w:r>
      <w:r>
        <w:rPr>
          <w:color w:val="9F0053"/>
        </w:rPr>
        <w:t>in</w:t>
      </w:r>
      <w:r>
        <w:rPr>
          <w:color w:val="9F0053"/>
          <w:spacing w:val="-1"/>
        </w:rPr>
        <w:t> </w:t>
      </w:r>
      <w:r>
        <w:rPr>
          <w:color w:val="9F0053"/>
        </w:rPr>
        <w:t>survey</w:t>
      </w:r>
      <w:r>
        <w:rPr>
          <w:color w:val="9F0053"/>
          <w:spacing w:val="-1"/>
        </w:rPr>
        <w:t> </w:t>
      </w:r>
      <w:r>
        <w:rPr>
          <w:color w:val="9F0053"/>
        </w:rPr>
        <w:t>compared</w:t>
      </w:r>
      <w:r>
        <w:rPr>
          <w:color w:val="9F0053"/>
          <w:spacing w:val="13"/>
        </w:rPr>
        <w:t> </w:t>
      </w:r>
      <w:r>
        <w:rPr>
          <w:color w:val="9F0053"/>
        </w:rPr>
        <w:t>to</w:t>
      </w:r>
      <w:r>
        <w:rPr>
          <w:color w:val="9F0053"/>
          <w:spacing w:val="-1"/>
        </w:rPr>
        <w:t> </w:t>
      </w:r>
      <w:r>
        <w:rPr>
          <w:color w:val="9F0053"/>
        </w:rPr>
        <w:t>total</w:t>
      </w:r>
      <w:r>
        <w:rPr>
          <w:color w:val="9F0053"/>
          <w:spacing w:val="-15"/>
        </w:rPr>
        <w:t> </w:t>
      </w:r>
      <w:r>
        <w:rPr>
          <w:color w:val="9F0053"/>
        </w:rPr>
        <w:t>primary</w:t>
      </w:r>
      <w:r>
        <w:rPr>
          <w:color w:val="9F0053"/>
          <w:spacing w:val="10"/>
        </w:rPr>
        <w:t> </w:t>
      </w:r>
      <w:r>
        <w:rPr>
          <w:color w:val="9F0053"/>
        </w:rPr>
        <w:t>care</w:t>
      </w:r>
      <w:r>
        <w:rPr>
          <w:color w:val="9F0053"/>
          <w:spacing w:val="-3"/>
        </w:rPr>
        <w:t> </w:t>
      </w:r>
      <w:r>
        <w:rPr>
          <w:color w:val="9F0053"/>
          <w:spacing w:val="-2"/>
        </w:rPr>
        <w:t>workforce</w:t>
      </w:r>
    </w:p>
    <w:p>
      <w:pPr>
        <w:pStyle w:val="BodyText"/>
        <w:spacing w:before="1"/>
        <w:rPr>
          <w:b/>
        </w:rPr>
      </w:pPr>
    </w:p>
    <w:tbl>
      <w:tblPr>
        <w:tblW w:w="0" w:type="auto"/>
        <w:jc w:val="left"/>
        <w:tblInd w:w="125" w:type="dxa"/>
        <w:tblBorders>
          <w:top w:val="single" w:sz="8" w:space="0" w:color="8EAADB"/>
          <w:left w:val="single" w:sz="8" w:space="0" w:color="8EAADB"/>
          <w:bottom w:val="single" w:sz="8" w:space="0" w:color="8EAADB"/>
          <w:right w:val="single" w:sz="8" w:space="0" w:color="8EAADB"/>
          <w:insideH w:val="single" w:sz="8" w:space="0" w:color="8EAADB"/>
          <w:insideV w:val="single" w:sz="8" w:space="0" w:color="8EAADB"/>
        </w:tblBorders>
        <w:tblLayout w:type="fixed"/>
        <w:tblCellMar>
          <w:top w:w="0" w:type="dxa"/>
          <w:left w:w="0" w:type="dxa"/>
          <w:bottom w:w="0" w:type="dxa"/>
          <w:right w:w="0" w:type="dxa"/>
        </w:tblCellMar>
        <w:tblLook w:val="01E0"/>
      </w:tblPr>
      <w:tblGrid>
        <w:gridCol w:w="2516"/>
        <w:gridCol w:w="3493"/>
        <w:gridCol w:w="2083"/>
        <w:gridCol w:w="2388"/>
      </w:tblGrid>
      <w:tr>
        <w:trPr>
          <w:trHeight w:val="288" w:hRule="atLeast"/>
        </w:trPr>
        <w:tc>
          <w:tcPr>
            <w:tcW w:w="2516" w:type="dxa"/>
            <w:tcBorders>
              <w:top w:val="nil"/>
              <w:left w:val="nil"/>
              <w:bottom w:val="nil"/>
              <w:right w:val="nil"/>
            </w:tcBorders>
            <w:shd w:val="clear" w:color="auto" w:fill="4471C4"/>
          </w:tcPr>
          <w:p>
            <w:pPr>
              <w:pStyle w:val="TableParagraph"/>
              <w:spacing w:line="250" w:lineRule="exact" w:before="18"/>
              <w:ind w:left="924" w:right="902"/>
              <w:rPr>
                <w:b/>
                <w:sz w:val="22"/>
              </w:rPr>
            </w:pPr>
            <w:r>
              <w:rPr>
                <w:b/>
                <w:color w:val="FFFFFF"/>
                <w:spacing w:val="-2"/>
                <w:sz w:val="22"/>
              </w:rPr>
              <w:t>Group</w:t>
            </w:r>
          </w:p>
        </w:tc>
        <w:tc>
          <w:tcPr>
            <w:tcW w:w="3493" w:type="dxa"/>
            <w:tcBorders>
              <w:top w:val="nil"/>
              <w:left w:val="nil"/>
              <w:bottom w:val="nil"/>
              <w:right w:val="nil"/>
            </w:tcBorders>
            <w:shd w:val="clear" w:color="auto" w:fill="4471C4"/>
          </w:tcPr>
          <w:p>
            <w:pPr>
              <w:pStyle w:val="TableParagraph"/>
              <w:spacing w:line="250" w:lineRule="exact" w:before="18"/>
              <w:ind w:left="233" w:right="184"/>
              <w:rPr>
                <w:b/>
                <w:sz w:val="22"/>
              </w:rPr>
            </w:pPr>
            <w:r>
              <w:rPr>
                <w:b/>
                <w:color w:val="FFFFFF"/>
                <w:sz w:val="22"/>
              </w:rPr>
              <w:t>Number</w:t>
            </w:r>
            <w:r>
              <w:rPr>
                <w:b/>
                <w:color w:val="FFFFFF"/>
                <w:spacing w:val="-12"/>
                <w:sz w:val="22"/>
              </w:rPr>
              <w:t> </w:t>
            </w:r>
            <w:r>
              <w:rPr>
                <w:b/>
                <w:color w:val="FFFFFF"/>
                <w:sz w:val="22"/>
              </w:rPr>
              <w:t>taking</w:t>
            </w:r>
            <w:r>
              <w:rPr>
                <w:b/>
                <w:color w:val="FFFFFF"/>
                <w:spacing w:val="6"/>
                <w:sz w:val="22"/>
              </w:rPr>
              <w:t> </w:t>
            </w:r>
            <w:r>
              <w:rPr>
                <w:b/>
                <w:color w:val="FFFFFF"/>
                <w:sz w:val="22"/>
              </w:rPr>
              <w:t>part</w:t>
            </w:r>
            <w:r>
              <w:rPr>
                <w:b/>
                <w:color w:val="FFFFFF"/>
                <w:spacing w:val="3"/>
                <w:sz w:val="22"/>
              </w:rPr>
              <w:t> </w:t>
            </w:r>
            <w:r>
              <w:rPr>
                <w:b/>
                <w:color w:val="FFFFFF"/>
                <w:sz w:val="22"/>
              </w:rPr>
              <w:t>in</w:t>
            </w:r>
            <w:r>
              <w:rPr>
                <w:b/>
                <w:color w:val="FFFFFF"/>
                <w:spacing w:val="5"/>
                <w:sz w:val="22"/>
              </w:rPr>
              <w:t> </w:t>
            </w:r>
            <w:r>
              <w:rPr>
                <w:b/>
                <w:color w:val="FFFFFF"/>
                <w:spacing w:val="-2"/>
                <w:sz w:val="22"/>
              </w:rPr>
              <w:t>survey</w:t>
            </w:r>
          </w:p>
        </w:tc>
        <w:tc>
          <w:tcPr>
            <w:tcW w:w="2083" w:type="dxa"/>
            <w:tcBorders>
              <w:top w:val="nil"/>
              <w:left w:val="nil"/>
              <w:bottom w:val="nil"/>
              <w:right w:val="nil"/>
            </w:tcBorders>
            <w:shd w:val="clear" w:color="auto" w:fill="4471C4"/>
          </w:tcPr>
          <w:p>
            <w:pPr>
              <w:pStyle w:val="TableParagraph"/>
              <w:spacing w:line="250" w:lineRule="exact" w:before="18"/>
              <w:ind w:left="193" w:right="160"/>
              <w:rPr>
                <w:b/>
                <w:sz w:val="22"/>
              </w:rPr>
            </w:pPr>
            <w:r>
              <w:rPr>
                <w:b/>
                <w:color w:val="FFFFFF"/>
                <w:sz w:val="22"/>
              </w:rPr>
              <w:t>Total</w:t>
            </w:r>
            <w:r>
              <w:rPr>
                <w:b/>
                <w:color w:val="FFFFFF"/>
                <w:spacing w:val="1"/>
                <w:sz w:val="22"/>
              </w:rPr>
              <w:t> </w:t>
            </w:r>
            <w:r>
              <w:rPr>
                <w:b/>
                <w:color w:val="FFFFFF"/>
                <w:sz w:val="22"/>
              </w:rPr>
              <w:t>in</w:t>
            </w:r>
            <w:r>
              <w:rPr>
                <w:b/>
                <w:color w:val="FFFFFF"/>
                <w:spacing w:val="8"/>
                <w:sz w:val="22"/>
              </w:rPr>
              <w:t> </w:t>
            </w:r>
            <w:r>
              <w:rPr>
                <w:b/>
                <w:color w:val="FFFFFF"/>
                <w:spacing w:val="-2"/>
                <w:sz w:val="22"/>
              </w:rPr>
              <w:t>London</w:t>
            </w:r>
          </w:p>
        </w:tc>
        <w:tc>
          <w:tcPr>
            <w:tcW w:w="2388" w:type="dxa"/>
            <w:tcBorders>
              <w:top w:val="nil"/>
              <w:left w:val="nil"/>
              <w:bottom w:val="nil"/>
              <w:right w:val="nil"/>
            </w:tcBorders>
            <w:shd w:val="clear" w:color="auto" w:fill="4471C4"/>
          </w:tcPr>
          <w:p>
            <w:pPr>
              <w:pStyle w:val="TableParagraph"/>
              <w:spacing w:line="250" w:lineRule="exact" w:before="18"/>
              <w:ind w:left="176" w:right="161"/>
              <w:rPr>
                <w:b/>
                <w:sz w:val="22"/>
              </w:rPr>
            </w:pPr>
            <w:r>
              <w:rPr>
                <w:b/>
                <w:color w:val="FFFFFF"/>
                <w:sz w:val="22"/>
              </w:rPr>
              <w:t>%</w:t>
            </w:r>
            <w:r>
              <w:rPr>
                <w:b/>
                <w:color w:val="FFFFFF"/>
                <w:spacing w:val="8"/>
                <w:sz w:val="22"/>
              </w:rPr>
              <w:t> </w:t>
            </w:r>
            <w:r>
              <w:rPr>
                <w:b/>
                <w:color w:val="FFFFFF"/>
                <w:sz w:val="22"/>
              </w:rPr>
              <w:t>of</w:t>
            </w:r>
            <w:r>
              <w:rPr>
                <w:b/>
                <w:color w:val="FFFFFF"/>
                <w:spacing w:val="2"/>
                <w:sz w:val="22"/>
              </w:rPr>
              <w:t> </w:t>
            </w:r>
            <w:r>
              <w:rPr>
                <w:b/>
                <w:color w:val="FFFFFF"/>
                <w:sz w:val="22"/>
              </w:rPr>
              <w:t>total</w:t>
            </w:r>
            <w:r>
              <w:rPr>
                <w:b/>
                <w:color w:val="FFFFFF"/>
                <w:spacing w:val="-2"/>
                <w:sz w:val="22"/>
              </w:rPr>
              <w:t> surveyed</w:t>
            </w:r>
          </w:p>
        </w:tc>
      </w:tr>
      <w:tr>
        <w:trPr>
          <w:trHeight w:val="238" w:hRule="atLeast"/>
        </w:trPr>
        <w:tc>
          <w:tcPr>
            <w:tcW w:w="2516" w:type="dxa"/>
            <w:tcBorders>
              <w:top w:val="nil"/>
            </w:tcBorders>
            <w:shd w:val="clear" w:color="auto" w:fill="D9E1F3"/>
          </w:tcPr>
          <w:p>
            <w:pPr>
              <w:pStyle w:val="TableParagraph"/>
              <w:spacing w:line="218" w:lineRule="exact"/>
              <w:ind w:left="117"/>
              <w:jc w:val="left"/>
              <w:rPr>
                <w:sz w:val="22"/>
              </w:rPr>
            </w:pPr>
            <w:r>
              <w:rPr>
                <w:spacing w:val="-2"/>
                <w:sz w:val="22"/>
              </w:rPr>
              <w:t>Community</w:t>
            </w:r>
            <w:r>
              <w:rPr>
                <w:spacing w:val="-1"/>
                <w:sz w:val="22"/>
              </w:rPr>
              <w:t> </w:t>
            </w:r>
            <w:r>
              <w:rPr>
                <w:spacing w:val="-2"/>
                <w:sz w:val="22"/>
              </w:rPr>
              <w:t>pharmacy</w:t>
            </w:r>
          </w:p>
        </w:tc>
        <w:tc>
          <w:tcPr>
            <w:tcW w:w="3493" w:type="dxa"/>
            <w:tcBorders>
              <w:top w:val="nil"/>
            </w:tcBorders>
            <w:shd w:val="clear" w:color="auto" w:fill="D9E1F3"/>
          </w:tcPr>
          <w:p>
            <w:pPr>
              <w:pStyle w:val="TableParagraph"/>
              <w:spacing w:line="218" w:lineRule="exact"/>
              <w:ind w:left="1458" w:right="1428"/>
              <w:rPr>
                <w:sz w:val="22"/>
              </w:rPr>
            </w:pPr>
            <w:r>
              <w:rPr>
                <w:spacing w:val="-5"/>
                <w:sz w:val="22"/>
              </w:rPr>
              <w:t>38</w:t>
            </w:r>
          </w:p>
        </w:tc>
        <w:tc>
          <w:tcPr>
            <w:tcW w:w="2083" w:type="dxa"/>
            <w:tcBorders>
              <w:top w:val="nil"/>
            </w:tcBorders>
            <w:shd w:val="clear" w:color="auto" w:fill="D9E1F3"/>
          </w:tcPr>
          <w:p>
            <w:pPr>
              <w:pStyle w:val="TableParagraph"/>
              <w:spacing w:line="218" w:lineRule="exact"/>
              <w:ind w:left="693" w:right="669"/>
              <w:rPr>
                <w:sz w:val="22"/>
              </w:rPr>
            </w:pPr>
            <w:r>
              <w:rPr>
                <w:spacing w:val="-2"/>
                <w:sz w:val="22"/>
              </w:rPr>
              <w:t>4,518</w:t>
            </w:r>
          </w:p>
        </w:tc>
        <w:tc>
          <w:tcPr>
            <w:tcW w:w="2388" w:type="dxa"/>
            <w:tcBorders>
              <w:top w:val="nil"/>
            </w:tcBorders>
            <w:shd w:val="clear" w:color="auto" w:fill="D9E1F3"/>
          </w:tcPr>
          <w:p>
            <w:pPr>
              <w:pStyle w:val="TableParagraph"/>
              <w:spacing w:line="218" w:lineRule="exact"/>
              <w:ind w:left="686" w:right="670"/>
              <w:rPr>
                <w:sz w:val="22"/>
              </w:rPr>
            </w:pPr>
            <w:r>
              <w:rPr>
                <w:sz w:val="22"/>
              </w:rPr>
              <w:t>Under</w:t>
            </w:r>
            <w:r>
              <w:rPr>
                <w:spacing w:val="2"/>
                <w:sz w:val="22"/>
              </w:rPr>
              <w:t> </w:t>
            </w:r>
            <w:r>
              <w:rPr>
                <w:spacing w:val="-5"/>
                <w:sz w:val="22"/>
              </w:rPr>
              <w:t>1%</w:t>
            </w:r>
          </w:p>
        </w:tc>
      </w:tr>
      <w:tr>
        <w:trPr>
          <w:trHeight w:val="252" w:hRule="atLeast"/>
        </w:trPr>
        <w:tc>
          <w:tcPr>
            <w:tcW w:w="2516" w:type="dxa"/>
          </w:tcPr>
          <w:p>
            <w:pPr>
              <w:pStyle w:val="TableParagraph"/>
              <w:spacing w:line="232" w:lineRule="exact"/>
              <w:ind w:left="117"/>
              <w:jc w:val="left"/>
              <w:rPr>
                <w:sz w:val="22"/>
              </w:rPr>
            </w:pPr>
            <w:r>
              <w:rPr>
                <w:spacing w:val="-2"/>
                <w:sz w:val="22"/>
              </w:rPr>
              <w:t>Community</w:t>
            </w:r>
            <w:r>
              <w:rPr>
                <w:spacing w:val="-1"/>
                <w:sz w:val="22"/>
              </w:rPr>
              <w:t> </w:t>
            </w:r>
            <w:r>
              <w:rPr>
                <w:spacing w:val="-2"/>
                <w:sz w:val="22"/>
              </w:rPr>
              <w:t>dentistry</w:t>
            </w:r>
          </w:p>
        </w:tc>
        <w:tc>
          <w:tcPr>
            <w:tcW w:w="3493" w:type="dxa"/>
          </w:tcPr>
          <w:p>
            <w:pPr>
              <w:pStyle w:val="TableParagraph"/>
              <w:spacing w:line="232" w:lineRule="exact"/>
              <w:ind w:left="26"/>
              <w:rPr>
                <w:sz w:val="22"/>
              </w:rPr>
            </w:pPr>
            <w:r>
              <w:rPr>
                <w:w w:val="101"/>
                <w:sz w:val="22"/>
              </w:rPr>
              <w:t>6</w:t>
            </w:r>
          </w:p>
        </w:tc>
        <w:tc>
          <w:tcPr>
            <w:tcW w:w="2083" w:type="dxa"/>
          </w:tcPr>
          <w:p>
            <w:pPr>
              <w:pStyle w:val="TableParagraph"/>
              <w:spacing w:line="232" w:lineRule="exact"/>
              <w:ind w:left="693" w:right="669"/>
              <w:rPr>
                <w:sz w:val="22"/>
              </w:rPr>
            </w:pPr>
            <w:r>
              <w:rPr>
                <w:spacing w:val="-2"/>
                <w:sz w:val="22"/>
              </w:rPr>
              <w:t>4,179</w:t>
            </w:r>
          </w:p>
        </w:tc>
        <w:tc>
          <w:tcPr>
            <w:tcW w:w="2388" w:type="dxa"/>
          </w:tcPr>
          <w:p>
            <w:pPr>
              <w:pStyle w:val="TableParagraph"/>
              <w:spacing w:line="232" w:lineRule="exact"/>
              <w:ind w:left="686" w:right="670"/>
              <w:rPr>
                <w:sz w:val="22"/>
              </w:rPr>
            </w:pPr>
            <w:r>
              <w:rPr>
                <w:sz w:val="22"/>
              </w:rPr>
              <w:t>Under</w:t>
            </w:r>
            <w:r>
              <w:rPr>
                <w:spacing w:val="2"/>
                <w:sz w:val="22"/>
              </w:rPr>
              <w:t> </w:t>
            </w:r>
            <w:r>
              <w:rPr>
                <w:spacing w:val="-5"/>
                <w:sz w:val="22"/>
              </w:rPr>
              <w:t>1%</w:t>
            </w:r>
          </w:p>
        </w:tc>
      </w:tr>
      <w:tr>
        <w:trPr>
          <w:trHeight w:val="236" w:hRule="atLeast"/>
        </w:trPr>
        <w:tc>
          <w:tcPr>
            <w:tcW w:w="2516" w:type="dxa"/>
            <w:shd w:val="clear" w:color="auto" w:fill="D9E1F3"/>
          </w:tcPr>
          <w:p>
            <w:pPr>
              <w:pStyle w:val="TableParagraph"/>
              <w:spacing w:line="216" w:lineRule="exact"/>
              <w:ind w:left="117"/>
              <w:jc w:val="left"/>
              <w:rPr>
                <w:sz w:val="22"/>
              </w:rPr>
            </w:pPr>
            <w:r>
              <w:rPr>
                <w:sz w:val="22"/>
              </w:rPr>
              <w:t>General</w:t>
            </w:r>
            <w:r>
              <w:rPr>
                <w:spacing w:val="-6"/>
                <w:sz w:val="22"/>
              </w:rPr>
              <w:t> </w:t>
            </w:r>
            <w:r>
              <w:rPr>
                <w:spacing w:val="-2"/>
                <w:sz w:val="22"/>
              </w:rPr>
              <w:t>practice</w:t>
            </w:r>
          </w:p>
        </w:tc>
        <w:tc>
          <w:tcPr>
            <w:tcW w:w="3493" w:type="dxa"/>
            <w:shd w:val="clear" w:color="auto" w:fill="D9E1F3"/>
          </w:tcPr>
          <w:p>
            <w:pPr>
              <w:pStyle w:val="TableParagraph"/>
              <w:spacing w:line="216" w:lineRule="exact"/>
              <w:ind w:left="1458" w:right="1428"/>
              <w:rPr>
                <w:sz w:val="22"/>
              </w:rPr>
            </w:pPr>
            <w:r>
              <w:rPr>
                <w:spacing w:val="-5"/>
                <w:sz w:val="22"/>
              </w:rPr>
              <w:t>926</w:t>
            </w:r>
          </w:p>
        </w:tc>
        <w:tc>
          <w:tcPr>
            <w:tcW w:w="2083" w:type="dxa"/>
            <w:shd w:val="clear" w:color="auto" w:fill="D9E1F3"/>
          </w:tcPr>
          <w:p>
            <w:pPr>
              <w:pStyle w:val="TableParagraph"/>
              <w:spacing w:line="216" w:lineRule="exact"/>
              <w:ind w:left="693" w:right="669"/>
              <w:rPr>
                <w:sz w:val="22"/>
              </w:rPr>
            </w:pPr>
            <w:r>
              <w:rPr>
                <w:spacing w:val="-2"/>
                <w:sz w:val="22"/>
              </w:rPr>
              <w:t>25,210</w:t>
            </w:r>
          </w:p>
        </w:tc>
        <w:tc>
          <w:tcPr>
            <w:tcW w:w="2388" w:type="dxa"/>
            <w:shd w:val="clear" w:color="auto" w:fill="D9E1F3"/>
          </w:tcPr>
          <w:p>
            <w:pPr>
              <w:pStyle w:val="TableParagraph"/>
              <w:spacing w:line="216" w:lineRule="exact"/>
              <w:ind w:left="686" w:right="664"/>
              <w:rPr>
                <w:sz w:val="22"/>
              </w:rPr>
            </w:pPr>
            <w:r>
              <w:rPr>
                <w:spacing w:val="-5"/>
                <w:sz w:val="22"/>
              </w:rPr>
              <w:t>4%</w:t>
            </w:r>
          </w:p>
        </w:tc>
      </w:tr>
      <w:tr>
        <w:trPr>
          <w:trHeight w:val="252" w:hRule="atLeast"/>
        </w:trPr>
        <w:tc>
          <w:tcPr>
            <w:tcW w:w="2516" w:type="dxa"/>
          </w:tcPr>
          <w:p>
            <w:pPr>
              <w:pStyle w:val="TableParagraph"/>
              <w:spacing w:line="232" w:lineRule="exact"/>
              <w:ind w:left="117"/>
              <w:jc w:val="left"/>
              <w:rPr>
                <w:sz w:val="22"/>
              </w:rPr>
            </w:pPr>
            <w:r>
              <w:rPr>
                <w:spacing w:val="-2"/>
                <w:sz w:val="22"/>
              </w:rPr>
              <w:t>Community</w:t>
            </w:r>
            <w:r>
              <w:rPr>
                <w:spacing w:val="-1"/>
                <w:sz w:val="22"/>
              </w:rPr>
              <w:t> </w:t>
            </w:r>
            <w:r>
              <w:rPr>
                <w:spacing w:val="-2"/>
                <w:sz w:val="22"/>
              </w:rPr>
              <w:t>optometry</w:t>
            </w:r>
          </w:p>
        </w:tc>
        <w:tc>
          <w:tcPr>
            <w:tcW w:w="3493" w:type="dxa"/>
          </w:tcPr>
          <w:p>
            <w:pPr>
              <w:pStyle w:val="TableParagraph"/>
              <w:spacing w:line="232" w:lineRule="exact"/>
              <w:ind w:left="1458" w:right="1428"/>
              <w:rPr>
                <w:sz w:val="22"/>
              </w:rPr>
            </w:pPr>
            <w:r>
              <w:rPr>
                <w:spacing w:val="-5"/>
                <w:sz w:val="22"/>
              </w:rPr>
              <w:t>55</w:t>
            </w:r>
          </w:p>
        </w:tc>
        <w:tc>
          <w:tcPr>
            <w:tcW w:w="2083" w:type="dxa"/>
          </w:tcPr>
          <w:p>
            <w:pPr>
              <w:pStyle w:val="TableParagraph"/>
              <w:spacing w:line="232" w:lineRule="exact"/>
              <w:ind w:left="693" w:right="669"/>
              <w:rPr>
                <w:sz w:val="22"/>
              </w:rPr>
            </w:pPr>
            <w:r>
              <w:rPr>
                <w:spacing w:val="-2"/>
                <w:sz w:val="22"/>
              </w:rPr>
              <w:t>2,500</w:t>
            </w:r>
          </w:p>
        </w:tc>
        <w:tc>
          <w:tcPr>
            <w:tcW w:w="2388" w:type="dxa"/>
          </w:tcPr>
          <w:p>
            <w:pPr>
              <w:pStyle w:val="TableParagraph"/>
              <w:spacing w:line="232" w:lineRule="exact"/>
              <w:ind w:left="686" w:right="664"/>
              <w:rPr>
                <w:sz w:val="22"/>
              </w:rPr>
            </w:pPr>
            <w:r>
              <w:rPr>
                <w:spacing w:val="-5"/>
                <w:sz w:val="22"/>
              </w:rPr>
              <w:t>2%</w:t>
            </w:r>
          </w:p>
        </w:tc>
      </w:tr>
      <w:tr>
        <w:trPr>
          <w:trHeight w:val="235" w:hRule="atLeast"/>
        </w:trPr>
        <w:tc>
          <w:tcPr>
            <w:tcW w:w="2516" w:type="dxa"/>
            <w:shd w:val="clear" w:color="auto" w:fill="D9E1F3"/>
          </w:tcPr>
          <w:p>
            <w:pPr>
              <w:pStyle w:val="TableParagraph"/>
              <w:spacing w:line="216" w:lineRule="exact"/>
              <w:ind w:left="117"/>
              <w:jc w:val="left"/>
              <w:rPr>
                <w:b/>
                <w:sz w:val="22"/>
              </w:rPr>
            </w:pPr>
            <w:r>
              <w:rPr>
                <w:b/>
                <w:spacing w:val="-2"/>
                <w:sz w:val="22"/>
              </w:rPr>
              <w:t>Total</w:t>
            </w:r>
          </w:p>
        </w:tc>
        <w:tc>
          <w:tcPr>
            <w:tcW w:w="3493" w:type="dxa"/>
            <w:shd w:val="clear" w:color="auto" w:fill="D9E1F3"/>
          </w:tcPr>
          <w:p>
            <w:pPr>
              <w:pStyle w:val="TableParagraph"/>
              <w:spacing w:line="216" w:lineRule="exact"/>
              <w:ind w:left="1458" w:right="1433"/>
              <w:rPr>
                <w:b/>
                <w:sz w:val="22"/>
              </w:rPr>
            </w:pPr>
            <w:r>
              <w:rPr>
                <w:b/>
                <w:spacing w:val="-2"/>
                <w:sz w:val="22"/>
              </w:rPr>
              <w:t>1,025</w:t>
            </w:r>
          </w:p>
        </w:tc>
        <w:tc>
          <w:tcPr>
            <w:tcW w:w="2083" w:type="dxa"/>
            <w:shd w:val="clear" w:color="auto" w:fill="D9E1F3"/>
          </w:tcPr>
          <w:p>
            <w:pPr>
              <w:pStyle w:val="TableParagraph"/>
              <w:spacing w:line="216" w:lineRule="exact"/>
              <w:ind w:left="693" w:right="669"/>
              <w:rPr>
                <w:b/>
                <w:sz w:val="22"/>
              </w:rPr>
            </w:pPr>
            <w:r>
              <w:rPr>
                <w:b/>
                <w:spacing w:val="-2"/>
                <w:sz w:val="22"/>
              </w:rPr>
              <w:t>36,407</w:t>
            </w:r>
          </w:p>
        </w:tc>
        <w:tc>
          <w:tcPr>
            <w:tcW w:w="2388" w:type="dxa"/>
            <w:shd w:val="clear" w:color="auto" w:fill="D9E1F3"/>
          </w:tcPr>
          <w:p>
            <w:pPr>
              <w:pStyle w:val="TableParagraph"/>
              <w:spacing w:line="216" w:lineRule="exact"/>
              <w:ind w:left="686" w:right="664"/>
              <w:rPr>
                <w:b/>
                <w:sz w:val="22"/>
              </w:rPr>
            </w:pPr>
            <w:r>
              <w:rPr>
                <w:b/>
                <w:spacing w:val="-5"/>
                <w:sz w:val="22"/>
              </w:rPr>
              <w:t>3%</w:t>
            </w:r>
          </w:p>
        </w:tc>
      </w:tr>
    </w:tbl>
    <w:p>
      <w:pPr>
        <w:pStyle w:val="BodyText"/>
        <w:spacing w:before="8"/>
        <w:rPr>
          <w:b/>
          <w:sz w:val="21"/>
        </w:rPr>
      </w:pPr>
    </w:p>
    <w:p>
      <w:pPr>
        <w:spacing w:line="232" w:lineRule="auto" w:before="0"/>
        <w:ind w:left="120" w:right="117" w:firstLine="0"/>
        <w:jc w:val="both"/>
        <w:rPr>
          <w:sz w:val="21"/>
        </w:rPr>
      </w:pPr>
      <w:r>
        <w:rPr>
          <w:w w:val="95"/>
          <w:sz w:val="21"/>
        </w:rPr>
        <w:t>Note: The</w:t>
      </w:r>
      <w:r>
        <w:rPr>
          <w:spacing w:val="-4"/>
          <w:w w:val="95"/>
          <w:sz w:val="21"/>
        </w:rPr>
        <w:t> </w:t>
      </w:r>
      <w:r>
        <w:rPr>
          <w:w w:val="95"/>
          <w:sz w:val="21"/>
        </w:rPr>
        <w:t>‘Total in</w:t>
      </w:r>
      <w:r>
        <w:rPr>
          <w:spacing w:val="-4"/>
          <w:w w:val="95"/>
          <w:sz w:val="21"/>
        </w:rPr>
        <w:t> </w:t>
      </w:r>
      <w:r>
        <w:rPr>
          <w:w w:val="95"/>
          <w:sz w:val="21"/>
        </w:rPr>
        <w:t>London’ is</w:t>
      </w:r>
      <w:r>
        <w:rPr>
          <w:spacing w:val="-9"/>
          <w:w w:val="95"/>
          <w:sz w:val="21"/>
        </w:rPr>
        <w:t> </w:t>
      </w:r>
      <w:r>
        <w:rPr>
          <w:w w:val="95"/>
          <w:sz w:val="21"/>
        </w:rPr>
        <w:t>based</w:t>
      </w:r>
      <w:r>
        <w:rPr>
          <w:spacing w:val="-4"/>
          <w:w w:val="95"/>
          <w:sz w:val="21"/>
        </w:rPr>
        <w:t> </w:t>
      </w:r>
      <w:r>
        <w:rPr>
          <w:w w:val="95"/>
          <w:sz w:val="21"/>
        </w:rPr>
        <w:t>on</w:t>
      </w:r>
      <w:r>
        <w:rPr>
          <w:spacing w:val="-4"/>
          <w:w w:val="95"/>
          <w:sz w:val="21"/>
        </w:rPr>
        <w:t> </w:t>
      </w:r>
      <w:r>
        <w:rPr>
          <w:w w:val="95"/>
          <w:sz w:val="21"/>
        </w:rPr>
        <w:t>latest</w:t>
      </w:r>
      <w:r>
        <w:rPr>
          <w:spacing w:val="-11"/>
          <w:w w:val="95"/>
          <w:sz w:val="21"/>
        </w:rPr>
        <w:t> </w:t>
      </w:r>
      <w:r>
        <w:rPr>
          <w:w w:val="95"/>
          <w:sz w:val="21"/>
        </w:rPr>
        <w:t>available</w:t>
      </w:r>
      <w:r>
        <w:rPr>
          <w:spacing w:val="-4"/>
          <w:w w:val="95"/>
          <w:sz w:val="21"/>
        </w:rPr>
        <w:t> </w:t>
      </w:r>
      <w:r>
        <w:rPr>
          <w:w w:val="95"/>
          <w:sz w:val="21"/>
        </w:rPr>
        <w:t>figures,</w:t>
      </w:r>
      <w:r>
        <w:rPr>
          <w:spacing w:val="-11"/>
          <w:w w:val="95"/>
          <w:sz w:val="21"/>
        </w:rPr>
        <w:t> </w:t>
      </w:r>
      <w:r>
        <w:rPr>
          <w:w w:val="95"/>
          <w:sz w:val="21"/>
        </w:rPr>
        <w:t>including</w:t>
      </w:r>
      <w:r>
        <w:rPr>
          <w:spacing w:val="-4"/>
          <w:w w:val="95"/>
          <w:sz w:val="21"/>
        </w:rPr>
        <w:t> </w:t>
      </w:r>
      <w:r>
        <w:rPr>
          <w:w w:val="95"/>
          <w:sz w:val="21"/>
        </w:rPr>
        <w:t>the</w:t>
      </w:r>
      <w:r>
        <w:rPr>
          <w:spacing w:val="-4"/>
          <w:w w:val="95"/>
          <w:sz w:val="21"/>
        </w:rPr>
        <w:t> </w:t>
      </w:r>
      <w:r>
        <w:rPr>
          <w:w w:val="95"/>
          <w:sz w:val="21"/>
        </w:rPr>
        <w:t>2021</w:t>
      </w:r>
      <w:r>
        <w:rPr>
          <w:spacing w:val="-4"/>
          <w:w w:val="95"/>
          <w:sz w:val="21"/>
        </w:rPr>
        <w:t> </w:t>
      </w:r>
      <w:r>
        <w:rPr>
          <w:w w:val="95"/>
          <w:sz w:val="21"/>
        </w:rPr>
        <w:t>pharmacy survey</w:t>
      </w:r>
      <w:r>
        <w:rPr>
          <w:spacing w:val="30"/>
          <w:sz w:val="21"/>
        </w:rPr>
        <w:t> </w:t>
      </w:r>
      <w:r>
        <w:rPr>
          <w:w w:val="95"/>
          <w:sz w:val="21"/>
        </w:rPr>
        <w:t>(released</w:t>
      </w:r>
      <w:r>
        <w:rPr>
          <w:spacing w:val="-4"/>
          <w:w w:val="95"/>
          <w:sz w:val="21"/>
        </w:rPr>
        <w:t> </w:t>
      </w:r>
      <w:r>
        <w:rPr>
          <w:w w:val="95"/>
          <w:sz w:val="21"/>
        </w:rPr>
        <w:t>January 2022),</w:t>
      </w:r>
      <w:r>
        <w:rPr>
          <w:spacing w:val="-12"/>
          <w:w w:val="95"/>
          <w:sz w:val="21"/>
        </w:rPr>
        <w:t> </w:t>
      </w:r>
      <w:r>
        <w:rPr>
          <w:w w:val="95"/>
          <w:sz w:val="21"/>
        </w:rPr>
        <w:t>October</w:t>
      </w:r>
      <w:r>
        <w:rPr>
          <w:spacing w:val="-5"/>
          <w:w w:val="95"/>
          <w:sz w:val="21"/>
        </w:rPr>
        <w:t> </w:t>
      </w:r>
      <w:r>
        <w:rPr>
          <w:w w:val="95"/>
          <w:sz w:val="21"/>
        </w:rPr>
        <w:t>2021 f</w:t>
      </w:r>
      <w:r>
        <w:rPr>
          <w:spacing w:val="-12"/>
          <w:w w:val="95"/>
          <w:sz w:val="21"/>
        </w:rPr>
        <w:t> </w:t>
      </w:r>
      <w:r>
        <w:rPr>
          <w:w w:val="95"/>
          <w:sz w:val="21"/>
        </w:rPr>
        <w:t>igures</w:t>
      </w:r>
      <w:r>
        <w:rPr>
          <w:spacing w:val="-4"/>
          <w:w w:val="95"/>
          <w:sz w:val="21"/>
        </w:rPr>
        <w:t> </w:t>
      </w:r>
      <w:r>
        <w:rPr>
          <w:w w:val="95"/>
          <w:sz w:val="21"/>
        </w:rPr>
        <w:t>from NHS Digital for general practice and</w:t>
      </w:r>
      <w:r>
        <w:rPr>
          <w:spacing w:val="19"/>
          <w:sz w:val="21"/>
        </w:rPr>
        <w:t> </w:t>
      </w:r>
      <w:r>
        <w:rPr>
          <w:w w:val="95"/>
          <w:sz w:val="21"/>
        </w:rPr>
        <w:t>estimates</w:t>
      </w:r>
      <w:r>
        <w:rPr>
          <w:spacing w:val="-4"/>
          <w:w w:val="95"/>
          <w:sz w:val="21"/>
        </w:rPr>
        <w:t> </w:t>
      </w:r>
      <w:r>
        <w:rPr>
          <w:w w:val="95"/>
          <w:sz w:val="21"/>
        </w:rPr>
        <w:t>f</w:t>
      </w:r>
      <w:r>
        <w:rPr>
          <w:spacing w:val="-12"/>
          <w:w w:val="95"/>
          <w:sz w:val="21"/>
        </w:rPr>
        <w:t> </w:t>
      </w:r>
      <w:r>
        <w:rPr>
          <w:w w:val="95"/>
          <w:sz w:val="21"/>
        </w:rPr>
        <w:t>rom</w:t>
      </w:r>
      <w:r>
        <w:rPr>
          <w:spacing w:val="-10"/>
          <w:w w:val="95"/>
          <w:sz w:val="21"/>
        </w:rPr>
        <w:t> </w:t>
      </w:r>
      <w:r>
        <w:rPr>
          <w:w w:val="95"/>
          <w:sz w:val="21"/>
        </w:rPr>
        <w:t>sector colleagues.</w:t>
      </w:r>
      <w:r>
        <w:rPr>
          <w:spacing w:val="-7"/>
          <w:w w:val="95"/>
          <w:sz w:val="21"/>
        </w:rPr>
        <w:t> </w:t>
      </w:r>
      <w:r>
        <w:rPr>
          <w:w w:val="95"/>
          <w:sz w:val="21"/>
        </w:rPr>
        <w:t>The number </w:t>
      </w:r>
      <w:r>
        <w:rPr>
          <w:sz w:val="21"/>
        </w:rPr>
        <w:t>of clinical support roles and administrative</w:t>
      </w:r>
      <w:r>
        <w:rPr>
          <w:spacing w:val="-4"/>
          <w:sz w:val="21"/>
        </w:rPr>
        <w:t> </w:t>
      </w:r>
      <w:r>
        <w:rPr>
          <w:sz w:val="21"/>
        </w:rPr>
        <w:t>roles are not known</w:t>
      </w:r>
      <w:r>
        <w:rPr>
          <w:spacing w:val="-4"/>
          <w:sz w:val="21"/>
        </w:rPr>
        <w:t> </w:t>
      </w:r>
      <w:r>
        <w:rPr>
          <w:sz w:val="21"/>
        </w:rPr>
        <w:t>outside</w:t>
      </w:r>
      <w:r>
        <w:rPr>
          <w:spacing w:val="-4"/>
          <w:sz w:val="21"/>
        </w:rPr>
        <w:t> </w:t>
      </w:r>
      <w:r>
        <w:rPr>
          <w:sz w:val="21"/>
        </w:rPr>
        <w:t>general practice,</w:t>
      </w:r>
      <w:r>
        <w:rPr>
          <w:spacing w:val="-10"/>
          <w:sz w:val="21"/>
        </w:rPr>
        <w:t> </w:t>
      </w:r>
      <w:r>
        <w:rPr>
          <w:sz w:val="21"/>
        </w:rPr>
        <w:t>so these</w:t>
      </w:r>
      <w:r>
        <w:rPr>
          <w:spacing w:val="-4"/>
          <w:sz w:val="21"/>
        </w:rPr>
        <w:t> </w:t>
      </w:r>
      <w:r>
        <w:rPr>
          <w:sz w:val="21"/>
        </w:rPr>
        <w:t>numbers likely underestimate</w:t>
      </w:r>
      <w:r>
        <w:rPr>
          <w:spacing w:val="-8"/>
          <w:sz w:val="21"/>
        </w:rPr>
        <w:t> </w:t>
      </w:r>
      <w:r>
        <w:rPr>
          <w:sz w:val="21"/>
        </w:rPr>
        <w:t>the</w:t>
      </w:r>
      <w:r>
        <w:rPr>
          <w:spacing w:val="-8"/>
          <w:sz w:val="21"/>
        </w:rPr>
        <w:t> </w:t>
      </w:r>
      <w:r>
        <w:rPr>
          <w:sz w:val="21"/>
        </w:rPr>
        <w:t>workforce</w:t>
      </w:r>
      <w:r>
        <w:rPr>
          <w:spacing w:val="-8"/>
          <w:sz w:val="21"/>
        </w:rPr>
        <w:t> </w:t>
      </w:r>
      <w:r>
        <w:rPr>
          <w:sz w:val="21"/>
        </w:rPr>
        <w:t>outside</w:t>
      </w:r>
      <w:r>
        <w:rPr>
          <w:spacing w:val="-25"/>
          <w:sz w:val="21"/>
        </w:rPr>
        <w:t> </w:t>
      </w:r>
      <w:r>
        <w:rPr>
          <w:sz w:val="21"/>
        </w:rPr>
        <w:t>general practice.</w:t>
      </w:r>
    </w:p>
    <w:p>
      <w:pPr>
        <w:pStyle w:val="BodyText"/>
        <w:spacing w:before="4"/>
        <w:rPr>
          <w:sz w:val="21"/>
        </w:rPr>
      </w:pPr>
    </w:p>
    <w:p>
      <w:pPr>
        <w:pStyle w:val="BodyText"/>
        <w:spacing w:line="268" w:lineRule="auto" w:before="1"/>
        <w:ind w:left="120" w:right="133"/>
        <w:jc w:val="both"/>
        <w:rPr>
          <w:sz w:val="16"/>
        </w:rPr>
      </w:pPr>
      <w:r>
        <w:rPr/>
        <w:t>Figure 1 shows the characteristics of people who took part. Two thirds of participants were from ethnic minorities (66%). We know that 44.9% of London NHS staff are from ethnic minority backgrounds</w:t>
      </w:r>
      <w:r>
        <w:rPr>
          <w:position w:val="6"/>
          <w:sz w:val="16"/>
        </w:rPr>
        <w:t>14</w:t>
      </w:r>
      <w:r>
        <w:rPr/>
        <w:t>,</w:t>
      </w:r>
      <w:r>
        <w:rPr>
          <w:spacing w:val="-2"/>
        </w:rPr>
        <w:t> </w:t>
      </w:r>
      <w:r>
        <w:rPr/>
        <w:t>but</w:t>
      </w:r>
      <w:r>
        <w:rPr>
          <w:spacing w:val="-14"/>
        </w:rPr>
        <w:t> </w:t>
      </w:r>
      <w:r>
        <w:rPr/>
        <w:t>we</w:t>
      </w:r>
      <w:r>
        <w:rPr>
          <w:spacing w:val="-17"/>
        </w:rPr>
        <w:t> </w:t>
      </w:r>
      <w:r>
        <w:rPr/>
        <w:t>do</w:t>
      </w:r>
      <w:r>
        <w:rPr>
          <w:spacing w:val="-17"/>
        </w:rPr>
        <w:t> </w:t>
      </w:r>
      <w:r>
        <w:rPr/>
        <w:t>not</w:t>
      </w:r>
      <w:r>
        <w:rPr>
          <w:spacing w:val="-1"/>
        </w:rPr>
        <w:t> </w:t>
      </w:r>
      <w:r>
        <w:rPr/>
        <w:t>have</w:t>
      </w:r>
      <w:r>
        <w:rPr>
          <w:spacing w:val="-17"/>
        </w:rPr>
        <w:t> </w:t>
      </w:r>
      <w:r>
        <w:rPr/>
        <w:t>data</w:t>
      </w:r>
      <w:r>
        <w:rPr>
          <w:spacing w:val="-4"/>
        </w:rPr>
        <w:t> </w:t>
      </w:r>
      <w:r>
        <w:rPr/>
        <w:t>for</w:t>
      </w:r>
      <w:r>
        <w:rPr>
          <w:spacing w:val="-17"/>
        </w:rPr>
        <w:t> </w:t>
      </w:r>
      <w:r>
        <w:rPr/>
        <w:t>primary</w:t>
      </w:r>
      <w:r>
        <w:rPr>
          <w:spacing w:val="-6"/>
        </w:rPr>
        <w:t> </w:t>
      </w:r>
      <w:r>
        <w:rPr/>
        <w:t>care</w:t>
      </w:r>
      <w:r>
        <w:rPr>
          <w:spacing w:val="-17"/>
        </w:rPr>
        <w:t> </w:t>
      </w:r>
      <w:r>
        <w:rPr/>
        <w:t>staff.</w:t>
      </w:r>
      <w:r>
        <w:rPr>
          <w:spacing w:val="19"/>
        </w:rPr>
        <w:t> </w:t>
      </w:r>
      <w:r>
        <w:rPr/>
        <w:t>Three</w:t>
      </w:r>
      <w:r>
        <w:rPr>
          <w:spacing w:val="-5"/>
        </w:rPr>
        <w:t> </w:t>
      </w:r>
      <w:r>
        <w:rPr/>
        <w:t>quarters of</w:t>
      </w:r>
      <w:r>
        <w:rPr>
          <w:spacing w:val="-16"/>
        </w:rPr>
        <w:t> </w:t>
      </w:r>
      <w:r>
        <w:rPr/>
        <w:t>people responding were female</w:t>
      </w:r>
      <w:r>
        <w:rPr>
          <w:spacing w:val="-3"/>
        </w:rPr>
        <w:t> </w:t>
      </w:r>
      <w:r>
        <w:rPr/>
        <w:t>and 80% of the total general</w:t>
      </w:r>
      <w:r>
        <w:rPr>
          <w:spacing w:val="40"/>
        </w:rPr>
        <w:t> </w:t>
      </w:r>
      <w:r>
        <w:rPr/>
        <w:t>practice</w:t>
      </w:r>
      <w:r>
        <w:rPr>
          <w:spacing w:val="-6"/>
        </w:rPr>
        <w:t> </w:t>
      </w:r>
      <w:r>
        <w:rPr/>
        <w:t>workforce</w:t>
      </w:r>
      <w:r>
        <w:rPr>
          <w:spacing w:val="-6"/>
        </w:rPr>
        <w:t> </w:t>
      </w:r>
      <w:r>
        <w:rPr/>
        <w:t>in</w:t>
      </w:r>
      <w:r>
        <w:rPr>
          <w:spacing w:val="-6"/>
        </w:rPr>
        <w:t> </w:t>
      </w:r>
      <w:r>
        <w:rPr/>
        <w:t>London</w:t>
      </w:r>
      <w:r>
        <w:rPr>
          <w:spacing w:val="40"/>
        </w:rPr>
        <w:t> </w:t>
      </w:r>
      <w:r>
        <w:rPr/>
        <w:t>is female.</w:t>
      </w:r>
      <w:r>
        <w:rPr>
          <w:position w:val="6"/>
          <w:sz w:val="16"/>
        </w:rPr>
        <w:t>15</w:t>
      </w:r>
    </w:p>
    <w:p>
      <w:pPr>
        <w:pStyle w:val="BodyText"/>
        <w:spacing w:before="6"/>
        <w:rPr>
          <w:sz w:val="27"/>
        </w:rPr>
      </w:pPr>
    </w:p>
    <w:p>
      <w:pPr>
        <w:pStyle w:val="BodyText"/>
        <w:spacing w:line="271" w:lineRule="auto"/>
        <w:ind w:left="120" w:right="136"/>
        <w:jc w:val="both"/>
      </w:pPr>
      <w:r>
        <w:rPr/>
        <w:t>The</w:t>
      </w:r>
      <w:r>
        <w:rPr>
          <w:spacing w:val="-4"/>
        </w:rPr>
        <w:t> </w:t>
      </w:r>
      <w:r>
        <w:rPr/>
        <w:t>age profile</w:t>
      </w:r>
      <w:r>
        <w:rPr>
          <w:spacing w:val="-4"/>
        </w:rPr>
        <w:t> </w:t>
      </w:r>
      <w:r>
        <w:rPr/>
        <w:t>of</w:t>
      </w:r>
      <w:r>
        <w:rPr>
          <w:spacing w:val="-1"/>
        </w:rPr>
        <w:t> </w:t>
      </w:r>
      <w:r>
        <w:rPr/>
        <w:t>those surveyed</w:t>
      </w:r>
      <w:r>
        <w:rPr>
          <w:spacing w:val="-4"/>
        </w:rPr>
        <w:t> </w:t>
      </w:r>
      <w:r>
        <w:rPr/>
        <w:t>was</w:t>
      </w:r>
      <w:r>
        <w:rPr>
          <w:spacing w:val="-6"/>
        </w:rPr>
        <w:t> </w:t>
      </w:r>
      <w:r>
        <w:rPr/>
        <w:t>similar to</w:t>
      </w:r>
      <w:r>
        <w:rPr>
          <w:spacing w:val="-17"/>
        </w:rPr>
        <w:t> </w:t>
      </w:r>
      <w:r>
        <w:rPr/>
        <w:t>the total</w:t>
      </w:r>
      <w:r>
        <w:rPr>
          <w:spacing w:val="-4"/>
        </w:rPr>
        <w:t> </w:t>
      </w:r>
      <w:r>
        <w:rPr/>
        <w:t>general</w:t>
      </w:r>
      <w:r>
        <w:rPr>
          <w:spacing w:val="24"/>
        </w:rPr>
        <w:t> </w:t>
      </w:r>
      <w:r>
        <w:rPr/>
        <w:t>practice</w:t>
      </w:r>
      <w:r>
        <w:rPr>
          <w:spacing w:val="-4"/>
        </w:rPr>
        <w:t> </w:t>
      </w:r>
      <w:r>
        <w:rPr/>
        <w:t>workforce.</w:t>
      </w:r>
      <w:r>
        <w:rPr>
          <w:spacing w:val="-13"/>
        </w:rPr>
        <w:t> </w:t>
      </w:r>
      <w:r>
        <w:rPr/>
        <w:t>41% of</w:t>
      </w:r>
      <w:r>
        <w:rPr>
          <w:spacing w:val="-15"/>
        </w:rPr>
        <w:t> </w:t>
      </w:r>
      <w:r>
        <w:rPr/>
        <w:t>those taking part in the survey were 51 or older, which is comparable to 41% in the general practice workforce who are aged 50+</w:t>
      </w:r>
      <w:r>
        <w:rPr>
          <w:position w:val="6"/>
          <w:sz w:val="16"/>
        </w:rPr>
        <w:t>15</w:t>
      </w:r>
      <w:r>
        <w:rPr/>
        <w:t>.</w:t>
      </w:r>
    </w:p>
    <w:p>
      <w:pPr>
        <w:pStyle w:val="BodyText"/>
        <w:spacing w:before="8"/>
        <w:rPr>
          <w:sz w:val="28"/>
        </w:rPr>
      </w:pPr>
    </w:p>
    <w:p>
      <w:pPr>
        <w:pStyle w:val="BodyText"/>
        <w:spacing w:line="273" w:lineRule="auto"/>
        <w:ind w:left="120" w:right="143"/>
        <w:jc w:val="both"/>
      </w:pPr>
      <w:r>
        <w:rPr/>
        <w:t>A slightly higher proportion of GPs completed the survey compared to the total in the general practice</w:t>
      </w:r>
      <w:r>
        <w:rPr>
          <w:spacing w:val="-9"/>
        </w:rPr>
        <w:t> </w:t>
      </w:r>
      <w:r>
        <w:rPr/>
        <w:t>workforce</w:t>
      </w:r>
      <w:r>
        <w:rPr>
          <w:spacing w:val="-15"/>
        </w:rPr>
        <w:t> </w:t>
      </w:r>
      <w:r>
        <w:rPr/>
        <w:t>(37% in the survey</w:t>
      </w:r>
      <w:r>
        <w:rPr>
          <w:spacing w:val="-2"/>
        </w:rPr>
        <w:t> </w:t>
      </w:r>
      <w:r>
        <w:rPr/>
        <w:t>compared to 30% of the total workforce),</w:t>
      </w:r>
      <w:r>
        <w:rPr>
          <w:spacing w:val="-17"/>
        </w:rPr>
        <w:t> </w:t>
      </w:r>
      <w:r>
        <w:rPr/>
        <w:t>but the proportion of</w:t>
      </w:r>
      <w:r>
        <w:rPr>
          <w:spacing w:val="-17"/>
        </w:rPr>
        <w:t> </w:t>
      </w:r>
      <w:r>
        <w:rPr/>
        <w:t>those</w:t>
      </w:r>
      <w:r>
        <w:rPr>
          <w:spacing w:val="-17"/>
        </w:rPr>
        <w:t> </w:t>
      </w:r>
      <w:r>
        <w:rPr/>
        <w:t>in</w:t>
      </w:r>
      <w:r>
        <w:rPr>
          <w:spacing w:val="-16"/>
        </w:rPr>
        <w:t> </w:t>
      </w:r>
      <w:r>
        <w:rPr/>
        <w:t>administrative,</w:t>
      </w:r>
      <w:r>
        <w:rPr>
          <w:spacing w:val="4"/>
        </w:rPr>
        <w:t> </w:t>
      </w:r>
      <w:r>
        <w:rPr/>
        <w:t>nursing and</w:t>
      </w:r>
      <w:r>
        <w:rPr>
          <w:spacing w:val="-17"/>
        </w:rPr>
        <w:t> </w:t>
      </w:r>
      <w:r>
        <w:rPr/>
        <w:t>other</w:t>
      </w:r>
      <w:r>
        <w:rPr>
          <w:spacing w:val="-8"/>
        </w:rPr>
        <w:t> </w:t>
      </w:r>
      <w:r>
        <w:rPr/>
        <w:t>direct</w:t>
      </w:r>
      <w:r>
        <w:rPr>
          <w:spacing w:val="-10"/>
        </w:rPr>
        <w:t> </w:t>
      </w:r>
      <w:r>
        <w:rPr/>
        <w:t>patient-facing roles</w:t>
      </w:r>
      <w:r>
        <w:rPr>
          <w:spacing w:val="-14"/>
        </w:rPr>
        <w:t> </w:t>
      </w:r>
      <w:r>
        <w:rPr/>
        <w:t>surveyed</w:t>
      </w:r>
      <w:r>
        <w:rPr>
          <w:spacing w:val="-17"/>
        </w:rPr>
        <w:t> </w:t>
      </w:r>
      <w:r>
        <w:rPr/>
        <w:t>was</w:t>
      </w:r>
      <w:r>
        <w:rPr>
          <w:spacing w:val="-13"/>
        </w:rPr>
        <w:t> </w:t>
      </w:r>
      <w:r>
        <w:rPr/>
        <w:t>broadly</w:t>
      </w:r>
      <w:r>
        <w:rPr>
          <w:spacing w:val="-3"/>
        </w:rPr>
        <w:t> </w:t>
      </w:r>
      <w:r>
        <w:rPr/>
        <w:t>similar to the total workforce.</w:t>
      </w:r>
    </w:p>
    <w:p>
      <w:pPr>
        <w:pStyle w:val="BodyText"/>
        <w:spacing w:before="5"/>
        <w:rPr>
          <w:sz w:val="28"/>
        </w:rPr>
      </w:pPr>
    </w:p>
    <w:p>
      <w:pPr>
        <w:spacing w:line="268" w:lineRule="auto" w:before="0"/>
        <w:ind w:left="120" w:right="136" w:firstLine="0"/>
        <w:jc w:val="both"/>
        <w:rPr>
          <w:sz w:val="24"/>
        </w:rPr>
      </w:pPr>
      <w:r>
        <w:rPr>
          <w:sz w:val="24"/>
        </w:rPr>
        <w:t>Thus, </w:t>
      </w:r>
      <w:r>
        <w:rPr>
          <w:b/>
          <w:sz w:val="24"/>
        </w:rPr>
        <w:t>although the</w:t>
      </w:r>
      <w:r>
        <w:rPr>
          <w:b/>
          <w:spacing w:val="-4"/>
          <w:sz w:val="24"/>
        </w:rPr>
        <w:t> </w:t>
      </w:r>
      <w:r>
        <w:rPr>
          <w:b/>
          <w:sz w:val="24"/>
        </w:rPr>
        <w:t>overall proportion of the</w:t>
      </w:r>
      <w:r>
        <w:rPr>
          <w:b/>
          <w:spacing w:val="-4"/>
          <w:sz w:val="24"/>
        </w:rPr>
        <w:t> </w:t>
      </w:r>
      <w:r>
        <w:rPr>
          <w:b/>
          <w:sz w:val="24"/>
        </w:rPr>
        <w:t>workforce</w:t>
      </w:r>
      <w:r>
        <w:rPr>
          <w:b/>
          <w:spacing w:val="-4"/>
          <w:sz w:val="24"/>
        </w:rPr>
        <w:t> </w:t>
      </w:r>
      <w:r>
        <w:rPr>
          <w:b/>
          <w:sz w:val="24"/>
        </w:rPr>
        <w:t>responding to</w:t>
      </w:r>
      <w:r>
        <w:rPr>
          <w:b/>
          <w:spacing w:val="-15"/>
          <w:sz w:val="24"/>
        </w:rPr>
        <w:t> </w:t>
      </w:r>
      <w:r>
        <w:rPr>
          <w:b/>
          <w:sz w:val="24"/>
        </w:rPr>
        <w:t>the survey was</w:t>
      </w:r>
      <w:r>
        <w:rPr>
          <w:b/>
          <w:spacing w:val="-4"/>
          <w:sz w:val="24"/>
        </w:rPr>
        <w:t> </w:t>
      </w:r>
      <w:r>
        <w:rPr>
          <w:b/>
          <w:sz w:val="24"/>
        </w:rPr>
        <w:t>small, those surveyed had similar demographic characteristics to London’s general practice workforce</w:t>
      </w:r>
      <w:r>
        <w:rPr>
          <w:b/>
          <w:spacing w:val="-1"/>
          <w:sz w:val="24"/>
        </w:rPr>
        <w:t> </w:t>
      </w:r>
      <w:r>
        <w:rPr>
          <w:b/>
          <w:sz w:val="24"/>
        </w:rPr>
        <w:t>as</w:t>
      </w:r>
      <w:r>
        <w:rPr>
          <w:b/>
          <w:spacing w:val="-1"/>
          <w:sz w:val="24"/>
        </w:rPr>
        <w:t> </w:t>
      </w:r>
      <w:r>
        <w:rPr>
          <w:b/>
          <w:sz w:val="24"/>
        </w:rPr>
        <w:t>a</w:t>
      </w:r>
      <w:r>
        <w:rPr>
          <w:b/>
          <w:spacing w:val="-16"/>
          <w:sz w:val="24"/>
        </w:rPr>
        <w:t> </w:t>
      </w:r>
      <w:r>
        <w:rPr>
          <w:b/>
          <w:sz w:val="24"/>
        </w:rPr>
        <w:t>whole</w:t>
      </w:r>
      <w:r>
        <w:rPr>
          <w:sz w:val="24"/>
        </w:rPr>
        <w:t>. This provides more</w:t>
      </w:r>
      <w:r>
        <w:rPr>
          <w:spacing w:val="-15"/>
          <w:sz w:val="24"/>
        </w:rPr>
        <w:t> </w:t>
      </w:r>
      <w:r>
        <w:rPr>
          <w:sz w:val="24"/>
        </w:rPr>
        <w:t>confidence</w:t>
      </w:r>
      <w:r>
        <w:rPr>
          <w:spacing w:val="-1"/>
          <w:sz w:val="24"/>
        </w:rPr>
        <w:t> </w:t>
      </w:r>
      <w:r>
        <w:rPr>
          <w:sz w:val="24"/>
        </w:rPr>
        <w:t>in</w:t>
      </w:r>
      <w:r>
        <w:rPr>
          <w:spacing w:val="-1"/>
          <w:sz w:val="24"/>
        </w:rPr>
        <w:t> </w:t>
      </w:r>
      <w:r>
        <w:rPr>
          <w:sz w:val="24"/>
        </w:rPr>
        <w:t>the</w:t>
      </w:r>
      <w:r>
        <w:rPr>
          <w:spacing w:val="-1"/>
          <w:sz w:val="24"/>
        </w:rPr>
        <w:t> </w:t>
      </w:r>
      <w:r>
        <w:rPr>
          <w:sz w:val="24"/>
        </w:rPr>
        <w:t>feedback,</w:t>
      </w:r>
      <w:r>
        <w:rPr>
          <w:spacing w:val="-13"/>
          <w:sz w:val="24"/>
        </w:rPr>
        <w:t> </w:t>
      </w:r>
      <w:r>
        <w:rPr>
          <w:sz w:val="24"/>
        </w:rPr>
        <w:t>as</w:t>
      </w:r>
      <w:r>
        <w:rPr>
          <w:spacing w:val="-3"/>
          <w:sz w:val="24"/>
        </w:rPr>
        <w:t> </w:t>
      </w:r>
      <w:r>
        <w:rPr>
          <w:sz w:val="24"/>
        </w:rPr>
        <w:t>people from</w:t>
      </w:r>
      <w:r>
        <w:rPr>
          <w:spacing w:val="-17"/>
          <w:sz w:val="24"/>
        </w:rPr>
        <w:t> </w:t>
      </w:r>
      <w:r>
        <w:rPr>
          <w:sz w:val="24"/>
        </w:rPr>
        <w:t>a</w:t>
      </w:r>
      <w:r>
        <w:rPr>
          <w:spacing w:val="-1"/>
          <w:sz w:val="24"/>
        </w:rPr>
        <w:t> </w:t>
      </w:r>
      <w:r>
        <w:rPr>
          <w:sz w:val="24"/>
        </w:rPr>
        <w:t>relatively representative</w:t>
      </w:r>
      <w:r>
        <w:rPr>
          <w:spacing w:val="27"/>
          <w:sz w:val="24"/>
        </w:rPr>
        <w:t> </w:t>
      </w:r>
      <w:r>
        <w:rPr>
          <w:sz w:val="24"/>
        </w:rPr>
        <w:t>range of</w:t>
      </w:r>
      <w:r>
        <w:rPr>
          <w:spacing w:val="-13"/>
          <w:sz w:val="24"/>
        </w:rPr>
        <w:t> </w:t>
      </w:r>
      <w:r>
        <w:rPr>
          <w:sz w:val="24"/>
        </w:rPr>
        <w:t>ages, genders,</w:t>
      </w:r>
      <w:r>
        <w:rPr>
          <w:spacing w:val="36"/>
          <w:sz w:val="24"/>
        </w:rPr>
        <w:t> </w:t>
      </w:r>
      <w:r>
        <w:rPr>
          <w:sz w:val="24"/>
        </w:rPr>
        <w:t>ethnicities,</w:t>
      </w:r>
      <w:r>
        <w:rPr>
          <w:spacing w:val="31"/>
          <w:sz w:val="24"/>
        </w:rPr>
        <w:t> </w:t>
      </w:r>
      <w:r>
        <w:rPr>
          <w:sz w:val="24"/>
        </w:rPr>
        <w:t>and</w:t>
      </w:r>
      <w:r>
        <w:rPr>
          <w:spacing w:val="-1"/>
          <w:sz w:val="24"/>
        </w:rPr>
        <w:t> </w:t>
      </w:r>
      <w:r>
        <w:rPr>
          <w:sz w:val="24"/>
        </w:rPr>
        <w:t>roles took</w:t>
      </w:r>
      <w:r>
        <w:rPr>
          <w:spacing w:val="-3"/>
          <w:sz w:val="24"/>
        </w:rPr>
        <w:t> </w:t>
      </w:r>
      <w:r>
        <w:rPr>
          <w:sz w:val="24"/>
        </w:rPr>
        <w:t>part.</w:t>
      </w:r>
    </w:p>
    <w:p>
      <w:pPr>
        <w:pStyle w:val="BodyText"/>
        <w:rPr>
          <w:sz w:val="20"/>
        </w:rPr>
      </w:pPr>
    </w:p>
    <w:p>
      <w:pPr>
        <w:pStyle w:val="BodyText"/>
        <w:spacing w:before="10"/>
        <w:rPr>
          <w:sz w:val="13"/>
        </w:rPr>
      </w:pPr>
      <w:r>
        <w:rPr/>
        <w:pict>
          <v:rect style="position:absolute;margin-left:36.049999pt;margin-top:9.216915pt;width:144.2pt;height:.79999pt;mso-position-horizontal-relative:page;mso-position-vertical-relative:paragraph;z-index:-15721472;mso-wrap-distance-left:0;mso-wrap-distance-right:0" id="docshape15" filled="true" fillcolor="#000000" stroked="false">
            <v:fill type="solid"/>
            <w10:wrap type="topAndBottom"/>
          </v:rect>
        </w:pict>
      </w:r>
    </w:p>
    <w:p>
      <w:pPr>
        <w:pStyle w:val="ListParagraph"/>
        <w:numPr>
          <w:ilvl w:val="0"/>
          <w:numId w:val="5"/>
        </w:numPr>
        <w:tabs>
          <w:tab w:pos="297" w:val="left" w:leader="none"/>
        </w:tabs>
        <w:spacing w:line="240" w:lineRule="auto" w:before="106" w:after="0"/>
        <w:ind w:left="297" w:right="0" w:hanging="177"/>
        <w:jc w:val="left"/>
        <w:rPr>
          <w:sz w:val="13"/>
        </w:rPr>
      </w:pPr>
      <w:r>
        <w:rPr>
          <w:w w:val="95"/>
          <w:sz w:val="16"/>
        </w:rPr>
        <w:t>LWRS.pdf</w:t>
      </w:r>
      <w:r>
        <w:rPr>
          <w:spacing w:val="54"/>
          <w:sz w:val="16"/>
        </w:rPr>
        <w:t> </w:t>
      </w:r>
      <w:r>
        <w:rPr>
          <w:spacing w:val="-2"/>
          <w:w w:val="95"/>
          <w:sz w:val="16"/>
        </w:rPr>
        <w:t>(mcusercontent.com)</w:t>
      </w:r>
    </w:p>
    <w:p>
      <w:pPr>
        <w:pStyle w:val="ListParagraph"/>
        <w:numPr>
          <w:ilvl w:val="0"/>
          <w:numId w:val="5"/>
        </w:numPr>
        <w:tabs>
          <w:tab w:pos="410" w:val="left" w:leader="none"/>
        </w:tabs>
        <w:spacing w:line="240" w:lineRule="auto" w:before="8" w:after="0"/>
        <w:ind w:left="409" w:right="129" w:hanging="289"/>
        <w:jc w:val="left"/>
        <w:rPr>
          <w:sz w:val="16"/>
        </w:rPr>
      </w:pPr>
      <w:r>
        <w:rPr>
          <w:sz w:val="16"/>
        </w:rPr>
        <w:t>Comparative proportions</w:t>
      </w:r>
      <w:r>
        <w:rPr>
          <w:spacing w:val="-4"/>
          <w:sz w:val="16"/>
        </w:rPr>
        <w:t> </w:t>
      </w:r>
      <w:r>
        <w:rPr>
          <w:sz w:val="16"/>
        </w:rPr>
        <w:t>are based on October</w:t>
      </w:r>
      <w:r>
        <w:rPr>
          <w:spacing w:val="-11"/>
          <w:sz w:val="16"/>
        </w:rPr>
        <w:t> </w:t>
      </w:r>
      <w:r>
        <w:rPr>
          <w:sz w:val="16"/>
        </w:rPr>
        <w:t>2021 figures</w:t>
      </w:r>
      <w:r>
        <w:rPr>
          <w:spacing w:val="-4"/>
          <w:sz w:val="16"/>
        </w:rPr>
        <w:t> </w:t>
      </w:r>
      <w:r>
        <w:rPr>
          <w:sz w:val="16"/>
        </w:rPr>
        <w:t>from</w:t>
      </w:r>
      <w:r>
        <w:rPr>
          <w:spacing w:val="-11"/>
          <w:sz w:val="16"/>
        </w:rPr>
        <w:t> </w:t>
      </w:r>
      <w:r>
        <w:rPr>
          <w:sz w:val="16"/>
        </w:rPr>
        <w:t>NHS Digital. They</w:t>
      </w:r>
      <w:r>
        <w:rPr>
          <w:spacing w:val="-4"/>
          <w:sz w:val="16"/>
        </w:rPr>
        <w:t> </w:t>
      </w:r>
      <w:r>
        <w:rPr>
          <w:sz w:val="16"/>
        </w:rPr>
        <w:t>use numbers</w:t>
      </w:r>
      <w:r>
        <w:rPr>
          <w:spacing w:val="-4"/>
          <w:sz w:val="16"/>
        </w:rPr>
        <w:t> </w:t>
      </w:r>
      <w:r>
        <w:rPr>
          <w:sz w:val="16"/>
        </w:rPr>
        <w:t>for</w:t>
      </w:r>
      <w:r>
        <w:rPr>
          <w:spacing w:val="-11"/>
          <w:sz w:val="16"/>
        </w:rPr>
        <w:t> </w:t>
      </w:r>
      <w:r>
        <w:rPr>
          <w:sz w:val="16"/>
        </w:rPr>
        <w:t>the general</w:t>
      </w:r>
      <w:r>
        <w:rPr>
          <w:spacing w:val="-8"/>
          <w:sz w:val="16"/>
        </w:rPr>
        <w:t> </w:t>
      </w:r>
      <w:r>
        <w:rPr>
          <w:sz w:val="16"/>
        </w:rPr>
        <w:t>practice workfor</w:t>
      </w:r>
      <w:r>
        <w:rPr>
          <w:spacing w:val="-24"/>
          <w:sz w:val="16"/>
        </w:rPr>
        <w:t> </w:t>
      </w:r>
      <w:r>
        <w:rPr>
          <w:sz w:val="16"/>
        </w:rPr>
        <w:t>ce in London, as</w:t>
      </w:r>
      <w:r>
        <w:rPr>
          <w:spacing w:val="-2"/>
          <w:sz w:val="16"/>
        </w:rPr>
        <w:t> </w:t>
      </w:r>
      <w:r>
        <w:rPr>
          <w:sz w:val="16"/>
        </w:rPr>
        <w:t>numbers</w:t>
      </w:r>
      <w:r>
        <w:rPr>
          <w:spacing w:val="-2"/>
          <w:sz w:val="16"/>
        </w:rPr>
        <w:t> </w:t>
      </w:r>
      <w:r>
        <w:rPr>
          <w:sz w:val="16"/>
        </w:rPr>
        <w:t>for</w:t>
      </w:r>
      <w:r>
        <w:rPr>
          <w:spacing w:val="-9"/>
          <w:sz w:val="16"/>
        </w:rPr>
        <w:t> </w:t>
      </w:r>
      <w:r>
        <w:rPr>
          <w:sz w:val="16"/>
        </w:rPr>
        <w:t>other</w:t>
      </w:r>
      <w:r>
        <w:rPr>
          <w:spacing w:val="-9"/>
          <w:sz w:val="16"/>
        </w:rPr>
        <w:t> </w:t>
      </w:r>
      <w:r>
        <w:rPr>
          <w:sz w:val="16"/>
        </w:rPr>
        <w:t>types</w:t>
      </w:r>
      <w:r>
        <w:rPr>
          <w:spacing w:val="-2"/>
          <w:sz w:val="16"/>
        </w:rPr>
        <w:t> </w:t>
      </w:r>
      <w:r>
        <w:rPr>
          <w:sz w:val="16"/>
        </w:rPr>
        <w:t>of primary</w:t>
      </w:r>
      <w:r>
        <w:rPr>
          <w:spacing w:val="20"/>
          <w:sz w:val="16"/>
        </w:rPr>
        <w:t> </w:t>
      </w:r>
      <w:r>
        <w:rPr>
          <w:sz w:val="16"/>
        </w:rPr>
        <w:t>care were</w:t>
      </w:r>
      <w:r>
        <w:rPr>
          <w:spacing w:val="30"/>
          <w:sz w:val="16"/>
        </w:rPr>
        <w:t> </w:t>
      </w:r>
      <w:r>
        <w:rPr>
          <w:sz w:val="16"/>
        </w:rPr>
        <w:t>not readily</w:t>
      </w:r>
      <w:r>
        <w:rPr>
          <w:spacing w:val="-2"/>
          <w:sz w:val="16"/>
        </w:rPr>
        <w:t> </w:t>
      </w:r>
      <w:r>
        <w:rPr>
          <w:sz w:val="16"/>
        </w:rPr>
        <w:t>available. The proportion of people from</w:t>
      </w:r>
      <w:r>
        <w:rPr>
          <w:spacing w:val="-9"/>
          <w:sz w:val="16"/>
        </w:rPr>
        <w:t> </w:t>
      </w:r>
      <w:r>
        <w:rPr>
          <w:sz w:val="16"/>
        </w:rPr>
        <w:t>different ethnic</w:t>
      </w:r>
      <w:r>
        <w:rPr>
          <w:spacing w:val="27"/>
          <w:sz w:val="16"/>
        </w:rPr>
        <w:t> </w:t>
      </w:r>
      <w:r>
        <w:rPr>
          <w:sz w:val="16"/>
        </w:rPr>
        <w:t>groups</w:t>
      </w:r>
      <w:r>
        <w:rPr>
          <w:spacing w:val="-2"/>
          <w:sz w:val="16"/>
        </w:rPr>
        <w:t> </w:t>
      </w:r>
      <w:r>
        <w:rPr>
          <w:sz w:val="16"/>
        </w:rPr>
        <w:t>in London primary care was not readily available to compare with.</w:t>
      </w:r>
    </w:p>
    <w:p>
      <w:pPr>
        <w:spacing w:after="0" w:line="240" w:lineRule="auto"/>
        <w:jc w:val="left"/>
        <w:rPr>
          <w:sz w:val="16"/>
        </w:rPr>
        <w:sectPr>
          <w:pgSz w:w="11910" w:h="16840"/>
          <w:pgMar w:header="0" w:footer="389" w:top="640" w:bottom="640" w:left="600" w:right="580"/>
        </w:sectPr>
      </w:pPr>
    </w:p>
    <w:p>
      <w:pPr>
        <w:spacing w:before="68"/>
        <w:ind w:left="256" w:right="280" w:firstLine="0"/>
        <w:jc w:val="center"/>
        <w:rPr>
          <w:b/>
          <w:sz w:val="24"/>
        </w:rPr>
      </w:pPr>
      <w:r>
        <w:rPr/>
        <w:pict>
          <v:group style="position:absolute;margin-left:88.650002pt;margin-top:55.193375pt;width:149.450pt;height:111.15pt;mso-position-horizontal-relative:page;mso-position-vertical-relative:paragraph;z-index:-19939328" id="docshapegroup16" coordorigin="1773,1104" coordsize="2989,2223">
            <v:shape style="position:absolute;left:3301;top:2024;width:1090;height:191" id="docshape17" coordorigin="3301,2025" coordsize="1090,191" path="m4381,2025l3301,2215,4391,2093,4387,2059,4381,2025xe" filled="true" fillcolor="#41b6e6" stroked="false">
              <v:path arrowok="t"/>
              <v:fill type="solid"/>
            </v:shape>
            <v:shape style="position:absolute;left:3301;top:2092;width:1097;height:1202" id="docshape18" coordorigin="3301,2093" coordsize="1097,1202" path="m4391,2093l3301,2215,3492,3295,3565,3279,3636,3259,3705,3235,3772,3206,3836,3173,3897,3136,3955,3095,4011,3051,4063,3004,4112,2953,4158,2900,4200,2843,4239,2784,4273,2723,4304,2659,4331,2594,4353,2526,4371,2457,4385,2387,4394,2315,4398,2242,4397,2168,4391,2093xe" filled="true" fillcolor="#9f0053" stroked="false">
              <v:path arrowok="t"/>
              <v:fill type="solid"/>
            </v:shape>
            <v:shape style="position:absolute;left:3301;top:2092;width:1097;height:1202" id="docshape19" coordorigin="3301,2093" coordsize="1097,1202" path="m4391,2093l4397,2168,4398,2242,4394,2315,4385,2387,4371,2457,4353,2526,4331,2594,4304,2659,4273,2723,4239,2784,4200,2843,4158,2900,4112,2953,4063,3004,4011,3051,3955,3095,3897,3136,3836,3173,3772,3206,3705,3235,3636,3259,3565,3279,3492,3295,3301,2215,4391,2093xe" filled="false" stroked="true" strokeweight="1.5pt" strokecolor="#ffffff">
              <v:path arrowok="t"/>
              <v:stroke dashstyle="solid"/>
            </v:shape>
            <v:shape style="position:absolute;left:2205;top:1118;width:2176;height:2193" id="docshape20" coordorigin="2205,1119" coordsize="2176,2193" path="m3333,1119l3259,1119,3186,1125,3111,1135,3038,1151,2966,1171,2897,1196,2831,1225,2767,1257,2706,1294,2648,1335,2592,1379,2540,1426,2491,1477,2445,1530,2403,1586,2365,1645,2330,1706,2300,1769,2273,1835,2251,1902,2233,1970,2219,2040,2210,2112,2205,2184,2206,2257,2211,2331,2222,2406,2237,2479,2257,2550,2282,2619,2311,2686,2344,2750,2381,2811,2421,2869,2465,2924,2513,2977,2563,3026,2616,3071,2673,3113,2731,3152,2792,3186,2856,3217,2921,3243,2988,3266,3057,3284,3127,3298,3198,3307,3270,3311,3344,3311,3417,3305,3492,3295,3301,2215,4381,2025,4366,1951,4346,1880,4321,1811,4292,1744,4259,1681,4222,1619,4182,1561,4138,1506,4090,1453,4040,1405,3987,1359,3930,1317,3872,1279,3811,1244,3747,1213,3682,1187,3615,1164,3546,1146,3476,1132,3405,1123,3333,1119xe" filled="true" fillcolor="#001f5f" stroked="false">
              <v:path arrowok="t"/>
              <v:fill type="solid"/>
            </v:shape>
            <v:shape style="position:absolute;left:2205;top:1118;width:2176;height:2193" id="docshape21" coordorigin="2205,1119" coordsize="2176,2193" path="m3492,3295l3417,3305,3344,3311,3270,3311,3198,3307,3127,3298,3057,3284,2988,3266,2921,3243,2856,3217,2792,3186,2731,3152,2673,3113,2616,3071,2563,3026,2513,2977,2465,2924,2421,2869,2381,2811,2344,2750,2311,2686,2282,2619,2257,2550,2237,2479,2222,2406,2211,2331,2206,2257,2205,2184,2210,2112,2219,2040,2233,1970,2251,1902,2273,1835,2300,1769,2330,1706,2365,1645,2403,1586,2445,1530,2491,1477,2540,1426,2592,1379,2648,1335,2706,1294,2767,1257,2831,1225,2897,1196,2966,1171,3038,1151,3111,1135,3186,1125,3259,1119,3333,1119,3405,1123,3476,1132,3546,1146,3615,1164,3682,1187,3747,1213,3811,1244,3872,1279,3930,1317,3987,1359,4040,1405,4090,1453,4138,1506,4182,1561,4222,1619,4259,1681,4292,1744,4321,1811,4346,1880,4366,1951,4381,2025,3301,2215,3492,3295xe" filled="false" stroked="true" strokeweight="1.5pt" strokecolor="#ffffff">
              <v:path arrowok="t"/>
              <v:stroke dashstyle="solid"/>
            </v:shape>
            <v:shape style="position:absolute;left:1780;top:1336;width:2974;height:1836" id="docshape22" coordorigin="1781,1337" coordsize="2974,1836" path="m4387,2059l4656,1893,4754,1893m4179,2872l4608,3172,4703,3172m2403,1586l1872,1337,1781,1337e" filled="false" stroked="true" strokeweight=".75pt" strokecolor="#8dc6ff">
              <v:path arrowok="t"/>
              <v:stroke dashstyle="solid"/>
            </v:shape>
            <w10:wrap type="none"/>
          </v:group>
        </w:pict>
      </w:r>
      <w:r>
        <w:rPr/>
        <w:pict>
          <v:group style="position:absolute;margin-left:306.5pt;margin-top:57.805836pt;width:239.55pt;height:105.7pt;mso-position-horizontal-relative:page;mso-position-vertical-relative:paragraph;z-index:-19938816" id="docshapegroup23" coordorigin="6130,1156" coordsize="4791,2114">
            <v:shape style="position:absolute;left:6256;top:1156;width:4528;height:2107" id="docshape24" coordorigin="6256,1156" coordsize="4528,2107" path="m6800,3204l6256,3204,6256,3262,6800,3262,6800,3204xm7600,2740l7056,2740,7056,3262,7600,3262,7600,2740xm8400,1972l7856,1972,7856,3262,8400,3262,8400,1972xm9184,1572l8656,1572,8656,3262,9184,3262,9184,1572xm9984,1156l9456,1156,9456,3262,9984,3262,9984,1156xm10784,3028l10256,3028,10256,3262,10784,3262,10784,3028xe" filled="true" fillcolor="#001f5f" stroked="false">
              <v:path arrowok="t"/>
              <v:fill type="solid"/>
            </v:shape>
            <v:line style="position:absolute" from="6130,3262" to="10921,3262" stroked="true" strokeweight=".75pt" strokecolor="#cee7ff">
              <v:stroke dashstyle="solid"/>
            </v:line>
            <w10:wrap type="none"/>
          </v:group>
        </w:pict>
      </w:r>
      <w:r>
        <w:rPr/>
        <w:pict>
          <v:group style="position:absolute;margin-left:217.369995pt;margin-top:232.024979pt;width:309.850pt;height:253.1pt;mso-position-horizontal-relative:page;mso-position-vertical-relative:page;z-index:-19938304" id="docshapegroup25" coordorigin="4347,4640" coordsize="6197,5062">
            <v:shape style="position:absolute;left:4407;top:4720;width:6137;height:4912" id="docshape26" coordorigin="4408,4720" coordsize="6137,4912" path="m4592,8976l4408,8976,4408,9248,4592,9248,4592,8976xm4592,7424l4408,7424,4408,7696,4592,7696,4592,7424xm4592,5872l4408,5872,4408,6144,4592,6144,4592,5872xm4784,8208l4408,8208,4408,8464,4784,8464,4784,8208xm5344,9376l4408,9376,4408,9632,5344,9632,5344,9376xm5344,6272l4408,6272,4408,6528,5344,6528,5344,6272xm5344,5488l4408,5488,4408,5744,5344,5744,5344,5488xm5520,7040l4408,7040,4408,7296,5520,7296,5520,7040xm5712,6656l4408,6656,4408,6912,5712,6912,5712,6656xm5712,5104l4408,5104,4408,5360,5712,5360,5712,5104xm6080,8592l4408,8592,4408,8848,6080,8848,6080,8592xm7936,4720l4408,4720,4408,4976,7936,4976,7936,4720xm10544,7824l4408,7824,4408,8080,10544,8080,10544,7824xe" filled="true" fillcolor="#ad2373" stroked="false">
              <v:path arrowok="t"/>
              <v:fill type="solid"/>
            </v:shape>
            <v:shape style="position:absolute;left:4347;top:4648;width:61;height:5047" id="docshape27" coordorigin="4347,4648" coordsize="61,5047" path="m4408,9695l4408,4648m4347,9695l4408,9695m4347,9312l4408,9312m4347,8912l4408,8912m4347,8528l4408,8528m4347,8144l4408,8144m4347,7760l4408,7760m4347,7360l4408,7360m4347,6976l4408,6976m4347,6592l4408,6592m4347,6208l4408,6208m4347,5808l4408,5808m4347,5424l4408,5424m4347,5040l4408,5040m4347,4648l4408,4648e" filled="false" stroked="true" strokeweight=".75pt" strokecolor="#cee7ff">
              <v:path arrowok="t"/>
              <v:stroke dashstyle="solid"/>
            </v:shape>
            <w10:wrap type="none"/>
          </v:group>
        </w:pict>
      </w:r>
      <w:r>
        <w:rPr>
          <w:b/>
          <w:color w:val="9F0053"/>
          <w:sz w:val="24"/>
        </w:rPr>
        <w:t>Figure</w:t>
      </w:r>
      <w:r>
        <w:rPr>
          <w:b/>
          <w:color w:val="9F0053"/>
          <w:spacing w:val="-5"/>
          <w:sz w:val="24"/>
        </w:rPr>
        <w:t> </w:t>
      </w:r>
      <w:r>
        <w:rPr>
          <w:b/>
          <w:color w:val="9F0053"/>
          <w:sz w:val="24"/>
        </w:rPr>
        <w:t>1:</w:t>
      </w:r>
      <w:r>
        <w:rPr>
          <w:b/>
          <w:color w:val="9F0053"/>
          <w:spacing w:val="-1"/>
          <w:sz w:val="24"/>
        </w:rPr>
        <w:t> </w:t>
      </w:r>
      <w:r>
        <w:rPr>
          <w:b/>
          <w:color w:val="9F0053"/>
          <w:sz w:val="24"/>
        </w:rPr>
        <w:t>Characteristics</w:t>
      </w:r>
      <w:r>
        <w:rPr>
          <w:b/>
          <w:color w:val="9F0053"/>
          <w:spacing w:val="9"/>
          <w:sz w:val="24"/>
        </w:rPr>
        <w:t> </w:t>
      </w:r>
      <w:r>
        <w:rPr>
          <w:b/>
          <w:color w:val="9F0053"/>
          <w:sz w:val="24"/>
        </w:rPr>
        <w:t>of</w:t>
      </w:r>
      <w:r>
        <w:rPr>
          <w:b/>
          <w:color w:val="9F0053"/>
          <w:spacing w:val="-14"/>
          <w:sz w:val="24"/>
        </w:rPr>
        <w:t> </w:t>
      </w:r>
      <w:r>
        <w:rPr>
          <w:b/>
          <w:color w:val="9F0053"/>
          <w:sz w:val="24"/>
        </w:rPr>
        <w:t>people</w:t>
      </w:r>
      <w:r>
        <w:rPr>
          <w:b/>
          <w:color w:val="9F0053"/>
          <w:spacing w:val="9"/>
          <w:sz w:val="24"/>
        </w:rPr>
        <w:t> </w:t>
      </w:r>
      <w:r>
        <w:rPr>
          <w:b/>
          <w:color w:val="9F0053"/>
          <w:sz w:val="24"/>
        </w:rPr>
        <w:t>taking</w:t>
      </w:r>
      <w:r>
        <w:rPr>
          <w:b/>
          <w:color w:val="9F0053"/>
          <w:spacing w:val="-2"/>
          <w:sz w:val="24"/>
        </w:rPr>
        <w:t> </w:t>
      </w:r>
      <w:r>
        <w:rPr>
          <w:b/>
          <w:color w:val="9F0053"/>
          <w:sz w:val="24"/>
        </w:rPr>
        <w:t>part in</w:t>
      </w:r>
      <w:r>
        <w:rPr>
          <w:b/>
          <w:color w:val="9F0053"/>
          <w:spacing w:val="-16"/>
          <w:sz w:val="24"/>
        </w:rPr>
        <w:t> </w:t>
      </w:r>
      <w:r>
        <w:rPr>
          <w:b/>
          <w:color w:val="9F0053"/>
          <w:sz w:val="24"/>
        </w:rPr>
        <w:t>the</w:t>
      </w:r>
      <w:r>
        <w:rPr>
          <w:b/>
          <w:color w:val="9F0053"/>
          <w:spacing w:val="-5"/>
          <w:sz w:val="24"/>
        </w:rPr>
        <w:t> </w:t>
      </w:r>
      <w:r>
        <w:rPr>
          <w:b/>
          <w:color w:val="9F0053"/>
          <w:spacing w:val="-2"/>
          <w:sz w:val="24"/>
        </w:rPr>
        <w:t>survey</w:t>
      </w:r>
    </w:p>
    <w:p>
      <w:pPr>
        <w:pStyle w:val="BodyText"/>
        <w:rPr>
          <w:b/>
          <w:sz w:val="20"/>
        </w:rPr>
      </w:pPr>
    </w:p>
    <w:p>
      <w:pPr>
        <w:pStyle w:val="BodyText"/>
        <w:spacing w:before="2"/>
        <w:rPr>
          <w:b/>
          <w:sz w:val="11"/>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7"/>
        <w:gridCol w:w="842"/>
        <w:gridCol w:w="567"/>
        <w:gridCol w:w="270"/>
        <w:gridCol w:w="771"/>
        <w:gridCol w:w="798"/>
        <w:gridCol w:w="834"/>
        <w:gridCol w:w="763"/>
        <w:gridCol w:w="761"/>
        <w:gridCol w:w="1038"/>
      </w:tblGrid>
      <w:tr>
        <w:trPr>
          <w:trHeight w:val="396" w:hRule="atLeast"/>
        </w:trPr>
        <w:tc>
          <w:tcPr>
            <w:tcW w:w="3767" w:type="dxa"/>
            <w:tcBorders>
              <w:top w:val="single" w:sz="6" w:space="0" w:color="CEE7FF"/>
              <w:left w:val="single" w:sz="6" w:space="0" w:color="CEE7FF"/>
            </w:tcBorders>
          </w:tcPr>
          <w:p>
            <w:pPr>
              <w:pStyle w:val="TableParagraph"/>
              <w:jc w:val="left"/>
              <w:rPr>
                <w:rFonts w:ascii="Times New Roman"/>
                <w:sz w:val="20"/>
              </w:rPr>
            </w:pPr>
          </w:p>
        </w:tc>
        <w:tc>
          <w:tcPr>
            <w:tcW w:w="1409" w:type="dxa"/>
            <w:gridSpan w:val="2"/>
            <w:tcBorders>
              <w:top w:val="single" w:sz="6" w:space="0" w:color="CEE7FF"/>
              <w:right w:val="double" w:sz="6" w:space="0" w:color="CEE7FF"/>
            </w:tcBorders>
          </w:tcPr>
          <w:p>
            <w:pPr>
              <w:pStyle w:val="TableParagraph"/>
              <w:jc w:val="left"/>
              <w:rPr>
                <w:rFonts w:ascii="Times New Roman"/>
                <w:sz w:val="20"/>
              </w:rPr>
            </w:pPr>
          </w:p>
        </w:tc>
        <w:tc>
          <w:tcPr>
            <w:tcW w:w="270" w:type="dxa"/>
            <w:tcBorders>
              <w:top w:val="single" w:sz="6" w:space="0" w:color="CEE7FF"/>
              <w:left w:val="double" w:sz="6" w:space="0" w:color="CEE7FF"/>
            </w:tcBorders>
          </w:tcPr>
          <w:p>
            <w:pPr>
              <w:pStyle w:val="TableParagraph"/>
              <w:jc w:val="left"/>
              <w:rPr>
                <w:rFonts w:ascii="Times New Roman"/>
                <w:sz w:val="20"/>
              </w:rPr>
            </w:pPr>
          </w:p>
        </w:tc>
        <w:tc>
          <w:tcPr>
            <w:tcW w:w="771" w:type="dxa"/>
            <w:tcBorders>
              <w:top w:val="single" w:sz="6" w:space="0" w:color="CEE7FF"/>
            </w:tcBorders>
          </w:tcPr>
          <w:p>
            <w:pPr>
              <w:pStyle w:val="TableParagraph"/>
              <w:jc w:val="left"/>
              <w:rPr>
                <w:rFonts w:ascii="Times New Roman"/>
                <w:sz w:val="20"/>
              </w:rPr>
            </w:pPr>
          </w:p>
        </w:tc>
        <w:tc>
          <w:tcPr>
            <w:tcW w:w="798" w:type="dxa"/>
            <w:tcBorders>
              <w:top w:val="single" w:sz="6" w:space="0" w:color="CEE7FF"/>
            </w:tcBorders>
          </w:tcPr>
          <w:p>
            <w:pPr>
              <w:pStyle w:val="TableParagraph"/>
              <w:jc w:val="left"/>
              <w:rPr>
                <w:rFonts w:ascii="Times New Roman"/>
                <w:sz w:val="20"/>
              </w:rPr>
            </w:pPr>
          </w:p>
        </w:tc>
        <w:tc>
          <w:tcPr>
            <w:tcW w:w="834" w:type="dxa"/>
            <w:tcBorders>
              <w:top w:val="single" w:sz="6" w:space="0" w:color="CEE7FF"/>
            </w:tcBorders>
          </w:tcPr>
          <w:p>
            <w:pPr>
              <w:pStyle w:val="TableParagraph"/>
              <w:jc w:val="left"/>
              <w:rPr>
                <w:rFonts w:ascii="Times New Roman"/>
                <w:sz w:val="20"/>
              </w:rPr>
            </w:pPr>
          </w:p>
        </w:tc>
        <w:tc>
          <w:tcPr>
            <w:tcW w:w="763" w:type="dxa"/>
            <w:tcBorders>
              <w:top w:val="single" w:sz="6" w:space="0" w:color="CEE7FF"/>
            </w:tcBorders>
          </w:tcPr>
          <w:p>
            <w:pPr>
              <w:pStyle w:val="TableParagraph"/>
              <w:jc w:val="left"/>
              <w:rPr>
                <w:rFonts w:ascii="Times New Roman"/>
                <w:sz w:val="20"/>
              </w:rPr>
            </w:pPr>
          </w:p>
        </w:tc>
        <w:tc>
          <w:tcPr>
            <w:tcW w:w="761" w:type="dxa"/>
            <w:tcBorders>
              <w:top w:val="single" w:sz="6" w:space="0" w:color="CEE7FF"/>
            </w:tcBorders>
          </w:tcPr>
          <w:p>
            <w:pPr>
              <w:pStyle w:val="TableParagraph"/>
              <w:spacing w:before="122"/>
              <w:ind w:left="127" w:right="74"/>
              <w:rPr>
                <w:sz w:val="21"/>
              </w:rPr>
            </w:pPr>
            <w:r>
              <w:rPr>
                <w:color w:val="005EB8"/>
                <w:spacing w:val="-5"/>
                <w:sz w:val="21"/>
              </w:rPr>
              <w:t>36%</w:t>
            </w:r>
          </w:p>
        </w:tc>
        <w:tc>
          <w:tcPr>
            <w:tcW w:w="1038" w:type="dxa"/>
            <w:tcBorders>
              <w:top w:val="single" w:sz="6" w:space="0" w:color="CEE7FF"/>
              <w:right w:val="single" w:sz="6" w:space="0" w:color="CEE7FF"/>
            </w:tcBorders>
          </w:tcPr>
          <w:p>
            <w:pPr>
              <w:pStyle w:val="TableParagraph"/>
              <w:jc w:val="left"/>
              <w:rPr>
                <w:rFonts w:ascii="Times New Roman"/>
                <w:sz w:val="20"/>
              </w:rPr>
            </w:pPr>
          </w:p>
        </w:tc>
      </w:tr>
      <w:tr>
        <w:trPr>
          <w:trHeight w:val="489" w:hRule="atLeast"/>
        </w:trPr>
        <w:tc>
          <w:tcPr>
            <w:tcW w:w="3767" w:type="dxa"/>
            <w:tcBorders>
              <w:left w:val="single" w:sz="6" w:space="0" w:color="CEE7FF"/>
            </w:tcBorders>
          </w:tcPr>
          <w:p>
            <w:pPr>
              <w:pStyle w:val="TableParagraph"/>
              <w:spacing w:line="233" w:lineRule="exact" w:before="31"/>
              <w:ind w:left="342" w:right="2689"/>
              <w:rPr>
                <w:sz w:val="21"/>
              </w:rPr>
            </w:pPr>
            <w:r>
              <w:rPr>
                <w:color w:val="005EB8"/>
                <w:spacing w:val="-2"/>
                <w:sz w:val="21"/>
              </w:rPr>
              <w:t>Female</w:t>
            </w:r>
          </w:p>
          <w:p>
            <w:pPr>
              <w:pStyle w:val="TableParagraph"/>
              <w:spacing w:line="205" w:lineRule="exact"/>
              <w:ind w:left="310" w:right="2689"/>
              <w:rPr>
                <w:sz w:val="21"/>
              </w:rPr>
            </w:pPr>
            <w:r>
              <w:rPr>
                <w:color w:val="005EB8"/>
                <w:spacing w:val="-5"/>
                <w:sz w:val="21"/>
              </w:rPr>
              <w:t>75%</w:t>
            </w:r>
          </w:p>
        </w:tc>
        <w:tc>
          <w:tcPr>
            <w:tcW w:w="1409" w:type="dxa"/>
            <w:gridSpan w:val="2"/>
            <w:tcBorders>
              <w:right w:val="double" w:sz="6" w:space="0" w:color="CEE7FF"/>
            </w:tcBorders>
          </w:tcPr>
          <w:p>
            <w:pPr>
              <w:pStyle w:val="TableParagraph"/>
              <w:spacing w:line="233" w:lineRule="exact" w:before="24"/>
              <w:ind w:left="270"/>
              <w:jc w:val="left"/>
              <w:rPr>
                <w:sz w:val="21"/>
              </w:rPr>
            </w:pPr>
            <w:r>
              <w:rPr>
                <w:color w:val="005EB8"/>
                <w:spacing w:val="-2"/>
                <w:w w:val="95"/>
                <w:sz w:val="21"/>
              </w:rPr>
              <w:t>Non-binary</w:t>
            </w:r>
          </w:p>
          <w:p>
            <w:pPr>
              <w:pStyle w:val="TableParagraph"/>
              <w:spacing w:line="212" w:lineRule="exact"/>
              <w:ind w:left="350"/>
              <w:jc w:val="left"/>
              <w:rPr>
                <w:sz w:val="21"/>
              </w:rPr>
            </w:pPr>
            <w:r>
              <w:rPr>
                <w:color w:val="005EB8"/>
                <w:w w:val="95"/>
                <w:sz w:val="21"/>
              </w:rPr>
              <w:t>and</w:t>
            </w:r>
            <w:r>
              <w:rPr>
                <w:color w:val="005EB8"/>
                <w:spacing w:val="-7"/>
                <w:w w:val="95"/>
                <w:sz w:val="21"/>
              </w:rPr>
              <w:t> </w:t>
            </w:r>
            <w:r>
              <w:rPr>
                <w:color w:val="005EB8"/>
                <w:spacing w:val="-2"/>
                <w:sz w:val="21"/>
              </w:rPr>
              <w:t>other</w:t>
            </w:r>
          </w:p>
        </w:tc>
        <w:tc>
          <w:tcPr>
            <w:tcW w:w="270" w:type="dxa"/>
            <w:tcBorders>
              <w:left w:val="double" w:sz="6" w:space="0" w:color="CEE7FF"/>
            </w:tcBorders>
          </w:tcPr>
          <w:p>
            <w:pPr>
              <w:pStyle w:val="TableParagraph"/>
              <w:jc w:val="left"/>
              <w:rPr>
                <w:rFonts w:ascii="Times New Roman"/>
                <w:sz w:val="20"/>
              </w:rPr>
            </w:pPr>
          </w:p>
        </w:tc>
        <w:tc>
          <w:tcPr>
            <w:tcW w:w="771" w:type="dxa"/>
          </w:tcPr>
          <w:p>
            <w:pPr>
              <w:pStyle w:val="TableParagraph"/>
              <w:jc w:val="left"/>
              <w:rPr>
                <w:rFonts w:ascii="Times New Roman"/>
                <w:sz w:val="20"/>
              </w:rPr>
            </w:pPr>
          </w:p>
        </w:tc>
        <w:tc>
          <w:tcPr>
            <w:tcW w:w="798" w:type="dxa"/>
          </w:tcPr>
          <w:p>
            <w:pPr>
              <w:pStyle w:val="TableParagraph"/>
              <w:jc w:val="left"/>
              <w:rPr>
                <w:rFonts w:ascii="Times New Roman"/>
                <w:sz w:val="20"/>
              </w:rPr>
            </w:pPr>
          </w:p>
        </w:tc>
        <w:tc>
          <w:tcPr>
            <w:tcW w:w="834" w:type="dxa"/>
          </w:tcPr>
          <w:p>
            <w:pPr>
              <w:pStyle w:val="TableParagraph"/>
              <w:jc w:val="left"/>
              <w:rPr>
                <w:rFonts w:ascii="Times New Roman"/>
                <w:sz w:val="20"/>
              </w:rPr>
            </w:pPr>
          </w:p>
        </w:tc>
        <w:tc>
          <w:tcPr>
            <w:tcW w:w="763" w:type="dxa"/>
          </w:tcPr>
          <w:p>
            <w:pPr>
              <w:pStyle w:val="TableParagraph"/>
              <w:spacing w:before="134"/>
              <w:ind w:left="168"/>
              <w:jc w:val="left"/>
              <w:rPr>
                <w:sz w:val="21"/>
              </w:rPr>
            </w:pPr>
            <w:r>
              <w:rPr>
                <w:color w:val="005EB8"/>
                <w:spacing w:val="-5"/>
                <w:sz w:val="21"/>
              </w:rPr>
              <w:t>29%</w:t>
            </w:r>
          </w:p>
        </w:tc>
        <w:tc>
          <w:tcPr>
            <w:tcW w:w="761" w:type="dxa"/>
          </w:tcPr>
          <w:p>
            <w:pPr>
              <w:pStyle w:val="TableParagraph"/>
              <w:jc w:val="left"/>
              <w:rPr>
                <w:rFonts w:ascii="Times New Roman"/>
                <w:sz w:val="20"/>
              </w:rPr>
            </w:pPr>
          </w:p>
        </w:tc>
        <w:tc>
          <w:tcPr>
            <w:tcW w:w="1038" w:type="dxa"/>
            <w:tcBorders>
              <w:right w:val="single" w:sz="6" w:space="0" w:color="CEE7FF"/>
            </w:tcBorders>
          </w:tcPr>
          <w:p>
            <w:pPr>
              <w:pStyle w:val="TableParagraph"/>
              <w:jc w:val="left"/>
              <w:rPr>
                <w:rFonts w:ascii="Times New Roman"/>
                <w:sz w:val="20"/>
              </w:rPr>
            </w:pPr>
          </w:p>
        </w:tc>
      </w:tr>
      <w:tr>
        <w:trPr>
          <w:trHeight w:val="557" w:hRule="atLeast"/>
        </w:trPr>
        <w:tc>
          <w:tcPr>
            <w:tcW w:w="3767" w:type="dxa"/>
            <w:tcBorders>
              <w:left w:val="single" w:sz="6" w:space="0" w:color="CEE7FF"/>
            </w:tcBorders>
          </w:tcPr>
          <w:p>
            <w:pPr>
              <w:pStyle w:val="TableParagraph"/>
              <w:jc w:val="left"/>
              <w:rPr>
                <w:rFonts w:ascii="Times New Roman"/>
                <w:sz w:val="20"/>
              </w:rPr>
            </w:pPr>
          </w:p>
        </w:tc>
        <w:tc>
          <w:tcPr>
            <w:tcW w:w="1409" w:type="dxa"/>
            <w:gridSpan w:val="2"/>
            <w:tcBorders>
              <w:right w:val="double" w:sz="6" w:space="0" w:color="CEE7FF"/>
            </w:tcBorders>
          </w:tcPr>
          <w:p>
            <w:pPr>
              <w:pStyle w:val="TableParagraph"/>
              <w:spacing w:line="225" w:lineRule="exact"/>
              <w:ind w:left="622"/>
              <w:jc w:val="left"/>
              <w:rPr>
                <w:sz w:val="21"/>
              </w:rPr>
            </w:pPr>
            <w:r>
              <w:rPr>
                <w:color w:val="005EB8"/>
                <w:spacing w:val="-5"/>
                <w:sz w:val="21"/>
              </w:rPr>
              <w:t>1%</w:t>
            </w:r>
          </w:p>
        </w:tc>
        <w:tc>
          <w:tcPr>
            <w:tcW w:w="270" w:type="dxa"/>
            <w:tcBorders>
              <w:left w:val="double" w:sz="6" w:space="0" w:color="CEE7FF"/>
            </w:tcBorders>
          </w:tcPr>
          <w:p>
            <w:pPr>
              <w:pStyle w:val="TableParagraph"/>
              <w:jc w:val="left"/>
              <w:rPr>
                <w:rFonts w:ascii="Times New Roman"/>
                <w:sz w:val="20"/>
              </w:rPr>
            </w:pPr>
          </w:p>
        </w:tc>
        <w:tc>
          <w:tcPr>
            <w:tcW w:w="771" w:type="dxa"/>
          </w:tcPr>
          <w:p>
            <w:pPr>
              <w:pStyle w:val="TableParagraph"/>
              <w:jc w:val="left"/>
              <w:rPr>
                <w:rFonts w:ascii="Times New Roman"/>
                <w:sz w:val="20"/>
              </w:rPr>
            </w:pPr>
          </w:p>
        </w:tc>
        <w:tc>
          <w:tcPr>
            <w:tcW w:w="798" w:type="dxa"/>
          </w:tcPr>
          <w:p>
            <w:pPr>
              <w:pStyle w:val="TableParagraph"/>
              <w:jc w:val="left"/>
              <w:rPr>
                <w:rFonts w:ascii="Times New Roman"/>
                <w:sz w:val="20"/>
              </w:rPr>
            </w:pPr>
          </w:p>
        </w:tc>
        <w:tc>
          <w:tcPr>
            <w:tcW w:w="834" w:type="dxa"/>
          </w:tcPr>
          <w:p>
            <w:pPr>
              <w:pStyle w:val="TableParagraph"/>
              <w:spacing w:before="53"/>
              <w:ind w:left="201"/>
              <w:jc w:val="left"/>
              <w:rPr>
                <w:sz w:val="21"/>
              </w:rPr>
            </w:pPr>
            <w:r>
              <w:rPr>
                <w:color w:val="005EB8"/>
                <w:spacing w:val="-5"/>
                <w:sz w:val="21"/>
              </w:rPr>
              <w:t>22%</w:t>
            </w:r>
          </w:p>
        </w:tc>
        <w:tc>
          <w:tcPr>
            <w:tcW w:w="763" w:type="dxa"/>
          </w:tcPr>
          <w:p>
            <w:pPr>
              <w:pStyle w:val="TableParagraph"/>
              <w:jc w:val="left"/>
              <w:rPr>
                <w:rFonts w:ascii="Times New Roman"/>
                <w:sz w:val="20"/>
              </w:rPr>
            </w:pPr>
          </w:p>
        </w:tc>
        <w:tc>
          <w:tcPr>
            <w:tcW w:w="761" w:type="dxa"/>
          </w:tcPr>
          <w:p>
            <w:pPr>
              <w:pStyle w:val="TableParagraph"/>
              <w:jc w:val="left"/>
              <w:rPr>
                <w:rFonts w:ascii="Times New Roman"/>
                <w:sz w:val="20"/>
              </w:rPr>
            </w:pPr>
          </w:p>
        </w:tc>
        <w:tc>
          <w:tcPr>
            <w:tcW w:w="1038" w:type="dxa"/>
            <w:tcBorders>
              <w:right w:val="single" w:sz="6" w:space="0" w:color="CEE7FF"/>
            </w:tcBorders>
          </w:tcPr>
          <w:p>
            <w:pPr>
              <w:pStyle w:val="TableParagraph"/>
              <w:jc w:val="left"/>
              <w:rPr>
                <w:rFonts w:ascii="Times New Roman"/>
                <w:sz w:val="20"/>
              </w:rPr>
            </w:pPr>
          </w:p>
        </w:tc>
      </w:tr>
      <w:tr>
        <w:trPr>
          <w:trHeight w:val="525" w:hRule="atLeast"/>
        </w:trPr>
        <w:tc>
          <w:tcPr>
            <w:tcW w:w="3767" w:type="dxa"/>
            <w:tcBorders>
              <w:left w:val="single" w:sz="6" w:space="0" w:color="CEE7FF"/>
            </w:tcBorders>
          </w:tcPr>
          <w:p>
            <w:pPr>
              <w:pStyle w:val="TableParagraph"/>
              <w:jc w:val="left"/>
              <w:rPr>
                <w:rFonts w:ascii="Times New Roman"/>
                <w:sz w:val="20"/>
              </w:rPr>
            </w:pPr>
          </w:p>
        </w:tc>
        <w:tc>
          <w:tcPr>
            <w:tcW w:w="1409" w:type="dxa"/>
            <w:gridSpan w:val="2"/>
            <w:tcBorders>
              <w:right w:val="double" w:sz="6" w:space="0" w:color="CEE7FF"/>
            </w:tcBorders>
          </w:tcPr>
          <w:p>
            <w:pPr>
              <w:pStyle w:val="TableParagraph"/>
              <w:jc w:val="left"/>
              <w:rPr>
                <w:rFonts w:ascii="Times New Roman"/>
                <w:sz w:val="20"/>
              </w:rPr>
            </w:pPr>
          </w:p>
        </w:tc>
        <w:tc>
          <w:tcPr>
            <w:tcW w:w="270" w:type="dxa"/>
            <w:tcBorders>
              <w:left w:val="double" w:sz="6" w:space="0" w:color="CEE7FF"/>
            </w:tcBorders>
          </w:tcPr>
          <w:p>
            <w:pPr>
              <w:pStyle w:val="TableParagraph"/>
              <w:jc w:val="left"/>
              <w:rPr>
                <w:rFonts w:ascii="Times New Roman"/>
                <w:sz w:val="20"/>
              </w:rPr>
            </w:pPr>
          </w:p>
        </w:tc>
        <w:tc>
          <w:tcPr>
            <w:tcW w:w="771" w:type="dxa"/>
          </w:tcPr>
          <w:p>
            <w:pPr>
              <w:pStyle w:val="TableParagraph"/>
              <w:jc w:val="left"/>
              <w:rPr>
                <w:rFonts w:ascii="Times New Roman"/>
                <w:sz w:val="20"/>
              </w:rPr>
            </w:pPr>
          </w:p>
        </w:tc>
        <w:tc>
          <w:tcPr>
            <w:tcW w:w="798" w:type="dxa"/>
          </w:tcPr>
          <w:p>
            <w:pPr>
              <w:pStyle w:val="TableParagraph"/>
              <w:spacing w:before="1"/>
              <w:jc w:val="left"/>
              <w:rPr>
                <w:b/>
                <w:sz w:val="22"/>
              </w:rPr>
            </w:pPr>
          </w:p>
          <w:p>
            <w:pPr>
              <w:pStyle w:val="TableParagraph"/>
              <w:ind w:left="111" w:right="115"/>
              <w:rPr>
                <w:sz w:val="21"/>
              </w:rPr>
            </w:pPr>
            <w:r>
              <w:rPr>
                <w:color w:val="005EB8"/>
                <w:spacing w:val="-5"/>
                <w:sz w:val="21"/>
              </w:rPr>
              <w:t>9%</w:t>
            </w:r>
          </w:p>
        </w:tc>
        <w:tc>
          <w:tcPr>
            <w:tcW w:w="834" w:type="dxa"/>
          </w:tcPr>
          <w:p>
            <w:pPr>
              <w:pStyle w:val="TableParagraph"/>
              <w:jc w:val="left"/>
              <w:rPr>
                <w:rFonts w:ascii="Times New Roman"/>
                <w:sz w:val="20"/>
              </w:rPr>
            </w:pPr>
          </w:p>
        </w:tc>
        <w:tc>
          <w:tcPr>
            <w:tcW w:w="763" w:type="dxa"/>
          </w:tcPr>
          <w:p>
            <w:pPr>
              <w:pStyle w:val="TableParagraph"/>
              <w:jc w:val="left"/>
              <w:rPr>
                <w:rFonts w:ascii="Times New Roman"/>
                <w:sz w:val="20"/>
              </w:rPr>
            </w:pPr>
          </w:p>
        </w:tc>
        <w:tc>
          <w:tcPr>
            <w:tcW w:w="761" w:type="dxa"/>
          </w:tcPr>
          <w:p>
            <w:pPr>
              <w:pStyle w:val="TableParagraph"/>
              <w:jc w:val="left"/>
              <w:rPr>
                <w:rFonts w:ascii="Times New Roman"/>
                <w:sz w:val="20"/>
              </w:rPr>
            </w:pPr>
          </w:p>
        </w:tc>
        <w:tc>
          <w:tcPr>
            <w:tcW w:w="1038" w:type="dxa"/>
            <w:tcBorders>
              <w:right w:val="single" w:sz="6" w:space="0" w:color="CEE7FF"/>
            </w:tcBorders>
          </w:tcPr>
          <w:p>
            <w:pPr>
              <w:pStyle w:val="TableParagraph"/>
              <w:jc w:val="left"/>
              <w:rPr>
                <w:rFonts w:ascii="Times New Roman"/>
                <w:sz w:val="20"/>
              </w:rPr>
            </w:pPr>
          </w:p>
        </w:tc>
      </w:tr>
      <w:tr>
        <w:trPr>
          <w:trHeight w:val="233" w:hRule="atLeast"/>
        </w:trPr>
        <w:tc>
          <w:tcPr>
            <w:tcW w:w="3767" w:type="dxa"/>
            <w:tcBorders>
              <w:left w:val="single" w:sz="6" w:space="0" w:color="CEE7FF"/>
            </w:tcBorders>
          </w:tcPr>
          <w:p>
            <w:pPr>
              <w:pStyle w:val="TableParagraph"/>
              <w:jc w:val="left"/>
              <w:rPr>
                <w:rFonts w:ascii="Times New Roman"/>
                <w:sz w:val="16"/>
              </w:rPr>
            </w:pPr>
          </w:p>
        </w:tc>
        <w:tc>
          <w:tcPr>
            <w:tcW w:w="1409" w:type="dxa"/>
            <w:gridSpan w:val="2"/>
            <w:tcBorders>
              <w:right w:val="double" w:sz="6" w:space="0" w:color="CEE7FF"/>
            </w:tcBorders>
          </w:tcPr>
          <w:p>
            <w:pPr>
              <w:pStyle w:val="TableParagraph"/>
              <w:jc w:val="left"/>
              <w:rPr>
                <w:rFonts w:ascii="Times New Roman"/>
                <w:sz w:val="16"/>
              </w:rPr>
            </w:pPr>
          </w:p>
        </w:tc>
        <w:tc>
          <w:tcPr>
            <w:tcW w:w="270" w:type="dxa"/>
            <w:tcBorders>
              <w:left w:val="double" w:sz="6" w:space="0" w:color="CEE7FF"/>
            </w:tcBorders>
          </w:tcPr>
          <w:p>
            <w:pPr>
              <w:pStyle w:val="TableParagraph"/>
              <w:jc w:val="left"/>
              <w:rPr>
                <w:rFonts w:ascii="Times New Roman"/>
                <w:sz w:val="16"/>
              </w:rPr>
            </w:pPr>
          </w:p>
        </w:tc>
        <w:tc>
          <w:tcPr>
            <w:tcW w:w="771" w:type="dxa"/>
          </w:tcPr>
          <w:p>
            <w:pPr>
              <w:pStyle w:val="TableParagraph"/>
              <w:jc w:val="left"/>
              <w:rPr>
                <w:rFonts w:ascii="Times New Roman"/>
                <w:sz w:val="16"/>
              </w:rPr>
            </w:pPr>
          </w:p>
        </w:tc>
        <w:tc>
          <w:tcPr>
            <w:tcW w:w="798" w:type="dxa"/>
          </w:tcPr>
          <w:p>
            <w:pPr>
              <w:pStyle w:val="TableParagraph"/>
              <w:jc w:val="left"/>
              <w:rPr>
                <w:rFonts w:ascii="Times New Roman"/>
                <w:sz w:val="16"/>
              </w:rPr>
            </w:pPr>
          </w:p>
        </w:tc>
        <w:tc>
          <w:tcPr>
            <w:tcW w:w="834" w:type="dxa"/>
          </w:tcPr>
          <w:p>
            <w:pPr>
              <w:pStyle w:val="TableParagraph"/>
              <w:jc w:val="left"/>
              <w:rPr>
                <w:rFonts w:ascii="Times New Roman"/>
                <w:sz w:val="16"/>
              </w:rPr>
            </w:pPr>
          </w:p>
        </w:tc>
        <w:tc>
          <w:tcPr>
            <w:tcW w:w="763" w:type="dxa"/>
          </w:tcPr>
          <w:p>
            <w:pPr>
              <w:pStyle w:val="TableParagraph"/>
              <w:jc w:val="left"/>
              <w:rPr>
                <w:rFonts w:ascii="Times New Roman"/>
                <w:sz w:val="16"/>
              </w:rPr>
            </w:pPr>
          </w:p>
        </w:tc>
        <w:tc>
          <w:tcPr>
            <w:tcW w:w="761" w:type="dxa"/>
          </w:tcPr>
          <w:p>
            <w:pPr>
              <w:pStyle w:val="TableParagraph"/>
              <w:jc w:val="left"/>
              <w:rPr>
                <w:rFonts w:ascii="Times New Roman"/>
                <w:sz w:val="16"/>
              </w:rPr>
            </w:pPr>
          </w:p>
        </w:tc>
        <w:tc>
          <w:tcPr>
            <w:tcW w:w="1038" w:type="dxa"/>
            <w:tcBorders>
              <w:right w:val="single" w:sz="6" w:space="0" w:color="CEE7FF"/>
            </w:tcBorders>
          </w:tcPr>
          <w:p>
            <w:pPr>
              <w:pStyle w:val="TableParagraph"/>
              <w:spacing w:line="192" w:lineRule="exact" w:before="21"/>
              <w:ind w:left="283"/>
              <w:jc w:val="left"/>
              <w:rPr>
                <w:sz w:val="21"/>
              </w:rPr>
            </w:pPr>
            <w:r>
              <w:rPr>
                <w:color w:val="005EB8"/>
                <w:spacing w:val="-5"/>
                <w:sz w:val="21"/>
              </w:rPr>
              <w:t>4%</w:t>
            </w:r>
          </w:p>
        </w:tc>
      </w:tr>
      <w:tr>
        <w:trPr>
          <w:trHeight w:val="300" w:hRule="atLeast"/>
        </w:trPr>
        <w:tc>
          <w:tcPr>
            <w:tcW w:w="3767" w:type="dxa"/>
            <w:tcBorders>
              <w:left w:val="single" w:sz="6" w:space="0" w:color="CEE7FF"/>
            </w:tcBorders>
          </w:tcPr>
          <w:p>
            <w:pPr>
              <w:pStyle w:val="TableParagraph"/>
              <w:jc w:val="left"/>
              <w:rPr>
                <w:rFonts w:ascii="Times New Roman"/>
                <w:sz w:val="20"/>
              </w:rPr>
            </w:pPr>
          </w:p>
        </w:tc>
        <w:tc>
          <w:tcPr>
            <w:tcW w:w="1409" w:type="dxa"/>
            <w:gridSpan w:val="2"/>
            <w:tcBorders>
              <w:right w:val="double" w:sz="6" w:space="0" w:color="CEE7FF"/>
            </w:tcBorders>
          </w:tcPr>
          <w:p>
            <w:pPr>
              <w:pStyle w:val="TableParagraph"/>
              <w:spacing w:line="217" w:lineRule="exact" w:before="63"/>
              <w:ind w:left="221"/>
              <w:jc w:val="left"/>
              <w:rPr>
                <w:sz w:val="21"/>
              </w:rPr>
            </w:pPr>
            <w:r>
              <w:rPr>
                <w:color w:val="005EB8"/>
                <w:spacing w:val="-4"/>
                <w:sz w:val="21"/>
              </w:rPr>
              <w:t>Male</w:t>
            </w:r>
          </w:p>
        </w:tc>
        <w:tc>
          <w:tcPr>
            <w:tcW w:w="270" w:type="dxa"/>
            <w:tcBorders>
              <w:left w:val="double" w:sz="6" w:space="0" w:color="CEE7FF"/>
            </w:tcBorders>
          </w:tcPr>
          <w:p>
            <w:pPr>
              <w:pStyle w:val="TableParagraph"/>
              <w:jc w:val="left"/>
              <w:rPr>
                <w:rFonts w:ascii="Times New Roman"/>
                <w:sz w:val="20"/>
              </w:rPr>
            </w:pPr>
          </w:p>
        </w:tc>
        <w:tc>
          <w:tcPr>
            <w:tcW w:w="771" w:type="dxa"/>
          </w:tcPr>
          <w:p>
            <w:pPr>
              <w:pStyle w:val="TableParagraph"/>
              <w:spacing w:line="204" w:lineRule="exact"/>
              <w:ind w:left="219"/>
              <w:jc w:val="left"/>
              <w:rPr>
                <w:sz w:val="21"/>
              </w:rPr>
            </w:pPr>
            <w:r>
              <w:rPr>
                <w:color w:val="005EB8"/>
                <w:spacing w:val="-5"/>
                <w:sz w:val="21"/>
              </w:rPr>
              <w:t>1%</w:t>
            </w:r>
          </w:p>
        </w:tc>
        <w:tc>
          <w:tcPr>
            <w:tcW w:w="798" w:type="dxa"/>
          </w:tcPr>
          <w:p>
            <w:pPr>
              <w:pStyle w:val="TableParagraph"/>
              <w:jc w:val="left"/>
              <w:rPr>
                <w:rFonts w:ascii="Times New Roman"/>
                <w:sz w:val="20"/>
              </w:rPr>
            </w:pPr>
          </w:p>
        </w:tc>
        <w:tc>
          <w:tcPr>
            <w:tcW w:w="834" w:type="dxa"/>
          </w:tcPr>
          <w:p>
            <w:pPr>
              <w:pStyle w:val="TableParagraph"/>
              <w:jc w:val="left"/>
              <w:rPr>
                <w:rFonts w:ascii="Times New Roman"/>
                <w:sz w:val="20"/>
              </w:rPr>
            </w:pPr>
          </w:p>
        </w:tc>
        <w:tc>
          <w:tcPr>
            <w:tcW w:w="763" w:type="dxa"/>
          </w:tcPr>
          <w:p>
            <w:pPr>
              <w:pStyle w:val="TableParagraph"/>
              <w:jc w:val="left"/>
              <w:rPr>
                <w:rFonts w:ascii="Times New Roman"/>
                <w:sz w:val="20"/>
              </w:rPr>
            </w:pPr>
          </w:p>
        </w:tc>
        <w:tc>
          <w:tcPr>
            <w:tcW w:w="761" w:type="dxa"/>
          </w:tcPr>
          <w:p>
            <w:pPr>
              <w:pStyle w:val="TableParagraph"/>
              <w:jc w:val="left"/>
              <w:rPr>
                <w:rFonts w:ascii="Times New Roman"/>
                <w:sz w:val="20"/>
              </w:rPr>
            </w:pPr>
          </w:p>
        </w:tc>
        <w:tc>
          <w:tcPr>
            <w:tcW w:w="1038" w:type="dxa"/>
            <w:tcBorders>
              <w:right w:val="single" w:sz="6" w:space="0" w:color="CEE7FF"/>
            </w:tcBorders>
          </w:tcPr>
          <w:p>
            <w:pPr>
              <w:pStyle w:val="TableParagraph"/>
              <w:jc w:val="left"/>
              <w:rPr>
                <w:rFonts w:ascii="Times New Roman"/>
                <w:sz w:val="20"/>
              </w:rPr>
            </w:pPr>
          </w:p>
        </w:tc>
      </w:tr>
      <w:tr>
        <w:trPr>
          <w:trHeight w:val="500" w:hRule="atLeast"/>
        </w:trPr>
        <w:tc>
          <w:tcPr>
            <w:tcW w:w="3767" w:type="dxa"/>
            <w:tcBorders>
              <w:left w:val="single" w:sz="6" w:space="0" w:color="CEE7FF"/>
              <w:bottom w:val="single" w:sz="6" w:space="0" w:color="CEE7FF"/>
            </w:tcBorders>
          </w:tcPr>
          <w:p>
            <w:pPr>
              <w:pStyle w:val="TableParagraph"/>
              <w:jc w:val="left"/>
              <w:rPr>
                <w:rFonts w:ascii="Times New Roman"/>
                <w:sz w:val="20"/>
              </w:rPr>
            </w:pPr>
          </w:p>
        </w:tc>
        <w:tc>
          <w:tcPr>
            <w:tcW w:w="1409" w:type="dxa"/>
            <w:gridSpan w:val="2"/>
            <w:tcBorders>
              <w:bottom w:val="single" w:sz="6" w:space="0" w:color="CEE7FF"/>
              <w:right w:val="double" w:sz="6" w:space="0" w:color="CEE7FF"/>
            </w:tcBorders>
          </w:tcPr>
          <w:p>
            <w:pPr>
              <w:pStyle w:val="TableParagraph"/>
              <w:spacing w:line="229" w:lineRule="exact"/>
              <w:ind w:left="237"/>
              <w:jc w:val="left"/>
              <w:rPr>
                <w:sz w:val="21"/>
              </w:rPr>
            </w:pPr>
            <w:r>
              <w:rPr>
                <w:color w:val="005EB8"/>
                <w:spacing w:val="-5"/>
                <w:sz w:val="21"/>
              </w:rPr>
              <w:t>24%</w:t>
            </w:r>
          </w:p>
        </w:tc>
        <w:tc>
          <w:tcPr>
            <w:tcW w:w="270" w:type="dxa"/>
            <w:tcBorders>
              <w:left w:val="double" w:sz="6" w:space="0" w:color="CEE7FF"/>
              <w:bottom w:val="single" w:sz="6" w:space="0" w:color="CEE7FF"/>
            </w:tcBorders>
          </w:tcPr>
          <w:p>
            <w:pPr>
              <w:pStyle w:val="TableParagraph"/>
              <w:jc w:val="left"/>
              <w:rPr>
                <w:rFonts w:ascii="Times New Roman"/>
                <w:sz w:val="20"/>
              </w:rPr>
            </w:pPr>
          </w:p>
        </w:tc>
        <w:tc>
          <w:tcPr>
            <w:tcW w:w="771" w:type="dxa"/>
            <w:tcBorders>
              <w:bottom w:val="single" w:sz="6" w:space="0" w:color="CEE7FF"/>
            </w:tcBorders>
          </w:tcPr>
          <w:p>
            <w:pPr>
              <w:pStyle w:val="TableParagraph"/>
              <w:spacing w:before="145"/>
              <w:ind w:left="123"/>
              <w:jc w:val="left"/>
              <w:rPr>
                <w:sz w:val="21"/>
              </w:rPr>
            </w:pPr>
            <w:r>
              <w:rPr>
                <w:color w:val="005EB8"/>
                <w:spacing w:val="-2"/>
                <w:w w:val="95"/>
                <w:sz w:val="21"/>
              </w:rPr>
              <w:t>16-</w:t>
            </w:r>
            <w:r>
              <w:rPr>
                <w:color w:val="005EB8"/>
                <w:spacing w:val="-5"/>
                <w:sz w:val="21"/>
              </w:rPr>
              <w:t>20</w:t>
            </w:r>
          </w:p>
        </w:tc>
        <w:tc>
          <w:tcPr>
            <w:tcW w:w="798" w:type="dxa"/>
            <w:tcBorders>
              <w:bottom w:val="single" w:sz="6" w:space="0" w:color="CEE7FF"/>
            </w:tcBorders>
          </w:tcPr>
          <w:p>
            <w:pPr>
              <w:pStyle w:val="TableParagraph"/>
              <w:spacing w:before="145"/>
              <w:ind w:left="136" w:right="115"/>
              <w:rPr>
                <w:sz w:val="21"/>
              </w:rPr>
            </w:pPr>
            <w:r>
              <w:rPr>
                <w:color w:val="005EB8"/>
                <w:spacing w:val="-2"/>
                <w:w w:val="95"/>
                <w:sz w:val="21"/>
              </w:rPr>
              <w:t>21-</w:t>
            </w:r>
            <w:r>
              <w:rPr>
                <w:color w:val="005EB8"/>
                <w:spacing w:val="-5"/>
                <w:sz w:val="21"/>
              </w:rPr>
              <w:t>30</w:t>
            </w:r>
          </w:p>
        </w:tc>
        <w:tc>
          <w:tcPr>
            <w:tcW w:w="834" w:type="dxa"/>
            <w:tcBorders>
              <w:bottom w:val="single" w:sz="6" w:space="0" w:color="CEE7FF"/>
            </w:tcBorders>
          </w:tcPr>
          <w:p>
            <w:pPr>
              <w:pStyle w:val="TableParagraph"/>
              <w:spacing w:before="145"/>
              <w:ind w:left="153"/>
              <w:jc w:val="left"/>
              <w:rPr>
                <w:sz w:val="21"/>
              </w:rPr>
            </w:pPr>
            <w:r>
              <w:rPr>
                <w:color w:val="005EB8"/>
                <w:spacing w:val="-2"/>
                <w:w w:val="95"/>
                <w:sz w:val="21"/>
              </w:rPr>
              <w:t>31-</w:t>
            </w:r>
            <w:r>
              <w:rPr>
                <w:color w:val="005EB8"/>
                <w:spacing w:val="-5"/>
                <w:sz w:val="21"/>
              </w:rPr>
              <w:t>40</w:t>
            </w:r>
          </w:p>
        </w:tc>
        <w:tc>
          <w:tcPr>
            <w:tcW w:w="763" w:type="dxa"/>
            <w:tcBorders>
              <w:bottom w:val="single" w:sz="6" w:space="0" w:color="CEE7FF"/>
            </w:tcBorders>
          </w:tcPr>
          <w:p>
            <w:pPr>
              <w:pStyle w:val="TableParagraph"/>
              <w:spacing w:before="145"/>
              <w:ind w:left="118"/>
              <w:jc w:val="left"/>
              <w:rPr>
                <w:sz w:val="21"/>
              </w:rPr>
            </w:pPr>
            <w:r>
              <w:rPr>
                <w:color w:val="005EB8"/>
                <w:spacing w:val="-2"/>
                <w:w w:val="95"/>
                <w:sz w:val="21"/>
              </w:rPr>
              <w:t>41-</w:t>
            </w:r>
            <w:r>
              <w:rPr>
                <w:color w:val="005EB8"/>
                <w:spacing w:val="-5"/>
                <w:sz w:val="21"/>
              </w:rPr>
              <w:t>50</w:t>
            </w:r>
          </w:p>
        </w:tc>
        <w:tc>
          <w:tcPr>
            <w:tcW w:w="761" w:type="dxa"/>
            <w:tcBorders>
              <w:bottom w:val="single" w:sz="6" w:space="0" w:color="CEE7FF"/>
            </w:tcBorders>
          </w:tcPr>
          <w:p>
            <w:pPr>
              <w:pStyle w:val="TableParagraph"/>
              <w:spacing w:before="145"/>
              <w:ind w:left="141" w:right="74"/>
              <w:rPr>
                <w:sz w:val="21"/>
              </w:rPr>
            </w:pPr>
            <w:r>
              <w:rPr>
                <w:color w:val="005EB8"/>
                <w:spacing w:val="-2"/>
                <w:w w:val="95"/>
                <w:sz w:val="21"/>
              </w:rPr>
              <w:t>51-</w:t>
            </w:r>
            <w:r>
              <w:rPr>
                <w:color w:val="005EB8"/>
                <w:spacing w:val="-5"/>
                <w:sz w:val="21"/>
              </w:rPr>
              <w:t>65</w:t>
            </w:r>
          </w:p>
        </w:tc>
        <w:tc>
          <w:tcPr>
            <w:tcW w:w="1038" w:type="dxa"/>
            <w:tcBorders>
              <w:bottom w:val="single" w:sz="6" w:space="0" w:color="CEE7FF"/>
              <w:right w:val="single" w:sz="6" w:space="0" w:color="CEE7FF"/>
            </w:tcBorders>
          </w:tcPr>
          <w:p>
            <w:pPr>
              <w:pStyle w:val="TableParagraph"/>
              <w:spacing w:before="145"/>
              <w:ind w:left="111"/>
              <w:jc w:val="left"/>
              <w:rPr>
                <w:sz w:val="21"/>
              </w:rPr>
            </w:pPr>
            <w:r>
              <w:rPr>
                <w:color w:val="005EB8"/>
                <w:spacing w:val="-2"/>
                <w:sz w:val="21"/>
              </w:rPr>
              <w:t>66+</w:t>
            </w:r>
            <w:r>
              <w:rPr>
                <w:color w:val="005EB8"/>
                <w:spacing w:val="-10"/>
                <w:sz w:val="21"/>
              </w:rPr>
              <w:t> </w:t>
            </w:r>
            <w:r>
              <w:rPr>
                <w:color w:val="005EB8"/>
                <w:spacing w:val="-5"/>
                <w:sz w:val="21"/>
              </w:rPr>
              <w:t>yrs</w:t>
            </w:r>
          </w:p>
        </w:tc>
      </w:tr>
      <w:tr>
        <w:trPr>
          <w:trHeight w:val="641" w:hRule="atLeast"/>
        </w:trPr>
        <w:tc>
          <w:tcPr>
            <w:tcW w:w="3767" w:type="dxa"/>
            <w:tcBorders>
              <w:top w:val="single" w:sz="6" w:space="0" w:color="CEE7FF"/>
              <w:left w:val="single" w:sz="6" w:space="0" w:color="CEE7FF"/>
            </w:tcBorders>
          </w:tcPr>
          <w:p>
            <w:pPr>
              <w:pStyle w:val="TableParagraph"/>
              <w:spacing w:before="10"/>
              <w:jc w:val="left"/>
              <w:rPr>
                <w:b/>
                <w:sz w:val="27"/>
              </w:rPr>
            </w:pPr>
          </w:p>
          <w:p>
            <w:pPr>
              <w:pStyle w:val="TableParagraph"/>
              <w:ind w:right="236"/>
              <w:jc w:val="right"/>
              <w:rPr>
                <w:sz w:val="21"/>
              </w:rPr>
            </w:pPr>
            <w:r>
              <w:rPr>
                <w:color w:val="005EB8"/>
                <w:w w:val="95"/>
                <w:sz w:val="21"/>
              </w:rPr>
              <w:t>Asian/Asian</w:t>
            </w:r>
            <w:r>
              <w:rPr>
                <w:color w:val="005EB8"/>
                <w:spacing w:val="-11"/>
                <w:w w:val="95"/>
                <w:sz w:val="21"/>
              </w:rPr>
              <w:t> </w:t>
            </w:r>
            <w:r>
              <w:rPr>
                <w:color w:val="005EB8"/>
                <w:w w:val="95"/>
                <w:sz w:val="21"/>
              </w:rPr>
              <w:t>British</w:t>
            </w:r>
            <w:r>
              <w:rPr>
                <w:color w:val="005EB8"/>
                <w:spacing w:val="3"/>
                <w:sz w:val="21"/>
              </w:rPr>
              <w:t> </w:t>
            </w:r>
            <w:r>
              <w:rPr>
                <w:color w:val="005EB8"/>
                <w:w w:val="95"/>
                <w:sz w:val="21"/>
              </w:rPr>
              <w:t>-</w:t>
            </w:r>
            <w:r>
              <w:rPr>
                <w:color w:val="005EB8"/>
                <w:spacing w:val="-12"/>
                <w:w w:val="95"/>
                <w:sz w:val="21"/>
              </w:rPr>
              <w:t> </w:t>
            </w:r>
            <w:r>
              <w:rPr>
                <w:color w:val="005EB8"/>
                <w:spacing w:val="-2"/>
                <w:w w:val="95"/>
                <w:sz w:val="21"/>
              </w:rPr>
              <w:t>Indian</w:t>
            </w:r>
          </w:p>
        </w:tc>
        <w:tc>
          <w:tcPr>
            <w:tcW w:w="842" w:type="dxa"/>
            <w:tcBorders>
              <w:top w:val="single" w:sz="6" w:space="0" w:color="CEE7FF"/>
            </w:tcBorders>
          </w:tcPr>
          <w:p>
            <w:pPr>
              <w:pStyle w:val="TableParagraph"/>
              <w:jc w:val="left"/>
              <w:rPr>
                <w:rFonts w:ascii="Times New Roman"/>
                <w:sz w:val="20"/>
              </w:rPr>
            </w:pPr>
          </w:p>
        </w:tc>
        <w:tc>
          <w:tcPr>
            <w:tcW w:w="837" w:type="dxa"/>
            <w:gridSpan w:val="2"/>
          </w:tcPr>
          <w:p>
            <w:pPr>
              <w:pStyle w:val="TableParagraph"/>
              <w:jc w:val="left"/>
              <w:rPr>
                <w:rFonts w:ascii="Times New Roman"/>
                <w:sz w:val="20"/>
              </w:rPr>
            </w:pPr>
          </w:p>
        </w:tc>
        <w:tc>
          <w:tcPr>
            <w:tcW w:w="771" w:type="dxa"/>
            <w:tcBorders>
              <w:top w:val="single" w:sz="6" w:space="0" w:color="CEE7FF"/>
            </w:tcBorders>
          </w:tcPr>
          <w:p>
            <w:pPr>
              <w:pStyle w:val="TableParagraph"/>
              <w:jc w:val="left"/>
              <w:rPr>
                <w:rFonts w:ascii="Times New Roman"/>
                <w:sz w:val="20"/>
              </w:rPr>
            </w:pPr>
          </w:p>
        </w:tc>
        <w:tc>
          <w:tcPr>
            <w:tcW w:w="798" w:type="dxa"/>
            <w:vMerge w:val="restart"/>
            <w:tcBorders>
              <w:top w:val="single" w:sz="6" w:space="0" w:color="CEE7FF"/>
              <w:bottom w:val="single" w:sz="6" w:space="0" w:color="CEE7FF"/>
            </w:tcBorders>
          </w:tcPr>
          <w:p>
            <w:pPr>
              <w:pStyle w:val="TableParagraph"/>
              <w:jc w:val="left"/>
              <w:rPr>
                <w:rFonts w:ascii="Times New Roman"/>
                <w:sz w:val="20"/>
              </w:rPr>
            </w:pPr>
          </w:p>
        </w:tc>
        <w:tc>
          <w:tcPr>
            <w:tcW w:w="834" w:type="dxa"/>
            <w:tcBorders>
              <w:top w:val="single" w:sz="6" w:space="0" w:color="CEE7FF"/>
            </w:tcBorders>
          </w:tcPr>
          <w:p>
            <w:pPr>
              <w:pStyle w:val="TableParagraph"/>
              <w:spacing w:before="6"/>
              <w:jc w:val="left"/>
              <w:rPr>
                <w:b/>
                <w:sz w:val="29"/>
              </w:rPr>
            </w:pPr>
          </w:p>
          <w:p>
            <w:pPr>
              <w:pStyle w:val="TableParagraph"/>
              <w:ind w:left="332"/>
              <w:jc w:val="left"/>
              <w:rPr>
                <w:sz w:val="21"/>
              </w:rPr>
            </w:pPr>
            <w:r>
              <w:rPr>
                <w:color w:val="005EB8"/>
                <w:spacing w:val="-5"/>
                <w:sz w:val="21"/>
              </w:rPr>
              <w:t>19%</w:t>
            </w:r>
          </w:p>
        </w:tc>
        <w:tc>
          <w:tcPr>
            <w:tcW w:w="763" w:type="dxa"/>
            <w:vMerge w:val="restart"/>
            <w:tcBorders>
              <w:top w:val="single" w:sz="6" w:space="0" w:color="CEE7FF"/>
              <w:bottom w:val="single" w:sz="6" w:space="0" w:color="CEE7FF"/>
            </w:tcBorders>
          </w:tcPr>
          <w:p>
            <w:pPr>
              <w:pStyle w:val="TableParagraph"/>
              <w:jc w:val="left"/>
              <w:rPr>
                <w:rFonts w:ascii="Times New Roman"/>
                <w:sz w:val="20"/>
              </w:rPr>
            </w:pPr>
          </w:p>
        </w:tc>
        <w:tc>
          <w:tcPr>
            <w:tcW w:w="761" w:type="dxa"/>
            <w:vMerge w:val="restart"/>
            <w:tcBorders>
              <w:top w:val="single" w:sz="6" w:space="0" w:color="CEE7FF"/>
              <w:bottom w:val="single" w:sz="6" w:space="0" w:color="CEE7FF"/>
            </w:tcBorders>
          </w:tcPr>
          <w:p>
            <w:pPr>
              <w:pStyle w:val="TableParagraph"/>
              <w:jc w:val="left"/>
              <w:rPr>
                <w:rFonts w:ascii="Times New Roman"/>
                <w:sz w:val="20"/>
              </w:rPr>
            </w:pPr>
          </w:p>
        </w:tc>
        <w:tc>
          <w:tcPr>
            <w:tcW w:w="1038" w:type="dxa"/>
            <w:tcBorders>
              <w:top w:val="single" w:sz="6" w:space="0" w:color="CEE7FF"/>
              <w:right w:val="single" w:sz="6" w:space="0" w:color="CEE7FF"/>
            </w:tcBorders>
          </w:tcPr>
          <w:p>
            <w:pPr>
              <w:pStyle w:val="TableParagraph"/>
              <w:jc w:val="left"/>
              <w:rPr>
                <w:rFonts w:ascii="Times New Roman"/>
                <w:sz w:val="20"/>
              </w:rPr>
            </w:pPr>
          </w:p>
        </w:tc>
      </w:tr>
      <w:tr>
        <w:trPr>
          <w:trHeight w:val="373" w:hRule="atLeast"/>
        </w:trPr>
        <w:tc>
          <w:tcPr>
            <w:tcW w:w="3767" w:type="dxa"/>
            <w:tcBorders>
              <w:left w:val="single" w:sz="6" w:space="0" w:color="CEE7FF"/>
            </w:tcBorders>
          </w:tcPr>
          <w:p>
            <w:pPr>
              <w:pStyle w:val="TableParagraph"/>
              <w:spacing w:before="52"/>
              <w:ind w:right="236"/>
              <w:jc w:val="right"/>
              <w:rPr>
                <w:sz w:val="21"/>
              </w:rPr>
            </w:pPr>
            <w:r>
              <w:rPr>
                <w:color w:val="005EB8"/>
                <w:w w:val="95"/>
                <w:sz w:val="21"/>
              </w:rPr>
              <w:t>Asian/Asian</w:t>
            </w:r>
            <w:r>
              <w:rPr>
                <w:color w:val="005EB8"/>
                <w:spacing w:val="-9"/>
                <w:w w:val="95"/>
                <w:sz w:val="21"/>
              </w:rPr>
              <w:t> </w:t>
            </w:r>
            <w:r>
              <w:rPr>
                <w:color w:val="005EB8"/>
                <w:w w:val="95"/>
                <w:sz w:val="21"/>
              </w:rPr>
              <w:t>British</w:t>
            </w:r>
            <w:r>
              <w:rPr>
                <w:color w:val="005EB8"/>
                <w:spacing w:val="5"/>
                <w:sz w:val="21"/>
              </w:rPr>
              <w:t> </w:t>
            </w:r>
            <w:r>
              <w:rPr>
                <w:color w:val="005EB8"/>
                <w:w w:val="95"/>
                <w:sz w:val="21"/>
              </w:rPr>
              <w:t>-</w:t>
            </w:r>
            <w:r>
              <w:rPr>
                <w:color w:val="005EB8"/>
                <w:spacing w:val="-10"/>
                <w:w w:val="95"/>
                <w:sz w:val="21"/>
              </w:rPr>
              <w:t> </w:t>
            </w:r>
            <w:r>
              <w:rPr>
                <w:color w:val="005EB8"/>
                <w:spacing w:val="-2"/>
                <w:w w:val="95"/>
                <w:sz w:val="21"/>
              </w:rPr>
              <w:t>Pakistani</w:t>
            </w:r>
          </w:p>
        </w:tc>
        <w:tc>
          <w:tcPr>
            <w:tcW w:w="842" w:type="dxa"/>
          </w:tcPr>
          <w:p>
            <w:pPr>
              <w:pStyle w:val="TableParagraph"/>
              <w:jc w:val="left"/>
              <w:rPr>
                <w:rFonts w:ascii="Times New Roman"/>
                <w:sz w:val="20"/>
              </w:rPr>
            </w:pPr>
          </w:p>
        </w:tc>
        <w:tc>
          <w:tcPr>
            <w:tcW w:w="837" w:type="dxa"/>
            <w:gridSpan w:val="2"/>
          </w:tcPr>
          <w:p>
            <w:pPr>
              <w:pStyle w:val="TableParagraph"/>
              <w:spacing w:before="71"/>
              <w:ind w:left="511"/>
              <w:jc w:val="left"/>
              <w:rPr>
                <w:sz w:val="21"/>
              </w:rPr>
            </w:pPr>
            <w:r>
              <w:rPr>
                <w:color w:val="005EB8"/>
                <w:spacing w:val="-5"/>
                <w:sz w:val="21"/>
              </w:rPr>
              <w:t>7%</w:t>
            </w:r>
          </w:p>
        </w:tc>
        <w:tc>
          <w:tcPr>
            <w:tcW w:w="771" w:type="dxa"/>
          </w:tcPr>
          <w:p>
            <w:pPr>
              <w:pStyle w:val="TableParagraph"/>
              <w:jc w:val="left"/>
              <w:rPr>
                <w:rFonts w:ascii="Times New Roman"/>
                <w:sz w:val="20"/>
              </w:rPr>
            </w:pPr>
          </w:p>
        </w:tc>
        <w:tc>
          <w:tcPr>
            <w:tcW w:w="798" w:type="dxa"/>
            <w:vMerge/>
            <w:tcBorders>
              <w:top w:val="nil"/>
              <w:bottom w:val="single" w:sz="6" w:space="0" w:color="CEE7FF"/>
            </w:tcBorders>
          </w:tcPr>
          <w:p>
            <w:pPr>
              <w:rPr>
                <w:sz w:val="2"/>
                <w:szCs w:val="2"/>
              </w:rPr>
            </w:pPr>
          </w:p>
        </w:tc>
        <w:tc>
          <w:tcPr>
            <w:tcW w:w="834" w:type="dxa"/>
          </w:tcPr>
          <w:p>
            <w:pPr>
              <w:pStyle w:val="TableParagraph"/>
              <w:jc w:val="left"/>
              <w:rPr>
                <w:rFonts w:ascii="Times New Roman"/>
                <w:sz w:val="20"/>
              </w:rPr>
            </w:pPr>
          </w:p>
        </w:tc>
        <w:tc>
          <w:tcPr>
            <w:tcW w:w="763" w:type="dxa"/>
            <w:vMerge/>
            <w:tcBorders>
              <w:top w:val="nil"/>
              <w:bottom w:val="single" w:sz="6" w:space="0" w:color="CEE7FF"/>
            </w:tcBorders>
          </w:tcPr>
          <w:p>
            <w:pPr>
              <w:rPr>
                <w:sz w:val="2"/>
                <w:szCs w:val="2"/>
              </w:rPr>
            </w:pPr>
          </w:p>
        </w:tc>
        <w:tc>
          <w:tcPr>
            <w:tcW w:w="761" w:type="dxa"/>
            <w:vMerge/>
            <w:tcBorders>
              <w:top w:val="nil"/>
              <w:bottom w:val="single" w:sz="6" w:space="0" w:color="CEE7FF"/>
            </w:tcBorders>
          </w:tcPr>
          <w:p>
            <w:pPr>
              <w:rPr>
                <w:sz w:val="2"/>
                <w:szCs w:val="2"/>
              </w:rPr>
            </w:pPr>
          </w:p>
        </w:tc>
        <w:tc>
          <w:tcPr>
            <w:tcW w:w="1038" w:type="dxa"/>
            <w:tcBorders>
              <w:right w:val="single" w:sz="6" w:space="0" w:color="CEE7FF"/>
            </w:tcBorders>
          </w:tcPr>
          <w:p>
            <w:pPr>
              <w:pStyle w:val="TableParagraph"/>
              <w:jc w:val="left"/>
              <w:rPr>
                <w:rFonts w:ascii="Times New Roman"/>
                <w:sz w:val="20"/>
              </w:rPr>
            </w:pPr>
          </w:p>
        </w:tc>
      </w:tr>
      <w:tr>
        <w:trPr>
          <w:trHeight w:val="373" w:hRule="atLeast"/>
        </w:trPr>
        <w:tc>
          <w:tcPr>
            <w:tcW w:w="3767" w:type="dxa"/>
            <w:tcBorders>
              <w:left w:val="single" w:sz="6" w:space="0" w:color="CEE7FF"/>
            </w:tcBorders>
          </w:tcPr>
          <w:p>
            <w:pPr>
              <w:pStyle w:val="TableParagraph"/>
              <w:spacing w:before="52"/>
              <w:ind w:right="221"/>
              <w:jc w:val="right"/>
              <w:rPr>
                <w:sz w:val="21"/>
              </w:rPr>
            </w:pPr>
            <w:r>
              <w:rPr>
                <w:color w:val="005EB8"/>
                <w:w w:val="95"/>
                <w:sz w:val="21"/>
              </w:rPr>
              <w:t>Asian/Asian</w:t>
            </w:r>
            <w:r>
              <w:rPr>
                <w:color w:val="005EB8"/>
                <w:spacing w:val="-7"/>
                <w:w w:val="95"/>
                <w:sz w:val="21"/>
              </w:rPr>
              <w:t> </w:t>
            </w:r>
            <w:r>
              <w:rPr>
                <w:color w:val="005EB8"/>
                <w:w w:val="95"/>
                <w:sz w:val="21"/>
              </w:rPr>
              <w:t>British</w:t>
            </w:r>
            <w:r>
              <w:rPr>
                <w:color w:val="005EB8"/>
                <w:spacing w:val="9"/>
                <w:sz w:val="21"/>
              </w:rPr>
              <w:t> </w:t>
            </w:r>
            <w:r>
              <w:rPr>
                <w:color w:val="005EB8"/>
                <w:w w:val="95"/>
                <w:sz w:val="21"/>
              </w:rPr>
              <w:t>-</w:t>
            </w:r>
            <w:r>
              <w:rPr>
                <w:color w:val="005EB8"/>
                <w:spacing w:val="-7"/>
                <w:w w:val="95"/>
                <w:sz w:val="21"/>
              </w:rPr>
              <w:t> </w:t>
            </w:r>
            <w:r>
              <w:rPr>
                <w:color w:val="005EB8"/>
                <w:spacing w:val="-2"/>
                <w:w w:val="95"/>
                <w:sz w:val="21"/>
              </w:rPr>
              <w:t>Bangladeshi</w:t>
            </w:r>
          </w:p>
        </w:tc>
        <w:tc>
          <w:tcPr>
            <w:tcW w:w="842" w:type="dxa"/>
          </w:tcPr>
          <w:p>
            <w:pPr>
              <w:pStyle w:val="TableParagraph"/>
              <w:jc w:val="left"/>
              <w:rPr>
                <w:rFonts w:ascii="Times New Roman"/>
                <w:sz w:val="20"/>
              </w:rPr>
            </w:pPr>
          </w:p>
        </w:tc>
        <w:tc>
          <w:tcPr>
            <w:tcW w:w="837" w:type="dxa"/>
            <w:gridSpan w:val="2"/>
          </w:tcPr>
          <w:p>
            <w:pPr>
              <w:pStyle w:val="TableParagraph"/>
              <w:spacing w:before="71"/>
              <w:ind w:left="138"/>
              <w:jc w:val="left"/>
              <w:rPr>
                <w:sz w:val="21"/>
              </w:rPr>
            </w:pPr>
            <w:r>
              <w:rPr>
                <w:color w:val="005EB8"/>
                <w:spacing w:val="-5"/>
                <w:sz w:val="21"/>
              </w:rPr>
              <w:t>5%</w:t>
            </w:r>
          </w:p>
        </w:tc>
        <w:tc>
          <w:tcPr>
            <w:tcW w:w="771" w:type="dxa"/>
          </w:tcPr>
          <w:p>
            <w:pPr>
              <w:pStyle w:val="TableParagraph"/>
              <w:jc w:val="left"/>
              <w:rPr>
                <w:rFonts w:ascii="Times New Roman"/>
                <w:sz w:val="20"/>
              </w:rPr>
            </w:pPr>
          </w:p>
        </w:tc>
        <w:tc>
          <w:tcPr>
            <w:tcW w:w="798" w:type="dxa"/>
            <w:vMerge/>
            <w:tcBorders>
              <w:top w:val="nil"/>
              <w:bottom w:val="single" w:sz="6" w:space="0" w:color="CEE7FF"/>
            </w:tcBorders>
          </w:tcPr>
          <w:p>
            <w:pPr>
              <w:rPr>
                <w:sz w:val="2"/>
                <w:szCs w:val="2"/>
              </w:rPr>
            </w:pPr>
          </w:p>
        </w:tc>
        <w:tc>
          <w:tcPr>
            <w:tcW w:w="834" w:type="dxa"/>
          </w:tcPr>
          <w:p>
            <w:pPr>
              <w:pStyle w:val="TableParagraph"/>
              <w:jc w:val="left"/>
              <w:rPr>
                <w:rFonts w:ascii="Times New Roman"/>
                <w:sz w:val="20"/>
              </w:rPr>
            </w:pPr>
          </w:p>
        </w:tc>
        <w:tc>
          <w:tcPr>
            <w:tcW w:w="763" w:type="dxa"/>
            <w:vMerge/>
            <w:tcBorders>
              <w:top w:val="nil"/>
              <w:bottom w:val="single" w:sz="6" w:space="0" w:color="CEE7FF"/>
            </w:tcBorders>
          </w:tcPr>
          <w:p>
            <w:pPr>
              <w:rPr>
                <w:sz w:val="2"/>
                <w:szCs w:val="2"/>
              </w:rPr>
            </w:pPr>
          </w:p>
        </w:tc>
        <w:tc>
          <w:tcPr>
            <w:tcW w:w="761" w:type="dxa"/>
            <w:vMerge/>
            <w:tcBorders>
              <w:top w:val="nil"/>
              <w:bottom w:val="single" w:sz="6" w:space="0" w:color="CEE7FF"/>
            </w:tcBorders>
          </w:tcPr>
          <w:p>
            <w:pPr>
              <w:rPr>
                <w:sz w:val="2"/>
                <w:szCs w:val="2"/>
              </w:rPr>
            </w:pPr>
          </w:p>
        </w:tc>
        <w:tc>
          <w:tcPr>
            <w:tcW w:w="1038" w:type="dxa"/>
            <w:tcBorders>
              <w:right w:val="single" w:sz="6" w:space="0" w:color="CEE7FF"/>
            </w:tcBorders>
          </w:tcPr>
          <w:p>
            <w:pPr>
              <w:pStyle w:val="TableParagraph"/>
              <w:jc w:val="left"/>
              <w:rPr>
                <w:rFonts w:ascii="Times New Roman"/>
                <w:sz w:val="20"/>
              </w:rPr>
            </w:pPr>
          </w:p>
        </w:tc>
      </w:tr>
      <w:tr>
        <w:trPr>
          <w:trHeight w:val="373" w:hRule="atLeast"/>
        </w:trPr>
        <w:tc>
          <w:tcPr>
            <w:tcW w:w="3767" w:type="dxa"/>
            <w:tcBorders>
              <w:left w:val="single" w:sz="6" w:space="0" w:color="CEE7FF"/>
            </w:tcBorders>
          </w:tcPr>
          <w:p>
            <w:pPr>
              <w:pStyle w:val="TableParagraph"/>
              <w:spacing w:before="52"/>
              <w:ind w:right="218"/>
              <w:jc w:val="right"/>
              <w:rPr>
                <w:sz w:val="21"/>
              </w:rPr>
            </w:pPr>
            <w:r>
              <w:rPr>
                <w:color w:val="005EB8"/>
                <w:w w:val="95"/>
                <w:sz w:val="21"/>
              </w:rPr>
              <w:t>Asian/Asian</w:t>
            </w:r>
            <w:r>
              <w:rPr>
                <w:color w:val="005EB8"/>
                <w:spacing w:val="-7"/>
                <w:w w:val="95"/>
                <w:sz w:val="21"/>
              </w:rPr>
              <w:t> </w:t>
            </w:r>
            <w:r>
              <w:rPr>
                <w:color w:val="005EB8"/>
                <w:w w:val="95"/>
                <w:sz w:val="21"/>
              </w:rPr>
              <w:t>British</w:t>
            </w:r>
            <w:r>
              <w:rPr>
                <w:color w:val="005EB8"/>
                <w:spacing w:val="9"/>
                <w:sz w:val="21"/>
              </w:rPr>
              <w:t> </w:t>
            </w:r>
            <w:r>
              <w:rPr>
                <w:color w:val="005EB8"/>
                <w:w w:val="95"/>
                <w:sz w:val="21"/>
              </w:rPr>
              <w:t>-</w:t>
            </w:r>
            <w:r>
              <w:rPr>
                <w:color w:val="005EB8"/>
                <w:spacing w:val="-7"/>
                <w:w w:val="95"/>
                <w:sz w:val="21"/>
              </w:rPr>
              <w:t> </w:t>
            </w:r>
            <w:r>
              <w:rPr>
                <w:color w:val="005EB8"/>
                <w:spacing w:val="-2"/>
                <w:w w:val="95"/>
                <w:sz w:val="21"/>
              </w:rPr>
              <w:t>Chinese</w:t>
            </w:r>
          </w:p>
        </w:tc>
        <w:tc>
          <w:tcPr>
            <w:tcW w:w="842" w:type="dxa"/>
          </w:tcPr>
          <w:p>
            <w:pPr>
              <w:pStyle w:val="TableParagraph"/>
              <w:spacing w:before="71"/>
              <w:ind w:left="235"/>
              <w:jc w:val="left"/>
              <w:rPr>
                <w:sz w:val="21"/>
              </w:rPr>
            </w:pPr>
            <w:r>
              <w:rPr>
                <w:color w:val="005EB8"/>
                <w:spacing w:val="-5"/>
                <w:sz w:val="21"/>
              </w:rPr>
              <w:t>1%</w:t>
            </w:r>
          </w:p>
        </w:tc>
        <w:tc>
          <w:tcPr>
            <w:tcW w:w="837" w:type="dxa"/>
            <w:gridSpan w:val="2"/>
          </w:tcPr>
          <w:p>
            <w:pPr>
              <w:pStyle w:val="TableParagraph"/>
              <w:jc w:val="left"/>
              <w:rPr>
                <w:rFonts w:ascii="Times New Roman"/>
                <w:sz w:val="20"/>
              </w:rPr>
            </w:pPr>
          </w:p>
        </w:tc>
        <w:tc>
          <w:tcPr>
            <w:tcW w:w="771" w:type="dxa"/>
          </w:tcPr>
          <w:p>
            <w:pPr>
              <w:pStyle w:val="TableParagraph"/>
              <w:jc w:val="left"/>
              <w:rPr>
                <w:rFonts w:ascii="Times New Roman"/>
                <w:sz w:val="20"/>
              </w:rPr>
            </w:pPr>
          </w:p>
        </w:tc>
        <w:tc>
          <w:tcPr>
            <w:tcW w:w="798" w:type="dxa"/>
            <w:vMerge/>
            <w:tcBorders>
              <w:top w:val="nil"/>
              <w:bottom w:val="single" w:sz="6" w:space="0" w:color="CEE7FF"/>
            </w:tcBorders>
          </w:tcPr>
          <w:p>
            <w:pPr>
              <w:rPr>
                <w:sz w:val="2"/>
                <w:szCs w:val="2"/>
              </w:rPr>
            </w:pPr>
          </w:p>
        </w:tc>
        <w:tc>
          <w:tcPr>
            <w:tcW w:w="834" w:type="dxa"/>
          </w:tcPr>
          <w:p>
            <w:pPr>
              <w:pStyle w:val="TableParagraph"/>
              <w:jc w:val="left"/>
              <w:rPr>
                <w:rFonts w:ascii="Times New Roman"/>
                <w:sz w:val="20"/>
              </w:rPr>
            </w:pPr>
          </w:p>
        </w:tc>
        <w:tc>
          <w:tcPr>
            <w:tcW w:w="763" w:type="dxa"/>
            <w:vMerge/>
            <w:tcBorders>
              <w:top w:val="nil"/>
              <w:bottom w:val="single" w:sz="6" w:space="0" w:color="CEE7FF"/>
            </w:tcBorders>
          </w:tcPr>
          <w:p>
            <w:pPr>
              <w:rPr>
                <w:sz w:val="2"/>
                <w:szCs w:val="2"/>
              </w:rPr>
            </w:pPr>
          </w:p>
        </w:tc>
        <w:tc>
          <w:tcPr>
            <w:tcW w:w="761" w:type="dxa"/>
            <w:vMerge/>
            <w:tcBorders>
              <w:top w:val="nil"/>
              <w:bottom w:val="single" w:sz="6" w:space="0" w:color="CEE7FF"/>
            </w:tcBorders>
          </w:tcPr>
          <w:p>
            <w:pPr>
              <w:rPr>
                <w:sz w:val="2"/>
                <w:szCs w:val="2"/>
              </w:rPr>
            </w:pPr>
          </w:p>
        </w:tc>
        <w:tc>
          <w:tcPr>
            <w:tcW w:w="1038" w:type="dxa"/>
            <w:tcBorders>
              <w:right w:val="single" w:sz="6" w:space="0" w:color="CEE7FF"/>
            </w:tcBorders>
          </w:tcPr>
          <w:p>
            <w:pPr>
              <w:pStyle w:val="TableParagraph"/>
              <w:jc w:val="left"/>
              <w:rPr>
                <w:rFonts w:ascii="Times New Roman"/>
                <w:sz w:val="20"/>
              </w:rPr>
            </w:pPr>
          </w:p>
        </w:tc>
      </w:tr>
      <w:tr>
        <w:trPr>
          <w:trHeight w:val="373" w:hRule="atLeast"/>
        </w:trPr>
        <w:tc>
          <w:tcPr>
            <w:tcW w:w="3767" w:type="dxa"/>
            <w:tcBorders>
              <w:left w:val="single" w:sz="6" w:space="0" w:color="CEE7FF"/>
            </w:tcBorders>
          </w:tcPr>
          <w:p>
            <w:pPr>
              <w:pStyle w:val="TableParagraph"/>
              <w:spacing w:before="53"/>
              <w:ind w:right="228"/>
              <w:jc w:val="right"/>
              <w:rPr>
                <w:sz w:val="21"/>
              </w:rPr>
            </w:pPr>
            <w:r>
              <w:rPr>
                <w:color w:val="005EB8"/>
                <w:w w:val="95"/>
                <w:sz w:val="21"/>
              </w:rPr>
              <w:t>Other</w:t>
            </w:r>
            <w:r>
              <w:rPr>
                <w:color w:val="005EB8"/>
                <w:spacing w:val="-2"/>
                <w:sz w:val="21"/>
              </w:rPr>
              <w:t> </w:t>
            </w:r>
            <w:r>
              <w:rPr>
                <w:color w:val="005EB8"/>
                <w:w w:val="95"/>
                <w:sz w:val="21"/>
              </w:rPr>
              <w:t>Asian/Asian</w:t>
            </w:r>
            <w:r>
              <w:rPr>
                <w:color w:val="005EB8"/>
                <w:spacing w:val="-12"/>
                <w:w w:val="95"/>
                <w:sz w:val="21"/>
              </w:rPr>
              <w:t> </w:t>
            </w:r>
            <w:r>
              <w:rPr>
                <w:color w:val="005EB8"/>
                <w:spacing w:val="-2"/>
                <w:w w:val="95"/>
                <w:sz w:val="21"/>
              </w:rPr>
              <w:t>British</w:t>
            </w:r>
          </w:p>
        </w:tc>
        <w:tc>
          <w:tcPr>
            <w:tcW w:w="842" w:type="dxa"/>
          </w:tcPr>
          <w:p>
            <w:pPr>
              <w:pStyle w:val="TableParagraph"/>
              <w:jc w:val="left"/>
              <w:rPr>
                <w:rFonts w:ascii="Times New Roman"/>
                <w:sz w:val="20"/>
              </w:rPr>
            </w:pPr>
          </w:p>
        </w:tc>
        <w:tc>
          <w:tcPr>
            <w:tcW w:w="837" w:type="dxa"/>
            <w:gridSpan w:val="2"/>
          </w:tcPr>
          <w:p>
            <w:pPr>
              <w:pStyle w:val="TableParagraph"/>
              <w:spacing w:before="71"/>
              <w:ind w:left="138"/>
              <w:jc w:val="left"/>
              <w:rPr>
                <w:sz w:val="21"/>
              </w:rPr>
            </w:pPr>
            <w:r>
              <w:rPr>
                <w:color w:val="005EB8"/>
                <w:spacing w:val="-5"/>
                <w:sz w:val="21"/>
              </w:rPr>
              <w:t>5%</w:t>
            </w:r>
          </w:p>
        </w:tc>
        <w:tc>
          <w:tcPr>
            <w:tcW w:w="771" w:type="dxa"/>
          </w:tcPr>
          <w:p>
            <w:pPr>
              <w:pStyle w:val="TableParagraph"/>
              <w:jc w:val="left"/>
              <w:rPr>
                <w:rFonts w:ascii="Times New Roman"/>
                <w:sz w:val="20"/>
              </w:rPr>
            </w:pPr>
          </w:p>
        </w:tc>
        <w:tc>
          <w:tcPr>
            <w:tcW w:w="798" w:type="dxa"/>
            <w:vMerge/>
            <w:tcBorders>
              <w:top w:val="nil"/>
              <w:bottom w:val="single" w:sz="6" w:space="0" w:color="CEE7FF"/>
            </w:tcBorders>
          </w:tcPr>
          <w:p>
            <w:pPr>
              <w:rPr>
                <w:sz w:val="2"/>
                <w:szCs w:val="2"/>
              </w:rPr>
            </w:pPr>
          </w:p>
        </w:tc>
        <w:tc>
          <w:tcPr>
            <w:tcW w:w="834" w:type="dxa"/>
          </w:tcPr>
          <w:p>
            <w:pPr>
              <w:pStyle w:val="TableParagraph"/>
              <w:jc w:val="left"/>
              <w:rPr>
                <w:rFonts w:ascii="Times New Roman"/>
                <w:sz w:val="20"/>
              </w:rPr>
            </w:pPr>
          </w:p>
        </w:tc>
        <w:tc>
          <w:tcPr>
            <w:tcW w:w="763" w:type="dxa"/>
            <w:vMerge/>
            <w:tcBorders>
              <w:top w:val="nil"/>
              <w:bottom w:val="single" w:sz="6" w:space="0" w:color="CEE7FF"/>
            </w:tcBorders>
          </w:tcPr>
          <w:p>
            <w:pPr>
              <w:rPr>
                <w:sz w:val="2"/>
                <w:szCs w:val="2"/>
              </w:rPr>
            </w:pPr>
          </w:p>
        </w:tc>
        <w:tc>
          <w:tcPr>
            <w:tcW w:w="761" w:type="dxa"/>
            <w:vMerge/>
            <w:tcBorders>
              <w:top w:val="nil"/>
              <w:bottom w:val="single" w:sz="6" w:space="0" w:color="CEE7FF"/>
            </w:tcBorders>
          </w:tcPr>
          <w:p>
            <w:pPr>
              <w:rPr>
                <w:sz w:val="2"/>
                <w:szCs w:val="2"/>
              </w:rPr>
            </w:pPr>
          </w:p>
        </w:tc>
        <w:tc>
          <w:tcPr>
            <w:tcW w:w="1038" w:type="dxa"/>
            <w:tcBorders>
              <w:right w:val="single" w:sz="6" w:space="0" w:color="CEE7FF"/>
            </w:tcBorders>
          </w:tcPr>
          <w:p>
            <w:pPr>
              <w:pStyle w:val="TableParagraph"/>
              <w:jc w:val="left"/>
              <w:rPr>
                <w:rFonts w:ascii="Times New Roman"/>
                <w:sz w:val="20"/>
              </w:rPr>
            </w:pPr>
          </w:p>
        </w:tc>
      </w:tr>
      <w:tr>
        <w:trPr>
          <w:trHeight w:val="374" w:hRule="atLeast"/>
        </w:trPr>
        <w:tc>
          <w:tcPr>
            <w:tcW w:w="3767" w:type="dxa"/>
            <w:tcBorders>
              <w:left w:val="single" w:sz="6" w:space="0" w:color="CEE7FF"/>
            </w:tcBorders>
          </w:tcPr>
          <w:p>
            <w:pPr>
              <w:pStyle w:val="TableParagraph"/>
              <w:spacing w:before="53"/>
              <w:ind w:right="227"/>
              <w:jc w:val="right"/>
              <w:rPr>
                <w:sz w:val="21"/>
              </w:rPr>
            </w:pPr>
            <w:r>
              <w:rPr>
                <w:color w:val="005EB8"/>
                <w:spacing w:val="-4"/>
                <w:sz w:val="21"/>
              </w:rPr>
              <w:t>Black/Black</w:t>
            </w:r>
            <w:r>
              <w:rPr>
                <w:color w:val="005EB8"/>
                <w:spacing w:val="-11"/>
                <w:sz w:val="21"/>
              </w:rPr>
              <w:t> </w:t>
            </w:r>
            <w:r>
              <w:rPr>
                <w:color w:val="005EB8"/>
                <w:spacing w:val="-4"/>
                <w:sz w:val="21"/>
              </w:rPr>
              <w:t>British</w:t>
            </w:r>
            <w:r>
              <w:rPr>
                <w:color w:val="005EB8"/>
                <w:spacing w:val="-15"/>
                <w:sz w:val="21"/>
              </w:rPr>
              <w:t> </w:t>
            </w:r>
            <w:r>
              <w:rPr>
                <w:color w:val="005EB8"/>
                <w:spacing w:val="-4"/>
                <w:sz w:val="21"/>
              </w:rPr>
              <w:t>-</w:t>
            </w:r>
            <w:r>
              <w:rPr>
                <w:color w:val="005EB8"/>
                <w:spacing w:val="-5"/>
                <w:sz w:val="21"/>
              </w:rPr>
              <w:t> </w:t>
            </w:r>
            <w:r>
              <w:rPr>
                <w:color w:val="005EB8"/>
                <w:spacing w:val="-4"/>
                <w:sz w:val="21"/>
              </w:rPr>
              <w:t>African</w:t>
            </w:r>
          </w:p>
        </w:tc>
        <w:tc>
          <w:tcPr>
            <w:tcW w:w="842" w:type="dxa"/>
          </w:tcPr>
          <w:p>
            <w:pPr>
              <w:pStyle w:val="TableParagraph"/>
              <w:jc w:val="left"/>
              <w:rPr>
                <w:rFonts w:ascii="Times New Roman"/>
                <w:sz w:val="20"/>
              </w:rPr>
            </w:pPr>
          </w:p>
        </w:tc>
        <w:tc>
          <w:tcPr>
            <w:tcW w:w="837" w:type="dxa"/>
            <w:gridSpan w:val="2"/>
          </w:tcPr>
          <w:p>
            <w:pPr>
              <w:pStyle w:val="TableParagraph"/>
              <w:spacing w:before="72"/>
              <w:ind w:left="511"/>
              <w:jc w:val="left"/>
              <w:rPr>
                <w:sz w:val="21"/>
              </w:rPr>
            </w:pPr>
            <w:r>
              <w:rPr>
                <w:color w:val="005EB8"/>
                <w:spacing w:val="-5"/>
                <w:sz w:val="21"/>
              </w:rPr>
              <w:t>7%</w:t>
            </w:r>
          </w:p>
        </w:tc>
        <w:tc>
          <w:tcPr>
            <w:tcW w:w="771" w:type="dxa"/>
          </w:tcPr>
          <w:p>
            <w:pPr>
              <w:pStyle w:val="TableParagraph"/>
              <w:jc w:val="left"/>
              <w:rPr>
                <w:rFonts w:ascii="Times New Roman"/>
                <w:sz w:val="20"/>
              </w:rPr>
            </w:pPr>
          </w:p>
        </w:tc>
        <w:tc>
          <w:tcPr>
            <w:tcW w:w="798" w:type="dxa"/>
            <w:vMerge/>
            <w:tcBorders>
              <w:top w:val="nil"/>
              <w:bottom w:val="single" w:sz="6" w:space="0" w:color="CEE7FF"/>
            </w:tcBorders>
          </w:tcPr>
          <w:p>
            <w:pPr>
              <w:rPr>
                <w:sz w:val="2"/>
                <w:szCs w:val="2"/>
              </w:rPr>
            </w:pPr>
          </w:p>
        </w:tc>
        <w:tc>
          <w:tcPr>
            <w:tcW w:w="834" w:type="dxa"/>
          </w:tcPr>
          <w:p>
            <w:pPr>
              <w:pStyle w:val="TableParagraph"/>
              <w:jc w:val="left"/>
              <w:rPr>
                <w:rFonts w:ascii="Times New Roman"/>
                <w:sz w:val="20"/>
              </w:rPr>
            </w:pPr>
          </w:p>
        </w:tc>
        <w:tc>
          <w:tcPr>
            <w:tcW w:w="763" w:type="dxa"/>
            <w:vMerge/>
            <w:tcBorders>
              <w:top w:val="nil"/>
              <w:bottom w:val="single" w:sz="6" w:space="0" w:color="CEE7FF"/>
            </w:tcBorders>
          </w:tcPr>
          <w:p>
            <w:pPr>
              <w:rPr>
                <w:sz w:val="2"/>
                <w:szCs w:val="2"/>
              </w:rPr>
            </w:pPr>
          </w:p>
        </w:tc>
        <w:tc>
          <w:tcPr>
            <w:tcW w:w="761" w:type="dxa"/>
            <w:vMerge/>
            <w:tcBorders>
              <w:top w:val="nil"/>
              <w:bottom w:val="single" w:sz="6" w:space="0" w:color="CEE7FF"/>
            </w:tcBorders>
          </w:tcPr>
          <w:p>
            <w:pPr>
              <w:rPr>
                <w:sz w:val="2"/>
                <w:szCs w:val="2"/>
              </w:rPr>
            </w:pPr>
          </w:p>
        </w:tc>
        <w:tc>
          <w:tcPr>
            <w:tcW w:w="1038" w:type="dxa"/>
            <w:tcBorders>
              <w:right w:val="single" w:sz="6" w:space="0" w:color="CEE7FF"/>
            </w:tcBorders>
          </w:tcPr>
          <w:p>
            <w:pPr>
              <w:pStyle w:val="TableParagraph"/>
              <w:jc w:val="left"/>
              <w:rPr>
                <w:rFonts w:ascii="Times New Roman"/>
                <w:sz w:val="20"/>
              </w:rPr>
            </w:pPr>
          </w:p>
        </w:tc>
      </w:tr>
      <w:tr>
        <w:trPr>
          <w:trHeight w:val="373" w:hRule="atLeast"/>
        </w:trPr>
        <w:tc>
          <w:tcPr>
            <w:tcW w:w="3767" w:type="dxa"/>
            <w:tcBorders>
              <w:left w:val="single" w:sz="6" w:space="0" w:color="CEE7FF"/>
            </w:tcBorders>
          </w:tcPr>
          <w:p>
            <w:pPr>
              <w:pStyle w:val="TableParagraph"/>
              <w:spacing w:before="52"/>
              <w:ind w:right="223"/>
              <w:jc w:val="right"/>
              <w:rPr>
                <w:sz w:val="21"/>
              </w:rPr>
            </w:pPr>
            <w:r>
              <w:rPr>
                <w:color w:val="005EB8"/>
                <w:spacing w:val="-4"/>
                <w:sz w:val="21"/>
              </w:rPr>
              <w:t>Black/Black</w:t>
            </w:r>
            <w:r>
              <w:rPr>
                <w:color w:val="005EB8"/>
                <w:spacing w:val="-7"/>
                <w:sz w:val="21"/>
              </w:rPr>
              <w:t> </w:t>
            </w:r>
            <w:r>
              <w:rPr>
                <w:color w:val="005EB8"/>
                <w:spacing w:val="-4"/>
                <w:sz w:val="21"/>
              </w:rPr>
              <w:t>British</w:t>
            </w:r>
            <w:r>
              <w:rPr>
                <w:color w:val="005EB8"/>
                <w:spacing w:val="-15"/>
                <w:sz w:val="21"/>
              </w:rPr>
              <w:t> </w:t>
            </w:r>
            <w:r>
              <w:rPr>
                <w:color w:val="005EB8"/>
                <w:spacing w:val="-4"/>
                <w:sz w:val="21"/>
              </w:rPr>
              <w:t>-</w:t>
            </w:r>
            <w:r>
              <w:rPr>
                <w:color w:val="005EB8"/>
                <w:spacing w:val="-2"/>
                <w:sz w:val="21"/>
              </w:rPr>
              <w:t> </w:t>
            </w:r>
            <w:r>
              <w:rPr>
                <w:color w:val="005EB8"/>
                <w:spacing w:val="-4"/>
                <w:sz w:val="21"/>
              </w:rPr>
              <w:t>Caribbean</w:t>
            </w:r>
          </w:p>
        </w:tc>
        <w:tc>
          <w:tcPr>
            <w:tcW w:w="842" w:type="dxa"/>
          </w:tcPr>
          <w:p>
            <w:pPr>
              <w:pStyle w:val="TableParagraph"/>
              <w:jc w:val="left"/>
              <w:rPr>
                <w:rFonts w:ascii="Times New Roman"/>
                <w:sz w:val="20"/>
              </w:rPr>
            </w:pPr>
          </w:p>
        </w:tc>
        <w:tc>
          <w:tcPr>
            <w:tcW w:w="837" w:type="dxa"/>
            <w:gridSpan w:val="2"/>
          </w:tcPr>
          <w:p>
            <w:pPr>
              <w:pStyle w:val="TableParagraph"/>
              <w:spacing w:before="71"/>
              <w:ind w:left="324"/>
              <w:jc w:val="left"/>
              <w:rPr>
                <w:sz w:val="21"/>
              </w:rPr>
            </w:pPr>
            <w:r>
              <w:rPr>
                <w:color w:val="005EB8"/>
                <w:spacing w:val="-5"/>
                <w:sz w:val="21"/>
              </w:rPr>
              <w:t>6%</w:t>
            </w:r>
          </w:p>
        </w:tc>
        <w:tc>
          <w:tcPr>
            <w:tcW w:w="771" w:type="dxa"/>
          </w:tcPr>
          <w:p>
            <w:pPr>
              <w:pStyle w:val="TableParagraph"/>
              <w:jc w:val="left"/>
              <w:rPr>
                <w:rFonts w:ascii="Times New Roman"/>
                <w:sz w:val="20"/>
              </w:rPr>
            </w:pPr>
          </w:p>
        </w:tc>
        <w:tc>
          <w:tcPr>
            <w:tcW w:w="798" w:type="dxa"/>
            <w:vMerge/>
            <w:tcBorders>
              <w:top w:val="nil"/>
              <w:bottom w:val="single" w:sz="6" w:space="0" w:color="CEE7FF"/>
            </w:tcBorders>
          </w:tcPr>
          <w:p>
            <w:pPr>
              <w:rPr>
                <w:sz w:val="2"/>
                <w:szCs w:val="2"/>
              </w:rPr>
            </w:pPr>
          </w:p>
        </w:tc>
        <w:tc>
          <w:tcPr>
            <w:tcW w:w="834" w:type="dxa"/>
          </w:tcPr>
          <w:p>
            <w:pPr>
              <w:pStyle w:val="TableParagraph"/>
              <w:jc w:val="left"/>
              <w:rPr>
                <w:rFonts w:ascii="Times New Roman"/>
                <w:sz w:val="20"/>
              </w:rPr>
            </w:pPr>
          </w:p>
        </w:tc>
        <w:tc>
          <w:tcPr>
            <w:tcW w:w="763" w:type="dxa"/>
            <w:vMerge/>
            <w:tcBorders>
              <w:top w:val="nil"/>
              <w:bottom w:val="single" w:sz="6" w:space="0" w:color="CEE7FF"/>
            </w:tcBorders>
          </w:tcPr>
          <w:p>
            <w:pPr>
              <w:rPr>
                <w:sz w:val="2"/>
                <w:szCs w:val="2"/>
              </w:rPr>
            </w:pPr>
          </w:p>
        </w:tc>
        <w:tc>
          <w:tcPr>
            <w:tcW w:w="761" w:type="dxa"/>
            <w:vMerge/>
            <w:tcBorders>
              <w:top w:val="nil"/>
              <w:bottom w:val="single" w:sz="6" w:space="0" w:color="CEE7FF"/>
            </w:tcBorders>
          </w:tcPr>
          <w:p>
            <w:pPr>
              <w:rPr>
                <w:sz w:val="2"/>
                <w:szCs w:val="2"/>
              </w:rPr>
            </w:pPr>
          </w:p>
        </w:tc>
        <w:tc>
          <w:tcPr>
            <w:tcW w:w="1038" w:type="dxa"/>
            <w:tcBorders>
              <w:right w:val="single" w:sz="6" w:space="0" w:color="CEE7FF"/>
            </w:tcBorders>
          </w:tcPr>
          <w:p>
            <w:pPr>
              <w:pStyle w:val="TableParagraph"/>
              <w:jc w:val="left"/>
              <w:rPr>
                <w:rFonts w:ascii="Times New Roman"/>
                <w:sz w:val="20"/>
              </w:rPr>
            </w:pPr>
          </w:p>
        </w:tc>
      </w:tr>
      <w:tr>
        <w:trPr>
          <w:trHeight w:val="373" w:hRule="atLeast"/>
        </w:trPr>
        <w:tc>
          <w:tcPr>
            <w:tcW w:w="3767" w:type="dxa"/>
            <w:tcBorders>
              <w:left w:val="single" w:sz="6" w:space="0" w:color="CEE7FF"/>
            </w:tcBorders>
          </w:tcPr>
          <w:p>
            <w:pPr>
              <w:pStyle w:val="TableParagraph"/>
              <w:spacing w:before="52"/>
              <w:ind w:right="210"/>
              <w:jc w:val="right"/>
              <w:rPr>
                <w:sz w:val="21"/>
              </w:rPr>
            </w:pPr>
            <w:r>
              <w:rPr>
                <w:color w:val="005EB8"/>
                <w:spacing w:val="-4"/>
                <w:sz w:val="21"/>
              </w:rPr>
              <w:t>Other</w:t>
            </w:r>
            <w:r>
              <w:rPr>
                <w:color w:val="005EB8"/>
                <w:spacing w:val="-8"/>
                <w:sz w:val="21"/>
              </w:rPr>
              <w:t> </w:t>
            </w:r>
            <w:r>
              <w:rPr>
                <w:color w:val="005EB8"/>
                <w:spacing w:val="-4"/>
                <w:sz w:val="21"/>
              </w:rPr>
              <w:t>Black/Black</w:t>
            </w:r>
            <w:r>
              <w:rPr>
                <w:color w:val="005EB8"/>
                <w:spacing w:val="-10"/>
                <w:sz w:val="21"/>
              </w:rPr>
              <w:t> </w:t>
            </w:r>
            <w:r>
              <w:rPr>
                <w:color w:val="005EB8"/>
                <w:spacing w:val="-4"/>
                <w:sz w:val="21"/>
              </w:rPr>
              <w:t>British</w:t>
            </w:r>
          </w:p>
        </w:tc>
        <w:tc>
          <w:tcPr>
            <w:tcW w:w="842" w:type="dxa"/>
          </w:tcPr>
          <w:p>
            <w:pPr>
              <w:pStyle w:val="TableParagraph"/>
              <w:spacing w:before="71"/>
              <w:ind w:left="235"/>
              <w:jc w:val="left"/>
              <w:rPr>
                <w:sz w:val="21"/>
              </w:rPr>
            </w:pPr>
            <w:r>
              <w:rPr>
                <w:color w:val="005EB8"/>
                <w:spacing w:val="-5"/>
                <w:sz w:val="21"/>
              </w:rPr>
              <w:t>1%</w:t>
            </w:r>
          </w:p>
        </w:tc>
        <w:tc>
          <w:tcPr>
            <w:tcW w:w="837" w:type="dxa"/>
            <w:gridSpan w:val="2"/>
          </w:tcPr>
          <w:p>
            <w:pPr>
              <w:pStyle w:val="TableParagraph"/>
              <w:jc w:val="left"/>
              <w:rPr>
                <w:rFonts w:ascii="Times New Roman"/>
                <w:sz w:val="20"/>
              </w:rPr>
            </w:pPr>
          </w:p>
        </w:tc>
        <w:tc>
          <w:tcPr>
            <w:tcW w:w="771" w:type="dxa"/>
          </w:tcPr>
          <w:p>
            <w:pPr>
              <w:pStyle w:val="TableParagraph"/>
              <w:jc w:val="left"/>
              <w:rPr>
                <w:rFonts w:ascii="Times New Roman"/>
                <w:sz w:val="20"/>
              </w:rPr>
            </w:pPr>
          </w:p>
        </w:tc>
        <w:tc>
          <w:tcPr>
            <w:tcW w:w="798" w:type="dxa"/>
            <w:vMerge/>
            <w:tcBorders>
              <w:top w:val="nil"/>
              <w:bottom w:val="single" w:sz="6" w:space="0" w:color="CEE7FF"/>
            </w:tcBorders>
          </w:tcPr>
          <w:p>
            <w:pPr>
              <w:rPr>
                <w:sz w:val="2"/>
                <w:szCs w:val="2"/>
              </w:rPr>
            </w:pPr>
          </w:p>
        </w:tc>
        <w:tc>
          <w:tcPr>
            <w:tcW w:w="834" w:type="dxa"/>
          </w:tcPr>
          <w:p>
            <w:pPr>
              <w:pStyle w:val="TableParagraph"/>
              <w:jc w:val="left"/>
              <w:rPr>
                <w:rFonts w:ascii="Times New Roman"/>
                <w:sz w:val="20"/>
              </w:rPr>
            </w:pPr>
          </w:p>
        </w:tc>
        <w:tc>
          <w:tcPr>
            <w:tcW w:w="763" w:type="dxa"/>
            <w:vMerge/>
            <w:tcBorders>
              <w:top w:val="nil"/>
              <w:bottom w:val="single" w:sz="6" w:space="0" w:color="CEE7FF"/>
            </w:tcBorders>
          </w:tcPr>
          <w:p>
            <w:pPr>
              <w:rPr>
                <w:sz w:val="2"/>
                <w:szCs w:val="2"/>
              </w:rPr>
            </w:pPr>
          </w:p>
        </w:tc>
        <w:tc>
          <w:tcPr>
            <w:tcW w:w="761" w:type="dxa"/>
            <w:vMerge/>
            <w:tcBorders>
              <w:top w:val="nil"/>
              <w:bottom w:val="single" w:sz="6" w:space="0" w:color="CEE7FF"/>
            </w:tcBorders>
          </w:tcPr>
          <w:p>
            <w:pPr>
              <w:rPr>
                <w:sz w:val="2"/>
                <w:szCs w:val="2"/>
              </w:rPr>
            </w:pPr>
          </w:p>
        </w:tc>
        <w:tc>
          <w:tcPr>
            <w:tcW w:w="1038" w:type="dxa"/>
            <w:tcBorders>
              <w:right w:val="single" w:sz="6" w:space="0" w:color="CEE7FF"/>
            </w:tcBorders>
          </w:tcPr>
          <w:p>
            <w:pPr>
              <w:pStyle w:val="TableParagraph"/>
              <w:jc w:val="left"/>
              <w:rPr>
                <w:rFonts w:ascii="Times New Roman"/>
                <w:sz w:val="20"/>
              </w:rPr>
            </w:pPr>
          </w:p>
        </w:tc>
      </w:tr>
      <w:tr>
        <w:trPr>
          <w:trHeight w:val="373" w:hRule="atLeast"/>
        </w:trPr>
        <w:tc>
          <w:tcPr>
            <w:tcW w:w="3767" w:type="dxa"/>
            <w:tcBorders>
              <w:left w:val="single" w:sz="6" w:space="0" w:color="CEE7FF"/>
            </w:tcBorders>
          </w:tcPr>
          <w:p>
            <w:pPr>
              <w:pStyle w:val="TableParagraph"/>
              <w:spacing w:before="52"/>
              <w:ind w:right="223"/>
              <w:jc w:val="right"/>
              <w:rPr>
                <w:sz w:val="21"/>
              </w:rPr>
            </w:pPr>
            <w:r>
              <w:rPr>
                <w:color w:val="005EB8"/>
                <w:spacing w:val="-2"/>
                <w:sz w:val="21"/>
              </w:rPr>
              <w:t>White</w:t>
            </w:r>
            <w:r>
              <w:rPr>
                <w:color w:val="005EB8"/>
                <w:spacing w:val="-15"/>
                <w:sz w:val="21"/>
              </w:rPr>
              <w:t> </w:t>
            </w:r>
            <w:r>
              <w:rPr>
                <w:color w:val="005EB8"/>
                <w:spacing w:val="-2"/>
                <w:sz w:val="21"/>
              </w:rPr>
              <w:t>-</w:t>
            </w:r>
            <w:r>
              <w:rPr>
                <w:color w:val="005EB8"/>
                <w:spacing w:val="-12"/>
                <w:sz w:val="21"/>
              </w:rPr>
              <w:t> </w:t>
            </w:r>
            <w:r>
              <w:rPr>
                <w:color w:val="005EB8"/>
                <w:spacing w:val="-2"/>
                <w:sz w:val="21"/>
              </w:rPr>
              <w:t>British</w:t>
            </w:r>
          </w:p>
        </w:tc>
        <w:tc>
          <w:tcPr>
            <w:tcW w:w="842" w:type="dxa"/>
          </w:tcPr>
          <w:p>
            <w:pPr>
              <w:pStyle w:val="TableParagraph"/>
              <w:jc w:val="left"/>
              <w:rPr>
                <w:rFonts w:ascii="Times New Roman"/>
                <w:sz w:val="20"/>
              </w:rPr>
            </w:pPr>
          </w:p>
        </w:tc>
        <w:tc>
          <w:tcPr>
            <w:tcW w:w="837" w:type="dxa"/>
            <w:gridSpan w:val="2"/>
          </w:tcPr>
          <w:p>
            <w:pPr>
              <w:pStyle w:val="TableParagraph"/>
              <w:jc w:val="left"/>
              <w:rPr>
                <w:rFonts w:ascii="Times New Roman"/>
                <w:sz w:val="20"/>
              </w:rPr>
            </w:pPr>
          </w:p>
        </w:tc>
        <w:tc>
          <w:tcPr>
            <w:tcW w:w="771" w:type="dxa"/>
          </w:tcPr>
          <w:p>
            <w:pPr>
              <w:pStyle w:val="TableParagraph"/>
              <w:jc w:val="left"/>
              <w:rPr>
                <w:rFonts w:ascii="Times New Roman"/>
                <w:sz w:val="20"/>
              </w:rPr>
            </w:pPr>
          </w:p>
        </w:tc>
        <w:tc>
          <w:tcPr>
            <w:tcW w:w="798" w:type="dxa"/>
            <w:vMerge/>
            <w:tcBorders>
              <w:top w:val="nil"/>
              <w:bottom w:val="single" w:sz="6" w:space="0" w:color="CEE7FF"/>
            </w:tcBorders>
          </w:tcPr>
          <w:p>
            <w:pPr>
              <w:rPr>
                <w:sz w:val="2"/>
                <w:szCs w:val="2"/>
              </w:rPr>
            </w:pPr>
          </w:p>
        </w:tc>
        <w:tc>
          <w:tcPr>
            <w:tcW w:w="834" w:type="dxa"/>
          </w:tcPr>
          <w:p>
            <w:pPr>
              <w:pStyle w:val="TableParagraph"/>
              <w:jc w:val="left"/>
              <w:rPr>
                <w:rFonts w:ascii="Times New Roman"/>
                <w:sz w:val="20"/>
              </w:rPr>
            </w:pPr>
          </w:p>
        </w:tc>
        <w:tc>
          <w:tcPr>
            <w:tcW w:w="763" w:type="dxa"/>
            <w:vMerge/>
            <w:tcBorders>
              <w:top w:val="nil"/>
              <w:bottom w:val="single" w:sz="6" w:space="0" w:color="CEE7FF"/>
            </w:tcBorders>
          </w:tcPr>
          <w:p>
            <w:pPr>
              <w:rPr>
                <w:sz w:val="2"/>
                <w:szCs w:val="2"/>
              </w:rPr>
            </w:pPr>
          </w:p>
        </w:tc>
        <w:tc>
          <w:tcPr>
            <w:tcW w:w="761" w:type="dxa"/>
            <w:vMerge/>
            <w:tcBorders>
              <w:top w:val="nil"/>
              <w:bottom w:val="single" w:sz="6" w:space="0" w:color="CEE7FF"/>
            </w:tcBorders>
          </w:tcPr>
          <w:p>
            <w:pPr>
              <w:rPr>
                <w:sz w:val="2"/>
                <w:szCs w:val="2"/>
              </w:rPr>
            </w:pPr>
          </w:p>
        </w:tc>
        <w:tc>
          <w:tcPr>
            <w:tcW w:w="1038" w:type="dxa"/>
            <w:tcBorders>
              <w:right w:val="single" w:sz="6" w:space="0" w:color="CEE7FF"/>
            </w:tcBorders>
          </w:tcPr>
          <w:p>
            <w:pPr>
              <w:pStyle w:val="TableParagraph"/>
              <w:spacing w:before="71"/>
              <w:ind w:left="575"/>
              <w:jc w:val="left"/>
              <w:rPr>
                <w:sz w:val="21"/>
              </w:rPr>
            </w:pPr>
            <w:r>
              <w:rPr>
                <w:color w:val="005EB8"/>
                <w:spacing w:val="-5"/>
                <w:sz w:val="21"/>
              </w:rPr>
              <w:t>33%</w:t>
            </w:r>
          </w:p>
        </w:tc>
      </w:tr>
      <w:tr>
        <w:trPr>
          <w:trHeight w:val="373" w:hRule="atLeast"/>
        </w:trPr>
        <w:tc>
          <w:tcPr>
            <w:tcW w:w="3767" w:type="dxa"/>
            <w:tcBorders>
              <w:left w:val="single" w:sz="6" w:space="0" w:color="CEE7FF"/>
            </w:tcBorders>
          </w:tcPr>
          <w:p>
            <w:pPr>
              <w:pStyle w:val="TableParagraph"/>
              <w:spacing w:before="53"/>
              <w:ind w:right="221"/>
              <w:jc w:val="right"/>
              <w:rPr>
                <w:sz w:val="21"/>
              </w:rPr>
            </w:pPr>
            <w:r>
              <w:rPr>
                <w:color w:val="005EB8"/>
                <w:spacing w:val="-2"/>
                <w:sz w:val="21"/>
              </w:rPr>
              <w:t>White</w:t>
            </w:r>
            <w:r>
              <w:rPr>
                <w:color w:val="005EB8"/>
                <w:spacing w:val="-15"/>
                <w:sz w:val="21"/>
              </w:rPr>
              <w:t> </w:t>
            </w:r>
            <w:r>
              <w:rPr>
                <w:color w:val="005EB8"/>
                <w:spacing w:val="-2"/>
                <w:sz w:val="21"/>
              </w:rPr>
              <w:t>-</w:t>
            </w:r>
            <w:r>
              <w:rPr>
                <w:color w:val="005EB8"/>
                <w:spacing w:val="-13"/>
                <w:sz w:val="21"/>
              </w:rPr>
              <w:t> </w:t>
            </w:r>
            <w:r>
              <w:rPr>
                <w:color w:val="005EB8"/>
                <w:spacing w:val="-2"/>
                <w:sz w:val="21"/>
              </w:rPr>
              <w:t>Irish</w:t>
            </w:r>
          </w:p>
        </w:tc>
        <w:tc>
          <w:tcPr>
            <w:tcW w:w="842" w:type="dxa"/>
          </w:tcPr>
          <w:p>
            <w:pPr>
              <w:pStyle w:val="TableParagraph"/>
              <w:spacing w:before="71"/>
              <w:ind w:left="421"/>
              <w:jc w:val="left"/>
              <w:rPr>
                <w:sz w:val="21"/>
              </w:rPr>
            </w:pPr>
            <w:r>
              <w:rPr>
                <w:color w:val="005EB8"/>
                <w:spacing w:val="-5"/>
                <w:sz w:val="21"/>
              </w:rPr>
              <w:t>2%</w:t>
            </w:r>
          </w:p>
        </w:tc>
        <w:tc>
          <w:tcPr>
            <w:tcW w:w="837" w:type="dxa"/>
            <w:gridSpan w:val="2"/>
          </w:tcPr>
          <w:p>
            <w:pPr>
              <w:pStyle w:val="TableParagraph"/>
              <w:jc w:val="left"/>
              <w:rPr>
                <w:rFonts w:ascii="Times New Roman"/>
                <w:sz w:val="20"/>
              </w:rPr>
            </w:pPr>
          </w:p>
        </w:tc>
        <w:tc>
          <w:tcPr>
            <w:tcW w:w="771" w:type="dxa"/>
          </w:tcPr>
          <w:p>
            <w:pPr>
              <w:pStyle w:val="TableParagraph"/>
              <w:jc w:val="left"/>
              <w:rPr>
                <w:rFonts w:ascii="Times New Roman"/>
                <w:sz w:val="20"/>
              </w:rPr>
            </w:pPr>
          </w:p>
        </w:tc>
        <w:tc>
          <w:tcPr>
            <w:tcW w:w="798" w:type="dxa"/>
            <w:vMerge/>
            <w:tcBorders>
              <w:top w:val="nil"/>
              <w:bottom w:val="single" w:sz="6" w:space="0" w:color="CEE7FF"/>
            </w:tcBorders>
          </w:tcPr>
          <w:p>
            <w:pPr>
              <w:rPr>
                <w:sz w:val="2"/>
                <w:szCs w:val="2"/>
              </w:rPr>
            </w:pPr>
          </w:p>
        </w:tc>
        <w:tc>
          <w:tcPr>
            <w:tcW w:w="834" w:type="dxa"/>
          </w:tcPr>
          <w:p>
            <w:pPr>
              <w:pStyle w:val="TableParagraph"/>
              <w:jc w:val="left"/>
              <w:rPr>
                <w:rFonts w:ascii="Times New Roman"/>
                <w:sz w:val="20"/>
              </w:rPr>
            </w:pPr>
          </w:p>
        </w:tc>
        <w:tc>
          <w:tcPr>
            <w:tcW w:w="763" w:type="dxa"/>
            <w:vMerge/>
            <w:tcBorders>
              <w:top w:val="nil"/>
              <w:bottom w:val="single" w:sz="6" w:space="0" w:color="CEE7FF"/>
            </w:tcBorders>
          </w:tcPr>
          <w:p>
            <w:pPr>
              <w:rPr>
                <w:sz w:val="2"/>
                <w:szCs w:val="2"/>
              </w:rPr>
            </w:pPr>
          </w:p>
        </w:tc>
        <w:tc>
          <w:tcPr>
            <w:tcW w:w="761" w:type="dxa"/>
            <w:vMerge/>
            <w:tcBorders>
              <w:top w:val="nil"/>
              <w:bottom w:val="single" w:sz="6" w:space="0" w:color="CEE7FF"/>
            </w:tcBorders>
          </w:tcPr>
          <w:p>
            <w:pPr>
              <w:rPr>
                <w:sz w:val="2"/>
                <w:szCs w:val="2"/>
              </w:rPr>
            </w:pPr>
          </w:p>
        </w:tc>
        <w:tc>
          <w:tcPr>
            <w:tcW w:w="1038" w:type="dxa"/>
            <w:tcBorders>
              <w:right w:val="single" w:sz="6" w:space="0" w:color="CEE7FF"/>
            </w:tcBorders>
          </w:tcPr>
          <w:p>
            <w:pPr>
              <w:pStyle w:val="TableParagraph"/>
              <w:jc w:val="left"/>
              <w:rPr>
                <w:rFonts w:ascii="Times New Roman"/>
                <w:sz w:val="20"/>
              </w:rPr>
            </w:pPr>
          </w:p>
        </w:tc>
      </w:tr>
      <w:tr>
        <w:trPr>
          <w:trHeight w:val="374" w:hRule="atLeast"/>
        </w:trPr>
        <w:tc>
          <w:tcPr>
            <w:tcW w:w="3767" w:type="dxa"/>
            <w:tcBorders>
              <w:left w:val="single" w:sz="6" w:space="0" w:color="CEE7FF"/>
            </w:tcBorders>
          </w:tcPr>
          <w:p>
            <w:pPr>
              <w:pStyle w:val="TableParagraph"/>
              <w:spacing w:before="53"/>
              <w:ind w:right="224"/>
              <w:jc w:val="right"/>
              <w:rPr>
                <w:sz w:val="21"/>
              </w:rPr>
            </w:pPr>
            <w:r>
              <w:rPr>
                <w:color w:val="005EB8"/>
                <w:spacing w:val="-4"/>
                <w:sz w:val="21"/>
              </w:rPr>
              <w:t>Any</w:t>
            </w:r>
            <w:r>
              <w:rPr>
                <w:color w:val="005EB8"/>
                <w:spacing w:val="-11"/>
                <w:sz w:val="21"/>
              </w:rPr>
              <w:t> </w:t>
            </w:r>
            <w:r>
              <w:rPr>
                <w:color w:val="005EB8"/>
                <w:spacing w:val="-4"/>
                <w:sz w:val="21"/>
              </w:rPr>
              <w:t>other</w:t>
            </w:r>
            <w:r>
              <w:rPr>
                <w:color w:val="005EB8"/>
                <w:spacing w:val="-10"/>
                <w:sz w:val="21"/>
              </w:rPr>
              <w:t> </w:t>
            </w:r>
            <w:r>
              <w:rPr>
                <w:color w:val="005EB8"/>
                <w:spacing w:val="-4"/>
                <w:sz w:val="21"/>
              </w:rPr>
              <w:t>White</w:t>
            </w:r>
            <w:r>
              <w:rPr>
                <w:color w:val="005EB8"/>
                <w:spacing w:val="-15"/>
                <w:sz w:val="21"/>
              </w:rPr>
              <w:t> </w:t>
            </w:r>
            <w:r>
              <w:rPr>
                <w:color w:val="005EB8"/>
                <w:spacing w:val="-4"/>
                <w:sz w:val="21"/>
              </w:rPr>
              <w:t>background</w:t>
            </w:r>
          </w:p>
        </w:tc>
        <w:tc>
          <w:tcPr>
            <w:tcW w:w="842" w:type="dxa"/>
          </w:tcPr>
          <w:p>
            <w:pPr>
              <w:pStyle w:val="TableParagraph"/>
              <w:jc w:val="left"/>
              <w:rPr>
                <w:rFonts w:ascii="Times New Roman"/>
                <w:sz w:val="20"/>
              </w:rPr>
            </w:pPr>
          </w:p>
        </w:tc>
        <w:tc>
          <w:tcPr>
            <w:tcW w:w="837" w:type="dxa"/>
            <w:gridSpan w:val="2"/>
          </w:tcPr>
          <w:p>
            <w:pPr>
              <w:pStyle w:val="TableParagraph"/>
              <w:jc w:val="left"/>
              <w:rPr>
                <w:rFonts w:ascii="Times New Roman"/>
                <w:sz w:val="20"/>
              </w:rPr>
            </w:pPr>
          </w:p>
        </w:tc>
        <w:tc>
          <w:tcPr>
            <w:tcW w:w="771" w:type="dxa"/>
          </w:tcPr>
          <w:p>
            <w:pPr>
              <w:pStyle w:val="TableParagraph"/>
              <w:spacing w:before="72"/>
              <w:ind w:left="46"/>
              <w:jc w:val="left"/>
              <w:rPr>
                <w:sz w:val="21"/>
              </w:rPr>
            </w:pPr>
            <w:r>
              <w:rPr>
                <w:color w:val="005EB8"/>
                <w:spacing w:val="-5"/>
                <w:sz w:val="21"/>
              </w:rPr>
              <w:t>9%</w:t>
            </w:r>
          </w:p>
        </w:tc>
        <w:tc>
          <w:tcPr>
            <w:tcW w:w="798" w:type="dxa"/>
            <w:vMerge/>
            <w:tcBorders>
              <w:top w:val="nil"/>
              <w:bottom w:val="single" w:sz="6" w:space="0" w:color="CEE7FF"/>
            </w:tcBorders>
          </w:tcPr>
          <w:p>
            <w:pPr>
              <w:rPr>
                <w:sz w:val="2"/>
                <w:szCs w:val="2"/>
              </w:rPr>
            </w:pPr>
          </w:p>
        </w:tc>
        <w:tc>
          <w:tcPr>
            <w:tcW w:w="834" w:type="dxa"/>
          </w:tcPr>
          <w:p>
            <w:pPr>
              <w:pStyle w:val="TableParagraph"/>
              <w:jc w:val="left"/>
              <w:rPr>
                <w:rFonts w:ascii="Times New Roman"/>
                <w:sz w:val="20"/>
              </w:rPr>
            </w:pPr>
          </w:p>
        </w:tc>
        <w:tc>
          <w:tcPr>
            <w:tcW w:w="763" w:type="dxa"/>
            <w:vMerge/>
            <w:tcBorders>
              <w:top w:val="nil"/>
              <w:bottom w:val="single" w:sz="6" w:space="0" w:color="CEE7FF"/>
            </w:tcBorders>
          </w:tcPr>
          <w:p>
            <w:pPr>
              <w:rPr>
                <w:sz w:val="2"/>
                <w:szCs w:val="2"/>
              </w:rPr>
            </w:pPr>
          </w:p>
        </w:tc>
        <w:tc>
          <w:tcPr>
            <w:tcW w:w="761" w:type="dxa"/>
            <w:vMerge/>
            <w:tcBorders>
              <w:top w:val="nil"/>
              <w:bottom w:val="single" w:sz="6" w:space="0" w:color="CEE7FF"/>
            </w:tcBorders>
          </w:tcPr>
          <w:p>
            <w:pPr>
              <w:rPr>
                <w:sz w:val="2"/>
                <w:szCs w:val="2"/>
              </w:rPr>
            </w:pPr>
          </w:p>
        </w:tc>
        <w:tc>
          <w:tcPr>
            <w:tcW w:w="1038" w:type="dxa"/>
            <w:tcBorders>
              <w:right w:val="single" w:sz="6" w:space="0" w:color="CEE7FF"/>
            </w:tcBorders>
          </w:tcPr>
          <w:p>
            <w:pPr>
              <w:pStyle w:val="TableParagraph"/>
              <w:jc w:val="left"/>
              <w:rPr>
                <w:rFonts w:ascii="Times New Roman"/>
                <w:sz w:val="20"/>
              </w:rPr>
            </w:pPr>
          </w:p>
        </w:tc>
      </w:tr>
      <w:tr>
        <w:trPr>
          <w:trHeight w:val="373" w:hRule="atLeast"/>
        </w:trPr>
        <w:tc>
          <w:tcPr>
            <w:tcW w:w="3767" w:type="dxa"/>
            <w:tcBorders>
              <w:left w:val="single" w:sz="6" w:space="0" w:color="CEE7FF"/>
            </w:tcBorders>
          </w:tcPr>
          <w:p>
            <w:pPr>
              <w:pStyle w:val="TableParagraph"/>
              <w:spacing w:before="52"/>
              <w:ind w:right="232"/>
              <w:jc w:val="right"/>
              <w:rPr>
                <w:sz w:val="21"/>
              </w:rPr>
            </w:pPr>
            <w:r>
              <w:rPr>
                <w:color w:val="005EB8"/>
                <w:spacing w:val="-4"/>
                <w:sz w:val="21"/>
              </w:rPr>
              <w:t>Arab</w:t>
            </w:r>
          </w:p>
        </w:tc>
        <w:tc>
          <w:tcPr>
            <w:tcW w:w="842" w:type="dxa"/>
          </w:tcPr>
          <w:p>
            <w:pPr>
              <w:pStyle w:val="TableParagraph"/>
              <w:spacing w:before="71"/>
              <w:ind w:left="235"/>
              <w:jc w:val="left"/>
              <w:rPr>
                <w:sz w:val="21"/>
              </w:rPr>
            </w:pPr>
            <w:r>
              <w:rPr>
                <w:color w:val="005EB8"/>
                <w:spacing w:val="-5"/>
                <w:sz w:val="21"/>
              </w:rPr>
              <w:t>1%</w:t>
            </w:r>
          </w:p>
        </w:tc>
        <w:tc>
          <w:tcPr>
            <w:tcW w:w="837" w:type="dxa"/>
            <w:gridSpan w:val="2"/>
          </w:tcPr>
          <w:p>
            <w:pPr>
              <w:pStyle w:val="TableParagraph"/>
              <w:jc w:val="left"/>
              <w:rPr>
                <w:rFonts w:ascii="Times New Roman"/>
                <w:sz w:val="20"/>
              </w:rPr>
            </w:pPr>
          </w:p>
        </w:tc>
        <w:tc>
          <w:tcPr>
            <w:tcW w:w="771" w:type="dxa"/>
          </w:tcPr>
          <w:p>
            <w:pPr>
              <w:pStyle w:val="TableParagraph"/>
              <w:jc w:val="left"/>
              <w:rPr>
                <w:rFonts w:ascii="Times New Roman"/>
                <w:sz w:val="20"/>
              </w:rPr>
            </w:pPr>
          </w:p>
        </w:tc>
        <w:tc>
          <w:tcPr>
            <w:tcW w:w="798" w:type="dxa"/>
            <w:vMerge/>
            <w:tcBorders>
              <w:top w:val="nil"/>
              <w:bottom w:val="single" w:sz="6" w:space="0" w:color="CEE7FF"/>
            </w:tcBorders>
          </w:tcPr>
          <w:p>
            <w:pPr>
              <w:rPr>
                <w:sz w:val="2"/>
                <w:szCs w:val="2"/>
              </w:rPr>
            </w:pPr>
          </w:p>
        </w:tc>
        <w:tc>
          <w:tcPr>
            <w:tcW w:w="834" w:type="dxa"/>
          </w:tcPr>
          <w:p>
            <w:pPr>
              <w:pStyle w:val="TableParagraph"/>
              <w:jc w:val="left"/>
              <w:rPr>
                <w:rFonts w:ascii="Times New Roman"/>
                <w:sz w:val="20"/>
              </w:rPr>
            </w:pPr>
          </w:p>
        </w:tc>
        <w:tc>
          <w:tcPr>
            <w:tcW w:w="763" w:type="dxa"/>
            <w:vMerge/>
            <w:tcBorders>
              <w:top w:val="nil"/>
              <w:bottom w:val="single" w:sz="6" w:space="0" w:color="CEE7FF"/>
            </w:tcBorders>
          </w:tcPr>
          <w:p>
            <w:pPr>
              <w:rPr>
                <w:sz w:val="2"/>
                <w:szCs w:val="2"/>
              </w:rPr>
            </w:pPr>
          </w:p>
        </w:tc>
        <w:tc>
          <w:tcPr>
            <w:tcW w:w="761" w:type="dxa"/>
            <w:vMerge/>
            <w:tcBorders>
              <w:top w:val="nil"/>
              <w:bottom w:val="single" w:sz="6" w:space="0" w:color="CEE7FF"/>
            </w:tcBorders>
          </w:tcPr>
          <w:p>
            <w:pPr>
              <w:rPr>
                <w:sz w:val="2"/>
                <w:szCs w:val="2"/>
              </w:rPr>
            </w:pPr>
          </w:p>
        </w:tc>
        <w:tc>
          <w:tcPr>
            <w:tcW w:w="1038" w:type="dxa"/>
            <w:tcBorders>
              <w:right w:val="single" w:sz="6" w:space="0" w:color="CEE7FF"/>
            </w:tcBorders>
          </w:tcPr>
          <w:p>
            <w:pPr>
              <w:pStyle w:val="TableParagraph"/>
              <w:jc w:val="left"/>
              <w:rPr>
                <w:rFonts w:ascii="Times New Roman"/>
                <w:sz w:val="20"/>
              </w:rPr>
            </w:pPr>
          </w:p>
        </w:tc>
      </w:tr>
      <w:tr>
        <w:trPr>
          <w:trHeight w:val="588" w:hRule="atLeast"/>
        </w:trPr>
        <w:tc>
          <w:tcPr>
            <w:tcW w:w="3767" w:type="dxa"/>
            <w:tcBorders>
              <w:left w:val="single" w:sz="6" w:space="0" w:color="CEE7FF"/>
              <w:bottom w:val="single" w:sz="6" w:space="0" w:color="CEE7FF"/>
            </w:tcBorders>
          </w:tcPr>
          <w:p>
            <w:pPr>
              <w:pStyle w:val="TableParagraph"/>
              <w:spacing w:before="52"/>
              <w:ind w:right="233"/>
              <w:jc w:val="right"/>
              <w:rPr>
                <w:sz w:val="21"/>
              </w:rPr>
            </w:pPr>
            <w:r>
              <w:rPr>
                <w:color w:val="005EB8"/>
                <w:spacing w:val="-4"/>
                <w:sz w:val="21"/>
              </w:rPr>
              <w:t>Any</w:t>
            </w:r>
            <w:r>
              <w:rPr>
                <w:color w:val="005EB8"/>
                <w:spacing w:val="-10"/>
                <w:sz w:val="21"/>
              </w:rPr>
              <w:t> </w:t>
            </w:r>
            <w:r>
              <w:rPr>
                <w:color w:val="005EB8"/>
                <w:spacing w:val="-4"/>
                <w:sz w:val="21"/>
              </w:rPr>
              <w:t>other</w:t>
            </w:r>
            <w:r>
              <w:rPr>
                <w:color w:val="005EB8"/>
                <w:spacing w:val="-7"/>
                <w:sz w:val="21"/>
              </w:rPr>
              <w:t> </w:t>
            </w:r>
            <w:r>
              <w:rPr>
                <w:color w:val="005EB8"/>
                <w:spacing w:val="-4"/>
                <w:sz w:val="21"/>
              </w:rPr>
              <w:t>background</w:t>
            </w:r>
          </w:p>
        </w:tc>
        <w:tc>
          <w:tcPr>
            <w:tcW w:w="842" w:type="dxa"/>
            <w:tcBorders>
              <w:bottom w:val="single" w:sz="6" w:space="0" w:color="CEE7FF"/>
            </w:tcBorders>
          </w:tcPr>
          <w:p>
            <w:pPr>
              <w:pStyle w:val="TableParagraph"/>
              <w:jc w:val="left"/>
              <w:rPr>
                <w:rFonts w:ascii="Times New Roman"/>
                <w:sz w:val="20"/>
              </w:rPr>
            </w:pPr>
          </w:p>
        </w:tc>
        <w:tc>
          <w:tcPr>
            <w:tcW w:w="837" w:type="dxa"/>
            <w:gridSpan w:val="2"/>
            <w:tcBorders>
              <w:bottom w:val="single" w:sz="6" w:space="0" w:color="CEE7FF"/>
            </w:tcBorders>
          </w:tcPr>
          <w:p>
            <w:pPr>
              <w:pStyle w:val="TableParagraph"/>
              <w:spacing w:before="71"/>
              <w:ind w:left="138"/>
              <w:jc w:val="left"/>
              <w:rPr>
                <w:sz w:val="21"/>
              </w:rPr>
            </w:pPr>
            <w:r>
              <w:rPr>
                <w:color w:val="005EB8"/>
                <w:spacing w:val="-5"/>
                <w:sz w:val="21"/>
              </w:rPr>
              <w:t>5%</w:t>
            </w:r>
          </w:p>
        </w:tc>
        <w:tc>
          <w:tcPr>
            <w:tcW w:w="771" w:type="dxa"/>
            <w:tcBorders>
              <w:bottom w:val="single" w:sz="6" w:space="0" w:color="CEE7FF"/>
            </w:tcBorders>
          </w:tcPr>
          <w:p>
            <w:pPr>
              <w:pStyle w:val="TableParagraph"/>
              <w:jc w:val="left"/>
              <w:rPr>
                <w:rFonts w:ascii="Times New Roman"/>
                <w:sz w:val="20"/>
              </w:rPr>
            </w:pPr>
          </w:p>
        </w:tc>
        <w:tc>
          <w:tcPr>
            <w:tcW w:w="798" w:type="dxa"/>
            <w:vMerge/>
            <w:tcBorders>
              <w:top w:val="nil"/>
              <w:bottom w:val="single" w:sz="6" w:space="0" w:color="CEE7FF"/>
            </w:tcBorders>
          </w:tcPr>
          <w:p>
            <w:pPr>
              <w:rPr>
                <w:sz w:val="2"/>
                <w:szCs w:val="2"/>
              </w:rPr>
            </w:pPr>
          </w:p>
        </w:tc>
        <w:tc>
          <w:tcPr>
            <w:tcW w:w="834" w:type="dxa"/>
            <w:tcBorders>
              <w:bottom w:val="single" w:sz="6" w:space="0" w:color="CEE7FF"/>
            </w:tcBorders>
          </w:tcPr>
          <w:p>
            <w:pPr>
              <w:pStyle w:val="TableParagraph"/>
              <w:jc w:val="left"/>
              <w:rPr>
                <w:rFonts w:ascii="Times New Roman"/>
                <w:sz w:val="20"/>
              </w:rPr>
            </w:pPr>
          </w:p>
        </w:tc>
        <w:tc>
          <w:tcPr>
            <w:tcW w:w="763" w:type="dxa"/>
            <w:vMerge/>
            <w:tcBorders>
              <w:top w:val="nil"/>
              <w:bottom w:val="single" w:sz="6" w:space="0" w:color="CEE7FF"/>
            </w:tcBorders>
          </w:tcPr>
          <w:p>
            <w:pPr>
              <w:rPr>
                <w:sz w:val="2"/>
                <w:szCs w:val="2"/>
              </w:rPr>
            </w:pPr>
          </w:p>
        </w:tc>
        <w:tc>
          <w:tcPr>
            <w:tcW w:w="761" w:type="dxa"/>
            <w:vMerge/>
            <w:tcBorders>
              <w:top w:val="nil"/>
              <w:bottom w:val="single" w:sz="6" w:space="0" w:color="CEE7FF"/>
            </w:tcBorders>
          </w:tcPr>
          <w:p>
            <w:pPr>
              <w:rPr>
                <w:sz w:val="2"/>
                <w:szCs w:val="2"/>
              </w:rPr>
            </w:pPr>
          </w:p>
        </w:tc>
        <w:tc>
          <w:tcPr>
            <w:tcW w:w="1038" w:type="dxa"/>
            <w:tcBorders>
              <w:bottom w:val="single" w:sz="6" w:space="0" w:color="CEE7FF"/>
              <w:right w:val="single" w:sz="6" w:space="0" w:color="CEE7FF"/>
            </w:tcBorders>
          </w:tcPr>
          <w:p>
            <w:pPr>
              <w:pStyle w:val="TableParagraph"/>
              <w:jc w:val="left"/>
              <w:rPr>
                <w:rFonts w:ascii="Times New Roman"/>
                <w:sz w:val="20"/>
              </w:rPr>
            </w:pPr>
          </w:p>
        </w:tc>
      </w:tr>
    </w:tbl>
    <w:p>
      <w:pPr>
        <w:pStyle w:val="BodyText"/>
        <w:spacing w:before="4"/>
        <w:rPr>
          <w:b/>
          <w:sz w:val="28"/>
        </w:rPr>
      </w:pPr>
      <w:r>
        <w:rPr/>
        <w:pict>
          <v:group style="position:absolute;margin-left:35.625pt;margin-top:17.530001pt;width:500.75pt;height:255.45pt;mso-position-horizontal-relative:page;mso-position-vertical-relative:paragraph;z-index:-15720448;mso-wrap-distance-left:0;mso-wrap-distance-right:0" id="docshapegroup28" coordorigin="713,351" coordsize="10015,5109">
            <v:shape style="position:absolute;left:5150;top:614;width:4946;height:4576" id="docshape29" coordorigin="5150,614" coordsize="4946,4576" path="m5280,4470l5150,4470,5150,4758,5280,4758,5280,4470xm5552,4902l5150,4902,5150,5190,5552,5190,5552,4902xm5552,4038l5150,4038,5150,4326,5552,4326,5552,4038xm5552,3622l5150,3622,5150,3894,5552,3894,5552,3622xm5680,3190l5150,3190,5150,3478,5680,3478,5680,3190xm5680,2758l5150,2758,5150,3046,5680,3046,5680,2758xm5952,2326l5150,2326,5150,2614,5952,2614,5952,2326xm6624,1910l5150,1910,5150,2182,6624,2182,6624,1910xm7024,1478l5150,1478,5150,1766,7024,1766,7024,1478xm7152,1046l5150,1046,5150,1334,7152,1334,7152,1046xm10096,614l5150,614,5150,902,10096,902,10096,614xe" filled="true" fillcolor="#001f5f" stroked="false">
              <v:path arrowok="t"/>
              <v:fill type="solid"/>
            </v:shape>
            <v:shape style="position:absolute;left:5089;top:548;width:61;height:4706" id="docshape30" coordorigin="5090,549" coordsize="61,4706" path="m5150,5254l5150,549m5090,5254l5150,5254m5090,4822l5150,4822m5090,4406l5150,4406m5090,3974l5150,3974m5090,3542l5150,3542m5090,3110l5150,3110m5090,2694l5150,2694m5090,2262l5150,2262m5090,1830l5150,1830m5090,1398l5150,1398m5090,982l5150,982m5090,549l5150,549e" filled="false" stroked="true" strokeweight=".75pt" strokecolor="#cee7ff">
              <v:path arrowok="t"/>
              <v:stroke dashstyle="solid"/>
            </v:shape>
            <v:shape style="position:absolute;left:720;top:358;width:10000;height:5094" id="docshape31" coordorigin="720,358" coordsize="10000,5094" path="m720,5451l10720,5451,10720,358m720,358l720,5451e" filled="false" stroked="true" strokeweight=".75pt" strokecolor="#cee7ff">
              <v:path arrowok="t"/>
              <v:stroke dashstyle="solid"/>
            </v:shape>
            <v:shape style="position:absolute;left:2247;top:642;width:2752;height:233" type="#_x0000_t202" id="docshape32" filled="false" stroked="false">
              <v:textbox inset="0,0,0,0">
                <w:txbxContent>
                  <w:p>
                    <w:pPr>
                      <w:spacing w:line="233" w:lineRule="exact" w:before="0"/>
                      <w:ind w:left="0" w:right="0" w:firstLine="0"/>
                      <w:jc w:val="left"/>
                      <w:rPr>
                        <w:sz w:val="21"/>
                      </w:rPr>
                    </w:pPr>
                    <w:r>
                      <w:rPr>
                        <w:color w:val="005EB8"/>
                        <w:spacing w:val="-4"/>
                        <w:sz w:val="21"/>
                      </w:rPr>
                      <w:t>GP</w:t>
                    </w:r>
                    <w:r>
                      <w:rPr>
                        <w:color w:val="005EB8"/>
                        <w:spacing w:val="-8"/>
                        <w:sz w:val="21"/>
                      </w:rPr>
                      <w:t> </w:t>
                    </w:r>
                    <w:r>
                      <w:rPr>
                        <w:color w:val="005EB8"/>
                        <w:spacing w:val="-4"/>
                        <w:sz w:val="21"/>
                      </w:rPr>
                      <w:t>-</w:t>
                    </w:r>
                    <w:r>
                      <w:rPr>
                        <w:color w:val="005EB8"/>
                        <w:spacing w:val="-16"/>
                        <w:sz w:val="21"/>
                      </w:rPr>
                      <w:t> </w:t>
                    </w:r>
                    <w:r>
                      <w:rPr>
                        <w:color w:val="005EB8"/>
                        <w:spacing w:val="-4"/>
                        <w:sz w:val="21"/>
                      </w:rPr>
                      <w:t>salaried,</w:t>
                    </w:r>
                    <w:r>
                      <w:rPr>
                        <w:color w:val="005EB8"/>
                        <w:spacing w:val="-6"/>
                        <w:sz w:val="21"/>
                      </w:rPr>
                      <w:t> </w:t>
                    </w:r>
                    <w:r>
                      <w:rPr>
                        <w:color w:val="005EB8"/>
                        <w:spacing w:val="-4"/>
                        <w:sz w:val="21"/>
                      </w:rPr>
                      <w:t>partner</w:t>
                    </w:r>
                    <w:r>
                      <w:rPr>
                        <w:color w:val="005EB8"/>
                        <w:spacing w:val="-1"/>
                        <w:sz w:val="21"/>
                      </w:rPr>
                      <w:t> </w:t>
                    </w:r>
                    <w:r>
                      <w:rPr>
                        <w:color w:val="005EB8"/>
                        <w:spacing w:val="-4"/>
                        <w:sz w:val="21"/>
                      </w:rPr>
                      <w:t>or</w:t>
                    </w:r>
                    <w:r>
                      <w:rPr>
                        <w:color w:val="005EB8"/>
                        <w:spacing w:val="-1"/>
                        <w:sz w:val="21"/>
                      </w:rPr>
                      <w:t> </w:t>
                    </w:r>
                    <w:r>
                      <w:rPr>
                        <w:color w:val="005EB8"/>
                        <w:spacing w:val="-4"/>
                        <w:sz w:val="21"/>
                      </w:rPr>
                      <w:t>locum</w:t>
                    </w:r>
                  </w:p>
                </w:txbxContent>
              </v:textbox>
              <w10:wrap type="none"/>
            </v:shape>
            <v:shape style="position:absolute;left:10228;top:661;width:426;height:233" type="#_x0000_t202" id="docshape33" filled="false" stroked="false">
              <v:textbox inset="0,0,0,0">
                <w:txbxContent>
                  <w:p>
                    <w:pPr>
                      <w:spacing w:line="232" w:lineRule="exact" w:before="0"/>
                      <w:ind w:left="0" w:right="0" w:firstLine="0"/>
                      <w:jc w:val="left"/>
                      <w:rPr>
                        <w:sz w:val="21"/>
                      </w:rPr>
                    </w:pPr>
                    <w:r>
                      <w:rPr>
                        <w:color w:val="005EB8"/>
                        <w:spacing w:val="-5"/>
                        <w:sz w:val="21"/>
                      </w:rPr>
                      <w:t>37%</w:t>
                    </w:r>
                  </w:p>
                </w:txbxContent>
              </v:textbox>
              <w10:wrap type="none"/>
            </v:shape>
            <v:shape style="position:absolute;left:1100;top:1071;width:3918;height:1089" type="#_x0000_t202" id="docshape34" filled="false" stroked="false">
              <v:textbox inset="0,0,0,0">
                <w:txbxContent>
                  <w:p>
                    <w:pPr>
                      <w:spacing w:line="424" w:lineRule="auto" w:before="0"/>
                      <w:ind w:left="0" w:right="18" w:firstLine="2315"/>
                      <w:jc w:val="right"/>
                      <w:rPr>
                        <w:sz w:val="21"/>
                      </w:rPr>
                    </w:pPr>
                    <w:r>
                      <w:rPr>
                        <w:color w:val="005EB8"/>
                        <w:spacing w:val="-6"/>
                        <w:sz w:val="21"/>
                      </w:rPr>
                      <w:t>Practice</w:t>
                    </w:r>
                    <w:r>
                      <w:rPr>
                        <w:color w:val="005EB8"/>
                        <w:spacing w:val="-9"/>
                        <w:sz w:val="21"/>
                      </w:rPr>
                      <w:t> </w:t>
                    </w:r>
                    <w:r>
                      <w:rPr>
                        <w:color w:val="005EB8"/>
                        <w:spacing w:val="-6"/>
                        <w:sz w:val="21"/>
                      </w:rPr>
                      <w:t>Manager </w:t>
                    </w:r>
                    <w:r>
                      <w:rPr>
                        <w:color w:val="005EB8"/>
                        <w:w w:val="95"/>
                        <w:sz w:val="21"/>
                      </w:rPr>
                      <w:t>Administrative,</w:t>
                    </w:r>
                    <w:r>
                      <w:rPr>
                        <w:color w:val="005EB8"/>
                        <w:spacing w:val="-2"/>
                        <w:sz w:val="21"/>
                      </w:rPr>
                      <w:t> </w:t>
                    </w:r>
                    <w:r>
                      <w:rPr>
                        <w:color w:val="005EB8"/>
                        <w:w w:val="95"/>
                        <w:sz w:val="21"/>
                      </w:rPr>
                      <w:t>clerical,</w:t>
                    </w:r>
                    <w:r>
                      <w:rPr>
                        <w:color w:val="005EB8"/>
                        <w:spacing w:val="-2"/>
                        <w:sz w:val="21"/>
                      </w:rPr>
                      <w:t> </w:t>
                    </w:r>
                    <w:r>
                      <w:rPr>
                        <w:color w:val="005EB8"/>
                        <w:w w:val="95"/>
                        <w:sz w:val="21"/>
                      </w:rPr>
                      <w:t>reception</w:t>
                    </w:r>
                    <w:r>
                      <w:rPr>
                        <w:color w:val="005EB8"/>
                        <w:spacing w:val="-9"/>
                        <w:w w:val="95"/>
                        <w:sz w:val="21"/>
                      </w:rPr>
                      <w:t> </w:t>
                    </w:r>
                    <w:r>
                      <w:rPr>
                        <w:color w:val="005EB8"/>
                        <w:w w:val="95"/>
                        <w:sz w:val="21"/>
                      </w:rPr>
                      <w:t>or</w:t>
                    </w:r>
                    <w:r>
                      <w:rPr>
                        <w:color w:val="005EB8"/>
                        <w:spacing w:val="3"/>
                        <w:sz w:val="21"/>
                      </w:rPr>
                      <w:t> </w:t>
                    </w:r>
                    <w:r>
                      <w:rPr>
                        <w:color w:val="005EB8"/>
                        <w:w w:val="95"/>
                        <w:sz w:val="21"/>
                      </w:rPr>
                      <w:t>IT</w:t>
                    </w:r>
                    <w:r>
                      <w:rPr>
                        <w:color w:val="005EB8"/>
                        <w:spacing w:val="-4"/>
                        <w:w w:val="95"/>
                        <w:sz w:val="21"/>
                      </w:rPr>
                      <w:t> </w:t>
                    </w:r>
                    <w:r>
                      <w:rPr>
                        <w:color w:val="005EB8"/>
                        <w:spacing w:val="-2"/>
                        <w:w w:val="95"/>
                        <w:sz w:val="21"/>
                      </w:rPr>
                      <w:t>roles</w:t>
                    </w:r>
                  </w:p>
                  <w:p>
                    <w:pPr>
                      <w:spacing w:line="241" w:lineRule="exact" w:before="0"/>
                      <w:ind w:left="0" w:right="28" w:firstLine="0"/>
                      <w:jc w:val="right"/>
                      <w:rPr>
                        <w:sz w:val="21"/>
                      </w:rPr>
                    </w:pPr>
                    <w:r>
                      <w:rPr>
                        <w:color w:val="005EB8"/>
                        <w:spacing w:val="-4"/>
                        <w:sz w:val="21"/>
                      </w:rPr>
                      <w:t>General</w:t>
                    </w:r>
                    <w:r>
                      <w:rPr>
                        <w:color w:val="005EB8"/>
                        <w:spacing w:val="-11"/>
                        <w:sz w:val="21"/>
                      </w:rPr>
                      <w:t> </w:t>
                    </w:r>
                    <w:r>
                      <w:rPr>
                        <w:color w:val="005EB8"/>
                        <w:spacing w:val="-4"/>
                        <w:sz w:val="21"/>
                      </w:rPr>
                      <w:t>practice</w:t>
                    </w:r>
                    <w:r>
                      <w:rPr>
                        <w:color w:val="005EB8"/>
                        <w:spacing w:val="-15"/>
                        <w:sz w:val="21"/>
                      </w:rPr>
                      <w:t> </w:t>
                    </w:r>
                    <w:r>
                      <w:rPr>
                        <w:color w:val="005EB8"/>
                        <w:spacing w:val="-4"/>
                        <w:sz w:val="21"/>
                      </w:rPr>
                      <w:t>nurse</w:t>
                    </w:r>
                    <w:r>
                      <w:rPr>
                        <w:color w:val="005EB8"/>
                        <w:spacing w:val="-6"/>
                        <w:sz w:val="21"/>
                      </w:rPr>
                      <w:t> </w:t>
                    </w:r>
                    <w:r>
                      <w:rPr>
                        <w:color w:val="005EB8"/>
                        <w:spacing w:val="-4"/>
                        <w:sz w:val="21"/>
                      </w:rPr>
                      <w:t>or</w:t>
                    </w:r>
                    <w:r>
                      <w:rPr>
                        <w:color w:val="005EB8"/>
                        <w:spacing w:val="-3"/>
                        <w:sz w:val="21"/>
                      </w:rPr>
                      <w:t> </w:t>
                    </w:r>
                    <w:r>
                      <w:rPr>
                        <w:color w:val="005EB8"/>
                        <w:spacing w:val="-5"/>
                        <w:sz w:val="21"/>
                      </w:rPr>
                      <w:t>ANP</w:t>
                    </w:r>
                  </w:p>
                </w:txbxContent>
              </v:textbox>
              <w10:wrap type="none"/>
            </v:shape>
            <v:shape style="position:absolute;left:6746;top:1089;width:963;height:1089" type="#_x0000_t202" id="docshape35" filled="false" stroked="false">
              <v:textbox inset="0,0,0,0">
                <w:txbxContent>
                  <w:p>
                    <w:pPr>
                      <w:spacing w:line="233" w:lineRule="exact" w:before="0"/>
                      <w:ind w:left="535" w:right="0" w:firstLine="0"/>
                      <w:jc w:val="left"/>
                      <w:rPr>
                        <w:sz w:val="21"/>
                      </w:rPr>
                    </w:pPr>
                    <w:r>
                      <w:rPr>
                        <w:color w:val="005EB8"/>
                        <w:spacing w:val="-5"/>
                        <w:sz w:val="21"/>
                      </w:rPr>
                      <w:t>15%</w:t>
                    </w:r>
                  </w:p>
                  <w:p>
                    <w:pPr>
                      <w:spacing w:before="186"/>
                      <w:ind w:left="402" w:right="0" w:firstLine="0"/>
                      <w:jc w:val="left"/>
                      <w:rPr>
                        <w:sz w:val="21"/>
                      </w:rPr>
                    </w:pPr>
                    <w:r>
                      <w:rPr>
                        <w:color w:val="005EB8"/>
                        <w:spacing w:val="-5"/>
                        <w:sz w:val="21"/>
                      </w:rPr>
                      <w:t>14%</w:t>
                    </w:r>
                  </w:p>
                  <w:p>
                    <w:pPr>
                      <w:spacing w:line="241" w:lineRule="exact" w:before="187"/>
                      <w:ind w:left="0" w:right="0" w:firstLine="0"/>
                      <w:jc w:val="left"/>
                      <w:rPr>
                        <w:sz w:val="21"/>
                      </w:rPr>
                    </w:pPr>
                    <w:r>
                      <w:rPr>
                        <w:color w:val="005EB8"/>
                        <w:spacing w:val="-5"/>
                        <w:sz w:val="21"/>
                      </w:rPr>
                      <w:t>11%</w:t>
                    </w:r>
                  </w:p>
                </w:txbxContent>
              </v:textbox>
              <w10:wrap type="none"/>
            </v:shape>
            <v:shape style="position:absolute;left:1556;top:2355;width:3403;height:661" type="#_x0000_t202" id="docshape36" filled="false" stroked="false">
              <v:textbox inset="0,0,0,0">
                <w:txbxContent>
                  <w:p>
                    <w:pPr>
                      <w:spacing w:line="233" w:lineRule="exact" w:before="0"/>
                      <w:ind w:left="0" w:right="32" w:firstLine="0"/>
                      <w:jc w:val="right"/>
                      <w:rPr>
                        <w:sz w:val="21"/>
                      </w:rPr>
                    </w:pPr>
                    <w:r>
                      <w:rPr>
                        <w:color w:val="005EB8"/>
                        <w:w w:val="95"/>
                        <w:sz w:val="21"/>
                      </w:rPr>
                      <w:t>Optometrist,</w:t>
                    </w:r>
                    <w:r>
                      <w:rPr>
                        <w:color w:val="005EB8"/>
                        <w:spacing w:val="-2"/>
                        <w:w w:val="95"/>
                        <w:sz w:val="21"/>
                      </w:rPr>
                      <w:t> </w:t>
                    </w:r>
                    <w:r>
                      <w:rPr>
                        <w:color w:val="005EB8"/>
                        <w:w w:val="95"/>
                        <w:sz w:val="21"/>
                      </w:rPr>
                      <w:t>optician,</w:t>
                    </w:r>
                    <w:r>
                      <w:rPr>
                        <w:color w:val="005EB8"/>
                        <w:spacing w:val="-1"/>
                        <w:w w:val="95"/>
                        <w:sz w:val="21"/>
                      </w:rPr>
                      <w:t> </w:t>
                    </w:r>
                    <w:r>
                      <w:rPr>
                        <w:color w:val="005EB8"/>
                        <w:w w:val="95"/>
                        <w:sz w:val="21"/>
                      </w:rPr>
                      <w:t>optical</w:t>
                    </w:r>
                    <w:r>
                      <w:rPr>
                        <w:color w:val="005EB8"/>
                        <w:spacing w:val="-5"/>
                        <w:w w:val="95"/>
                        <w:sz w:val="21"/>
                      </w:rPr>
                      <w:t> </w:t>
                    </w:r>
                    <w:r>
                      <w:rPr>
                        <w:color w:val="005EB8"/>
                        <w:spacing w:val="-2"/>
                        <w:w w:val="95"/>
                        <w:sz w:val="21"/>
                      </w:rPr>
                      <w:t>assistant</w:t>
                    </w:r>
                  </w:p>
                  <w:p>
                    <w:pPr>
                      <w:spacing w:line="241" w:lineRule="exact" w:before="186"/>
                      <w:ind w:left="0" w:right="18" w:firstLine="0"/>
                      <w:jc w:val="right"/>
                      <w:rPr>
                        <w:sz w:val="21"/>
                      </w:rPr>
                    </w:pPr>
                    <w:r>
                      <w:rPr>
                        <w:color w:val="005EB8"/>
                        <w:w w:val="95"/>
                        <w:sz w:val="21"/>
                      </w:rPr>
                      <w:t>Pharmacist,</w:t>
                    </w:r>
                    <w:r>
                      <w:rPr>
                        <w:color w:val="005EB8"/>
                        <w:spacing w:val="-10"/>
                        <w:w w:val="95"/>
                        <w:sz w:val="21"/>
                      </w:rPr>
                      <w:t> </w:t>
                    </w:r>
                    <w:r>
                      <w:rPr>
                        <w:color w:val="005EB8"/>
                        <w:w w:val="95"/>
                        <w:sz w:val="21"/>
                      </w:rPr>
                      <w:t>pharmacy</w:t>
                    </w:r>
                    <w:r>
                      <w:rPr>
                        <w:color w:val="005EB8"/>
                        <w:spacing w:val="11"/>
                        <w:sz w:val="21"/>
                      </w:rPr>
                      <w:t> </w:t>
                    </w:r>
                    <w:r>
                      <w:rPr>
                        <w:color w:val="005EB8"/>
                        <w:spacing w:val="-2"/>
                        <w:w w:val="95"/>
                        <w:sz w:val="21"/>
                      </w:rPr>
                      <w:t>technician</w:t>
                    </w:r>
                  </w:p>
                </w:txbxContent>
              </v:textbox>
              <w10:wrap type="none"/>
            </v:shape>
            <v:shape style="position:absolute;left:5801;top:2374;width:582;height:661" type="#_x0000_t202" id="docshape37" filled="false" stroked="false">
              <v:textbox inset="0,0,0,0">
                <w:txbxContent>
                  <w:p>
                    <w:pPr>
                      <w:spacing w:line="233" w:lineRule="exact" w:before="0"/>
                      <w:ind w:left="267" w:right="0" w:firstLine="0"/>
                      <w:jc w:val="left"/>
                      <w:rPr>
                        <w:sz w:val="21"/>
                      </w:rPr>
                    </w:pPr>
                    <w:r>
                      <w:rPr>
                        <w:color w:val="005EB8"/>
                        <w:spacing w:val="-5"/>
                        <w:sz w:val="21"/>
                      </w:rPr>
                      <w:t>6%</w:t>
                    </w:r>
                  </w:p>
                  <w:p>
                    <w:pPr>
                      <w:spacing w:line="241" w:lineRule="exact" w:before="186"/>
                      <w:ind w:left="0" w:right="0" w:firstLine="0"/>
                      <w:jc w:val="left"/>
                      <w:rPr>
                        <w:sz w:val="21"/>
                      </w:rPr>
                    </w:pPr>
                    <w:r>
                      <w:rPr>
                        <w:color w:val="005EB8"/>
                        <w:spacing w:val="-5"/>
                        <w:sz w:val="21"/>
                      </w:rPr>
                      <w:t>4%</w:t>
                    </w:r>
                  </w:p>
                </w:txbxContent>
              </v:textbox>
              <w10:wrap type="none"/>
            </v:shape>
            <v:shape style="position:absolute;left:833;top:3211;width:4184;height:1945" type="#_x0000_t202" id="docshape38" filled="false" stroked="false">
              <v:textbox inset="0,0,0,0">
                <w:txbxContent>
                  <w:p>
                    <w:pPr>
                      <w:spacing w:line="233" w:lineRule="exact" w:before="0"/>
                      <w:ind w:left="0" w:right="0" w:firstLine="0"/>
                      <w:jc w:val="left"/>
                      <w:rPr>
                        <w:sz w:val="21"/>
                      </w:rPr>
                    </w:pPr>
                    <w:r>
                      <w:rPr>
                        <w:color w:val="005EB8"/>
                        <w:spacing w:val="-6"/>
                        <w:sz w:val="21"/>
                      </w:rPr>
                      <w:t>Other</w:t>
                    </w:r>
                    <w:r>
                      <w:rPr>
                        <w:color w:val="005EB8"/>
                        <w:spacing w:val="3"/>
                        <w:sz w:val="21"/>
                      </w:rPr>
                      <w:t> </w:t>
                    </w:r>
                    <w:r>
                      <w:rPr>
                        <w:color w:val="005EB8"/>
                        <w:spacing w:val="-6"/>
                        <w:sz w:val="21"/>
                      </w:rPr>
                      <w:t>management</w:t>
                    </w:r>
                    <w:r>
                      <w:rPr>
                        <w:color w:val="005EB8"/>
                        <w:spacing w:val="-1"/>
                        <w:sz w:val="21"/>
                      </w:rPr>
                      <w:t> </w:t>
                    </w:r>
                    <w:r>
                      <w:rPr>
                        <w:color w:val="005EB8"/>
                        <w:spacing w:val="-6"/>
                        <w:sz w:val="21"/>
                      </w:rPr>
                      <w:t>roles</w:t>
                    </w:r>
                    <w:r>
                      <w:rPr>
                        <w:color w:val="005EB8"/>
                        <w:sz w:val="21"/>
                      </w:rPr>
                      <w:t> </w:t>
                    </w:r>
                    <w:r>
                      <w:rPr>
                        <w:color w:val="005EB8"/>
                        <w:spacing w:val="-6"/>
                        <w:sz w:val="21"/>
                      </w:rPr>
                      <w:t>e.g</w:t>
                    </w:r>
                    <w:r>
                      <w:rPr>
                        <w:color w:val="005EB8"/>
                        <w:spacing w:val="5"/>
                        <w:sz w:val="21"/>
                      </w:rPr>
                      <w:t> </w:t>
                    </w:r>
                    <w:r>
                      <w:rPr>
                        <w:color w:val="005EB8"/>
                        <w:spacing w:val="-6"/>
                        <w:sz w:val="21"/>
                      </w:rPr>
                      <w:t>finance,</w:t>
                    </w:r>
                    <w:r>
                      <w:rPr>
                        <w:color w:val="005EB8"/>
                        <w:spacing w:val="-2"/>
                        <w:sz w:val="21"/>
                      </w:rPr>
                      <w:t> </w:t>
                    </w:r>
                    <w:r>
                      <w:rPr>
                        <w:color w:val="005EB8"/>
                        <w:spacing w:val="-6"/>
                        <w:sz w:val="21"/>
                      </w:rPr>
                      <w:t>business</w:t>
                    </w:r>
                  </w:p>
                  <w:p>
                    <w:pPr>
                      <w:spacing w:before="186"/>
                      <w:ind w:left="1458" w:right="0" w:firstLine="0"/>
                      <w:jc w:val="left"/>
                      <w:rPr>
                        <w:sz w:val="21"/>
                      </w:rPr>
                    </w:pPr>
                    <w:r>
                      <w:rPr>
                        <w:color w:val="005EB8"/>
                        <w:spacing w:val="-4"/>
                        <w:sz w:val="21"/>
                      </w:rPr>
                      <w:t>Other</w:t>
                    </w:r>
                    <w:r>
                      <w:rPr>
                        <w:color w:val="005EB8"/>
                        <w:spacing w:val="-11"/>
                        <w:sz w:val="21"/>
                      </w:rPr>
                      <w:t> </w:t>
                    </w:r>
                    <w:r>
                      <w:rPr>
                        <w:color w:val="005EB8"/>
                        <w:spacing w:val="-4"/>
                        <w:sz w:val="21"/>
                      </w:rPr>
                      <w:t>supporting</w:t>
                    </w:r>
                    <w:r>
                      <w:rPr>
                        <w:color w:val="005EB8"/>
                        <w:spacing w:val="-10"/>
                        <w:sz w:val="21"/>
                      </w:rPr>
                      <w:t> </w:t>
                    </w:r>
                    <w:r>
                      <w:rPr>
                        <w:color w:val="005EB8"/>
                        <w:spacing w:val="-4"/>
                        <w:sz w:val="21"/>
                      </w:rPr>
                      <w:t>clinical</w:t>
                    </w:r>
                    <w:r>
                      <w:rPr>
                        <w:color w:val="005EB8"/>
                        <w:spacing w:val="-6"/>
                        <w:sz w:val="21"/>
                      </w:rPr>
                      <w:t> </w:t>
                    </w:r>
                    <w:r>
                      <w:rPr>
                        <w:color w:val="005EB8"/>
                        <w:spacing w:val="-4"/>
                        <w:sz w:val="21"/>
                      </w:rPr>
                      <w:t>roles</w:t>
                    </w:r>
                  </w:p>
                  <w:p>
                    <w:pPr>
                      <w:spacing w:line="424" w:lineRule="auto" w:before="187"/>
                      <w:ind w:left="256" w:right="0" w:firstLine="222"/>
                      <w:jc w:val="left"/>
                      <w:rPr>
                        <w:sz w:val="21"/>
                      </w:rPr>
                    </w:pPr>
                    <w:r>
                      <w:rPr>
                        <w:color w:val="005EB8"/>
                        <w:spacing w:val="-4"/>
                        <w:sz w:val="21"/>
                      </w:rPr>
                      <w:t>Other</w:t>
                    </w:r>
                    <w:r>
                      <w:rPr>
                        <w:color w:val="005EB8"/>
                        <w:spacing w:val="-11"/>
                        <w:sz w:val="21"/>
                      </w:rPr>
                      <w:t> </w:t>
                    </w:r>
                    <w:r>
                      <w:rPr>
                        <w:color w:val="005EB8"/>
                        <w:spacing w:val="-4"/>
                        <w:sz w:val="21"/>
                      </w:rPr>
                      <w:t>patient</w:t>
                    </w:r>
                    <w:r>
                      <w:rPr>
                        <w:color w:val="005EB8"/>
                        <w:spacing w:val="-11"/>
                        <w:sz w:val="21"/>
                      </w:rPr>
                      <w:t> </w:t>
                    </w:r>
                    <w:r>
                      <w:rPr>
                        <w:color w:val="005EB8"/>
                        <w:spacing w:val="-4"/>
                        <w:sz w:val="21"/>
                      </w:rPr>
                      <w:t>care</w:t>
                    </w:r>
                    <w:r>
                      <w:rPr>
                        <w:color w:val="005EB8"/>
                        <w:spacing w:val="-6"/>
                        <w:sz w:val="21"/>
                      </w:rPr>
                      <w:t> </w:t>
                    </w:r>
                    <w:r>
                      <w:rPr>
                        <w:color w:val="005EB8"/>
                        <w:spacing w:val="-4"/>
                        <w:sz w:val="21"/>
                      </w:rPr>
                      <w:t>roles</w:t>
                    </w:r>
                    <w:r>
                      <w:rPr>
                        <w:color w:val="005EB8"/>
                        <w:spacing w:val="-9"/>
                        <w:sz w:val="21"/>
                      </w:rPr>
                      <w:t> </w:t>
                    </w:r>
                    <w:r>
                      <w:rPr>
                        <w:color w:val="005EB8"/>
                        <w:spacing w:val="-4"/>
                        <w:sz w:val="21"/>
                      </w:rPr>
                      <w:t>e.g.</w:t>
                    </w:r>
                    <w:r>
                      <w:rPr>
                        <w:color w:val="005EB8"/>
                        <w:spacing w:val="-11"/>
                        <w:sz w:val="21"/>
                      </w:rPr>
                      <w:t> </w:t>
                    </w:r>
                    <w:r>
                      <w:rPr>
                        <w:color w:val="005EB8"/>
                        <w:spacing w:val="-4"/>
                        <w:sz w:val="21"/>
                      </w:rPr>
                      <w:t>health</w:t>
                    </w:r>
                    <w:r>
                      <w:rPr>
                        <w:color w:val="005EB8"/>
                        <w:spacing w:val="-14"/>
                        <w:sz w:val="21"/>
                      </w:rPr>
                      <w:t> </w:t>
                    </w:r>
                    <w:r>
                      <w:rPr>
                        <w:color w:val="005EB8"/>
                        <w:spacing w:val="-4"/>
                        <w:sz w:val="21"/>
                      </w:rPr>
                      <w:t>coach </w:t>
                    </w:r>
                    <w:r>
                      <w:rPr>
                        <w:color w:val="005EB8"/>
                        <w:spacing w:val="-2"/>
                        <w:sz w:val="21"/>
                      </w:rPr>
                      <w:t>Dentist,</w:t>
                    </w:r>
                    <w:r>
                      <w:rPr>
                        <w:color w:val="005EB8"/>
                        <w:spacing w:val="-13"/>
                        <w:sz w:val="21"/>
                      </w:rPr>
                      <w:t> </w:t>
                    </w:r>
                    <w:r>
                      <w:rPr>
                        <w:color w:val="005EB8"/>
                        <w:spacing w:val="-2"/>
                        <w:sz w:val="21"/>
                      </w:rPr>
                      <w:t>dental</w:t>
                    </w:r>
                    <w:r>
                      <w:rPr>
                        <w:color w:val="005EB8"/>
                        <w:spacing w:val="-13"/>
                        <w:sz w:val="21"/>
                      </w:rPr>
                      <w:t> </w:t>
                    </w:r>
                    <w:r>
                      <w:rPr>
                        <w:color w:val="005EB8"/>
                        <w:spacing w:val="-2"/>
                        <w:sz w:val="21"/>
                      </w:rPr>
                      <w:t>nurse</w:t>
                    </w:r>
                    <w:r>
                      <w:rPr>
                        <w:color w:val="005EB8"/>
                        <w:spacing w:val="-15"/>
                        <w:sz w:val="21"/>
                      </w:rPr>
                      <w:t> </w:t>
                    </w:r>
                    <w:r>
                      <w:rPr>
                        <w:color w:val="005EB8"/>
                        <w:spacing w:val="-2"/>
                        <w:sz w:val="21"/>
                      </w:rPr>
                      <w:t>or</w:t>
                    </w:r>
                    <w:r>
                      <w:rPr>
                        <w:color w:val="005EB8"/>
                        <w:spacing w:val="-12"/>
                        <w:sz w:val="21"/>
                      </w:rPr>
                      <w:t> </w:t>
                    </w:r>
                    <w:r>
                      <w:rPr>
                        <w:color w:val="005EB8"/>
                        <w:spacing w:val="-2"/>
                        <w:sz w:val="21"/>
                      </w:rPr>
                      <w:t>other</w:t>
                    </w:r>
                    <w:r>
                      <w:rPr>
                        <w:color w:val="005EB8"/>
                        <w:spacing w:val="-13"/>
                        <w:sz w:val="21"/>
                      </w:rPr>
                      <w:t> </w:t>
                    </w:r>
                    <w:r>
                      <w:rPr>
                        <w:color w:val="005EB8"/>
                        <w:spacing w:val="-2"/>
                        <w:sz w:val="21"/>
                      </w:rPr>
                      <w:t>clinical</w:t>
                    </w:r>
                    <w:r>
                      <w:rPr>
                        <w:color w:val="005EB8"/>
                        <w:spacing w:val="-12"/>
                        <w:sz w:val="21"/>
                      </w:rPr>
                      <w:t> </w:t>
                    </w:r>
                    <w:r>
                      <w:rPr>
                        <w:color w:val="005EB8"/>
                        <w:spacing w:val="-2"/>
                        <w:sz w:val="21"/>
                      </w:rPr>
                      <w:t>dental</w:t>
                    </w:r>
                  </w:p>
                  <w:p>
                    <w:pPr>
                      <w:spacing w:line="241" w:lineRule="exact" w:before="1"/>
                      <w:ind w:left="957" w:right="0" w:firstLine="0"/>
                      <w:jc w:val="left"/>
                      <w:rPr>
                        <w:sz w:val="21"/>
                      </w:rPr>
                    </w:pPr>
                    <w:r>
                      <w:rPr>
                        <w:color w:val="005EB8"/>
                        <w:spacing w:val="-4"/>
                        <w:sz w:val="21"/>
                      </w:rPr>
                      <w:t>Other</w:t>
                    </w:r>
                    <w:r>
                      <w:rPr>
                        <w:color w:val="005EB8"/>
                        <w:spacing w:val="-7"/>
                        <w:sz w:val="21"/>
                      </w:rPr>
                      <w:t> </w:t>
                    </w:r>
                    <w:r>
                      <w:rPr>
                        <w:color w:val="005EB8"/>
                        <w:spacing w:val="-4"/>
                        <w:sz w:val="21"/>
                      </w:rPr>
                      <w:t>roles</w:t>
                    </w:r>
                    <w:r>
                      <w:rPr>
                        <w:color w:val="005EB8"/>
                        <w:spacing w:val="-19"/>
                        <w:sz w:val="21"/>
                      </w:rPr>
                      <w:t> </w:t>
                    </w:r>
                    <w:r>
                      <w:rPr>
                        <w:color w:val="005EB8"/>
                        <w:spacing w:val="-4"/>
                        <w:sz w:val="21"/>
                      </w:rPr>
                      <w:t>e.g.</w:t>
                    </w:r>
                    <w:r>
                      <w:rPr>
                        <w:color w:val="005EB8"/>
                        <w:spacing w:val="-8"/>
                        <w:sz w:val="21"/>
                      </w:rPr>
                      <w:t> </w:t>
                    </w:r>
                    <w:r>
                      <w:rPr>
                        <w:color w:val="005EB8"/>
                        <w:spacing w:val="-4"/>
                        <w:sz w:val="21"/>
                      </w:rPr>
                      <w:t>paramedic,</w:t>
                    </w:r>
                    <w:r>
                      <w:rPr>
                        <w:color w:val="005EB8"/>
                        <w:spacing w:val="-8"/>
                        <w:sz w:val="21"/>
                      </w:rPr>
                      <w:t> </w:t>
                    </w:r>
                    <w:r>
                      <w:rPr>
                        <w:color w:val="005EB8"/>
                        <w:spacing w:val="-4"/>
                        <w:sz w:val="21"/>
                      </w:rPr>
                      <w:t>student</w:t>
                    </w:r>
                  </w:p>
                </w:txbxContent>
              </v:textbox>
              <w10:wrap type="none"/>
            </v:shape>
            <v:shape style="position:absolute;left:5399;top:3229;width:716;height:1946" type="#_x0000_t202" id="docshape39" filled="false" stroked="false">
              <v:textbox inset="0,0,0,0">
                <w:txbxContent>
                  <w:p>
                    <w:pPr>
                      <w:spacing w:line="233" w:lineRule="exact" w:before="0"/>
                      <w:ind w:left="401" w:right="0" w:firstLine="0"/>
                      <w:jc w:val="left"/>
                      <w:rPr>
                        <w:sz w:val="21"/>
                      </w:rPr>
                    </w:pPr>
                    <w:r>
                      <w:rPr>
                        <w:color w:val="005EB8"/>
                        <w:spacing w:val="-5"/>
                        <w:sz w:val="21"/>
                      </w:rPr>
                      <w:t>4%</w:t>
                    </w:r>
                  </w:p>
                  <w:p>
                    <w:pPr>
                      <w:spacing w:before="187"/>
                      <w:ind w:left="267" w:right="0" w:firstLine="0"/>
                      <w:jc w:val="left"/>
                      <w:rPr>
                        <w:sz w:val="21"/>
                      </w:rPr>
                    </w:pPr>
                    <w:r>
                      <w:rPr>
                        <w:color w:val="005EB8"/>
                        <w:spacing w:val="-5"/>
                        <w:sz w:val="21"/>
                      </w:rPr>
                      <w:t>3%</w:t>
                    </w:r>
                  </w:p>
                  <w:p>
                    <w:pPr>
                      <w:spacing w:before="186"/>
                      <w:ind w:left="267" w:right="0" w:firstLine="0"/>
                      <w:jc w:val="left"/>
                      <w:rPr>
                        <w:sz w:val="21"/>
                      </w:rPr>
                    </w:pPr>
                    <w:r>
                      <w:rPr>
                        <w:color w:val="005EB8"/>
                        <w:spacing w:val="-5"/>
                        <w:sz w:val="21"/>
                      </w:rPr>
                      <w:t>3%</w:t>
                    </w:r>
                  </w:p>
                  <w:p>
                    <w:pPr>
                      <w:spacing w:before="187"/>
                      <w:ind w:left="0" w:right="0" w:firstLine="0"/>
                      <w:jc w:val="left"/>
                      <w:rPr>
                        <w:sz w:val="21"/>
                      </w:rPr>
                    </w:pPr>
                    <w:r>
                      <w:rPr>
                        <w:color w:val="005EB8"/>
                        <w:spacing w:val="-5"/>
                        <w:sz w:val="21"/>
                      </w:rPr>
                      <w:t>1%</w:t>
                    </w:r>
                  </w:p>
                  <w:p>
                    <w:pPr>
                      <w:spacing w:line="241" w:lineRule="exact" w:before="186"/>
                      <w:ind w:left="267" w:right="0" w:firstLine="0"/>
                      <w:jc w:val="left"/>
                      <w:rPr>
                        <w:sz w:val="21"/>
                      </w:rPr>
                    </w:pPr>
                    <w:r>
                      <w:rPr>
                        <w:color w:val="005EB8"/>
                        <w:spacing w:val="-5"/>
                        <w:sz w:val="21"/>
                      </w:rPr>
                      <w:t>3%</w:t>
                    </w:r>
                  </w:p>
                </w:txbxContent>
              </v:textbox>
              <w10:wrap type="none"/>
            </v:shape>
            <w10:wrap type="topAndBottom"/>
          </v:group>
        </w:pict>
      </w:r>
    </w:p>
    <w:p>
      <w:pPr>
        <w:spacing w:after="0"/>
        <w:rPr>
          <w:sz w:val="28"/>
        </w:rPr>
        <w:sectPr>
          <w:pgSz w:w="11910" w:h="16840"/>
          <w:pgMar w:header="0" w:footer="389" w:top="640" w:bottom="640" w:left="600" w:right="580"/>
        </w:sectPr>
      </w:pPr>
    </w:p>
    <w:p>
      <w:pPr>
        <w:spacing w:before="73"/>
        <w:ind w:left="120" w:right="0" w:firstLine="0"/>
        <w:jc w:val="both"/>
        <w:rPr>
          <w:b/>
          <w:sz w:val="29"/>
        </w:rPr>
      </w:pPr>
      <w:r>
        <w:rPr>
          <w:b/>
          <w:color w:val="AD2373"/>
          <w:w w:val="95"/>
          <w:sz w:val="29"/>
        </w:rPr>
        <w:t>What</w:t>
      </w:r>
      <w:r>
        <w:rPr>
          <w:b/>
          <w:color w:val="AD2373"/>
          <w:spacing w:val="3"/>
          <w:sz w:val="29"/>
        </w:rPr>
        <w:t> </w:t>
      </w:r>
      <w:r>
        <w:rPr>
          <w:b/>
          <w:color w:val="AD2373"/>
          <w:w w:val="95"/>
          <w:sz w:val="29"/>
        </w:rPr>
        <w:t>did</w:t>
      </w:r>
      <w:r>
        <w:rPr>
          <w:b/>
          <w:color w:val="AD2373"/>
          <w:spacing w:val="3"/>
          <w:sz w:val="29"/>
        </w:rPr>
        <w:t> </w:t>
      </w:r>
      <w:r>
        <w:rPr>
          <w:b/>
          <w:color w:val="AD2373"/>
          <w:w w:val="95"/>
          <w:sz w:val="29"/>
        </w:rPr>
        <w:t>we</w:t>
      </w:r>
      <w:r>
        <w:rPr>
          <w:b/>
          <w:color w:val="AD2373"/>
          <w:spacing w:val="4"/>
          <w:sz w:val="29"/>
        </w:rPr>
        <w:t> </w:t>
      </w:r>
      <w:r>
        <w:rPr>
          <w:b/>
          <w:color w:val="AD2373"/>
          <w:spacing w:val="-4"/>
          <w:w w:val="95"/>
          <w:sz w:val="29"/>
        </w:rPr>
        <w:t>find?</w:t>
      </w:r>
    </w:p>
    <w:p>
      <w:pPr>
        <w:pStyle w:val="BodyText"/>
        <w:spacing w:before="10"/>
        <w:rPr>
          <w:b/>
          <w:sz w:val="40"/>
        </w:rPr>
      </w:pPr>
    </w:p>
    <w:p>
      <w:pPr>
        <w:pStyle w:val="Heading2"/>
        <w:spacing w:line="271" w:lineRule="auto" w:before="1"/>
        <w:ind w:right="119"/>
        <w:jc w:val="both"/>
      </w:pPr>
      <w:r>
        <w:rPr>
          <w:color w:val="005EB8"/>
        </w:rPr>
        <w:t>This section describes how many people said they experienced discrimination or harassment in their primary care work in 2021 and the impact it had on them.</w:t>
      </w:r>
    </w:p>
    <w:p>
      <w:pPr>
        <w:pStyle w:val="BodyText"/>
        <w:rPr>
          <w:sz w:val="29"/>
        </w:rPr>
      </w:pPr>
    </w:p>
    <w:p>
      <w:pPr>
        <w:pStyle w:val="Heading3"/>
        <w:spacing w:before="0"/>
        <w:jc w:val="both"/>
      </w:pPr>
      <w:r>
        <w:rPr>
          <w:color w:val="003892"/>
          <w:w w:val="95"/>
        </w:rPr>
        <w:t>Extent</w:t>
      </w:r>
      <w:r>
        <w:rPr>
          <w:color w:val="003892"/>
          <w:spacing w:val="-2"/>
        </w:rPr>
        <w:t> </w:t>
      </w:r>
      <w:r>
        <w:rPr>
          <w:color w:val="003892"/>
          <w:w w:val="95"/>
        </w:rPr>
        <w:t>of</w:t>
      </w:r>
      <w:r>
        <w:rPr>
          <w:color w:val="003892"/>
          <w:spacing w:val="54"/>
        </w:rPr>
        <w:t> </w:t>
      </w:r>
      <w:r>
        <w:rPr>
          <w:color w:val="003892"/>
          <w:w w:val="95"/>
        </w:rPr>
        <w:t>discrimination</w:t>
      </w:r>
      <w:r>
        <w:rPr>
          <w:color w:val="003892"/>
          <w:spacing w:val="-24"/>
          <w:w w:val="95"/>
        </w:rPr>
        <w:t> </w:t>
      </w:r>
      <w:r>
        <w:rPr>
          <w:color w:val="003892"/>
          <w:w w:val="95"/>
        </w:rPr>
        <w:t>and</w:t>
      </w:r>
      <w:r>
        <w:rPr>
          <w:color w:val="003892"/>
        </w:rPr>
        <w:t> </w:t>
      </w:r>
      <w:r>
        <w:rPr>
          <w:color w:val="003892"/>
          <w:spacing w:val="-2"/>
          <w:w w:val="95"/>
        </w:rPr>
        <w:t>harassment</w:t>
      </w:r>
    </w:p>
    <w:p>
      <w:pPr>
        <w:pStyle w:val="BodyText"/>
        <w:spacing w:before="3"/>
        <w:rPr>
          <w:b/>
          <w:sz w:val="32"/>
        </w:rPr>
      </w:pPr>
    </w:p>
    <w:p>
      <w:pPr>
        <w:pStyle w:val="Heading4"/>
        <w:spacing w:line="264" w:lineRule="auto"/>
        <w:ind w:right="130"/>
        <w:jc w:val="both"/>
      </w:pPr>
      <w:r>
        <w:rPr/>
        <w:t>Half of those taking part in the survey said they had experienced one or more types of discrimination</w:t>
      </w:r>
      <w:r>
        <w:rPr>
          <w:spacing w:val="39"/>
        </w:rPr>
        <w:t> </w:t>
      </w:r>
      <w:r>
        <w:rPr/>
        <w:t>or</w:t>
      </w:r>
      <w:r>
        <w:rPr>
          <w:spacing w:val="-3"/>
        </w:rPr>
        <w:t> </w:t>
      </w:r>
      <w:r>
        <w:rPr/>
        <w:t>harassment</w:t>
      </w:r>
      <w:r>
        <w:rPr>
          <w:spacing w:val="31"/>
        </w:rPr>
        <w:t> </w:t>
      </w:r>
      <w:r>
        <w:rPr/>
        <w:t>during their primary care work</w:t>
      </w:r>
      <w:r>
        <w:rPr>
          <w:spacing w:val="-10"/>
        </w:rPr>
        <w:t> </w:t>
      </w:r>
      <w:r>
        <w:rPr/>
        <w:t>in the</w:t>
      </w:r>
      <w:r>
        <w:rPr>
          <w:spacing w:val="-10"/>
        </w:rPr>
        <w:t> </w:t>
      </w:r>
      <w:r>
        <w:rPr/>
        <w:t>past 12 months (49%).</w:t>
      </w:r>
    </w:p>
    <w:p>
      <w:pPr>
        <w:pStyle w:val="BodyText"/>
        <w:spacing w:before="11"/>
        <w:rPr>
          <w:b/>
          <w:sz w:val="27"/>
        </w:rPr>
      </w:pPr>
    </w:p>
    <w:p>
      <w:pPr>
        <w:pStyle w:val="BodyText"/>
        <w:spacing w:line="271" w:lineRule="auto"/>
        <w:ind w:left="120" w:right="127"/>
        <w:jc w:val="both"/>
      </w:pPr>
      <w:r>
        <w:rPr/>
        <w:t>We</w:t>
      </w:r>
      <w:r>
        <w:rPr>
          <w:spacing w:val="-6"/>
        </w:rPr>
        <w:t> </w:t>
      </w:r>
      <w:r>
        <w:rPr/>
        <w:t>defined the words ‘discrimination or</w:t>
      </w:r>
      <w:r>
        <w:rPr>
          <w:spacing w:val="-1"/>
        </w:rPr>
        <w:t> </w:t>
      </w:r>
      <w:r>
        <w:rPr/>
        <w:t>harassment’</w:t>
      </w:r>
      <w:r>
        <w:rPr>
          <w:spacing w:val="34"/>
        </w:rPr>
        <w:t> </w:t>
      </w:r>
      <w:r>
        <w:rPr/>
        <w:t>in</w:t>
      </w:r>
      <w:r>
        <w:rPr>
          <w:spacing w:val="-6"/>
        </w:rPr>
        <w:t> </w:t>
      </w:r>
      <w:r>
        <w:rPr/>
        <w:t>the survey to</w:t>
      </w:r>
      <w:r>
        <w:rPr>
          <w:spacing w:val="-6"/>
        </w:rPr>
        <w:t> </w:t>
      </w:r>
      <w:r>
        <w:rPr/>
        <w:t>mean</w:t>
      </w:r>
      <w:r>
        <w:rPr>
          <w:spacing w:val="-6"/>
        </w:rPr>
        <w:t> </w:t>
      </w:r>
      <w:r>
        <w:rPr/>
        <w:t>any bullying, abuse or being</w:t>
      </w:r>
      <w:r>
        <w:rPr>
          <w:spacing w:val="-11"/>
        </w:rPr>
        <w:t> </w:t>
      </w:r>
      <w:r>
        <w:rPr/>
        <w:t>treated differently</w:t>
      </w:r>
      <w:r>
        <w:rPr>
          <w:spacing w:val="-10"/>
        </w:rPr>
        <w:t> </w:t>
      </w:r>
      <w:r>
        <w:rPr/>
        <w:t>due</w:t>
      </w:r>
      <w:r>
        <w:rPr>
          <w:spacing w:val="-9"/>
        </w:rPr>
        <w:t> </w:t>
      </w:r>
      <w:r>
        <w:rPr/>
        <w:t>to</w:t>
      </w:r>
      <w:r>
        <w:rPr>
          <w:spacing w:val="-17"/>
        </w:rPr>
        <w:t> </w:t>
      </w:r>
      <w:r>
        <w:rPr/>
        <w:t>people’s personal</w:t>
      </w:r>
      <w:r>
        <w:rPr>
          <w:spacing w:val="24"/>
        </w:rPr>
        <w:t> </w:t>
      </w:r>
      <w:r>
        <w:rPr/>
        <w:t>characteristics. Apart</w:t>
      </w:r>
      <w:r>
        <w:rPr>
          <w:spacing w:val="-6"/>
        </w:rPr>
        <w:t> </w:t>
      </w:r>
      <w:r>
        <w:rPr/>
        <w:t>from</w:t>
      </w:r>
      <w:r>
        <w:rPr>
          <w:spacing w:val="-17"/>
        </w:rPr>
        <w:t> </w:t>
      </w:r>
      <w:r>
        <w:rPr/>
        <w:t>this we</w:t>
      </w:r>
      <w:r>
        <w:rPr>
          <w:spacing w:val="-17"/>
        </w:rPr>
        <w:t> </w:t>
      </w:r>
      <w:r>
        <w:rPr/>
        <w:t>did</w:t>
      </w:r>
      <w:r>
        <w:rPr>
          <w:spacing w:val="-8"/>
        </w:rPr>
        <w:t> </w:t>
      </w:r>
      <w:r>
        <w:rPr/>
        <w:t>not</w:t>
      </w:r>
      <w:r>
        <w:rPr>
          <w:spacing w:val="-6"/>
        </w:rPr>
        <w:t> </w:t>
      </w:r>
      <w:r>
        <w:rPr/>
        <w:t>seek to define</w:t>
      </w:r>
      <w:r>
        <w:rPr>
          <w:spacing w:val="-11"/>
        </w:rPr>
        <w:t> </w:t>
      </w:r>
      <w:r>
        <w:rPr/>
        <w:t>the</w:t>
      </w:r>
      <w:r>
        <w:rPr>
          <w:spacing w:val="-8"/>
        </w:rPr>
        <w:t> </w:t>
      </w:r>
      <w:r>
        <w:rPr/>
        <w:t>terms</w:t>
      </w:r>
      <w:r>
        <w:rPr>
          <w:spacing w:val="-9"/>
        </w:rPr>
        <w:t> </w:t>
      </w:r>
      <w:r>
        <w:rPr/>
        <w:t>or</w:t>
      </w:r>
      <w:r>
        <w:rPr>
          <w:spacing w:val="-16"/>
        </w:rPr>
        <w:t> </w:t>
      </w:r>
      <w:r>
        <w:rPr/>
        <w:t>differentiate between</w:t>
      </w:r>
      <w:r>
        <w:rPr>
          <w:spacing w:val="-8"/>
        </w:rPr>
        <w:t> </w:t>
      </w:r>
      <w:r>
        <w:rPr/>
        <w:t>them because we</w:t>
      </w:r>
      <w:r>
        <w:rPr>
          <w:spacing w:val="-17"/>
        </w:rPr>
        <w:t> </w:t>
      </w:r>
      <w:r>
        <w:rPr/>
        <w:t>were</w:t>
      </w:r>
      <w:r>
        <w:rPr>
          <w:spacing w:val="-7"/>
        </w:rPr>
        <w:t> </w:t>
      </w:r>
      <w:r>
        <w:rPr/>
        <w:t>interested in</w:t>
      </w:r>
      <w:r>
        <w:rPr>
          <w:spacing w:val="-8"/>
        </w:rPr>
        <w:t> </w:t>
      </w:r>
      <w:r>
        <w:rPr/>
        <w:t>people’s perceptions of</w:t>
      </w:r>
      <w:r>
        <w:rPr>
          <w:spacing w:val="-17"/>
        </w:rPr>
        <w:t> </w:t>
      </w:r>
      <w:r>
        <w:rPr/>
        <w:t>being</w:t>
      </w:r>
      <w:r>
        <w:rPr>
          <w:spacing w:val="-17"/>
        </w:rPr>
        <w:t> </w:t>
      </w:r>
      <w:r>
        <w:rPr/>
        <w:t>treated</w:t>
      </w:r>
      <w:r>
        <w:rPr>
          <w:spacing w:val="-16"/>
        </w:rPr>
        <w:t> </w:t>
      </w:r>
      <w:r>
        <w:rPr/>
        <w:t>differently,</w:t>
      </w:r>
      <w:r>
        <w:rPr>
          <w:spacing w:val="-17"/>
        </w:rPr>
        <w:t> </w:t>
      </w:r>
      <w:r>
        <w:rPr/>
        <w:t>defined</w:t>
      </w:r>
      <w:r>
        <w:rPr>
          <w:spacing w:val="-17"/>
        </w:rPr>
        <w:t> </w:t>
      </w:r>
      <w:r>
        <w:rPr/>
        <w:t>in</w:t>
      </w:r>
      <w:r>
        <w:rPr>
          <w:spacing w:val="-17"/>
        </w:rPr>
        <w:t> </w:t>
      </w:r>
      <w:r>
        <w:rPr/>
        <w:t>whatever</w:t>
      </w:r>
      <w:r>
        <w:rPr>
          <w:spacing w:val="-16"/>
        </w:rPr>
        <w:t> </w:t>
      </w:r>
      <w:r>
        <w:rPr/>
        <w:t>way</w:t>
      </w:r>
      <w:r>
        <w:rPr>
          <w:spacing w:val="-17"/>
        </w:rPr>
        <w:t> </w:t>
      </w:r>
      <w:r>
        <w:rPr/>
        <w:t>was</w:t>
      </w:r>
      <w:r>
        <w:rPr>
          <w:spacing w:val="-17"/>
        </w:rPr>
        <w:t> </w:t>
      </w:r>
      <w:r>
        <w:rPr/>
        <w:t>meaningful</w:t>
      </w:r>
      <w:r>
        <w:rPr>
          <w:spacing w:val="-16"/>
        </w:rPr>
        <w:t> </w:t>
      </w:r>
      <w:r>
        <w:rPr/>
        <w:t>for</w:t>
      </w:r>
      <w:r>
        <w:rPr>
          <w:spacing w:val="-17"/>
        </w:rPr>
        <w:t> </w:t>
      </w:r>
      <w:r>
        <w:rPr/>
        <w:t>them.</w:t>
      </w:r>
      <w:r>
        <w:rPr>
          <w:spacing w:val="-17"/>
        </w:rPr>
        <w:t> </w:t>
      </w:r>
      <w:r>
        <w:rPr/>
        <w:t>Throughout</w:t>
      </w:r>
      <w:r>
        <w:rPr>
          <w:spacing w:val="-6"/>
        </w:rPr>
        <w:t> </w:t>
      </w:r>
      <w:r>
        <w:rPr/>
        <w:t>this</w:t>
      </w:r>
      <w:r>
        <w:rPr>
          <w:spacing w:val="-10"/>
        </w:rPr>
        <w:t> </w:t>
      </w:r>
      <w:r>
        <w:rPr/>
        <w:t>report we often use the term ‘discrimination’ to cover all elements. These figures reflect people’s perceptions,</w:t>
      </w:r>
      <w:r>
        <w:rPr>
          <w:spacing w:val="33"/>
        </w:rPr>
        <w:t> </w:t>
      </w:r>
      <w:r>
        <w:rPr/>
        <w:t>rather than attempting to</w:t>
      </w:r>
      <w:r>
        <w:rPr>
          <w:spacing w:val="-13"/>
        </w:rPr>
        <w:t> </w:t>
      </w:r>
      <w:r>
        <w:rPr/>
        <w:t>quantify the ‘accuracy’</w:t>
      </w:r>
      <w:r>
        <w:rPr>
          <w:spacing w:val="-13"/>
        </w:rPr>
        <w:t> </w:t>
      </w:r>
      <w:r>
        <w:rPr/>
        <w:t>of those perceptions.</w:t>
      </w:r>
    </w:p>
    <w:p>
      <w:pPr>
        <w:pStyle w:val="BodyText"/>
        <w:spacing w:before="8"/>
        <w:rPr>
          <w:sz w:val="26"/>
        </w:rPr>
      </w:pPr>
    </w:p>
    <w:p>
      <w:pPr>
        <w:pStyle w:val="BodyText"/>
        <w:spacing w:line="271" w:lineRule="auto"/>
        <w:ind w:left="120" w:right="132"/>
        <w:jc w:val="both"/>
      </w:pPr>
      <w:r>
        <w:rPr/>
        <w:t>4</w:t>
      </w:r>
      <w:r>
        <w:rPr>
          <w:spacing w:val="-17"/>
        </w:rPr>
        <w:t> </w:t>
      </w:r>
      <w:r>
        <w:rPr/>
        <w:t>out</w:t>
      </w:r>
      <w:r>
        <w:rPr>
          <w:spacing w:val="-17"/>
        </w:rPr>
        <w:t> </w:t>
      </w:r>
      <w:r>
        <w:rPr/>
        <w:t>of</w:t>
      </w:r>
      <w:r>
        <w:rPr>
          <w:spacing w:val="-16"/>
        </w:rPr>
        <w:t> </w:t>
      </w:r>
      <w:r>
        <w:rPr/>
        <w:t>10</w:t>
      </w:r>
      <w:r>
        <w:rPr>
          <w:spacing w:val="-15"/>
        </w:rPr>
        <w:t> </w:t>
      </w:r>
      <w:r>
        <w:rPr/>
        <w:t>people said</w:t>
      </w:r>
      <w:r>
        <w:rPr>
          <w:spacing w:val="-10"/>
        </w:rPr>
        <w:t> </w:t>
      </w:r>
      <w:r>
        <w:rPr/>
        <w:t>they had</w:t>
      </w:r>
      <w:r>
        <w:rPr>
          <w:spacing w:val="-10"/>
        </w:rPr>
        <w:t> </w:t>
      </w:r>
      <w:r>
        <w:rPr/>
        <w:t>been</w:t>
      </w:r>
      <w:r>
        <w:rPr>
          <w:spacing w:val="-10"/>
        </w:rPr>
        <w:t> </w:t>
      </w:r>
      <w:r>
        <w:rPr/>
        <w:t>discriminated against</w:t>
      </w:r>
      <w:r>
        <w:rPr>
          <w:spacing w:val="14"/>
        </w:rPr>
        <w:t> </w:t>
      </w:r>
      <w:r>
        <w:rPr/>
        <w:t>or</w:t>
      </w:r>
      <w:r>
        <w:rPr>
          <w:spacing w:val="-6"/>
        </w:rPr>
        <w:t> </w:t>
      </w:r>
      <w:r>
        <w:rPr/>
        <w:t>harassed by</w:t>
      </w:r>
      <w:r>
        <w:rPr>
          <w:spacing w:val="-12"/>
        </w:rPr>
        <w:t> </w:t>
      </w:r>
      <w:r>
        <w:rPr/>
        <w:t>patients (39%).</w:t>
      </w:r>
      <w:r>
        <w:rPr>
          <w:spacing w:val="-6"/>
        </w:rPr>
        <w:t> </w:t>
      </w:r>
      <w:r>
        <w:rPr/>
        <w:t>3</w:t>
      </w:r>
      <w:r>
        <w:rPr>
          <w:spacing w:val="-17"/>
        </w:rPr>
        <w:t> </w:t>
      </w:r>
      <w:r>
        <w:rPr/>
        <w:t>out</w:t>
      </w:r>
      <w:r>
        <w:rPr>
          <w:spacing w:val="-8"/>
        </w:rPr>
        <w:t> </w:t>
      </w:r>
      <w:r>
        <w:rPr/>
        <w:t>of 10</w:t>
      </w:r>
      <w:r>
        <w:rPr>
          <w:spacing w:val="-8"/>
        </w:rPr>
        <w:t> </w:t>
      </w:r>
      <w:r>
        <w:rPr/>
        <w:t>felt</w:t>
      </w:r>
      <w:r>
        <w:rPr>
          <w:spacing w:val="-6"/>
        </w:rPr>
        <w:t> </w:t>
      </w:r>
      <w:r>
        <w:rPr/>
        <w:t>that</w:t>
      </w:r>
      <w:r>
        <w:rPr>
          <w:spacing w:val="-6"/>
        </w:rPr>
        <w:t> </w:t>
      </w:r>
      <w:r>
        <w:rPr/>
        <w:t>their primary</w:t>
      </w:r>
      <w:r>
        <w:rPr>
          <w:spacing w:val="-11"/>
        </w:rPr>
        <w:t> </w:t>
      </w:r>
      <w:r>
        <w:rPr/>
        <w:t>care</w:t>
      </w:r>
      <w:r>
        <w:rPr>
          <w:spacing w:val="-9"/>
        </w:rPr>
        <w:t> </w:t>
      </w:r>
      <w:r>
        <w:rPr/>
        <w:t>colleagues or</w:t>
      </w:r>
      <w:r>
        <w:rPr>
          <w:spacing w:val="-4"/>
        </w:rPr>
        <w:t> </w:t>
      </w:r>
      <w:r>
        <w:rPr/>
        <w:t>managers had</w:t>
      </w:r>
      <w:r>
        <w:rPr>
          <w:spacing w:val="-9"/>
        </w:rPr>
        <w:t> </w:t>
      </w:r>
      <w:r>
        <w:rPr/>
        <w:t>discriminated against or</w:t>
      </w:r>
      <w:r>
        <w:rPr>
          <w:spacing w:val="-4"/>
        </w:rPr>
        <w:t> </w:t>
      </w:r>
      <w:r>
        <w:rPr/>
        <w:t>harassed them in the past year based on personal characteristics (29%). (Figure 2)</w:t>
      </w:r>
    </w:p>
    <w:p>
      <w:pPr>
        <w:pStyle w:val="BodyText"/>
        <w:spacing w:before="3"/>
        <w:rPr>
          <w:sz w:val="27"/>
        </w:rPr>
      </w:pPr>
    </w:p>
    <w:p>
      <w:pPr>
        <w:pStyle w:val="BodyText"/>
        <w:spacing w:line="271" w:lineRule="auto"/>
        <w:ind w:left="120" w:right="137"/>
        <w:jc w:val="both"/>
      </w:pPr>
      <w:r>
        <w:rPr/>
        <w:t>Discrimination or harassment due to ethnicity was the most frequently perceived, followed by discrimination or harassment based on gender and age. The trends were broadly similar across different</w:t>
      </w:r>
      <w:r>
        <w:rPr>
          <w:spacing w:val="-1"/>
        </w:rPr>
        <w:t> </w:t>
      </w:r>
      <w:r>
        <w:rPr/>
        <w:t>role types, where numbers were sufficient</w:t>
      </w:r>
      <w:r>
        <w:rPr>
          <w:spacing w:val="-1"/>
        </w:rPr>
        <w:t> </w:t>
      </w:r>
      <w:r>
        <w:rPr/>
        <w:t>to compare (Table 2).</w:t>
      </w:r>
    </w:p>
    <w:p>
      <w:pPr>
        <w:pStyle w:val="BodyText"/>
        <w:rPr>
          <w:sz w:val="26"/>
        </w:rPr>
      </w:pPr>
    </w:p>
    <w:p>
      <w:pPr>
        <w:pStyle w:val="BodyText"/>
        <w:spacing w:before="1"/>
        <w:rPr>
          <w:sz w:val="29"/>
        </w:rPr>
      </w:pPr>
    </w:p>
    <w:p>
      <w:pPr>
        <w:pStyle w:val="Heading4"/>
        <w:spacing w:before="1"/>
        <w:ind w:left="377"/>
      </w:pPr>
      <w:r>
        <w:rPr>
          <w:color w:val="9F0053"/>
        </w:rPr>
        <w:t>Figure</w:t>
      </w:r>
      <w:r>
        <w:rPr>
          <w:color w:val="9F0053"/>
          <w:spacing w:val="-17"/>
        </w:rPr>
        <w:t> </w:t>
      </w:r>
      <w:r>
        <w:rPr>
          <w:color w:val="9F0053"/>
        </w:rPr>
        <w:t>2:</w:t>
      </w:r>
      <w:r>
        <w:rPr>
          <w:color w:val="9F0053"/>
          <w:spacing w:val="-15"/>
        </w:rPr>
        <w:t> </w:t>
      </w:r>
      <w:r>
        <w:rPr>
          <w:color w:val="9F0053"/>
        </w:rPr>
        <w:t>Proportion</w:t>
      </w:r>
      <w:r>
        <w:rPr>
          <w:color w:val="9F0053"/>
          <w:spacing w:val="-17"/>
        </w:rPr>
        <w:t> </w:t>
      </w:r>
      <w:r>
        <w:rPr>
          <w:color w:val="9F0053"/>
        </w:rPr>
        <w:t>who</w:t>
      </w:r>
      <w:r>
        <w:rPr>
          <w:color w:val="9F0053"/>
          <w:spacing w:val="-17"/>
        </w:rPr>
        <w:t> </w:t>
      </w:r>
      <w:r>
        <w:rPr>
          <w:color w:val="9F0053"/>
        </w:rPr>
        <w:t>experienced</w:t>
      </w:r>
      <w:r>
        <w:rPr>
          <w:color w:val="9F0053"/>
          <w:spacing w:val="3"/>
        </w:rPr>
        <w:t> </w:t>
      </w:r>
      <w:r>
        <w:rPr>
          <w:color w:val="9F0053"/>
        </w:rPr>
        <w:t>discrimination</w:t>
      </w:r>
      <w:r>
        <w:rPr>
          <w:color w:val="9F0053"/>
          <w:spacing w:val="3"/>
        </w:rPr>
        <w:t> </w:t>
      </w:r>
      <w:r>
        <w:rPr>
          <w:color w:val="9F0053"/>
        </w:rPr>
        <w:t>based</w:t>
      </w:r>
      <w:r>
        <w:rPr>
          <w:color w:val="9F0053"/>
          <w:spacing w:val="-17"/>
        </w:rPr>
        <w:t> </w:t>
      </w:r>
      <w:r>
        <w:rPr>
          <w:color w:val="9F0053"/>
        </w:rPr>
        <w:t>on</w:t>
      </w:r>
      <w:r>
        <w:rPr>
          <w:color w:val="9F0053"/>
          <w:spacing w:val="-14"/>
        </w:rPr>
        <w:t> </w:t>
      </w:r>
      <w:r>
        <w:rPr>
          <w:color w:val="9F0053"/>
        </w:rPr>
        <w:t>personal</w:t>
      </w:r>
      <w:r>
        <w:rPr>
          <w:color w:val="9F0053"/>
          <w:spacing w:val="-3"/>
        </w:rPr>
        <w:t> </w:t>
      </w:r>
      <w:r>
        <w:rPr>
          <w:color w:val="9F0053"/>
          <w:spacing w:val="-2"/>
        </w:rPr>
        <w:t>characteristics</w:t>
      </w:r>
    </w:p>
    <w:p>
      <w:pPr>
        <w:pStyle w:val="BodyText"/>
        <w:spacing w:before="8"/>
        <w:rPr>
          <w:b/>
          <w:sz w:val="26"/>
        </w:rPr>
      </w:pPr>
      <w:r>
        <w:rPr/>
        <w:pict>
          <v:group style="position:absolute;margin-left:35.625pt;margin-top:16.600292pt;width:522.25pt;height:194.65pt;mso-position-horizontal-relative:page;mso-position-vertical-relative:paragraph;z-index:-15718400;mso-wrap-distance-left:0;mso-wrap-distance-right:0" id="docshapegroup40" coordorigin="713,332" coordsize="10445,3893">
            <v:rect style="position:absolute;left:3559;top:3939;width:441;height:160" id="docshape41" filled="true" fillcolor="#ad2373" stroked="false">
              <v:fill type="solid"/>
            </v:rect>
            <v:rect style="position:absolute;left:3559;top:3779;width:217;height:160" id="docshape42" filled="true" fillcolor="#001f5f" stroked="false">
              <v:fill type="solid"/>
            </v:rect>
            <v:rect style="position:absolute;left:3559;top:3459;width:217;height:160" id="docshape43" filled="true" fillcolor="#ad2373" stroked="false">
              <v:fill type="solid"/>
            </v:rect>
            <v:rect style="position:absolute;left:3559;top:3283;width:217;height:176" id="docshape44" filled="true" fillcolor="#001f5f" stroked="false">
              <v:fill type="solid"/>
            </v:rect>
            <v:rect style="position:absolute;left:3559;top:2979;width:441;height:160" id="docshape45" filled="true" fillcolor="#ad2373" stroked="false">
              <v:fill type="solid"/>
            </v:rect>
            <v:rect style="position:absolute;left:3559;top:2803;width:217;height:176" id="docshape46" filled="true" fillcolor="#001f5f" stroked="false">
              <v:fill type="solid"/>
            </v:rect>
            <v:rect style="position:absolute;left:3559;top:2483;width:873;height:176" id="docshape47" filled="true" fillcolor="#ad2373" stroked="false">
              <v:fill type="solid"/>
            </v:rect>
            <v:rect style="position:absolute;left:3559;top:2323;width:1513;height:160" id="docshape48" filled="true" fillcolor="#001f5f" stroked="false">
              <v:fill type="solid"/>
            </v:rect>
            <v:rect style="position:absolute;left:3559;top:2003;width:1305;height:176" id="docshape49" filled="true" fillcolor="#ad2373" stroked="false">
              <v:fill type="solid"/>
            </v:rect>
            <v:rect style="position:absolute;left:3559;top:1843;width:1737;height:160" id="docshape50" filled="true" fillcolor="#001f5f" stroked="false">
              <v:fill type="solid"/>
            </v:rect>
            <v:rect style="position:absolute;left:3559;top:1523;width:1513;height:160" id="docshape51" filled="true" fillcolor="#ad2373" stroked="false">
              <v:fill type="solid"/>
            </v:rect>
            <v:rect style="position:absolute;left:3559;top:1363;width:2809;height:160" id="docshape52" filled="true" fillcolor="#001f5f" stroked="false">
              <v:fill type="solid"/>
            </v:rect>
            <v:rect style="position:absolute;left:3559;top:1043;width:3897;height:160" id="docshape53" filled="true" fillcolor="#ad2373" stroked="false">
              <v:fill type="solid"/>
            </v:rect>
            <v:rect style="position:absolute;left:3559;top:867;width:6505;height:176" id="docshape54" filled="true" fillcolor="#001f5f" stroked="false">
              <v:fill type="solid"/>
            </v:rect>
            <v:line style="position:absolute" from="3559,4181" to="3559,800" stroked="true" strokeweight=".75pt" strokecolor="#cee7ff">
              <v:stroke dashstyle="solid"/>
            </v:line>
            <v:rect style="position:absolute;left:4094;top:503;width:101;height:101" id="docshape55" filled="true" fillcolor="#001f5f" stroked="false">
              <v:fill type="solid"/>
            </v:rect>
            <v:rect style="position:absolute;left:7290;top:503;width:101;height:101" id="docshape56" filled="true" fillcolor="#ad2373" stroked="false">
              <v:fill type="solid"/>
            </v:rect>
            <v:shape style="position:absolute;left:720;top:339;width:10430;height:3878" id="docshape57" coordorigin="720,340" coordsize="10430,3878" path="m720,4217l11150,4217,11150,340m720,340l720,4217e" filled="false" stroked="true" strokeweight=".75pt" strokecolor="#cee7ff">
              <v:path arrowok="t"/>
              <v:stroke dashstyle="solid"/>
            </v:shape>
            <v:shape style="position:absolute;left:4243;top:433;width:2491;height:233" type="#_x0000_t202" id="docshape58" filled="false" stroked="false">
              <v:textbox inset="0,0,0,0">
                <w:txbxContent>
                  <w:p>
                    <w:pPr>
                      <w:spacing w:line="232" w:lineRule="exact" w:before="0"/>
                      <w:ind w:left="0" w:right="0" w:firstLine="0"/>
                      <w:jc w:val="left"/>
                      <w:rPr>
                        <w:sz w:val="21"/>
                      </w:rPr>
                    </w:pPr>
                    <w:r>
                      <w:rPr>
                        <w:color w:val="005EB8"/>
                        <w:w w:val="95"/>
                        <w:sz w:val="21"/>
                      </w:rPr>
                      <w:t>Discrimination</w:t>
                    </w:r>
                    <w:r>
                      <w:rPr>
                        <w:color w:val="005EB8"/>
                        <w:spacing w:val="-1"/>
                        <w:w w:val="95"/>
                        <w:sz w:val="21"/>
                      </w:rPr>
                      <w:t> </w:t>
                    </w:r>
                    <w:r>
                      <w:rPr>
                        <w:color w:val="005EB8"/>
                        <w:w w:val="95"/>
                        <w:sz w:val="21"/>
                      </w:rPr>
                      <w:t>from</w:t>
                    </w:r>
                    <w:r>
                      <w:rPr>
                        <w:color w:val="005EB8"/>
                        <w:spacing w:val="-12"/>
                        <w:w w:val="95"/>
                        <w:sz w:val="21"/>
                      </w:rPr>
                      <w:t> </w:t>
                    </w:r>
                    <w:r>
                      <w:rPr>
                        <w:color w:val="005EB8"/>
                        <w:spacing w:val="-2"/>
                        <w:w w:val="95"/>
                        <w:sz w:val="21"/>
                      </w:rPr>
                      <w:t>patients</w:t>
                    </w:r>
                  </w:p>
                </w:txbxContent>
              </v:textbox>
              <w10:wrap type="none"/>
            </v:shape>
            <v:shape style="position:absolute;left:7443;top:433;width:2178;height:233" type="#_x0000_t202" id="docshape59" filled="false" stroked="false">
              <v:textbox inset="0,0,0,0">
                <w:txbxContent>
                  <w:p>
                    <w:pPr>
                      <w:spacing w:line="232" w:lineRule="exact" w:before="0"/>
                      <w:ind w:left="0" w:right="0" w:firstLine="0"/>
                      <w:jc w:val="left"/>
                      <w:rPr>
                        <w:sz w:val="21"/>
                      </w:rPr>
                    </w:pPr>
                    <w:r>
                      <w:rPr>
                        <w:color w:val="005EB8"/>
                        <w:w w:val="95"/>
                        <w:sz w:val="21"/>
                      </w:rPr>
                      <w:t>Discrimination</w:t>
                    </w:r>
                    <w:r>
                      <w:rPr>
                        <w:color w:val="005EB8"/>
                        <w:spacing w:val="-3"/>
                        <w:sz w:val="21"/>
                      </w:rPr>
                      <w:t> </w:t>
                    </w:r>
                    <w:r>
                      <w:rPr>
                        <w:color w:val="005EB8"/>
                        <w:w w:val="95"/>
                        <w:sz w:val="21"/>
                      </w:rPr>
                      <w:t>from</w:t>
                    </w:r>
                    <w:r>
                      <w:rPr>
                        <w:color w:val="005EB8"/>
                        <w:spacing w:val="-10"/>
                        <w:w w:val="95"/>
                        <w:sz w:val="21"/>
                      </w:rPr>
                      <w:t> </w:t>
                    </w:r>
                    <w:r>
                      <w:rPr>
                        <w:color w:val="005EB8"/>
                        <w:spacing w:val="-4"/>
                        <w:w w:val="95"/>
                        <w:sz w:val="21"/>
                      </w:rPr>
                      <w:t>staff</w:t>
                    </w:r>
                  </w:p>
                </w:txbxContent>
              </v:textbox>
              <w10:wrap type="none"/>
            </v:shape>
            <v:shape style="position:absolute;left:2011;top:922;width:1411;height:233" type="#_x0000_t202" id="docshape60" filled="false" stroked="false">
              <v:textbox inset="0,0,0,0">
                <w:txbxContent>
                  <w:p>
                    <w:pPr>
                      <w:spacing w:line="232" w:lineRule="exact" w:before="0"/>
                      <w:ind w:left="0" w:right="0" w:firstLine="0"/>
                      <w:jc w:val="left"/>
                      <w:rPr>
                        <w:sz w:val="21"/>
                      </w:rPr>
                    </w:pPr>
                    <w:r>
                      <w:rPr>
                        <w:color w:val="005EB8"/>
                        <w:w w:val="95"/>
                        <w:sz w:val="21"/>
                      </w:rPr>
                      <w:t>Due</w:t>
                    </w:r>
                    <w:r>
                      <w:rPr>
                        <w:color w:val="005EB8"/>
                        <w:spacing w:val="-2"/>
                        <w:w w:val="95"/>
                        <w:sz w:val="21"/>
                      </w:rPr>
                      <w:t> </w:t>
                    </w:r>
                    <w:r>
                      <w:rPr>
                        <w:color w:val="005EB8"/>
                        <w:w w:val="95"/>
                        <w:sz w:val="21"/>
                      </w:rPr>
                      <w:t>to</w:t>
                    </w:r>
                    <w:r>
                      <w:rPr>
                        <w:color w:val="005EB8"/>
                        <w:spacing w:val="-2"/>
                        <w:w w:val="95"/>
                        <w:sz w:val="21"/>
                      </w:rPr>
                      <w:t> ethnicity</w:t>
                    </w:r>
                  </w:p>
                </w:txbxContent>
              </v:textbox>
              <w10:wrap type="none"/>
            </v:shape>
            <v:shape style="position:absolute;left:7573;top:1024;width:426;height:233" type="#_x0000_t202" id="docshape61" filled="false" stroked="false">
              <v:textbox inset="0,0,0,0">
                <w:txbxContent>
                  <w:p>
                    <w:pPr>
                      <w:spacing w:line="232" w:lineRule="exact" w:before="0"/>
                      <w:ind w:left="0" w:right="0" w:firstLine="0"/>
                      <w:jc w:val="left"/>
                      <w:rPr>
                        <w:sz w:val="21"/>
                      </w:rPr>
                    </w:pPr>
                    <w:r>
                      <w:rPr>
                        <w:color w:val="005EB8"/>
                        <w:spacing w:val="-5"/>
                        <w:sz w:val="21"/>
                      </w:rPr>
                      <w:t>18%</w:t>
                    </w:r>
                  </w:p>
                </w:txbxContent>
              </v:textbox>
              <w10:wrap type="none"/>
            </v:shape>
            <v:shape style="position:absolute;left:10175;top:856;width:426;height:233" type="#_x0000_t202" id="docshape62" filled="false" stroked="false">
              <v:textbox inset="0,0,0,0">
                <w:txbxContent>
                  <w:p>
                    <w:pPr>
                      <w:spacing w:line="233" w:lineRule="exact" w:before="0"/>
                      <w:ind w:left="0" w:right="0" w:firstLine="0"/>
                      <w:jc w:val="left"/>
                      <w:rPr>
                        <w:sz w:val="21"/>
                      </w:rPr>
                    </w:pPr>
                    <w:r>
                      <w:rPr>
                        <w:color w:val="005EB8"/>
                        <w:spacing w:val="-5"/>
                        <w:sz w:val="21"/>
                      </w:rPr>
                      <w:t>30%</w:t>
                    </w:r>
                  </w:p>
                </w:txbxContent>
              </v:textbox>
              <w10:wrap type="none"/>
            </v:shape>
            <v:shape style="position:absolute;left:2122;top:1405;width:1289;height:233" type="#_x0000_t202" id="docshape63" filled="false" stroked="false">
              <v:textbox inset="0,0,0,0">
                <w:txbxContent>
                  <w:p>
                    <w:pPr>
                      <w:spacing w:line="232" w:lineRule="exact" w:before="0"/>
                      <w:ind w:left="0" w:right="0" w:firstLine="0"/>
                      <w:jc w:val="left"/>
                      <w:rPr>
                        <w:sz w:val="21"/>
                      </w:rPr>
                    </w:pPr>
                    <w:r>
                      <w:rPr>
                        <w:color w:val="005EB8"/>
                        <w:w w:val="95"/>
                        <w:sz w:val="21"/>
                      </w:rPr>
                      <w:t>Due</w:t>
                    </w:r>
                    <w:r>
                      <w:rPr>
                        <w:color w:val="005EB8"/>
                        <w:spacing w:val="-4"/>
                        <w:w w:val="95"/>
                        <w:sz w:val="21"/>
                      </w:rPr>
                      <w:t> </w:t>
                    </w:r>
                    <w:r>
                      <w:rPr>
                        <w:color w:val="005EB8"/>
                        <w:w w:val="95"/>
                        <w:sz w:val="21"/>
                      </w:rPr>
                      <w:t>to</w:t>
                    </w:r>
                    <w:r>
                      <w:rPr>
                        <w:color w:val="005EB8"/>
                        <w:spacing w:val="-3"/>
                        <w:w w:val="95"/>
                        <w:sz w:val="21"/>
                      </w:rPr>
                      <w:t> </w:t>
                    </w:r>
                    <w:r>
                      <w:rPr>
                        <w:color w:val="005EB8"/>
                        <w:spacing w:val="-2"/>
                        <w:w w:val="95"/>
                        <w:sz w:val="21"/>
                      </w:rPr>
                      <w:t>gender</w:t>
                    </w:r>
                  </w:p>
                </w:txbxContent>
              </v:textbox>
              <w10:wrap type="none"/>
            </v:shape>
            <v:shape style="position:absolute;left:6488;top:1340;width:426;height:233" type="#_x0000_t202" id="docshape64" filled="false" stroked="false">
              <v:textbox inset="0,0,0,0">
                <w:txbxContent>
                  <w:p>
                    <w:pPr>
                      <w:spacing w:line="233" w:lineRule="exact" w:before="0"/>
                      <w:ind w:left="0" w:right="0" w:firstLine="0"/>
                      <w:jc w:val="left"/>
                      <w:rPr>
                        <w:sz w:val="21"/>
                      </w:rPr>
                    </w:pPr>
                    <w:r>
                      <w:rPr>
                        <w:color w:val="005EB8"/>
                        <w:spacing w:val="-5"/>
                        <w:sz w:val="21"/>
                      </w:rPr>
                      <w:t>13%</w:t>
                    </w:r>
                  </w:p>
                </w:txbxContent>
              </v:textbox>
              <w10:wrap type="none"/>
            </v:shape>
            <v:shape style="position:absolute;left:2100;top:1889;width:1319;height:716" type="#_x0000_t202" id="docshape65" filled="false" stroked="false">
              <v:textbox inset="0,0,0,0">
                <w:txbxContent>
                  <w:p>
                    <w:pPr>
                      <w:spacing w:line="233" w:lineRule="exact" w:before="0"/>
                      <w:ind w:left="0" w:right="25" w:firstLine="0"/>
                      <w:jc w:val="right"/>
                      <w:rPr>
                        <w:sz w:val="21"/>
                      </w:rPr>
                    </w:pPr>
                    <w:r>
                      <w:rPr>
                        <w:color w:val="005EB8"/>
                        <w:w w:val="95"/>
                        <w:sz w:val="21"/>
                      </w:rPr>
                      <w:t>Due</w:t>
                    </w:r>
                    <w:r>
                      <w:rPr>
                        <w:color w:val="005EB8"/>
                        <w:spacing w:val="-4"/>
                        <w:w w:val="95"/>
                        <w:sz w:val="21"/>
                      </w:rPr>
                      <w:t> </w:t>
                    </w:r>
                    <w:r>
                      <w:rPr>
                        <w:color w:val="005EB8"/>
                        <w:w w:val="95"/>
                        <w:sz w:val="21"/>
                      </w:rPr>
                      <w:t>to</w:t>
                    </w:r>
                    <w:r>
                      <w:rPr>
                        <w:color w:val="005EB8"/>
                        <w:spacing w:val="-3"/>
                        <w:w w:val="95"/>
                        <w:sz w:val="21"/>
                      </w:rPr>
                      <w:t> </w:t>
                    </w:r>
                    <w:r>
                      <w:rPr>
                        <w:color w:val="005EB8"/>
                        <w:spacing w:val="-5"/>
                        <w:w w:val="95"/>
                        <w:sz w:val="21"/>
                      </w:rPr>
                      <w:t>age</w:t>
                    </w:r>
                  </w:p>
                  <w:p>
                    <w:pPr>
                      <w:spacing w:line="240" w:lineRule="auto" w:before="0"/>
                      <w:rPr>
                        <w:sz w:val="21"/>
                      </w:rPr>
                    </w:pPr>
                  </w:p>
                  <w:p>
                    <w:pPr>
                      <w:spacing w:line="241" w:lineRule="exact" w:before="0"/>
                      <w:ind w:left="0" w:right="18" w:firstLine="0"/>
                      <w:jc w:val="right"/>
                      <w:rPr>
                        <w:sz w:val="21"/>
                      </w:rPr>
                    </w:pPr>
                    <w:r>
                      <w:rPr>
                        <w:color w:val="005EB8"/>
                        <w:w w:val="95"/>
                        <w:sz w:val="21"/>
                      </w:rPr>
                      <w:t>Due</w:t>
                    </w:r>
                    <w:r>
                      <w:rPr>
                        <w:color w:val="005EB8"/>
                        <w:spacing w:val="-4"/>
                        <w:w w:val="95"/>
                        <w:sz w:val="21"/>
                      </w:rPr>
                      <w:t> </w:t>
                    </w:r>
                    <w:r>
                      <w:rPr>
                        <w:color w:val="005EB8"/>
                        <w:w w:val="95"/>
                        <w:sz w:val="21"/>
                      </w:rPr>
                      <w:t>to</w:t>
                    </w:r>
                    <w:r>
                      <w:rPr>
                        <w:color w:val="005EB8"/>
                        <w:spacing w:val="-3"/>
                        <w:w w:val="95"/>
                        <w:sz w:val="21"/>
                      </w:rPr>
                      <w:t> </w:t>
                    </w:r>
                    <w:r>
                      <w:rPr>
                        <w:color w:val="005EB8"/>
                        <w:spacing w:val="-2"/>
                        <w:w w:val="95"/>
                        <w:sz w:val="21"/>
                      </w:rPr>
                      <w:t>religion</w:t>
                    </w:r>
                  </w:p>
                </w:txbxContent>
              </v:textbox>
              <w10:wrap type="none"/>
            </v:shape>
            <v:shape style="position:absolute;left:4545;top:2474;width:314;height:233" type="#_x0000_t202" id="docshape66" filled="false" stroked="false">
              <v:textbox inset="0,0,0,0">
                <w:txbxContent>
                  <w:p>
                    <w:pPr>
                      <w:spacing w:line="232" w:lineRule="exact" w:before="0"/>
                      <w:ind w:left="0" w:right="0" w:firstLine="0"/>
                      <w:jc w:val="left"/>
                      <w:rPr>
                        <w:sz w:val="21"/>
                      </w:rPr>
                    </w:pPr>
                    <w:r>
                      <w:rPr>
                        <w:color w:val="005EB8"/>
                        <w:spacing w:val="-5"/>
                        <w:sz w:val="21"/>
                      </w:rPr>
                      <w:t>4%</w:t>
                    </w:r>
                  </w:p>
                </w:txbxContent>
              </v:textbox>
              <w10:wrap type="none"/>
            </v:shape>
            <v:shape style="position:absolute;left:4979;top:1507;width:748;height:1033" type="#_x0000_t202" id="docshape67" filled="false" stroked="false">
              <v:textbox inset="0,0,0,0">
                <w:txbxContent>
                  <w:p>
                    <w:pPr>
                      <w:spacing w:line="233" w:lineRule="exact" w:before="0"/>
                      <w:ind w:left="216" w:right="0" w:firstLine="0"/>
                      <w:jc w:val="left"/>
                      <w:rPr>
                        <w:sz w:val="21"/>
                      </w:rPr>
                    </w:pPr>
                    <w:r>
                      <w:rPr>
                        <w:color w:val="005EB8"/>
                        <w:spacing w:val="-5"/>
                        <w:sz w:val="21"/>
                      </w:rPr>
                      <w:t>7%</w:t>
                    </w:r>
                  </w:p>
                  <w:p>
                    <w:pPr>
                      <w:spacing w:line="204" w:lineRule="exact" w:before="75"/>
                      <w:ind w:left="433" w:right="0" w:firstLine="0"/>
                      <w:jc w:val="left"/>
                      <w:rPr>
                        <w:sz w:val="21"/>
                      </w:rPr>
                    </w:pPr>
                    <w:r>
                      <w:rPr>
                        <w:color w:val="005EB8"/>
                        <w:spacing w:val="-5"/>
                        <w:sz w:val="21"/>
                      </w:rPr>
                      <w:t>8%</w:t>
                    </w:r>
                  </w:p>
                  <w:p>
                    <w:pPr>
                      <w:spacing w:line="204" w:lineRule="exact" w:before="0"/>
                      <w:ind w:left="0" w:right="0" w:firstLine="0"/>
                      <w:jc w:val="left"/>
                      <w:rPr>
                        <w:sz w:val="21"/>
                      </w:rPr>
                    </w:pPr>
                    <w:r>
                      <w:rPr>
                        <w:color w:val="005EB8"/>
                        <w:spacing w:val="-5"/>
                        <w:sz w:val="21"/>
                      </w:rPr>
                      <w:t>6%</w:t>
                    </w:r>
                  </w:p>
                  <w:p>
                    <w:pPr>
                      <w:spacing w:line="241" w:lineRule="exact" w:before="75"/>
                      <w:ind w:left="216" w:right="0" w:firstLine="0"/>
                      <w:jc w:val="left"/>
                      <w:rPr>
                        <w:sz w:val="21"/>
                      </w:rPr>
                    </w:pPr>
                    <w:r>
                      <w:rPr>
                        <w:color w:val="005EB8"/>
                        <w:spacing w:val="-5"/>
                        <w:sz w:val="21"/>
                      </w:rPr>
                      <w:t>7%</w:t>
                    </w:r>
                  </w:p>
                </w:txbxContent>
              </v:textbox>
              <w10:wrap type="none"/>
            </v:shape>
            <v:shape style="position:absolute;left:954;top:2856;width:2459;height:1200" type="#_x0000_t202" id="docshape68" filled="false" stroked="false">
              <v:textbox inset="0,0,0,0">
                <w:txbxContent>
                  <w:p>
                    <w:pPr>
                      <w:spacing w:line="480" w:lineRule="auto" w:before="0"/>
                      <w:ind w:left="222" w:right="0" w:firstLine="801"/>
                      <w:jc w:val="left"/>
                      <w:rPr>
                        <w:sz w:val="21"/>
                      </w:rPr>
                    </w:pPr>
                    <w:r>
                      <w:rPr>
                        <w:color w:val="005EB8"/>
                        <w:spacing w:val="-4"/>
                        <w:sz w:val="21"/>
                      </w:rPr>
                      <w:t>Due</w:t>
                    </w:r>
                    <w:r>
                      <w:rPr>
                        <w:color w:val="005EB8"/>
                        <w:spacing w:val="-17"/>
                        <w:sz w:val="21"/>
                      </w:rPr>
                      <w:t> </w:t>
                    </w:r>
                    <w:r>
                      <w:rPr>
                        <w:color w:val="005EB8"/>
                        <w:spacing w:val="-4"/>
                        <w:sz w:val="21"/>
                      </w:rPr>
                      <w:t>to</w:t>
                    </w:r>
                    <w:r>
                      <w:rPr>
                        <w:color w:val="005EB8"/>
                        <w:spacing w:val="-15"/>
                        <w:sz w:val="21"/>
                      </w:rPr>
                      <w:t> </w:t>
                    </w:r>
                    <w:r>
                      <w:rPr>
                        <w:color w:val="005EB8"/>
                        <w:spacing w:val="-4"/>
                        <w:sz w:val="21"/>
                      </w:rPr>
                      <w:t>disability </w:t>
                    </w:r>
                    <w:r>
                      <w:rPr>
                        <w:color w:val="005EB8"/>
                        <w:w w:val="95"/>
                        <w:sz w:val="21"/>
                      </w:rPr>
                      <w:t>Due</w:t>
                    </w:r>
                    <w:r>
                      <w:rPr>
                        <w:color w:val="005EB8"/>
                        <w:spacing w:val="-3"/>
                        <w:w w:val="95"/>
                        <w:sz w:val="21"/>
                      </w:rPr>
                      <w:t> </w:t>
                    </w:r>
                    <w:r>
                      <w:rPr>
                        <w:color w:val="005EB8"/>
                        <w:w w:val="95"/>
                        <w:sz w:val="21"/>
                      </w:rPr>
                      <w:t>to</w:t>
                    </w:r>
                    <w:r>
                      <w:rPr>
                        <w:color w:val="005EB8"/>
                        <w:spacing w:val="-3"/>
                        <w:w w:val="95"/>
                        <w:sz w:val="21"/>
                      </w:rPr>
                      <w:t> </w:t>
                    </w:r>
                    <w:r>
                      <w:rPr>
                        <w:color w:val="005EB8"/>
                        <w:w w:val="95"/>
                        <w:sz w:val="21"/>
                      </w:rPr>
                      <w:t>sexual</w:t>
                    </w:r>
                    <w:r>
                      <w:rPr>
                        <w:color w:val="005EB8"/>
                        <w:spacing w:val="1"/>
                        <w:sz w:val="21"/>
                      </w:rPr>
                      <w:t> </w:t>
                    </w:r>
                    <w:r>
                      <w:rPr>
                        <w:color w:val="005EB8"/>
                        <w:spacing w:val="-2"/>
                        <w:w w:val="95"/>
                        <w:sz w:val="21"/>
                      </w:rPr>
                      <w:t>orientation</w:t>
                    </w:r>
                  </w:p>
                  <w:p>
                    <w:pPr>
                      <w:spacing w:line="241" w:lineRule="exact" w:before="0"/>
                      <w:ind w:left="0" w:right="0" w:firstLine="0"/>
                      <w:jc w:val="left"/>
                      <w:rPr>
                        <w:sz w:val="21"/>
                      </w:rPr>
                    </w:pPr>
                    <w:r>
                      <w:rPr>
                        <w:color w:val="005EB8"/>
                        <w:w w:val="95"/>
                        <w:sz w:val="21"/>
                      </w:rPr>
                      <w:t>Due</w:t>
                    </w:r>
                    <w:r>
                      <w:rPr>
                        <w:color w:val="005EB8"/>
                        <w:spacing w:val="-2"/>
                        <w:w w:val="95"/>
                        <w:sz w:val="21"/>
                      </w:rPr>
                      <w:t> </w:t>
                    </w:r>
                    <w:r>
                      <w:rPr>
                        <w:color w:val="005EB8"/>
                        <w:w w:val="95"/>
                        <w:sz w:val="21"/>
                      </w:rPr>
                      <w:t>to</w:t>
                    </w:r>
                    <w:r>
                      <w:rPr>
                        <w:color w:val="005EB8"/>
                        <w:spacing w:val="-2"/>
                        <w:w w:val="95"/>
                        <w:sz w:val="21"/>
                      </w:rPr>
                      <w:t> </w:t>
                    </w:r>
                    <w:r>
                      <w:rPr>
                        <w:color w:val="005EB8"/>
                        <w:w w:val="95"/>
                        <w:sz w:val="21"/>
                      </w:rPr>
                      <w:t>other</w:t>
                    </w:r>
                    <w:r>
                      <w:rPr>
                        <w:color w:val="005EB8"/>
                        <w:spacing w:val="-3"/>
                        <w:w w:val="95"/>
                        <w:sz w:val="21"/>
                      </w:rPr>
                      <w:t> </w:t>
                    </w:r>
                    <w:r>
                      <w:rPr>
                        <w:color w:val="005EB8"/>
                        <w:spacing w:val="-2"/>
                        <w:w w:val="95"/>
                        <w:sz w:val="21"/>
                      </w:rPr>
                      <w:t>characteristics</w:t>
                    </w:r>
                  </w:p>
                </w:txbxContent>
              </v:textbox>
              <w10:wrap type="none"/>
            </v:shape>
            <v:shape style="position:absolute;left:3894;top:2790;width:531;height:1367" type="#_x0000_t202" id="docshape69" filled="false" stroked="false">
              <v:textbox inset="0,0,0,0">
                <w:txbxContent>
                  <w:p>
                    <w:pPr>
                      <w:spacing w:line="196" w:lineRule="exact" w:before="0"/>
                      <w:ind w:left="0" w:right="0" w:firstLine="0"/>
                      <w:jc w:val="left"/>
                      <w:rPr>
                        <w:sz w:val="21"/>
                      </w:rPr>
                    </w:pPr>
                    <w:r>
                      <w:rPr>
                        <w:color w:val="005EB8"/>
                        <w:spacing w:val="-5"/>
                        <w:sz w:val="21"/>
                      </w:rPr>
                      <w:t>1%</w:t>
                    </w:r>
                  </w:p>
                  <w:p>
                    <w:pPr>
                      <w:spacing w:line="204" w:lineRule="exact" w:before="0"/>
                      <w:ind w:left="216" w:right="0" w:firstLine="0"/>
                      <w:jc w:val="left"/>
                      <w:rPr>
                        <w:sz w:val="21"/>
                      </w:rPr>
                    </w:pPr>
                    <w:r>
                      <w:rPr>
                        <w:color w:val="005EB8"/>
                        <w:spacing w:val="-5"/>
                        <w:sz w:val="21"/>
                      </w:rPr>
                      <w:t>2%</w:t>
                    </w:r>
                  </w:p>
                  <w:p>
                    <w:pPr>
                      <w:spacing w:line="204" w:lineRule="exact" w:before="75"/>
                      <w:ind w:left="0" w:right="0" w:firstLine="0"/>
                      <w:jc w:val="left"/>
                      <w:rPr>
                        <w:sz w:val="21"/>
                      </w:rPr>
                    </w:pPr>
                    <w:r>
                      <w:rPr>
                        <w:color w:val="005EB8"/>
                        <w:spacing w:val="-5"/>
                        <w:sz w:val="21"/>
                      </w:rPr>
                      <w:t>1%</w:t>
                    </w:r>
                  </w:p>
                  <w:p>
                    <w:pPr>
                      <w:spacing w:line="204" w:lineRule="exact" w:before="0"/>
                      <w:ind w:left="0" w:right="0" w:firstLine="0"/>
                      <w:jc w:val="left"/>
                      <w:rPr>
                        <w:sz w:val="21"/>
                      </w:rPr>
                    </w:pPr>
                    <w:r>
                      <w:rPr>
                        <w:color w:val="005EB8"/>
                        <w:spacing w:val="-5"/>
                        <w:sz w:val="21"/>
                      </w:rPr>
                      <w:t>1%</w:t>
                    </w:r>
                  </w:p>
                  <w:p>
                    <w:pPr>
                      <w:spacing w:line="204" w:lineRule="exact" w:before="75"/>
                      <w:ind w:left="0" w:right="0" w:firstLine="0"/>
                      <w:jc w:val="left"/>
                      <w:rPr>
                        <w:sz w:val="21"/>
                      </w:rPr>
                    </w:pPr>
                    <w:r>
                      <w:rPr>
                        <w:color w:val="005EB8"/>
                        <w:spacing w:val="-5"/>
                        <w:sz w:val="21"/>
                      </w:rPr>
                      <w:t>1%</w:t>
                    </w:r>
                  </w:p>
                  <w:p>
                    <w:pPr>
                      <w:spacing w:line="204" w:lineRule="exact" w:before="0"/>
                      <w:ind w:left="216" w:right="0" w:firstLine="0"/>
                      <w:jc w:val="left"/>
                      <w:rPr>
                        <w:sz w:val="21"/>
                      </w:rPr>
                    </w:pPr>
                    <w:r>
                      <w:rPr>
                        <w:color w:val="005EB8"/>
                        <w:spacing w:val="-5"/>
                        <w:sz w:val="21"/>
                      </w:rPr>
                      <w:t>2%</w:t>
                    </w:r>
                  </w:p>
                </w:txbxContent>
              </v:textbox>
              <w10:wrap type="none"/>
            </v:shape>
            <w10:wrap type="topAndBottom"/>
          </v:group>
        </w:pict>
      </w:r>
    </w:p>
    <w:p>
      <w:pPr>
        <w:pStyle w:val="BodyText"/>
        <w:spacing w:before="5"/>
        <w:rPr>
          <w:b/>
          <w:sz w:val="27"/>
        </w:rPr>
      </w:pPr>
    </w:p>
    <w:p>
      <w:pPr>
        <w:spacing w:line="259" w:lineRule="auto" w:before="0"/>
        <w:ind w:left="120" w:right="128" w:firstLine="0"/>
        <w:jc w:val="both"/>
        <w:rPr>
          <w:sz w:val="21"/>
        </w:rPr>
      </w:pPr>
      <w:r>
        <w:rPr>
          <w:color w:val="3A3838"/>
          <w:w w:val="95"/>
          <w:sz w:val="21"/>
        </w:rPr>
        <w:t>Note: The survey asked</w:t>
      </w:r>
      <w:r>
        <w:rPr>
          <w:color w:val="3A3838"/>
          <w:sz w:val="21"/>
        </w:rPr>
        <w:t> </w:t>
      </w:r>
      <w:r>
        <w:rPr>
          <w:color w:val="3A3838"/>
          <w:w w:val="95"/>
          <w:sz w:val="21"/>
        </w:rPr>
        <w:t>‘In the past 12 months</w:t>
      </w:r>
      <w:r>
        <w:rPr>
          <w:color w:val="3A3838"/>
          <w:spacing w:val="-1"/>
          <w:w w:val="95"/>
          <w:sz w:val="21"/>
        </w:rPr>
        <w:t> </w:t>
      </w:r>
      <w:r>
        <w:rPr>
          <w:color w:val="3A3838"/>
          <w:w w:val="95"/>
          <w:sz w:val="21"/>
        </w:rPr>
        <w:t>have you personally</w:t>
      </w:r>
      <w:r>
        <w:rPr>
          <w:color w:val="3A3838"/>
          <w:spacing w:val="-1"/>
          <w:w w:val="95"/>
          <w:sz w:val="21"/>
        </w:rPr>
        <w:t> </w:t>
      </w:r>
      <w:r>
        <w:rPr>
          <w:color w:val="3A3838"/>
          <w:w w:val="95"/>
          <w:sz w:val="21"/>
        </w:rPr>
        <w:t>experienced any discrimination or harassment</w:t>
      </w:r>
      <w:r>
        <w:rPr>
          <w:color w:val="3A3838"/>
          <w:spacing w:val="-4"/>
          <w:w w:val="95"/>
          <w:sz w:val="21"/>
        </w:rPr>
        <w:t> </w:t>
      </w:r>
      <w:r>
        <w:rPr>
          <w:color w:val="3A3838"/>
          <w:w w:val="95"/>
          <w:sz w:val="21"/>
        </w:rPr>
        <w:t>in </w:t>
      </w:r>
      <w:r>
        <w:rPr>
          <w:color w:val="3A3838"/>
          <w:sz w:val="21"/>
        </w:rPr>
        <w:t>your</w:t>
      </w:r>
      <w:r>
        <w:rPr>
          <w:color w:val="3A3838"/>
          <w:spacing w:val="-15"/>
          <w:sz w:val="21"/>
        </w:rPr>
        <w:t> </w:t>
      </w:r>
      <w:r>
        <w:rPr>
          <w:color w:val="3A3838"/>
          <w:sz w:val="21"/>
        </w:rPr>
        <w:t>primary</w:t>
      </w:r>
      <w:r>
        <w:rPr>
          <w:color w:val="3A3838"/>
          <w:spacing w:val="-15"/>
          <w:sz w:val="21"/>
        </w:rPr>
        <w:t> </w:t>
      </w:r>
      <w:r>
        <w:rPr>
          <w:color w:val="3A3838"/>
          <w:sz w:val="21"/>
        </w:rPr>
        <w:t>care</w:t>
      </w:r>
      <w:r>
        <w:rPr>
          <w:color w:val="3A3838"/>
          <w:spacing w:val="-14"/>
          <w:sz w:val="21"/>
        </w:rPr>
        <w:t> </w:t>
      </w:r>
      <w:r>
        <w:rPr>
          <w:color w:val="3A3838"/>
          <w:sz w:val="21"/>
        </w:rPr>
        <w:t>work</w:t>
      </w:r>
      <w:r>
        <w:rPr>
          <w:color w:val="3A3838"/>
          <w:spacing w:val="-15"/>
          <w:sz w:val="21"/>
        </w:rPr>
        <w:t> </w:t>
      </w:r>
      <w:r>
        <w:rPr>
          <w:color w:val="3A3838"/>
          <w:sz w:val="21"/>
        </w:rPr>
        <w:t>f</w:t>
      </w:r>
      <w:r>
        <w:rPr>
          <w:color w:val="3A3838"/>
          <w:spacing w:val="-14"/>
          <w:sz w:val="21"/>
        </w:rPr>
        <w:t> </w:t>
      </w:r>
      <w:r>
        <w:rPr>
          <w:color w:val="3A3838"/>
          <w:sz w:val="21"/>
        </w:rPr>
        <w:t>rom</w:t>
      </w:r>
      <w:r>
        <w:rPr>
          <w:color w:val="3A3838"/>
          <w:spacing w:val="-15"/>
          <w:sz w:val="21"/>
        </w:rPr>
        <w:t> </w:t>
      </w:r>
      <w:r>
        <w:rPr>
          <w:color w:val="3A3838"/>
          <w:sz w:val="21"/>
        </w:rPr>
        <w:t>patients,</w:t>
      </w:r>
      <w:r>
        <w:rPr>
          <w:color w:val="3A3838"/>
          <w:spacing w:val="-15"/>
          <w:sz w:val="21"/>
        </w:rPr>
        <w:t> </w:t>
      </w:r>
      <w:r>
        <w:rPr>
          <w:color w:val="3A3838"/>
          <w:sz w:val="21"/>
        </w:rPr>
        <w:t>their</w:t>
      </w:r>
      <w:r>
        <w:rPr>
          <w:color w:val="3A3838"/>
          <w:spacing w:val="-14"/>
          <w:sz w:val="21"/>
        </w:rPr>
        <w:t> </w:t>
      </w:r>
      <w:r>
        <w:rPr>
          <w:color w:val="3A3838"/>
          <w:sz w:val="21"/>
        </w:rPr>
        <w:t>relatives</w:t>
      </w:r>
      <w:r>
        <w:rPr>
          <w:color w:val="3A3838"/>
          <w:spacing w:val="-15"/>
          <w:sz w:val="21"/>
        </w:rPr>
        <w:t> </w:t>
      </w:r>
      <w:r>
        <w:rPr>
          <w:color w:val="3A3838"/>
          <w:sz w:val="21"/>
        </w:rPr>
        <w:t>or</w:t>
      </w:r>
      <w:r>
        <w:rPr>
          <w:color w:val="3A3838"/>
          <w:spacing w:val="-14"/>
          <w:sz w:val="21"/>
        </w:rPr>
        <w:t> </w:t>
      </w:r>
      <w:r>
        <w:rPr>
          <w:color w:val="3A3838"/>
          <w:sz w:val="21"/>
        </w:rPr>
        <w:t>members</w:t>
      </w:r>
      <w:r>
        <w:rPr>
          <w:color w:val="3A3838"/>
          <w:spacing w:val="-15"/>
          <w:sz w:val="21"/>
        </w:rPr>
        <w:t> </w:t>
      </w:r>
      <w:r>
        <w:rPr>
          <w:color w:val="3A3838"/>
          <w:sz w:val="21"/>
        </w:rPr>
        <w:t>of</w:t>
      </w:r>
      <w:r>
        <w:rPr>
          <w:color w:val="3A3838"/>
          <w:spacing w:val="-15"/>
          <w:sz w:val="21"/>
        </w:rPr>
        <w:t> </w:t>
      </w:r>
      <w:r>
        <w:rPr>
          <w:color w:val="3A3838"/>
          <w:sz w:val="21"/>
        </w:rPr>
        <w:t>the</w:t>
      </w:r>
      <w:r>
        <w:rPr>
          <w:color w:val="3A3838"/>
          <w:spacing w:val="-13"/>
          <w:sz w:val="21"/>
        </w:rPr>
        <w:t> </w:t>
      </w:r>
      <w:r>
        <w:rPr>
          <w:color w:val="3A3838"/>
          <w:sz w:val="21"/>
        </w:rPr>
        <w:t>public</w:t>
      </w:r>
      <w:r>
        <w:rPr>
          <w:color w:val="3A3838"/>
          <w:spacing w:val="-14"/>
          <w:sz w:val="21"/>
        </w:rPr>
        <w:t> </w:t>
      </w:r>
      <w:r>
        <w:rPr>
          <w:color w:val="3A3838"/>
          <w:sz w:val="21"/>
        </w:rPr>
        <w:t>due</w:t>
      </w:r>
      <w:r>
        <w:rPr>
          <w:color w:val="3A3838"/>
          <w:spacing w:val="-15"/>
          <w:sz w:val="21"/>
        </w:rPr>
        <w:t> </w:t>
      </w:r>
      <w:r>
        <w:rPr>
          <w:color w:val="3A3838"/>
          <w:sz w:val="21"/>
        </w:rPr>
        <w:t>to</w:t>
      </w:r>
      <w:r>
        <w:rPr>
          <w:color w:val="3A3838"/>
          <w:spacing w:val="-4"/>
          <w:sz w:val="21"/>
        </w:rPr>
        <w:t> </w:t>
      </w:r>
      <w:r>
        <w:rPr>
          <w:color w:val="3A3838"/>
          <w:sz w:val="21"/>
        </w:rPr>
        <w:t>your</w:t>
      </w:r>
      <w:r>
        <w:rPr>
          <w:color w:val="3A3838"/>
          <w:spacing w:val="-15"/>
          <w:sz w:val="21"/>
        </w:rPr>
        <w:t> </w:t>
      </w:r>
      <w:r>
        <w:rPr>
          <w:color w:val="3A3838"/>
          <w:sz w:val="21"/>
        </w:rPr>
        <w:t>personal</w:t>
      </w:r>
      <w:r>
        <w:rPr>
          <w:color w:val="3A3838"/>
          <w:spacing w:val="-13"/>
          <w:sz w:val="21"/>
        </w:rPr>
        <w:t> </w:t>
      </w:r>
      <w:r>
        <w:rPr>
          <w:color w:val="3A3838"/>
          <w:sz w:val="21"/>
        </w:rPr>
        <w:t>characteristics? Choose</w:t>
      </w:r>
      <w:r>
        <w:rPr>
          <w:color w:val="3A3838"/>
          <w:spacing w:val="-15"/>
          <w:sz w:val="21"/>
        </w:rPr>
        <w:t> </w:t>
      </w:r>
      <w:r>
        <w:rPr>
          <w:color w:val="3A3838"/>
          <w:sz w:val="21"/>
        </w:rPr>
        <w:t>as</w:t>
      </w:r>
      <w:r>
        <w:rPr>
          <w:color w:val="3A3838"/>
          <w:spacing w:val="-15"/>
          <w:sz w:val="21"/>
        </w:rPr>
        <w:t> </w:t>
      </w:r>
      <w:r>
        <w:rPr>
          <w:color w:val="3A3838"/>
          <w:sz w:val="21"/>
        </w:rPr>
        <w:t>many</w:t>
      </w:r>
      <w:r>
        <w:rPr>
          <w:color w:val="3A3838"/>
          <w:spacing w:val="-14"/>
          <w:sz w:val="21"/>
        </w:rPr>
        <w:t> </w:t>
      </w:r>
      <w:r>
        <w:rPr>
          <w:color w:val="3A3838"/>
          <w:sz w:val="21"/>
        </w:rPr>
        <w:t>as</w:t>
      </w:r>
      <w:r>
        <w:rPr>
          <w:color w:val="3A3838"/>
          <w:spacing w:val="-15"/>
          <w:sz w:val="21"/>
        </w:rPr>
        <w:t> </w:t>
      </w:r>
      <w:r>
        <w:rPr>
          <w:color w:val="3A3838"/>
          <w:sz w:val="21"/>
        </w:rPr>
        <w:t>apply.’</w:t>
      </w:r>
      <w:r>
        <w:rPr>
          <w:color w:val="3A3838"/>
          <w:spacing w:val="-14"/>
          <w:sz w:val="21"/>
        </w:rPr>
        <w:t> </w:t>
      </w:r>
      <w:r>
        <w:rPr>
          <w:color w:val="3A3838"/>
          <w:sz w:val="21"/>
        </w:rPr>
        <w:t>Another</w:t>
      </w:r>
      <w:r>
        <w:rPr>
          <w:color w:val="3A3838"/>
          <w:spacing w:val="-15"/>
          <w:sz w:val="21"/>
        </w:rPr>
        <w:t> </w:t>
      </w:r>
      <w:r>
        <w:rPr>
          <w:color w:val="3A3838"/>
          <w:sz w:val="21"/>
        </w:rPr>
        <w:t>question</w:t>
      </w:r>
      <w:r>
        <w:rPr>
          <w:color w:val="3A3838"/>
          <w:spacing w:val="-15"/>
          <w:sz w:val="21"/>
        </w:rPr>
        <w:t> </w:t>
      </w:r>
      <w:r>
        <w:rPr>
          <w:color w:val="3A3838"/>
          <w:sz w:val="21"/>
        </w:rPr>
        <w:t>asked</w:t>
      </w:r>
      <w:r>
        <w:rPr>
          <w:color w:val="3A3838"/>
          <w:spacing w:val="-14"/>
          <w:sz w:val="21"/>
        </w:rPr>
        <w:t> </w:t>
      </w:r>
      <w:r>
        <w:rPr>
          <w:color w:val="3A3838"/>
          <w:sz w:val="21"/>
        </w:rPr>
        <w:t>about</w:t>
      </w:r>
      <w:r>
        <w:rPr>
          <w:color w:val="3A3838"/>
          <w:spacing w:val="-15"/>
          <w:sz w:val="21"/>
        </w:rPr>
        <w:t> </w:t>
      </w:r>
      <w:r>
        <w:rPr>
          <w:color w:val="3A3838"/>
          <w:sz w:val="21"/>
        </w:rPr>
        <w:t>colleagues</w:t>
      </w:r>
      <w:r>
        <w:rPr>
          <w:color w:val="3A3838"/>
          <w:spacing w:val="-14"/>
          <w:sz w:val="21"/>
        </w:rPr>
        <w:t> </w:t>
      </w:r>
      <w:r>
        <w:rPr>
          <w:color w:val="3A3838"/>
          <w:sz w:val="21"/>
        </w:rPr>
        <w:t>or</w:t>
      </w:r>
      <w:r>
        <w:rPr>
          <w:color w:val="3A3838"/>
          <w:spacing w:val="-15"/>
          <w:sz w:val="21"/>
        </w:rPr>
        <w:t> </w:t>
      </w:r>
      <w:r>
        <w:rPr>
          <w:color w:val="3A3838"/>
          <w:sz w:val="21"/>
        </w:rPr>
        <w:t>managers.</w:t>
      </w:r>
      <w:r>
        <w:rPr>
          <w:color w:val="3A3838"/>
          <w:spacing w:val="-15"/>
          <w:sz w:val="21"/>
        </w:rPr>
        <w:t> </w:t>
      </w:r>
      <w:r>
        <w:rPr>
          <w:color w:val="3A3838"/>
          <w:sz w:val="21"/>
        </w:rPr>
        <w:t>Characteristics</w:t>
      </w:r>
      <w:r>
        <w:rPr>
          <w:color w:val="3A3838"/>
          <w:spacing w:val="-14"/>
          <w:sz w:val="21"/>
        </w:rPr>
        <w:t> </w:t>
      </w:r>
      <w:r>
        <w:rPr>
          <w:color w:val="3A3838"/>
          <w:sz w:val="21"/>
        </w:rPr>
        <w:t>were</w:t>
      </w:r>
      <w:r>
        <w:rPr>
          <w:color w:val="3A3838"/>
          <w:spacing w:val="-13"/>
          <w:sz w:val="21"/>
        </w:rPr>
        <w:t> </w:t>
      </w:r>
      <w:r>
        <w:rPr>
          <w:color w:val="3A3838"/>
          <w:sz w:val="21"/>
        </w:rPr>
        <w:t>listed</w:t>
      </w:r>
      <w:r>
        <w:rPr>
          <w:color w:val="3A3838"/>
          <w:spacing w:val="-2"/>
          <w:sz w:val="21"/>
        </w:rPr>
        <w:t> </w:t>
      </w:r>
      <w:r>
        <w:rPr>
          <w:color w:val="3A3838"/>
          <w:sz w:val="21"/>
        </w:rPr>
        <w:t>and people</w:t>
      </w:r>
      <w:r>
        <w:rPr>
          <w:color w:val="3A3838"/>
          <w:spacing w:val="-15"/>
          <w:sz w:val="21"/>
        </w:rPr>
        <w:t> </w:t>
      </w:r>
      <w:r>
        <w:rPr>
          <w:color w:val="3A3838"/>
          <w:sz w:val="21"/>
        </w:rPr>
        <w:t>were</w:t>
      </w:r>
      <w:r>
        <w:rPr>
          <w:color w:val="3A3838"/>
          <w:spacing w:val="-15"/>
          <w:sz w:val="21"/>
        </w:rPr>
        <w:t> </w:t>
      </w:r>
      <w:r>
        <w:rPr>
          <w:color w:val="3A3838"/>
          <w:sz w:val="21"/>
        </w:rPr>
        <w:t>invited</w:t>
      </w:r>
      <w:r>
        <w:rPr>
          <w:color w:val="3A3838"/>
          <w:spacing w:val="-14"/>
          <w:sz w:val="21"/>
        </w:rPr>
        <w:t> </w:t>
      </w:r>
      <w:r>
        <w:rPr>
          <w:color w:val="3A3838"/>
          <w:sz w:val="21"/>
        </w:rPr>
        <w:t>to</w:t>
      </w:r>
      <w:r>
        <w:rPr>
          <w:color w:val="3A3838"/>
          <w:spacing w:val="-15"/>
          <w:sz w:val="21"/>
        </w:rPr>
        <w:t> </w:t>
      </w:r>
      <w:r>
        <w:rPr>
          <w:color w:val="3A3838"/>
          <w:sz w:val="21"/>
        </w:rPr>
        <w:t>describe</w:t>
      </w:r>
      <w:r>
        <w:rPr>
          <w:color w:val="3A3838"/>
          <w:spacing w:val="-14"/>
          <w:sz w:val="21"/>
        </w:rPr>
        <w:t> </w:t>
      </w:r>
      <w:r>
        <w:rPr>
          <w:color w:val="3A3838"/>
          <w:sz w:val="21"/>
        </w:rPr>
        <w:t>any</w:t>
      </w:r>
      <w:r>
        <w:rPr>
          <w:color w:val="3A3838"/>
          <w:spacing w:val="-15"/>
          <w:sz w:val="21"/>
        </w:rPr>
        <w:t> </w:t>
      </w:r>
      <w:r>
        <w:rPr>
          <w:color w:val="3A3838"/>
          <w:sz w:val="21"/>
        </w:rPr>
        <w:t>other</w:t>
      </w:r>
      <w:r>
        <w:rPr>
          <w:color w:val="3A3838"/>
          <w:spacing w:val="-15"/>
          <w:sz w:val="21"/>
        </w:rPr>
        <w:t> </w:t>
      </w:r>
      <w:r>
        <w:rPr>
          <w:color w:val="3A3838"/>
          <w:sz w:val="21"/>
        </w:rPr>
        <w:t>characteristics.</w:t>
      </w:r>
      <w:r>
        <w:rPr>
          <w:color w:val="3A3838"/>
          <w:spacing w:val="-14"/>
          <w:sz w:val="21"/>
        </w:rPr>
        <w:t> </w:t>
      </w:r>
      <w:r>
        <w:rPr>
          <w:color w:val="3A3838"/>
          <w:sz w:val="21"/>
        </w:rPr>
        <w:t>‘Other’</w:t>
      </w:r>
      <w:r>
        <w:rPr>
          <w:color w:val="3A3838"/>
          <w:spacing w:val="-15"/>
          <w:sz w:val="21"/>
        </w:rPr>
        <w:t> </w:t>
      </w:r>
      <w:r>
        <w:rPr>
          <w:color w:val="3A3838"/>
          <w:sz w:val="21"/>
        </w:rPr>
        <w:t>characteristics</w:t>
      </w:r>
      <w:r>
        <w:rPr>
          <w:color w:val="3A3838"/>
          <w:spacing w:val="-14"/>
          <w:sz w:val="21"/>
        </w:rPr>
        <w:t> </w:t>
      </w:r>
      <w:r>
        <w:rPr>
          <w:color w:val="3A3838"/>
          <w:sz w:val="21"/>
        </w:rPr>
        <w:t>mentioned</w:t>
      </w:r>
      <w:r>
        <w:rPr>
          <w:color w:val="3A3838"/>
          <w:spacing w:val="-15"/>
          <w:sz w:val="21"/>
        </w:rPr>
        <w:t> </w:t>
      </w:r>
      <w:r>
        <w:rPr>
          <w:color w:val="3A3838"/>
          <w:sz w:val="21"/>
        </w:rPr>
        <w:t>were</w:t>
      </w:r>
      <w:r>
        <w:rPr>
          <w:color w:val="3A3838"/>
          <w:spacing w:val="-15"/>
          <w:sz w:val="21"/>
        </w:rPr>
        <w:t> </w:t>
      </w:r>
      <w:r>
        <w:rPr>
          <w:color w:val="3A3838"/>
          <w:sz w:val="21"/>
        </w:rPr>
        <w:t>appearance</w:t>
      </w:r>
      <w:r>
        <w:rPr>
          <w:color w:val="3A3838"/>
          <w:spacing w:val="-14"/>
          <w:sz w:val="21"/>
        </w:rPr>
        <w:t> </w:t>
      </w:r>
      <w:r>
        <w:rPr>
          <w:color w:val="3A3838"/>
          <w:sz w:val="21"/>
        </w:rPr>
        <w:t>(size, </w:t>
      </w:r>
      <w:r>
        <w:rPr>
          <w:color w:val="3A3838"/>
          <w:spacing w:val="-2"/>
          <w:sz w:val="21"/>
        </w:rPr>
        <w:t>weight, scars,</w:t>
      </w:r>
      <w:r>
        <w:rPr>
          <w:color w:val="3A3838"/>
          <w:spacing w:val="-17"/>
          <w:sz w:val="21"/>
        </w:rPr>
        <w:t> </w:t>
      </w:r>
      <w:r>
        <w:rPr>
          <w:color w:val="3A3838"/>
          <w:spacing w:val="-2"/>
          <w:sz w:val="21"/>
        </w:rPr>
        <w:t>tattoos), pregnancy,</w:t>
      </w:r>
      <w:r>
        <w:rPr>
          <w:color w:val="3A3838"/>
          <w:spacing w:val="-17"/>
          <w:sz w:val="21"/>
        </w:rPr>
        <w:t> </w:t>
      </w:r>
      <w:r>
        <w:rPr>
          <w:color w:val="3A3838"/>
          <w:spacing w:val="-2"/>
          <w:sz w:val="21"/>
        </w:rPr>
        <w:t>whether</w:t>
      </w:r>
      <w:r>
        <w:rPr>
          <w:color w:val="3A3838"/>
          <w:spacing w:val="-12"/>
          <w:sz w:val="21"/>
        </w:rPr>
        <w:t> </w:t>
      </w:r>
      <w:r>
        <w:rPr>
          <w:color w:val="3A3838"/>
          <w:spacing w:val="-2"/>
          <w:sz w:val="21"/>
        </w:rPr>
        <w:t>or</w:t>
      </w:r>
      <w:r>
        <w:rPr>
          <w:color w:val="3A3838"/>
          <w:spacing w:val="-12"/>
          <w:sz w:val="21"/>
        </w:rPr>
        <w:t> </w:t>
      </w:r>
      <w:r>
        <w:rPr>
          <w:color w:val="3A3838"/>
          <w:spacing w:val="-2"/>
          <w:sz w:val="21"/>
        </w:rPr>
        <w:t>not people</w:t>
      </w:r>
      <w:r>
        <w:rPr>
          <w:color w:val="3A3838"/>
          <w:spacing w:val="-11"/>
          <w:sz w:val="21"/>
        </w:rPr>
        <w:t> </w:t>
      </w:r>
      <w:r>
        <w:rPr>
          <w:color w:val="3A3838"/>
          <w:spacing w:val="-2"/>
          <w:sz w:val="21"/>
        </w:rPr>
        <w:t>had</w:t>
      </w:r>
      <w:r>
        <w:rPr>
          <w:color w:val="3A3838"/>
          <w:spacing w:val="-11"/>
          <w:sz w:val="21"/>
        </w:rPr>
        <w:t> </w:t>
      </w:r>
      <w:r>
        <w:rPr>
          <w:color w:val="3A3838"/>
          <w:spacing w:val="-2"/>
          <w:sz w:val="21"/>
        </w:rPr>
        <w:t>children</w:t>
      </w:r>
      <w:r>
        <w:rPr>
          <w:color w:val="3A3838"/>
          <w:spacing w:val="-3"/>
          <w:sz w:val="21"/>
        </w:rPr>
        <w:t> </w:t>
      </w:r>
      <w:r>
        <w:rPr>
          <w:color w:val="3A3838"/>
          <w:spacing w:val="-2"/>
          <w:sz w:val="21"/>
        </w:rPr>
        <w:t>and ‘class’</w:t>
      </w:r>
      <w:r>
        <w:rPr>
          <w:color w:val="3A3838"/>
          <w:spacing w:val="-4"/>
          <w:sz w:val="21"/>
        </w:rPr>
        <w:t> </w:t>
      </w:r>
      <w:r>
        <w:rPr>
          <w:color w:val="3A3838"/>
          <w:spacing w:val="-2"/>
          <w:sz w:val="21"/>
        </w:rPr>
        <w:t>based</w:t>
      </w:r>
      <w:r>
        <w:rPr>
          <w:color w:val="3A3838"/>
          <w:spacing w:val="-11"/>
          <w:sz w:val="21"/>
        </w:rPr>
        <w:t> </w:t>
      </w:r>
      <w:r>
        <w:rPr>
          <w:color w:val="3A3838"/>
          <w:spacing w:val="-2"/>
          <w:sz w:val="21"/>
        </w:rPr>
        <w:t>on</w:t>
      </w:r>
      <w:r>
        <w:rPr>
          <w:color w:val="3A3838"/>
          <w:spacing w:val="-11"/>
          <w:sz w:val="21"/>
        </w:rPr>
        <w:t> </w:t>
      </w:r>
      <w:r>
        <w:rPr>
          <w:color w:val="3A3838"/>
          <w:spacing w:val="-2"/>
          <w:sz w:val="21"/>
        </w:rPr>
        <w:t>education</w:t>
      </w:r>
      <w:r>
        <w:rPr>
          <w:color w:val="3A3838"/>
          <w:spacing w:val="-11"/>
          <w:sz w:val="21"/>
        </w:rPr>
        <w:t> </w:t>
      </w:r>
      <w:r>
        <w:rPr>
          <w:color w:val="3A3838"/>
          <w:spacing w:val="-2"/>
          <w:sz w:val="21"/>
        </w:rPr>
        <w:t>or</w:t>
      </w:r>
      <w:r>
        <w:rPr>
          <w:color w:val="3A3838"/>
          <w:spacing w:val="-12"/>
          <w:sz w:val="21"/>
        </w:rPr>
        <w:t> </w:t>
      </w:r>
      <w:r>
        <w:rPr>
          <w:color w:val="3A3838"/>
          <w:spacing w:val="-2"/>
          <w:sz w:val="21"/>
        </w:rPr>
        <w:t>accent.</w:t>
      </w:r>
    </w:p>
    <w:p>
      <w:pPr>
        <w:spacing w:after="0" w:line="259" w:lineRule="auto"/>
        <w:jc w:val="both"/>
        <w:rPr>
          <w:sz w:val="21"/>
        </w:rPr>
        <w:sectPr>
          <w:pgSz w:w="11910" w:h="16840"/>
          <w:pgMar w:header="0" w:footer="389" w:top="620" w:bottom="640" w:left="600" w:right="580"/>
        </w:sectPr>
      </w:pPr>
    </w:p>
    <w:p>
      <w:pPr>
        <w:pStyle w:val="BodyText"/>
        <w:spacing w:line="271" w:lineRule="auto" w:before="68"/>
        <w:ind w:left="120" w:right="134"/>
        <w:jc w:val="both"/>
      </w:pPr>
      <w:r>
        <w:rPr/>
        <w:t>We recognise that people are multifaceted, and there is intersectionality in people’s</w:t>
      </w:r>
      <w:r>
        <w:rPr>
          <w:spacing w:val="40"/>
        </w:rPr>
        <w:t> </w:t>
      </w:r>
      <w:r>
        <w:rPr/>
        <w:t>identity and experience so</w:t>
      </w:r>
      <w:r>
        <w:rPr>
          <w:spacing w:val="-5"/>
        </w:rPr>
        <w:t> </w:t>
      </w:r>
      <w:r>
        <w:rPr/>
        <w:t>it</w:t>
      </w:r>
      <w:r>
        <w:rPr>
          <w:spacing w:val="-16"/>
        </w:rPr>
        <w:t> </w:t>
      </w:r>
      <w:r>
        <w:rPr/>
        <w:t>may</w:t>
      </w:r>
      <w:r>
        <w:rPr>
          <w:spacing w:val="-7"/>
        </w:rPr>
        <w:t> </w:t>
      </w:r>
      <w:r>
        <w:rPr/>
        <w:t>be</w:t>
      </w:r>
      <w:r>
        <w:rPr>
          <w:spacing w:val="-5"/>
        </w:rPr>
        <w:t> </w:t>
      </w:r>
      <w:r>
        <w:rPr/>
        <w:t>difficult</w:t>
      </w:r>
      <w:r>
        <w:rPr>
          <w:spacing w:val="-16"/>
        </w:rPr>
        <w:t> </w:t>
      </w:r>
      <w:r>
        <w:rPr/>
        <w:t>to</w:t>
      </w:r>
      <w:r>
        <w:rPr>
          <w:spacing w:val="-17"/>
        </w:rPr>
        <w:t> </w:t>
      </w:r>
      <w:r>
        <w:rPr/>
        <w:t>attribute</w:t>
      </w:r>
      <w:r>
        <w:rPr>
          <w:spacing w:val="21"/>
        </w:rPr>
        <w:t> </w:t>
      </w:r>
      <w:r>
        <w:rPr/>
        <w:t>the</w:t>
      </w:r>
      <w:r>
        <w:rPr>
          <w:spacing w:val="-5"/>
        </w:rPr>
        <w:t> </w:t>
      </w:r>
      <w:r>
        <w:rPr/>
        <w:t>reasons for</w:t>
      </w:r>
      <w:r>
        <w:rPr>
          <w:spacing w:val="-14"/>
        </w:rPr>
        <w:t> </w:t>
      </w:r>
      <w:r>
        <w:rPr/>
        <w:t>discrimination</w:t>
      </w:r>
      <w:r>
        <w:rPr>
          <w:spacing w:val="21"/>
        </w:rPr>
        <w:t> </w:t>
      </w:r>
      <w:r>
        <w:rPr/>
        <w:t>to</w:t>
      </w:r>
      <w:r>
        <w:rPr>
          <w:spacing w:val="-5"/>
        </w:rPr>
        <w:t> </w:t>
      </w:r>
      <w:r>
        <w:rPr/>
        <w:t>a</w:t>
      </w:r>
      <w:r>
        <w:rPr>
          <w:spacing w:val="-17"/>
        </w:rPr>
        <w:t> </w:t>
      </w:r>
      <w:r>
        <w:rPr/>
        <w:t>single</w:t>
      </w:r>
      <w:r>
        <w:rPr>
          <w:spacing w:val="21"/>
        </w:rPr>
        <w:t> </w:t>
      </w:r>
      <w:r>
        <w:rPr/>
        <w:t>characteristic. In</w:t>
      </w:r>
      <w:r>
        <w:rPr>
          <w:spacing w:val="-4"/>
        </w:rPr>
        <w:t> </w:t>
      </w:r>
      <w:r>
        <w:rPr/>
        <w:t>line with this, as well</w:t>
      </w:r>
      <w:r>
        <w:rPr>
          <w:spacing w:val="-4"/>
        </w:rPr>
        <w:t> </w:t>
      </w:r>
      <w:r>
        <w:rPr/>
        <w:t>as being more</w:t>
      </w:r>
      <w:r>
        <w:rPr>
          <w:spacing w:val="-4"/>
        </w:rPr>
        <w:t> </w:t>
      </w:r>
      <w:r>
        <w:rPr/>
        <w:t>likely to</w:t>
      </w:r>
      <w:r>
        <w:rPr>
          <w:spacing w:val="-4"/>
        </w:rPr>
        <w:t> </w:t>
      </w:r>
      <w:r>
        <w:rPr/>
        <w:t>experience racial discrimination, there was a</w:t>
      </w:r>
      <w:r>
        <w:rPr>
          <w:spacing w:val="-4"/>
        </w:rPr>
        <w:t> </w:t>
      </w:r>
      <w:r>
        <w:rPr/>
        <w:t>trend towards those from minority ethnic groups being more likely to say they had experienced discrimination</w:t>
      </w:r>
      <w:r>
        <w:rPr>
          <w:spacing w:val="-17"/>
        </w:rPr>
        <w:t> </w:t>
      </w:r>
      <w:r>
        <w:rPr/>
        <w:t>based</w:t>
      </w:r>
      <w:r>
        <w:rPr>
          <w:spacing w:val="-17"/>
        </w:rPr>
        <w:t> </w:t>
      </w:r>
      <w:r>
        <w:rPr/>
        <w:t>on</w:t>
      </w:r>
      <w:r>
        <w:rPr>
          <w:spacing w:val="-16"/>
        </w:rPr>
        <w:t> </w:t>
      </w:r>
      <w:r>
        <w:rPr/>
        <w:t>age,</w:t>
      </w:r>
      <w:r>
        <w:rPr>
          <w:spacing w:val="-17"/>
        </w:rPr>
        <w:t> </w:t>
      </w:r>
      <w:r>
        <w:rPr/>
        <w:t>gender</w:t>
      </w:r>
      <w:r>
        <w:rPr>
          <w:spacing w:val="-17"/>
        </w:rPr>
        <w:t> </w:t>
      </w:r>
      <w:r>
        <w:rPr/>
        <w:t>and</w:t>
      </w:r>
      <w:r>
        <w:rPr>
          <w:spacing w:val="-17"/>
        </w:rPr>
        <w:t> </w:t>
      </w:r>
      <w:r>
        <w:rPr/>
        <w:t>religion</w:t>
      </w:r>
      <w:r>
        <w:rPr>
          <w:spacing w:val="-16"/>
        </w:rPr>
        <w:t> </w:t>
      </w:r>
      <w:r>
        <w:rPr/>
        <w:t>than</w:t>
      </w:r>
      <w:r>
        <w:rPr>
          <w:spacing w:val="-17"/>
        </w:rPr>
        <w:t> </w:t>
      </w:r>
      <w:r>
        <w:rPr/>
        <w:t>those</w:t>
      </w:r>
      <w:r>
        <w:rPr>
          <w:spacing w:val="-17"/>
        </w:rPr>
        <w:t> </w:t>
      </w:r>
      <w:r>
        <w:rPr/>
        <w:t>from</w:t>
      </w:r>
      <w:r>
        <w:rPr>
          <w:spacing w:val="-16"/>
        </w:rPr>
        <w:t> </w:t>
      </w:r>
      <w:r>
        <w:rPr/>
        <w:t>White</w:t>
      </w:r>
      <w:r>
        <w:rPr>
          <w:spacing w:val="-17"/>
        </w:rPr>
        <w:t> </w:t>
      </w:r>
      <w:r>
        <w:rPr/>
        <w:t>British</w:t>
      </w:r>
      <w:r>
        <w:rPr>
          <w:spacing w:val="-17"/>
        </w:rPr>
        <w:t> </w:t>
      </w:r>
      <w:r>
        <w:rPr/>
        <w:t>or</w:t>
      </w:r>
      <w:r>
        <w:rPr>
          <w:spacing w:val="-16"/>
        </w:rPr>
        <w:t> </w:t>
      </w:r>
      <w:r>
        <w:rPr/>
        <w:t>Irish</w:t>
      </w:r>
      <w:r>
        <w:rPr>
          <w:spacing w:val="-17"/>
        </w:rPr>
        <w:t> </w:t>
      </w:r>
      <w:r>
        <w:rPr/>
        <w:t>groups</w:t>
      </w:r>
      <w:r>
        <w:rPr>
          <w:spacing w:val="-3"/>
        </w:rPr>
        <w:t> </w:t>
      </w:r>
      <w:r>
        <w:rPr/>
        <w:t>(Table </w:t>
      </w:r>
      <w:r>
        <w:rPr>
          <w:spacing w:val="-4"/>
        </w:rPr>
        <w:t>3).</w:t>
      </w:r>
    </w:p>
    <w:p>
      <w:pPr>
        <w:pStyle w:val="BodyText"/>
        <w:spacing w:before="7"/>
        <w:rPr>
          <w:sz w:val="26"/>
        </w:rPr>
      </w:pPr>
    </w:p>
    <w:p>
      <w:pPr>
        <w:pStyle w:val="BodyText"/>
        <w:spacing w:line="278" w:lineRule="auto"/>
        <w:ind w:left="120" w:right="148"/>
        <w:jc w:val="both"/>
      </w:pPr>
      <w:r>
        <w:rPr/>
        <w:t>The appendix contains more</w:t>
      </w:r>
      <w:r>
        <w:rPr>
          <w:spacing w:val="-8"/>
        </w:rPr>
        <w:t> </w:t>
      </w:r>
      <w:r>
        <w:rPr/>
        <w:t>detailed breakdowns of the proportion of</w:t>
      </w:r>
      <w:r>
        <w:rPr>
          <w:spacing w:val="-6"/>
        </w:rPr>
        <w:t> </w:t>
      </w:r>
      <w:r>
        <w:rPr/>
        <w:t>people from various ethnic groups and</w:t>
      </w:r>
      <w:r>
        <w:rPr>
          <w:spacing w:val="-4"/>
        </w:rPr>
        <w:t> </w:t>
      </w:r>
      <w:r>
        <w:rPr/>
        <w:t>roles reporting discrimination</w:t>
      </w:r>
      <w:r>
        <w:rPr>
          <w:spacing w:val="23"/>
        </w:rPr>
        <w:t> </w:t>
      </w:r>
      <w:r>
        <w:rPr/>
        <w:t>or harassment based on</w:t>
      </w:r>
      <w:r>
        <w:rPr>
          <w:spacing w:val="-4"/>
        </w:rPr>
        <w:t> </w:t>
      </w:r>
      <w:r>
        <w:rPr/>
        <w:t>their personal</w:t>
      </w:r>
      <w:r>
        <w:rPr>
          <w:spacing w:val="24"/>
        </w:rPr>
        <w:t> </w:t>
      </w:r>
      <w:r>
        <w:rPr/>
        <w:t>characteristics.</w:t>
      </w:r>
    </w:p>
    <w:p>
      <w:pPr>
        <w:pStyle w:val="BodyText"/>
        <w:rPr>
          <w:sz w:val="26"/>
        </w:rPr>
      </w:pPr>
    </w:p>
    <w:p>
      <w:pPr>
        <w:pStyle w:val="BodyText"/>
        <w:rPr>
          <w:sz w:val="27"/>
        </w:rPr>
      </w:pPr>
    </w:p>
    <w:p>
      <w:pPr>
        <w:pStyle w:val="Heading4"/>
        <w:ind w:left="265" w:right="280"/>
        <w:jc w:val="center"/>
      </w:pPr>
      <w:r>
        <w:rPr>
          <w:color w:val="9F0053"/>
        </w:rPr>
        <w:t>Table</w:t>
      </w:r>
      <w:r>
        <w:rPr>
          <w:color w:val="9F0053"/>
          <w:spacing w:val="-17"/>
        </w:rPr>
        <w:t> </w:t>
      </w:r>
      <w:r>
        <w:rPr>
          <w:color w:val="9F0053"/>
        </w:rPr>
        <w:t>2:</w:t>
      </w:r>
      <w:r>
        <w:rPr>
          <w:color w:val="9F0053"/>
          <w:spacing w:val="-1"/>
        </w:rPr>
        <w:t> </w:t>
      </w:r>
      <w:r>
        <w:rPr>
          <w:color w:val="9F0053"/>
        </w:rPr>
        <w:t>%</w:t>
      </w:r>
      <w:r>
        <w:rPr>
          <w:color w:val="9F0053"/>
          <w:spacing w:val="-17"/>
        </w:rPr>
        <w:t> </w:t>
      </w:r>
      <w:r>
        <w:rPr>
          <w:color w:val="9F0053"/>
        </w:rPr>
        <w:t>of different roles</w:t>
      </w:r>
      <w:r>
        <w:rPr>
          <w:color w:val="9F0053"/>
          <w:spacing w:val="-5"/>
        </w:rPr>
        <w:t> </w:t>
      </w:r>
      <w:r>
        <w:rPr>
          <w:color w:val="9F0053"/>
        </w:rPr>
        <w:t>who</w:t>
      </w:r>
      <w:r>
        <w:rPr>
          <w:color w:val="9F0053"/>
          <w:spacing w:val="-11"/>
        </w:rPr>
        <w:t> </w:t>
      </w:r>
      <w:r>
        <w:rPr>
          <w:color w:val="9F0053"/>
        </w:rPr>
        <w:t>said</w:t>
      </w:r>
      <w:r>
        <w:rPr>
          <w:color w:val="9F0053"/>
          <w:spacing w:val="-3"/>
        </w:rPr>
        <w:t> </w:t>
      </w:r>
      <w:r>
        <w:rPr>
          <w:color w:val="9F0053"/>
        </w:rPr>
        <w:t>they</w:t>
      </w:r>
      <w:r>
        <w:rPr>
          <w:color w:val="9F0053"/>
          <w:spacing w:val="-3"/>
        </w:rPr>
        <w:t> </w:t>
      </w:r>
      <w:r>
        <w:rPr>
          <w:color w:val="9F0053"/>
        </w:rPr>
        <w:t>experienced</w:t>
      </w:r>
      <w:r>
        <w:rPr>
          <w:color w:val="9F0053"/>
          <w:spacing w:val="24"/>
        </w:rPr>
        <w:t> </w:t>
      </w:r>
      <w:r>
        <w:rPr>
          <w:color w:val="9F0053"/>
        </w:rPr>
        <w:t>discrimination</w:t>
      </w:r>
      <w:r>
        <w:rPr>
          <w:color w:val="9F0053"/>
          <w:spacing w:val="28"/>
        </w:rPr>
        <w:t> </w:t>
      </w:r>
      <w:r>
        <w:rPr>
          <w:color w:val="9F0053"/>
        </w:rPr>
        <w:t>in</w:t>
      </w:r>
      <w:r>
        <w:rPr>
          <w:color w:val="9F0053"/>
          <w:spacing w:val="-15"/>
        </w:rPr>
        <w:t> </w:t>
      </w:r>
      <w:r>
        <w:rPr>
          <w:color w:val="9F0053"/>
        </w:rPr>
        <w:t>past 12</w:t>
      </w:r>
      <w:r>
        <w:rPr>
          <w:color w:val="9F0053"/>
          <w:spacing w:val="-5"/>
        </w:rPr>
        <w:t> </w:t>
      </w:r>
      <w:r>
        <w:rPr>
          <w:color w:val="9F0053"/>
          <w:spacing w:val="-2"/>
        </w:rPr>
        <w:t>months</w:t>
      </w:r>
    </w:p>
    <w:p>
      <w:pPr>
        <w:pStyle w:val="BodyText"/>
        <w:spacing w:before="8"/>
        <w:rPr>
          <w:b/>
          <w:sz w:val="29"/>
        </w:rPr>
      </w:pPr>
    </w:p>
    <w:tbl>
      <w:tblPr>
        <w:tblW w:w="0" w:type="auto"/>
        <w:jc w:val="left"/>
        <w:tblInd w:w="125" w:type="dxa"/>
        <w:tblBorders>
          <w:top w:val="single" w:sz="8" w:space="0" w:color="8EAADB"/>
          <w:left w:val="single" w:sz="8" w:space="0" w:color="8EAADB"/>
          <w:bottom w:val="single" w:sz="8" w:space="0" w:color="8EAADB"/>
          <w:right w:val="single" w:sz="8" w:space="0" w:color="8EAADB"/>
          <w:insideH w:val="single" w:sz="8" w:space="0" w:color="8EAADB"/>
          <w:insideV w:val="single" w:sz="8" w:space="0" w:color="8EAADB"/>
        </w:tblBorders>
        <w:tblLayout w:type="fixed"/>
        <w:tblCellMar>
          <w:top w:w="0" w:type="dxa"/>
          <w:left w:w="0" w:type="dxa"/>
          <w:bottom w:w="0" w:type="dxa"/>
          <w:right w:w="0" w:type="dxa"/>
        </w:tblCellMar>
        <w:tblLook w:val="01E0"/>
      </w:tblPr>
      <w:tblGrid>
        <w:gridCol w:w="1538"/>
        <w:gridCol w:w="753"/>
        <w:gridCol w:w="737"/>
        <w:gridCol w:w="753"/>
        <w:gridCol w:w="737"/>
        <w:gridCol w:w="753"/>
        <w:gridCol w:w="753"/>
        <w:gridCol w:w="737"/>
        <w:gridCol w:w="737"/>
        <w:gridCol w:w="753"/>
        <w:gridCol w:w="737"/>
        <w:gridCol w:w="753"/>
        <w:gridCol w:w="737"/>
      </w:tblGrid>
      <w:tr>
        <w:trPr>
          <w:trHeight w:val="320" w:hRule="atLeast"/>
        </w:trPr>
        <w:tc>
          <w:tcPr>
            <w:tcW w:w="1538" w:type="dxa"/>
            <w:tcBorders>
              <w:top w:val="nil"/>
              <w:left w:val="nil"/>
              <w:bottom w:val="nil"/>
              <w:right w:val="nil"/>
            </w:tcBorders>
            <w:shd w:val="clear" w:color="auto" w:fill="4471C4"/>
          </w:tcPr>
          <w:p>
            <w:pPr>
              <w:pStyle w:val="TableParagraph"/>
              <w:jc w:val="left"/>
              <w:rPr>
                <w:rFonts w:ascii="Times New Roman"/>
                <w:sz w:val="20"/>
              </w:rPr>
            </w:pPr>
          </w:p>
        </w:tc>
        <w:tc>
          <w:tcPr>
            <w:tcW w:w="4486" w:type="dxa"/>
            <w:gridSpan w:val="6"/>
            <w:tcBorders>
              <w:top w:val="nil"/>
              <w:left w:val="nil"/>
              <w:bottom w:val="nil"/>
              <w:right w:val="nil"/>
            </w:tcBorders>
            <w:shd w:val="clear" w:color="auto" w:fill="4471C4"/>
          </w:tcPr>
          <w:p>
            <w:pPr>
              <w:pStyle w:val="TableParagraph"/>
              <w:spacing w:before="32"/>
              <w:ind w:left="336"/>
              <w:jc w:val="left"/>
              <w:rPr>
                <w:b/>
                <w:sz w:val="17"/>
              </w:rPr>
            </w:pPr>
            <w:r>
              <w:rPr>
                <w:b/>
                <w:color w:val="FFFFFF"/>
                <w:w w:val="105"/>
                <w:sz w:val="17"/>
              </w:rPr>
              <w:t>%</w:t>
            </w:r>
            <w:r>
              <w:rPr>
                <w:b/>
                <w:color w:val="FFFFFF"/>
                <w:spacing w:val="-2"/>
                <w:w w:val="105"/>
                <w:sz w:val="17"/>
              </w:rPr>
              <w:t> </w:t>
            </w:r>
            <w:r>
              <w:rPr>
                <w:b/>
                <w:color w:val="FFFFFF"/>
                <w:w w:val="105"/>
                <w:sz w:val="17"/>
              </w:rPr>
              <w:t>stated discrimination</w:t>
            </w:r>
            <w:r>
              <w:rPr>
                <w:b/>
                <w:color w:val="FFFFFF"/>
                <w:spacing w:val="14"/>
                <w:w w:val="105"/>
                <w:sz w:val="17"/>
              </w:rPr>
              <w:t> </w:t>
            </w:r>
            <w:r>
              <w:rPr>
                <w:b/>
                <w:color w:val="FFFFFF"/>
                <w:w w:val="105"/>
                <w:sz w:val="17"/>
              </w:rPr>
              <w:t>by</w:t>
            </w:r>
            <w:r>
              <w:rPr>
                <w:b/>
                <w:color w:val="FFFFFF"/>
                <w:spacing w:val="7"/>
                <w:w w:val="105"/>
                <w:sz w:val="17"/>
              </w:rPr>
              <w:t> </w:t>
            </w:r>
            <w:r>
              <w:rPr>
                <w:b/>
                <w:color w:val="FFFFFF"/>
                <w:w w:val="105"/>
                <w:sz w:val="17"/>
              </w:rPr>
              <w:t>patients</w:t>
            </w:r>
            <w:r>
              <w:rPr>
                <w:b/>
                <w:color w:val="FFFFFF"/>
                <w:spacing w:val="-7"/>
                <w:w w:val="105"/>
                <w:sz w:val="17"/>
              </w:rPr>
              <w:t> </w:t>
            </w:r>
            <w:r>
              <w:rPr>
                <w:b/>
                <w:color w:val="FFFFFF"/>
                <w:w w:val="105"/>
                <w:sz w:val="17"/>
              </w:rPr>
              <w:t>due</w:t>
            </w:r>
            <w:r>
              <w:rPr>
                <w:b/>
                <w:color w:val="FFFFFF"/>
                <w:spacing w:val="-7"/>
                <w:w w:val="105"/>
                <w:sz w:val="17"/>
              </w:rPr>
              <w:t> </w:t>
            </w:r>
            <w:r>
              <w:rPr>
                <w:b/>
                <w:color w:val="FFFFFF"/>
                <w:w w:val="105"/>
                <w:sz w:val="17"/>
              </w:rPr>
              <w:t>to</w:t>
            </w:r>
            <w:r>
              <w:rPr>
                <w:b/>
                <w:color w:val="FFFFFF"/>
                <w:spacing w:val="-1"/>
                <w:w w:val="105"/>
                <w:sz w:val="17"/>
              </w:rPr>
              <w:t> </w:t>
            </w:r>
            <w:r>
              <w:rPr>
                <w:b/>
                <w:color w:val="FFFFFF"/>
                <w:spacing w:val="-10"/>
                <w:w w:val="105"/>
                <w:sz w:val="17"/>
              </w:rPr>
              <w:t>…</w:t>
            </w:r>
          </w:p>
        </w:tc>
        <w:tc>
          <w:tcPr>
            <w:tcW w:w="4454" w:type="dxa"/>
            <w:gridSpan w:val="6"/>
            <w:tcBorders>
              <w:top w:val="nil"/>
              <w:left w:val="nil"/>
              <w:bottom w:val="nil"/>
              <w:right w:val="nil"/>
            </w:tcBorders>
            <w:shd w:val="clear" w:color="auto" w:fill="4471C4"/>
          </w:tcPr>
          <w:p>
            <w:pPr>
              <w:pStyle w:val="TableParagraph"/>
              <w:spacing w:before="32"/>
              <w:ind w:left="464"/>
              <w:jc w:val="left"/>
              <w:rPr>
                <w:b/>
                <w:sz w:val="17"/>
              </w:rPr>
            </w:pPr>
            <w:r>
              <w:rPr>
                <w:b/>
                <w:color w:val="FFFFFF"/>
                <w:w w:val="105"/>
                <w:sz w:val="17"/>
              </w:rPr>
              <w:t>%</w:t>
            </w:r>
            <w:r>
              <w:rPr>
                <w:b/>
                <w:color w:val="FFFFFF"/>
                <w:spacing w:val="-5"/>
                <w:w w:val="105"/>
                <w:sz w:val="17"/>
              </w:rPr>
              <w:t> </w:t>
            </w:r>
            <w:r>
              <w:rPr>
                <w:b/>
                <w:color w:val="FFFFFF"/>
                <w:w w:val="105"/>
                <w:sz w:val="17"/>
              </w:rPr>
              <w:t>stated discrimination</w:t>
            </w:r>
            <w:r>
              <w:rPr>
                <w:b/>
                <w:color w:val="FFFFFF"/>
                <w:spacing w:val="13"/>
                <w:w w:val="105"/>
                <w:sz w:val="17"/>
              </w:rPr>
              <w:t> </w:t>
            </w:r>
            <w:r>
              <w:rPr>
                <w:b/>
                <w:color w:val="FFFFFF"/>
                <w:w w:val="105"/>
                <w:sz w:val="17"/>
              </w:rPr>
              <w:t>by</w:t>
            </w:r>
            <w:r>
              <w:rPr>
                <w:b/>
                <w:color w:val="FFFFFF"/>
                <w:spacing w:val="8"/>
                <w:w w:val="105"/>
                <w:sz w:val="17"/>
              </w:rPr>
              <w:t> </w:t>
            </w:r>
            <w:r>
              <w:rPr>
                <w:b/>
                <w:color w:val="FFFFFF"/>
                <w:w w:val="105"/>
                <w:sz w:val="17"/>
              </w:rPr>
              <w:t>staff due</w:t>
            </w:r>
            <w:r>
              <w:rPr>
                <w:b/>
                <w:color w:val="FFFFFF"/>
                <w:spacing w:val="-7"/>
                <w:w w:val="105"/>
                <w:sz w:val="17"/>
              </w:rPr>
              <w:t> </w:t>
            </w:r>
            <w:r>
              <w:rPr>
                <w:b/>
                <w:color w:val="FFFFFF"/>
                <w:w w:val="105"/>
                <w:sz w:val="17"/>
              </w:rPr>
              <w:t>to</w:t>
            </w:r>
            <w:r>
              <w:rPr>
                <w:b/>
                <w:color w:val="FFFFFF"/>
                <w:spacing w:val="-14"/>
                <w:w w:val="105"/>
                <w:sz w:val="17"/>
              </w:rPr>
              <w:t> </w:t>
            </w:r>
            <w:r>
              <w:rPr>
                <w:b/>
                <w:color w:val="FFFFFF"/>
                <w:spacing w:val="-10"/>
                <w:w w:val="105"/>
                <w:sz w:val="17"/>
              </w:rPr>
              <w:t>…</w:t>
            </w:r>
          </w:p>
        </w:tc>
      </w:tr>
      <w:tr>
        <w:trPr>
          <w:trHeight w:val="1119" w:hRule="atLeast"/>
        </w:trPr>
        <w:tc>
          <w:tcPr>
            <w:tcW w:w="1538" w:type="dxa"/>
            <w:tcBorders>
              <w:top w:val="nil"/>
            </w:tcBorders>
            <w:shd w:val="clear" w:color="auto" w:fill="4471C4"/>
          </w:tcPr>
          <w:p>
            <w:pPr>
              <w:pStyle w:val="TableParagraph"/>
              <w:jc w:val="left"/>
              <w:rPr>
                <w:b/>
                <w:sz w:val="20"/>
              </w:rPr>
            </w:pPr>
          </w:p>
          <w:p>
            <w:pPr>
              <w:pStyle w:val="TableParagraph"/>
              <w:spacing w:before="9"/>
              <w:jc w:val="left"/>
              <w:rPr>
                <w:b/>
                <w:sz w:val="21"/>
              </w:rPr>
            </w:pPr>
          </w:p>
          <w:p>
            <w:pPr>
              <w:pStyle w:val="TableParagraph"/>
              <w:ind w:left="579" w:right="547"/>
              <w:rPr>
                <w:sz w:val="17"/>
              </w:rPr>
            </w:pPr>
            <w:r>
              <w:rPr>
                <w:color w:val="FFFFFF"/>
                <w:spacing w:val="-4"/>
                <w:w w:val="105"/>
                <w:sz w:val="17"/>
              </w:rPr>
              <w:t>Role</w:t>
            </w:r>
          </w:p>
        </w:tc>
        <w:tc>
          <w:tcPr>
            <w:tcW w:w="753" w:type="dxa"/>
            <w:tcBorders>
              <w:top w:val="nil"/>
            </w:tcBorders>
            <w:shd w:val="clear" w:color="auto" w:fill="4471C4"/>
            <w:textDirection w:val="btLr"/>
          </w:tcPr>
          <w:p>
            <w:pPr>
              <w:pStyle w:val="TableParagraph"/>
              <w:spacing w:before="135"/>
              <w:ind w:left="398" w:right="398"/>
              <w:rPr>
                <w:sz w:val="17"/>
              </w:rPr>
            </w:pPr>
            <w:r>
              <w:rPr>
                <w:color w:val="FFFFFF"/>
                <w:spacing w:val="-5"/>
                <w:w w:val="105"/>
                <w:sz w:val="17"/>
              </w:rPr>
              <w:t>age</w:t>
            </w:r>
          </w:p>
        </w:tc>
        <w:tc>
          <w:tcPr>
            <w:tcW w:w="737" w:type="dxa"/>
            <w:tcBorders>
              <w:top w:val="nil"/>
            </w:tcBorders>
            <w:shd w:val="clear" w:color="auto" w:fill="4471C4"/>
            <w:textDirection w:val="btLr"/>
          </w:tcPr>
          <w:p>
            <w:pPr>
              <w:pStyle w:val="TableParagraph"/>
              <w:spacing w:before="135"/>
              <w:ind w:left="222"/>
              <w:jc w:val="left"/>
              <w:rPr>
                <w:sz w:val="17"/>
              </w:rPr>
            </w:pPr>
            <w:r>
              <w:rPr>
                <w:color w:val="FFFFFF"/>
                <w:spacing w:val="-2"/>
                <w:w w:val="105"/>
                <w:sz w:val="17"/>
              </w:rPr>
              <w:t>disability</w:t>
            </w:r>
          </w:p>
        </w:tc>
        <w:tc>
          <w:tcPr>
            <w:tcW w:w="753" w:type="dxa"/>
            <w:tcBorders>
              <w:top w:val="nil"/>
            </w:tcBorders>
            <w:shd w:val="clear" w:color="auto" w:fill="4471C4"/>
            <w:textDirection w:val="btLr"/>
          </w:tcPr>
          <w:p>
            <w:pPr>
              <w:pStyle w:val="TableParagraph"/>
              <w:spacing w:before="135"/>
              <w:ind w:left="238"/>
              <w:jc w:val="left"/>
              <w:rPr>
                <w:sz w:val="17"/>
              </w:rPr>
            </w:pPr>
            <w:r>
              <w:rPr>
                <w:color w:val="FFFFFF"/>
                <w:spacing w:val="-2"/>
                <w:w w:val="105"/>
                <w:sz w:val="17"/>
              </w:rPr>
              <w:t>ethnicity</w:t>
            </w:r>
          </w:p>
        </w:tc>
        <w:tc>
          <w:tcPr>
            <w:tcW w:w="737" w:type="dxa"/>
            <w:tcBorders>
              <w:top w:val="nil"/>
            </w:tcBorders>
            <w:shd w:val="clear" w:color="auto" w:fill="4471C4"/>
            <w:textDirection w:val="btLr"/>
          </w:tcPr>
          <w:p>
            <w:pPr>
              <w:pStyle w:val="TableParagraph"/>
              <w:spacing w:before="135"/>
              <w:ind w:left="286"/>
              <w:jc w:val="left"/>
              <w:rPr>
                <w:sz w:val="17"/>
              </w:rPr>
            </w:pPr>
            <w:r>
              <w:rPr>
                <w:color w:val="FFFFFF"/>
                <w:spacing w:val="-2"/>
                <w:w w:val="105"/>
                <w:sz w:val="17"/>
              </w:rPr>
              <w:t>gender</w:t>
            </w:r>
          </w:p>
        </w:tc>
        <w:tc>
          <w:tcPr>
            <w:tcW w:w="753" w:type="dxa"/>
            <w:tcBorders>
              <w:top w:val="nil"/>
            </w:tcBorders>
            <w:shd w:val="clear" w:color="auto" w:fill="4471C4"/>
            <w:textDirection w:val="btLr"/>
          </w:tcPr>
          <w:p>
            <w:pPr>
              <w:pStyle w:val="TableParagraph"/>
              <w:spacing w:before="135"/>
              <w:ind w:left="286"/>
              <w:jc w:val="left"/>
              <w:rPr>
                <w:sz w:val="17"/>
              </w:rPr>
            </w:pPr>
            <w:r>
              <w:rPr>
                <w:color w:val="FFFFFF"/>
                <w:spacing w:val="-2"/>
                <w:w w:val="105"/>
                <w:sz w:val="17"/>
              </w:rPr>
              <w:t>religion</w:t>
            </w:r>
          </w:p>
        </w:tc>
        <w:tc>
          <w:tcPr>
            <w:tcW w:w="753" w:type="dxa"/>
            <w:tcBorders>
              <w:top w:val="nil"/>
              <w:right w:val="nil"/>
            </w:tcBorders>
            <w:shd w:val="clear" w:color="auto" w:fill="4471C4"/>
            <w:textDirection w:val="btLr"/>
          </w:tcPr>
          <w:p>
            <w:pPr>
              <w:pStyle w:val="TableParagraph"/>
              <w:spacing w:line="314" w:lineRule="auto" w:before="119"/>
              <w:ind w:left="158" w:firstLine="144"/>
              <w:jc w:val="left"/>
              <w:rPr>
                <w:sz w:val="17"/>
              </w:rPr>
            </w:pPr>
            <w:r>
              <w:rPr>
                <w:color w:val="FFFFFF"/>
                <w:spacing w:val="-2"/>
                <w:w w:val="105"/>
                <w:sz w:val="17"/>
              </w:rPr>
              <w:t>sexual </w:t>
            </w:r>
            <w:r>
              <w:rPr>
                <w:color w:val="FFFFFF"/>
                <w:spacing w:val="-2"/>
                <w:sz w:val="17"/>
              </w:rPr>
              <w:t>orientation</w:t>
            </w:r>
          </w:p>
        </w:tc>
        <w:tc>
          <w:tcPr>
            <w:tcW w:w="737" w:type="dxa"/>
            <w:tcBorders>
              <w:top w:val="nil"/>
              <w:left w:val="nil"/>
            </w:tcBorders>
            <w:shd w:val="clear" w:color="auto" w:fill="4471C4"/>
            <w:textDirection w:val="btLr"/>
          </w:tcPr>
          <w:p>
            <w:pPr>
              <w:pStyle w:val="TableParagraph"/>
              <w:spacing w:before="119"/>
              <w:ind w:left="398" w:right="398"/>
              <w:rPr>
                <w:sz w:val="17"/>
              </w:rPr>
            </w:pPr>
            <w:r>
              <w:rPr>
                <w:color w:val="FFFFFF"/>
                <w:spacing w:val="-5"/>
                <w:w w:val="105"/>
                <w:sz w:val="17"/>
              </w:rPr>
              <w:t>age</w:t>
            </w:r>
          </w:p>
        </w:tc>
        <w:tc>
          <w:tcPr>
            <w:tcW w:w="737" w:type="dxa"/>
            <w:tcBorders>
              <w:top w:val="nil"/>
            </w:tcBorders>
            <w:shd w:val="clear" w:color="auto" w:fill="4471C4"/>
            <w:textDirection w:val="btLr"/>
          </w:tcPr>
          <w:p>
            <w:pPr>
              <w:pStyle w:val="TableParagraph"/>
              <w:spacing w:before="135"/>
              <w:ind w:left="222"/>
              <w:jc w:val="left"/>
              <w:rPr>
                <w:sz w:val="17"/>
              </w:rPr>
            </w:pPr>
            <w:r>
              <w:rPr>
                <w:color w:val="FFFFFF"/>
                <w:spacing w:val="-2"/>
                <w:w w:val="105"/>
                <w:sz w:val="17"/>
              </w:rPr>
              <w:t>disability</w:t>
            </w:r>
          </w:p>
        </w:tc>
        <w:tc>
          <w:tcPr>
            <w:tcW w:w="753" w:type="dxa"/>
            <w:tcBorders>
              <w:top w:val="nil"/>
            </w:tcBorders>
            <w:shd w:val="clear" w:color="auto" w:fill="4471C4"/>
            <w:textDirection w:val="btLr"/>
          </w:tcPr>
          <w:p>
            <w:pPr>
              <w:pStyle w:val="TableParagraph"/>
              <w:spacing w:before="135"/>
              <w:ind w:left="238"/>
              <w:jc w:val="left"/>
              <w:rPr>
                <w:sz w:val="17"/>
              </w:rPr>
            </w:pPr>
            <w:r>
              <w:rPr>
                <w:color w:val="FFFFFF"/>
                <w:spacing w:val="-2"/>
                <w:w w:val="105"/>
                <w:sz w:val="17"/>
              </w:rPr>
              <w:t>ethnicity</w:t>
            </w:r>
          </w:p>
        </w:tc>
        <w:tc>
          <w:tcPr>
            <w:tcW w:w="737" w:type="dxa"/>
            <w:tcBorders>
              <w:top w:val="nil"/>
            </w:tcBorders>
            <w:shd w:val="clear" w:color="auto" w:fill="4471C4"/>
            <w:textDirection w:val="btLr"/>
          </w:tcPr>
          <w:p>
            <w:pPr>
              <w:pStyle w:val="TableParagraph"/>
              <w:spacing w:before="135"/>
              <w:ind w:left="286"/>
              <w:jc w:val="left"/>
              <w:rPr>
                <w:sz w:val="17"/>
              </w:rPr>
            </w:pPr>
            <w:r>
              <w:rPr>
                <w:color w:val="FFFFFF"/>
                <w:spacing w:val="-2"/>
                <w:w w:val="105"/>
                <w:sz w:val="17"/>
              </w:rPr>
              <w:t>gender</w:t>
            </w:r>
          </w:p>
        </w:tc>
        <w:tc>
          <w:tcPr>
            <w:tcW w:w="753" w:type="dxa"/>
            <w:tcBorders>
              <w:top w:val="nil"/>
            </w:tcBorders>
            <w:shd w:val="clear" w:color="auto" w:fill="4471C4"/>
            <w:textDirection w:val="btLr"/>
          </w:tcPr>
          <w:p>
            <w:pPr>
              <w:pStyle w:val="TableParagraph"/>
              <w:spacing w:before="135"/>
              <w:ind w:left="286"/>
              <w:jc w:val="left"/>
              <w:rPr>
                <w:sz w:val="17"/>
              </w:rPr>
            </w:pPr>
            <w:r>
              <w:rPr>
                <w:color w:val="FFFFFF"/>
                <w:spacing w:val="-2"/>
                <w:w w:val="105"/>
                <w:sz w:val="17"/>
              </w:rPr>
              <w:t>religion</w:t>
            </w:r>
          </w:p>
        </w:tc>
        <w:tc>
          <w:tcPr>
            <w:tcW w:w="737" w:type="dxa"/>
            <w:tcBorders>
              <w:top w:val="nil"/>
            </w:tcBorders>
            <w:shd w:val="clear" w:color="auto" w:fill="4471C4"/>
            <w:textDirection w:val="btLr"/>
          </w:tcPr>
          <w:p>
            <w:pPr>
              <w:pStyle w:val="TableParagraph"/>
              <w:spacing w:line="295" w:lineRule="auto" w:before="119"/>
              <w:ind w:left="158" w:firstLine="144"/>
              <w:jc w:val="left"/>
              <w:rPr>
                <w:sz w:val="17"/>
              </w:rPr>
            </w:pPr>
            <w:r>
              <w:rPr>
                <w:color w:val="FFFFFF"/>
                <w:spacing w:val="-2"/>
                <w:w w:val="105"/>
                <w:sz w:val="17"/>
              </w:rPr>
              <w:t>sexual </w:t>
            </w:r>
            <w:r>
              <w:rPr>
                <w:color w:val="FFFFFF"/>
                <w:spacing w:val="-2"/>
                <w:sz w:val="17"/>
              </w:rPr>
              <w:t>orientation</w:t>
            </w:r>
          </w:p>
        </w:tc>
      </w:tr>
      <w:tr>
        <w:trPr>
          <w:trHeight w:val="235" w:hRule="atLeast"/>
        </w:trPr>
        <w:tc>
          <w:tcPr>
            <w:tcW w:w="1538" w:type="dxa"/>
          </w:tcPr>
          <w:p>
            <w:pPr>
              <w:pStyle w:val="TableParagraph"/>
              <w:spacing w:before="14"/>
              <w:ind w:left="117"/>
              <w:jc w:val="left"/>
              <w:rPr>
                <w:sz w:val="17"/>
              </w:rPr>
            </w:pPr>
            <w:r>
              <w:rPr>
                <w:spacing w:val="-2"/>
                <w:w w:val="105"/>
                <w:sz w:val="17"/>
              </w:rPr>
              <w:t>Nursing</w:t>
            </w:r>
          </w:p>
        </w:tc>
        <w:tc>
          <w:tcPr>
            <w:tcW w:w="753" w:type="dxa"/>
          </w:tcPr>
          <w:p>
            <w:pPr>
              <w:pStyle w:val="TableParagraph"/>
              <w:spacing w:before="14"/>
              <w:ind w:left="18"/>
              <w:rPr>
                <w:sz w:val="17"/>
              </w:rPr>
            </w:pPr>
            <w:r>
              <w:rPr>
                <w:w w:val="103"/>
                <w:sz w:val="17"/>
              </w:rPr>
              <w:t>8</w:t>
            </w:r>
          </w:p>
        </w:tc>
        <w:tc>
          <w:tcPr>
            <w:tcW w:w="737" w:type="dxa"/>
          </w:tcPr>
          <w:p>
            <w:pPr>
              <w:pStyle w:val="TableParagraph"/>
              <w:spacing w:before="14"/>
              <w:ind w:left="34"/>
              <w:rPr>
                <w:sz w:val="17"/>
              </w:rPr>
            </w:pPr>
            <w:r>
              <w:rPr>
                <w:w w:val="103"/>
                <w:sz w:val="17"/>
              </w:rPr>
              <w:t>3</w:t>
            </w:r>
          </w:p>
        </w:tc>
        <w:tc>
          <w:tcPr>
            <w:tcW w:w="753" w:type="dxa"/>
          </w:tcPr>
          <w:p>
            <w:pPr>
              <w:pStyle w:val="TableParagraph"/>
              <w:spacing w:before="14"/>
              <w:ind w:left="259" w:right="243"/>
              <w:rPr>
                <w:sz w:val="17"/>
              </w:rPr>
            </w:pPr>
            <w:r>
              <w:rPr>
                <w:spacing w:val="-5"/>
                <w:w w:val="105"/>
                <w:sz w:val="17"/>
              </w:rPr>
              <w:t>30</w:t>
            </w:r>
          </w:p>
        </w:tc>
        <w:tc>
          <w:tcPr>
            <w:tcW w:w="737" w:type="dxa"/>
          </w:tcPr>
          <w:p>
            <w:pPr>
              <w:pStyle w:val="TableParagraph"/>
              <w:spacing w:before="14"/>
              <w:ind w:right="290"/>
              <w:jc w:val="right"/>
              <w:rPr>
                <w:sz w:val="17"/>
              </w:rPr>
            </w:pPr>
            <w:r>
              <w:rPr>
                <w:w w:val="103"/>
                <w:sz w:val="17"/>
              </w:rPr>
              <w:t>9</w:t>
            </w:r>
          </w:p>
        </w:tc>
        <w:tc>
          <w:tcPr>
            <w:tcW w:w="753" w:type="dxa"/>
          </w:tcPr>
          <w:p>
            <w:pPr>
              <w:pStyle w:val="TableParagraph"/>
              <w:spacing w:before="14"/>
              <w:ind w:left="18"/>
              <w:rPr>
                <w:sz w:val="17"/>
              </w:rPr>
            </w:pPr>
            <w:r>
              <w:rPr>
                <w:w w:val="103"/>
                <w:sz w:val="17"/>
              </w:rPr>
              <w:t>5</w:t>
            </w:r>
          </w:p>
        </w:tc>
        <w:tc>
          <w:tcPr>
            <w:tcW w:w="753" w:type="dxa"/>
            <w:tcBorders>
              <w:right w:val="single" w:sz="8" w:space="0" w:color="001F5F"/>
            </w:tcBorders>
          </w:tcPr>
          <w:p>
            <w:pPr>
              <w:pStyle w:val="TableParagraph"/>
              <w:spacing w:before="14"/>
              <w:ind w:right="11"/>
              <w:rPr>
                <w:sz w:val="17"/>
              </w:rPr>
            </w:pPr>
            <w:r>
              <w:rPr>
                <w:w w:val="103"/>
                <w:sz w:val="17"/>
              </w:rPr>
              <w:t>1</w:t>
            </w:r>
          </w:p>
        </w:tc>
        <w:tc>
          <w:tcPr>
            <w:tcW w:w="737" w:type="dxa"/>
            <w:tcBorders>
              <w:left w:val="single" w:sz="8" w:space="0" w:color="001F5F"/>
            </w:tcBorders>
          </w:tcPr>
          <w:p>
            <w:pPr>
              <w:pStyle w:val="TableParagraph"/>
              <w:spacing w:before="14"/>
              <w:ind w:left="1"/>
              <w:rPr>
                <w:sz w:val="17"/>
              </w:rPr>
            </w:pPr>
            <w:r>
              <w:rPr>
                <w:w w:val="103"/>
                <w:sz w:val="17"/>
              </w:rPr>
              <w:t>5</w:t>
            </w:r>
          </w:p>
        </w:tc>
        <w:tc>
          <w:tcPr>
            <w:tcW w:w="737" w:type="dxa"/>
          </w:tcPr>
          <w:p>
            <w:pPr>
              <w:pStyle w:val="TableParagraph"/>
              <w:spacing w:before="14"/>
              <w:ind w:right="290"/>
              <w:jc w:val="right"/>
              <w:rPr>
                <w:sz w:val="17"/>
              </w:rPr>
            </w:pPr>
            <w:r>
              <w:rPr>
                <w:w w:val="103"/>
                <w:sz w:val="17"/>
              </w:rPr>
              <w:t>3</w:t>
            </w:r>
          </w:p>
        </w:tc>
        <w:tc>
          <w:tcPr>
            <w:tcW w:w="753" w:type="dxa"/>
          </w:tcPr>
          <w:p>
            <w:pPr>
              <w:pStyle w:val="TableParagraph"/>
              <w:spacing w:before="14"/>
              <w:ind w:left="259" w:right="244"/>
              <w:rPr>
                <w:sz w:val="17"/>
              </w:rPr>
            </w:pPr>
            <w:r>
              <w:rPr>
                <w:spacing w:val="-5"/>
                <w:w w:val="105"/>
                <w:sz w:val="17"/>
              </w:rPr>
              <w:t>19</w:t>
            </w:r>
          </w:p>
        </w:tc>
        <w:tc>
          <w:tcPr>
            <w:tcW w:w="737" w:type="dxa"/>
          </w:tcPr>
          <w:p>
            <w:pPr>
              <w:pStyle w:val="TableParagraph"/>
              <w:spacing w:before="14"/>
              <w:ind w:left="34"/>
              <w:rPr>
                <w:sz w:val="17"/>
              </w:rPr>
            </w:pPr>
            <w:r>
              <w:rPr>
                <w:w w:val="103"/>
                <w:sz w:val="17"/>
              </w:rPr>
              <w:t>4</w:t>
            </w:r>
          </w:p>
        </w:tc>
        <w:tc>
          <w:tcPr>
            <w:tcW w:w="753" w:type="dxa"/>
          </w:tcPr>
          <w:p>
            <w:pPr>
              <w:pStyle w:val="TableParagraph"/>
              <w:spacing w:before="14"/>
              <w:ind w:left="18"/>
              <w:rPr>
                <w:sz w:val="17"/>
              </w:rPr>
            </w:pPr>
            <w:r>
              <w:rPr>
                <w:w w:val="103"/>
                <w:sz w:val="17"/>
              </w:rPr>
              <w:t>3</w:t>
            </w:r>
          </w:p>
        </w:tc>
        <w:tc>
          <w:tcPr>
            <w:tcW w:w="737" w:type="dxa"/>
          </w:tcPr>
          <w:p>
            <w:pPr>
              <w:pStyle w:val="TableParagraph"/>
              <w:spacing w:before="14"/>
              <w:ind w:left="2"/>
              <w:rPr>
                <w:sz w:val="17"/>
              </w:rPr>
            </w:pPr>
            <w:r>
              <w:rPr>
                <w:w w:val="103"/>
                <w:sz w:val="17"/>
              </w:rPr>
              <w:t>0</w:t>
            </w:r>
          </w:p>
        </w:tc>
      </w:tr>
      <w:tr>
        <w:trPr>
          <w:trHeight w:val="220" w:hRule="atLeast"/>
        </w:trPr>
        <w:tc>
          <w:tcPr>
            <w:tcW w:w="1538" w:type="dxa"/>
            <w:shd w:val="clear" w:color="auto" w:fill="D9E1F3"/>
          </w:tcPr>
          <w:p>
            <w:pPr>
              <w:pStyle w:val="TableParagraph"/>
              <w:spacing w:line="195" w:lineRule="exact"/>
              <w:ind w:left="117"/>
              <w:jc w:val="left"/>
              <w:rPr>
                <w:sz w:val="17"/>
              </w:rPr>
            </w:pPr>
            <w:r>
              <w:rPr>
                <w:spacing w:val="-5"/>
                <w:w w:val="105"/>
                <w:sz w:val="17"/>
              </w:rPr>
              <w:t>GP</w:t>
            </w:r>
          </w:p>
        </w:tc>
        <w:tc>
          <w:tcPr>
            <w:tcW w:w="753" w:type="dxa"/>
            <w:shd w:val="clear" w:color="auto" w:fill="D9E1F3"/>
          </w:tcPr>
          <w:p>
            <w:pPr>
              <w:pStyle w:val="TableParagraph"/>
              <w:spacing w:line="195" w:lineRule="exact"/>
              <w:ind w:left="18"/>
              <w:rPr>
                <w:sz w:val="17"/>
              </w:rPr>
            </w:pPr>
            <w:r>
              <w:rPr>
                <w:w w:val="103"/>
                <w:sz w:val="17"/>
              </w:rPr>
              <w:t>7</w:t>
            </w:r>
          </w:p>
        </w:tc>
        <w:tc>
          <w:tcPr>
            <w:tcW w:w="737" w:type="dxa"/>
            <w:shd w:val="clear" w:color="auto" w:fill="D9E1F3"/>
          </w:tcPr>
          <w:p>
            <w:pPr>
              <w:pStyle w:val="TableParagraph"/>
              <w:spacing w:line="195" w:lineRule="exact"/>
              <w:ind w:left="34"/>
              <w:rPr>
                <w:sz w:val="17"/>
              </w:rPr>
            </w:pPr>
            <w:r>
              <w:rPr>
                <w:w w:val="103"/>
                <w:sz w:val="17"/>
              </w:rPr>
              <w:t>1</w:t>
            </w:r>
          </w:p>
        </w:tc>
        <w:tc>
          <w:tcPr>
            <w:tcW w:w="753" w:type="dxa"/>
            <w:shd w:val="clear" w:color="auto" w:fill="D9E1F3"/>
          </w:tcPr>
          <w:p>
            <w:pPr>
              <w:pStyle w:val="TableParagraph"/>
              <w:spacing w:line="195" w:lineRule="exact"/>
              <w:ind w:left="259" w:right="243"/>
              <w:rPr>
                <w:sz w:val="17"/>
              </w:rPr>
            </w:pPr>
            <w:r>
              <w:rPr>
                <w:spacing w:val="-5"/>
                <w:w w:val="105"/>
                <w:sz w:val="17"/>
              </w:rPr>
              <w:t>32</w:t>
            </w:r>
          </w:p>
        </w:tc>
        <w:tc>
          <w:tcPr>
            <w:tcW w:w="737" w:type="dxa"/>
            <w:shd w:val="clear" w:color="auto" w:fill="D9E1F3"/>
          </w:tcPr>
          <w:p>
            <w:pPr>
              <w:pStyle w:val="TableParagraph"/>
              <w:spacing w:line="195" w:lineRule="exact"/>
              <w:ind w:right="244"/>
              <w:jc w:val="right"/>
              <w:rPr>
                <w:sz w:val="17"/>
              </w:rPr>
            </w:pPr>
            <w:r>
              <w:rPr>
                <w:spacing w:val="-5"/>
                <w:w w:val="105"/>
                <w:sz w:val="17"/>
              </w:rPr>
              <w:t>18</w:t>
            </w:r>
          </w:p>
        </w:tc>
        <w:tc>
          <w:tcPr>
            <w:tcW w:w="753" w:type="dxa"/>
            <w:shd w:val="clear" w:color="auto" w:fill="D9E1F3"/>
          </w:tcPr>
          <w:p>
            <w:pPr>
              <w:pStyle w:val="TableParagraph"/>
              <w:spacing w:line="195" w:lineRule="exact"/>
              <w:ind w:left="18"/>
              <w:rPr>
                <w:sz w:val="17"/>
              </w:rPr>
            </w:pPr>
            <w:r>
              <w:rPr>
                <w:w w:val="103"/>
                <w:sz w:val="17"/>
              </w:rPr>
              <w:t>7</w:t>
            </w:r>
          </w:p>
        </w:tc>
        <w:tc>
          <w:tcPr>
            <w:tcW w:w="753" w:type="dxa"/>
            <w:tcBorders>
              <w:right w:val="single" w:sz="8" w:space="0" w:color="001F5F"/>
            </w:tcBorders>
            <w:shd w:val="clear" w:color="auto" w:fill="D9E1F3"/>
          </w:tcPr>
          <w:p>
            <w:pPr>
              <w:pStyle w:val="TableParagraph"/>
              <w:spacing w:line="195" w:lineRule="exact"/>
              <w:ind w:right="11"/>
              <w:rPr>
                <w:sz w:val="17"/>
              </w:rPr>
            </w:pPr>
            <w:r>
              <w:rPr>
                <w:w w:val="103"/>
                <w:sz w:val="17"/>
              </w:rPr>
              <w:t>1</w:t>
            </w:r>
          </w:p>
        </w:tc>
        <w:tc>
          <w:tcPr>
            <w:tcW w:w="737" w:type="dxa"/>
            <w:tcBorders>
              <w:left w:val="single" w:sz="8" w:space="0" w:color="001F5F"/>
            </w:tcBorders>
            <w:shd w:val="clear" w:color="auto" w:fill="D9E1F3"/>
          </w:tcPr>
          <w:p>
            <w:pPr>
              <w:pStyle w:val="TableParagraph"/>
              <w:spacing w:line="195" w:lineRule="exact"/>
              <w:ind w:left="1"/>
              <w:rPr>
                <w:sz w:val="17"/>
              </w:rPr>
            </w:pPr>
            <w:r>
              <w:rPr>
                <w:w w:val="103"/>
                <w:sz w:val="17"/>
              </w:rPr>
              <w:t>6</w:t>
            </w:r>
          </w:p>
        </w:tc>
        <w:tc>
          <w:tcPr>
            <w:tcW w:w="737" w:type="dxa"/>
            <w:shd w:val="clear" w:color="auto" w:fill="D9E1F3"/>
          </w:tcPr>
          <w:p>
            <w:pPr>
              <w:pStyle w:val="TableParagraph"/>
              <w:spacing w:line="195" w:lineRule="exact"/>
              <w:ind w:right="290"/>
              <w:jc w:val="right"/>
              <w:rPr>
                <w:sz w:val="17"/>
              </w:rPr>
            </w:pPr>
            <w:r>
              <w:rPr>
                <w:w w:val="103"/>
                <w:sz w:val="17"/>
              </w:rPr>
              <w:t>2</w:t>
            </w:r>
          </w:p>
        </w:tc>
        <w:tc>
          <w:tcPr>
            <w:tcW w:w="753" w:type="dxa"/>
            <w:shd w:val="clear" w:color="auto" w:fill="D9E1F3"/>
          </w:tcPr>
          <w:p>
            <w:pPr>
              <w:pStyle w:val="TableParagraph"/>
              <w:spacing w:line="195" w:lineRule="exact"/>
              <w:ind w:left="259" w:right="244"/>
              <w:rPr>
                <w:sz w:val="17"/>
              </w:rPr>
            </w:pPr>
            <w:r>
              <w:rPr>
                <w:spacing w:val="-5"/>
                <w:w w:val="105"/>
                <w:sz w:val="17"/>
              </w:rPr>
              <w:t>18</w:t>
            </w:r>
          </w:p>
        </w:tc>
        <w:tc>
          <w:tcPr>
            <w:tcW w:w="737" w:type="dxa"/>
            <w:shd w:val="clear" w:color="auto" w:fill="D9E1F3"/>
          </w:tcPr>
          <w:p>
            <w:pPr>
              <w:pStyle w:val="TableParagraph"/>
              <w:spacing w:line="195" w:lineRule="exact"/>
              <w:ind w:left="34"/>
              <w:rPr>
                <w:sz w:val="17"/>
              </w:rPr>
            </w:pPr>
            <w:r>
              <w:rPr>
                <w:w w:val="103"/>
                <w:sz w:val="17"/>
              </w:rPr>
              <w:t>8</w:t>
            </w:r>
          </w:p>
        </w:tc>
        <w:tc>
          <w:tcPr>
            <w:tcW w:w="753" w:type="dxa"/>
            <w:shd w:val="clear" w:color="auto" w:fill="D9E1F3"/>
          </w:tcPr>
          <w:p>
            <w:pPr>
              <w:pStyle w:val="TableParagraph"/>
              <w:spacing w:line="195" w:lineRule="exact"/>
              <w:ind w:left="18"/>
              <w:rPr>
                <w:sz w:val="17"/>
              </w:rPr>
            </w:pPr>
            <w:r>
              <w:rPr>
                <w:w w:val="103"/>
                <w:sz w:val="17"/>
              </w:rPr>
              <w:t>6</w:t>
            </w:r>
          </w:p>
        </w:tc>
        <w:tc>
          <w:tcPr>
            <w:tcW w:w="737" w:type="dxa"/>
            <w:shd w:val="clear" w:color="auto" w:fill="D9E1F3"/>
          </w:tcPr>
          <w:p>
            <w:pPr>
              <w:pStyle w:val="TableParagraph"/>
              <w:spacing w:line="195" w:lineRule="exact"/>
              <w:ind w:left="2"/>
              <w:rPr>
                <w:sz w:val="17"/>
              </w:rPr>
            </w:pPr>
            <w:r>
              <w:rPr>
                <w:w w:val="103"/>
                <w:sz w:val="17"/>
              </w:rPr>
              <w:t>1</w:t>
            </w:r>
          </w:p>
        </w:tc>
      </w:tr>
      <w:tr>
        <w:trPr>
          <w:trHeight w:val="460" w:hRule="atLeast"/>
        </w:trPr>
        <w:tc>
          <w:tcPr>
            <w:tcW w:w="1538" w:type="dxa"/>
          </w:tcPr>
          <w:p>
            <w:pPr>
              <w:pStyle w:val="TableParagraph"/>
              <w:spacing w:line="194" w:lineRule="exact"/>
              <w:ind w:left="117"/>
              <w:jc w:val="left"/>
              <w:rPr>
                <w:sz w:val="17"/>
              </w:rPr>
            </w:pPr>
            <w:r>
              <w:rPr>
                <w:sz w:val="17"/>
              </w:rPr>
              <w:t>Other</w:t>
            </w:r>
            <w:r>
              <w:rPr>
                <w:spacing w:val="18"/>
                <w:sz w:val="17"/>
              </w:rPr>
              <w:t> </w:t>
            </w:r>
            <w:r>
              <w:rPr>
                <w:spacing w:val="-2"/>
                <w:sz w:val="17"/>
              </w:rPr>
              <w:t>practice</w:t>
            </w:r>
          </w:p>
          <w:p>
            <w:pPr>
              <w:pStyle w:val="TableParagraph"/>
              <w:spacing w:before="44"/>
              <w:ind w:left="117"/>
              <w:jc w:val="left"/>
              <w:rPr>
                <w:sz w:val="17"/>
              </w:rPr>
            </w:pPr>
            <w:r>
              <w:rPr>
                <w:sz w:val="17"/>
              </w:rPr>
              <w:t>direct</w:t>
            </w:r>
            <w:r>
              <w:rPr>
                <w:spacing w:val="8"/>
                <w:sz w:val="17"/>
              </w:rPr>
              <w:t> </w:t>
            </w:r>
            <w:r>
              <w:rPr>
                <w:sz w:val="17"/>
              </w:rPr>
              <w:t>care</w:t>
            </w:r>
            <w:r>
              <w:rPr>
                <w:spacing w:val="36"/>
                <w:sz w:val="17"/>
              </w:rPr>
              <w:t> </w:t>
            </w:r>
            <w:r>
              <w:rPr>
                <w:spacing w:val="-2"/>
                <w:sz w:val="17"/>
              </w:rPr>
              <w:t>roles</w:t>
            </w:r>
          </w:p>
        </w:tc>
        <w:tc>
          <w:tcPr>
            <w:tcW w:w="753" w:type="dxa"/>
          </w:tcPr>
          <w:p>
            <w:pPr>
              <w:pStyle w:val="TableParagraph"/>
              <w:spacing w:line="194" w:lineRule="exact"/>
              <w:ind w:left="18"/>
              <w:rPr>
                <w:sz w:val="17"/>
              </w:rPr>
            </w:pPr>
            <w:r>
              <w:rPr>
                <w:w w:val="103"/>
                <w:sz w:val="17"/>
              </w:rPr>
              <w:t>7</w:t>
            </w:r>
          </w:p>
        </w:tc>
        <w:tc>
          <w:tcPr>
            <w:tcW w:w="737" w:type="dxa"/>
          </w:tcPr>
          <w:p>
            <w:pPr>
              <w:pStyle w:val="TableParagraph"/>
              <w:spacing w:line="194" w:lineRule="exact"/>
              <w:ind w:left="34"/>
              <w:rPr>
                <w:sz w:val="17"/>
              </w:rPr>
            </w:pPr>
            <w:r>
              <w:rPr>
                <w:w w:val="103"/>
                <w:sz w:val="17"/>
              </w:rPr>
              <w:t>0</w:t>
            </w:r>
          </w:p>
        </w:tc>
        <w:tc>
          <w:tcPr>
            <w:tcW w:w="753" w:type="dxa"/>
          </w:tcPr>
          <w:p>
            <w:pPr>
              <w:pStyle w:val="TableParagraph"/>
              <w:spacing w:line="194" w:lineRule="exact"/>
              <w:ind w:left="259" w:right="243"/>
              <w:rPr>
                <w:sz w:val="17"/>
              </w:rPr>
            </w:pPr>
            <w:r>
              <w:rPr>
                <w:spacing w:val="-5"/>
                <w:w w:val="105"/>
                <w:sz w:val="17"/>
              </w:rPr>
              <w:t>22</w:t>
            </w:r>
          </w:p>
        </w:tc>
        <w:tc>
          <w:tcPr>
            <w:tcW w:w="737" w:type="dxa"/>
          </w:tcPr>
          <w:p>
            <w:pPr>
              <w:pStyle w:val="TableParagraph"/>
              <w:spacing w:line="194" w:lineRule="exact"/>
              <w:ind w:right="244"/>
              <w:jc w:val="right"/>
              <w:rPr>
                <w:sz w:val="17"/>
              </w:rPr>
            </w:pPr>
            <w:r>
              <w:rPr>
                <w:spacing w:val="-5"/>
                <w:w w:val="105"/>
                <w:sz w:val="17"/>
              </w:rPr>
              <w:t>10</w:t>
            </w:r>
          </w:p>
        </w:tc>
        <w:tc>
          <w:tcPr>
            <w:tcW w:w="753" w:type="dxa"/>
          </w:tcPr>
          <w:p>
            <w:pPr>
              <w:pStyle w:val="TableParagraph"/>
              <w:spacing w:line="194" w:lineRule="exact"/>
              <w:ind w:left="18"/>
              <w:rPr>
                <w:sz w:val="17"/>
              </w:rPr>
            </w:pPr>
            <w:r>
              <w:rPr>
                <w:w w:val="103"/>
                <w:sz w:val="17"/>
              </w:rPr>
              <w:t>3</w:t>
            </w:r>
          </w:p>
        </w:tc>
        <w:tc>
          <w:tcPr>
            <w:tcW w:w="753" w:type="dxa"/>
            <w:tcBorders>
              <w:right w:val="single" w:sz="8" w:space="0" w:color="001F5F"/>
            </w:tcBorders>
          </w:tcPr>
          <w:p>
            <w:pPr>
              <w:pStyle w:val="TableParagraph"/>
              <w:spacing w:line="194" w:lineRule="exact"/>
              <w:ind w:right="11"/>
              <w:rPr>
                <w:sz w:val="17"/>
              </w:rPr>
            </w:pPr>
            <w:r>
              <w:rPr>
                <w:w w:val="103"/>
                <w:sz w:val="17"/>
              </w:rPr>
              <w:t>3</w:t>
            </w:r>
          </w:p>
        </w:tc>
        <w:tc>
          <w:tcPr>
            <w:tcW w:w="737" w:type="dxa"/>
            <w:tcBorders>
              <w:left w:val="single" w:sz="8" w:space="0" w:color="001F5F"/>
            </w:tcBorders>
          </w:tcPr>
          <w:p>
            <w:pPr>
              <w:pStyle w:val="TableParagraph"/>
              <w:spacing w:line="194" w:lineRule="exact"/>
              <w:ind w:left="1"/>
              <w:rPr>
                <w:sz w:val="17"/>
              </w:rPr>
            </w:pPr>
            <w:r>
              <w:rPr>
                <w:w w:val="103"/>
                <w:sz w:val="17"/>
              </w:rPr>
              <w:t>3</w:t>
            </w:r>
          </w:p>
        </w:tc>
        <w:tc>
          <w:tcPr>
            <w:tcW w:w="737" w:type="dxa"/>
          </w:tcPr>
          <w:p>
            <w:pPr>
              <w:pStyle w:val="TableParagraph"/>
              <w:spacing w:line="194" w:lineRule="exact"/>
              <w:ind w:right="290"/>
              <w:jc w:val="right"/>
              <w:rPr>
                <w:sz w:val="17"/>
              </w:rPr>
            </w:pPr>
            <w:r>
              <w:rPr>
                <w:w w:val="103"/>
                <w:sz w:val="17"/>
              </w:rPr>
              <w:t>3</w:t>
            </w:r>
          </w:p>
        </w:tc>
        <w:tc>
          <w:tcPr>
            <w:tcW w:w="753" w:type="dxa"/>
          </w:tcPr>
          <w:p>
            <w:pPr>
              <w:pStyle w:val="TableParagraph"/>
              <w:spacing w:line="194" w:lineRule="exact"/>
              <w:ind w:left="259" w:right="244"/>
              <w:rPr>
                <w:sz w:val="17"/>
              </w:rPr>
            </w:pPr>
            <w:r>
              <w:rPr>
                <w:spacing w:val="-5"/>
                <w:w w:val="105"/>
                <w:sz w:val="17"/>
              </w:rPr>
              <w:t>15</w:t>
            </w:r>
          </w:p>
        </w:tc>
        <w:tc>
          <w:tcPr>
            <w:tcW w:w="737" w:type="dxa"/>
          </w:tcPr>
          <w:p>
            <w:pPr>
              <w:pStyle w:val="TableParagraph"/>
              <w:spacing w:line="194" w:lineRule="exact"/>
              <w:ind w:left="34"/>
              <w:rPr>
                <w:sz w:val="17"/>
              </w:rPr>
            </w:pPr>
            <w:r>
              <w:rPr>
                <w:w w:val="103"/>
                <w:sz w:val="17"/>
              </w:rPr>
              <w:t>4</w:t>
            </w:r>
          </w:p>
        </w:tc>
        <w:tc>
          <w:tcPr>
            <w:tcW w:w="753" w:type="dxa"/>
          </w:tcPr>
          <w:p>
            <w:pPr>
              <w:pStyle w:val="TableParagraph"/>
              <w:spacing w:line="194" w:lineRule="exact"/>
              <w:ind w:left="18"/>
              <w:rPr>
                <w:sz w:val="17"/>
              </w:rPr>
            </w:pPr>
            <w:r>
              <w:rPr>
                <w:w w:val="103"/>
                <w:sz w:val="17"/>
              </w:rPr>
              <w:t>0</w:t>
            </w:r>
          </w:p>
        </w:tc>
        <w:tc>
          <w:tcPr>
            <w:tcW w:w="737" w:type="dxa"/>
          </w:tcPr>
          <w:p>
            <w:pPr>
              <w:pStyle w:val="TableParagraph"/>
              <w:spacing w:line="194" w:lineRule="exact"/>
              <w:ind w:left="2"/>
              <w:rPr>
                <w:sz w:val="17"/>
              </w:rPr>
            </w:pPr>
            <w:r>
              <w:rPr>
                <w:w w:val="103"/>
                <w:sz w:val="17"/>
              </w:rPr>
              <w:t>3</w:t>
            </w:r>
          </w:p>
        </w:tc>
      </w:tr>
      <w:tr>
        <w:trPr>
          <w:trHeight w:val="460" w:hRule="atLeast"/>
        </w:trPr>
        <w:tc>
          <w:tcPr>
            <w:tcW w:w="1538" w:type="dxa"/>
            <w:shd w:val="clear" w:color="auto" w:fill="D9E1F3"/>
          </w:tcPr>
          <w:p>
            <w:pPr>
              <w:pStyle w:val="TableParagraph"/>
              <w:spacing w:line="194" w:lineRule="exact"/>
              <w:ind w:left="117"/>
              <w:jc w:val="left"/>
              <w:rPr>
                <w:sz w:val="17"/>
              </w:rPr>
            </w:pPr>
            <w:r>
              <w:rPr>
                <w:spacing w:val="-2"/>
                <w:w w:val="105"/>
                <w:sz w:val="17"/>
              </w:rPr>
              <w:t>Administrative</w:t>
            </w:r>
          </w:p>
          <w:p>
            <w:pPr>
              <w:pStyle w:val="TableParagraph"/>
              <w:spacing w:before="44"/>
              <w:ind w:left="117"/>
              <w:jc w:val="left"/>
              <w:rPr>
                <w:sz w:val="17"/>
              </w:rPr>
            </w:pPr>
            <w:r>
              <w:rPr>
                <w:w w:val="105"/>
                <w:sz w:val="17"/>
              </w:rPr>
              <w:t>and </w:t>
            </w:r>
            <w:r>
              <w:rPr>
                <w:spacing w:val="-2"/>
                <w:w w:val="105"/>
                <w:sz w:val="17"/>
              </w:rPr>
              <w:t>managerial</w:t>
            </w:r>
          </w:p>
        </w:tc>
        <w:tc>
          <w:tcPr>
            <w:tcW w:w="753" w:type="dxa"/>
            <w:shd w:val="clear" w:color="auto" w:fill="D9E1F3"/>
          </w:tcPr>
          <w:p>
            <w:pPr>
              <w:pStyle w:val="TableParagraph"/>
              <w:spacing w:line="194" w:lineRule="exact"/>
              <w:ind w:left="18"/>
              <w:rPr>
                <w:sz w:val="17"/>
              </w:rPr>
            </w:pPr>
            <w:r>
              <w:rPr>
                <w:w w:val="103"/>
                <w:sz w:val="17"/>
              </w:rPr>
              <w:t>8</w:t>
            </w:r>
          </w:p>
        </w:tc>
        <w:tc>
          <w:tcPr>
            <w:tcW w:w="737" w:type="dxa"/>
            <w:shd w:val="clear" w:color="auto" w:fill="D9E1F3"/>
          </w:tcPr>
          <w:p>
            <w:pPr>
              <w:pStyle w:val="TableParagraph"/>
              <w:spacing w:line="194" w:lineRule="exact"/>
              <w:ind w:left="34"/>
              <w:rPr>
                <w:sz w:val="17"/>
              </w:rPr>
            </w:pPr>
            <w:r>
              <w:rPr>
                <w:w w:val="103"/>
                <w:sz w:val="17"/>
              </w:rPr>
              <w:t>1</w:t>
            </w:r>
          </w:p>
        </w:tc>
        <w:tc>
          <w:tcPr>
            <w:tcW w:w="753" w:type="dxa"/>
            <w:shd w:val="clear" w:color="auto" w:fill="D9E1F3"/>
          </w:tcPr>
          <w:p>
            <w:pPr>
              <w:pStyle w:val="TableParagraph"/>
              <w:spacing w:line="194" w:lineRule="exact"/>
              <w:ind w:left="259" w:right="243"/>
              <w:rPr>
                <w:sz w:val="17"/>
              </w:rPr>
            </w:pPr>
            <w:r>
              <w:rPr>
                <w:spacing w:val="-5"/>
                <w:w w:val="105"/>
                <w:sz w:val="17"/>
              </w:rPr>
              <w:t>27</w:t>
            </w:r>
          </w:p>
        </w:tc>
        <w:tc>
          <w:tcPr>
            <w:tcW w:w="737" w:type="dxa"/>
            <w:shd w:val="clear" w:color="auto" w:fill="D9E1F3"/>
          </w:tcPr>
          <w:p>
            <w:pPr>
              <w:pStyle w:val="TableParagraph"/>
              <w:spacing w:line="194" w:lineRule="exact"/>
              <w:ind w:right="290"/>
              <w:jc w:val="right"/>
              <w:rPr>
                <w:sz w:val="17"/>
              </w:rPr>
            </w:pPr>
            <w:r>
              <w:rPr>
                <w:w w:val="103"/>
                <w:sz w:val="17"/>
              </w:rPr>
              <w:t>9</w:t>
            </w:r>
          </w:p>
        </w:tc>
        <w:tc>
          <w:tcPr>
            <w:tcW w:w="753" w:type="dxa"/>
            <w:shd w:val="clear" w:color="auto" w:fill="D9E1F3"/>
          </w:tcPr>
          <w:p>
            <w:pPr>
              <w:pStyle w:val="TableParagraph"/>
              <w:spacing w:line="194" w:lineRule="exact"/>
              <w:ind w:left="18"/>
              <w:rPr>
                <w:sz w:val="17"/>
              </w:rPr>
            </w:pPr>
            <w:r>
              <w:rPr>
                <w:w w:val="103"/>
                <w:sz w:val="17"/>
              </w:rPr>
              <w:t>6</w:t>
            </w:r>
          </w:p>
        </w:tc>
        <w:tc>
          <w:tcPr>
            <w:tcW w:w="753" w:type="dxa"/>
            <w:tcBorders>
              <w:right w:val="single" w:sz="8" w:space="0" w:color="001F5F"/>
            </w:tcBorders>
            <w:shd w:val="clear" w:color="auto" w:fill="D9E1F3"/>
          </w:tcPr>
          <w:p>
            <w:pPr>
              <w:pStyle w:val="TableParagraph"/>
              <w:spacing w:line="194" w:lineRule="exact"/>
              <w:ind w:right="11"/>
              <w:rPr>
                <w:sz w:val="17"/>
              </w:rPr>
            </w:pPr>
            <w:r>
              <w:rPr>
                <w:w w:val="103"/>
                <w:sz w:val="17"/>
              </w:rPr>
              <w:t>1</w:t>
            </w:r>
          </w:p>
        </w:tc>
        <w:tc>
          <w:tcPr>
            <w:tcW w:w="737" w:type="dxa"/>
            <w:tcBorders>
              <w:left w:val="single" w:sz="8" w:space="0" w:color="001F5F"/>
            </w:tcBorders>
            <w:shd w:val="clear" w:color="auto" w:fill="D9E1F3"/>
          </w:tcPr>
          <w:p>
            <w:pPr>
              <w:pStyle w:val="TableParagraph"/>
              <w:spacing w:line="194" w:lineRule="exact"/>
              <w:ind w:left="1"/>
              <w:rPr>
                <w:sz w:val="17"/>
              </w:rPr>
            </w:pPr>
            <w:r>
              <w:rPr>
                <w:w w:val="103"/>
                <w:sz w:val="17"/>
              </w:rPr>
              <w:t>7</w:t>
            </w:r>
          </w:p>
        </w:tc>
        <w:tc>
          <w:tcPr>
            <w:tcW w:w="737" w:type="dxa"/>
            <w:shd w:val="clear" w:color="auto" w:fill="D9E1F3"/>
          </w:tcPr>
          <w:p>
            <w:pPr>
              <w:pStyle w:val="TableParagraph"/>
              <w:spacing w:line="194" w:lineRule="exact"/>
              <w:ind w:right="290"/>
              <w:jc w:val="right"/>
              <w:rPr>
                <w:sz w:val="17"/>
              </w:rPr>
            </w:pPr>
            <w:r>
              <w:rPr>
                <w:w w:val="103"/>
                <w:sz w:val="17"/>
              </w:rPr>
              <w:t>1</w:t>
            </w:r>
          </w:p>
        </w:tc>
        <w:tc>
          <w:tcPr>
            <w:tcW w:w="753" w:type="dxa"/>
            <w:shd w:val="clear" w:color="auto" w:fill="D9E1F3"/>
          </w:tcPr>
          <w:p>
            <w:pPr>
              <w:pStyle w:val="TableParagraph"/>
              <w:spacing w:line="194" w:lineRule="exact"/>
              <w:ind w:left="259" w:right="244"/>
              <w:rPr>
                <w:sz w:val="17"/>
              </w:rPr>
            </w:pPr>
            <w:r>
              <w:rPr>
                <w:spacing w:val="-5"/>
                <w:w w:val="105"/>
                <w:sz w:val="17"/>
              </w:rPr>
              <w:t>16</w:t>
            </w:r>
          </w:p>
        </w:tc>
        <w:tc>
          <w:tcPr>
            <w:tcW w:w="737" w:type="dxa"/>
            <w:shd w:val="clear" w:color="auto" w:fill="D9E1F3"/>
          </w:tcPr>
          <w:p>
            <w:pPr>
              <w:pStyle w:val="TableParagraph"/>
              <w:spacing w:line="194" w:lineRule="exact"/>
              <w:ind w:left="34"/>
              <w:rPr>
                <w:sz w:val="17"/>
              </w:rPr>
            </w:pPr>
            <w:r>
              <w:rPr>
                <w:w w:val="103"/>
                <w:sz w:val="17"/>
              </w:rPr>
              <w:t>5</w:t>
            </w:r>
          </w:p>
        </w:tc>
        <w:tc>
          <w:tcPr>
            <w:tcW w:w="753" w:type="dxa"/>
            <w:shd w:val="clear" w:color="auto" w:fill="D9E1F3"/>
          </w:tcPr>
          <w:p>
            <w:pPr>
              <w:pStyle w:val="TableParagraph"/>
              <w:spacing w:line="194" w:lineRule="exact"/>
              <w:ind w:left="18"/>
              <w:rPr>
                <w:sz w:val="17"/>
              </w:rPr>
            </w:pPr>
            <w:r>
              <w:rPr>
                <w:w w:val="103"/>
                <w:sz w:val="17"/>
              </w:rPr>
              <w:t>2</w:t>
            </w:r>
          </w:p>
        </w:tc>
        <w:tc>
          <w:tcPr>
            <w:tcW w:w="737" w:type="dxa"/>
            <w:shd w:val="clear" w:color="auto" w:fill="D9E1F3"/>
          </w:tcPr>
          <w:p>
            <w:pPr>
              <w:pStyle w:val="TableParagraph"/>
              <w:spacing w:line="194" w:lineRule="exact"/>
              <w:ind w:left="2"/>
              <w:rPr>
                <w:sz w:val="17"/>
              </w:rPr>
            </w:pPr>
            <w:r>
              <w:rPr>
                <w:w w:val="103"/>
                <w:sz w:val="17"/>
              </w:rPr>
              <w:t>1</w:t>
            </w:r>
          </w:p>
        </w:tc>
      </w:tr>
      <w:tr>
        <w:trPr>
          <w:trHeight w:val="220" w:hRule="atLeast"/>
        </w:trPr>
        <w:tc>
          <w:tcPr>
            <w:tcW w:w="1538" w:type="dxa"/>
          </w:tcPr>
          <w:p>
            <w:pPr>
              <w:pStyle w:val="TableParagraph"/>
              <w:spacing w:line="194" w:lineRule="exact"/>
              <w:ind w:left="117"/>
              <w:jc w:val="left"/>
              <w:rPr>
                <w:sz w:val="17"/>
              </w:rPr>
            </w:pPr>
            <w:r>
              <w:rPr>
                <w:w w:val="105"/>
                <w:sz w:val="17"/>
              </w:rPr>
              <w:t>Dental</w:t>
            </w:r>
            <w:r>
              <w:rPr>
                <w:spacing w:val="4"/>
                <w:w w:val="105"/>
                <w:sz w:val="17"/>
              </w:rPr>
              <w:t> </w:t>
            </w:r>
            <w:r>
              <w:rPr>
                <w:spacing w:val="-4"/>
                <w:w w:val="105"/>
                <w:sz w:val="17"/>
              </w:rPr>
              <w:t>roles</w:t>
            </w:r>
          </w:p>
        </w:tc>
        <w:tc>
          <w:tcPr>
            <w:tcW w:w="753" w:type="dxa"/>
          </w:tcPr>
          <w:p>
            <w:pPr>
              <w:pStyle w:val="TableParagraph"/>
              <w:spacing w:line="194" w:lineRule="exact"/>
              <w:ind w:left="18"/>
              <w:rPr>
                <w:sz w:val="17"/>
              </w:rPr>
            </w:pPr>
            <w:r>
              <w:rPr>
                <w:w w:val="103"/>
                <w:sz w:val="17"/>
              </w:rPr>
              <w:t>0</w:t>
            </w:r>
          </w:p>
        </w:tc>
        <w:tc>
          <w:tcPr>
            <w:tcW w:w="737" w:type="dxa"/>
          </w:tcPr>
          <w:p>
            <w:pPr>
              <w:pStyle w:val="TableParagraph"/>
              <w:spacing w:line="194" w:lineRule="exact"/>
              <w:ind w:left="34"/>
              <w:rPr>
                <w:sz w:val="17"/>
              </w:rPr>
            </w:pPr>
            <w:r>
              <w:rPr>
                <w:w w:val="103"/>
                <w:sz w:val="17"/>
              </w:rPr>
              <w:t>0</w:t>
            </w:r>
          </w:p>
        </w:tc>
        <w:tc>
          <w:tcPr>
            <w:tcW w:w="753" w:type="dxa"/>
          </w:tcPr>
          <w:p>
            <w:pPr>
              <w:pStyle w:val="TableParagraph"/>
              <w:spacing w:line="194" w:lineRule="exact"/>
              <w:ind w:left="259" w:right="243"/>
              <w:rPr>
                <w:sz w:val="17"/>
              </w:rPr>
            </w:pPr>
            <w:r>
              <w:rPr>
                <w:spacing w:val="-5"/>
                <w:w w:val="105"/>
                <w:sz w:val="17"/>
              </w:rPr>
              <w:t>50</w:t>
            </w:r>
          </w:p>
        </w:tc>
        <w:tc>
          <w:tcPr>
            <w:tcW w:w="737" w:type="dxa"/>
          </w:tcPr>
          <w:p>
            <w:pPr>
              <w:pStyle w:val="TableParagraph"/>
              <w:spacing w:line="194" w:lineRule="exact"/>
              <w:ind w:right="244"/>
              <w:jc w:val="right"/>
              <w:rPr>
                <w:sz w:val="17"/>
              </w:rPr>
            </w:pPr>
            <w:r>
              <w:rPr>
                <w:spacing w:val="-5"/>
                <w:w w:val="105"/>
                <w:sz w:val="17"/>
              </w:rPr>
              <w:t>50</w:t>
            </w:r>
          </w:p>
        </w:tc>
        <w:tc>
          <w:tcPr>
            <w:tcW w:w="753" w:type="dxa"/>
          </w:tcPr>
          <w:p>
            <w:pPr>
              <w:pStyle w:val="TableParagraph"/>
              <w:spacing w:line="194" w:lineRule="exact"/>
              <w:ind w:left="259" w:right="244"/>
              <w:rPr>
                <w:sz w:val="17"/>
              </w:rPr>
            </w:pPr>
            <w:r>
              <w:rPr>
                <w:spacing w:val="-5"/>
                <w:w w:val="105"/>
                <w:sz w:val="17"/>
              </w:rPr>
              <w:t>17</w:t>
            </w:r>
          </w:p>
        </w:tc>
        <w:tc>
          <w:tcPr>
            <w:tcW w:w="753" w:type="dxa"/>
            <w:tcBorders>
              <w:right w:val="single" w:sz="8" w:space="0" w:color="001F5F"/>
            </w:tcBorders>
          </w:tcPr>
          <w:p>
            <w:pPr>
              <w:pStyle w:val="TableParagraph"/>
              <w:spacing w:line="194" w:lineRule="exact"/>
              <w:ind w:right="11"/>
              <w:rPr>
                <w:sz w:val="17"/>
              </w:rPr>
            </w:pPr>
            <w:r>
              <w:rPr>
                <w:w w:val="103"/>
                <w:sz w:val="17"/>
              </w:rPr>
              <w:t>0</w:t>
            </w:r>
          </w:p>
        </w:tc>
        <w:tc>
          <w:tcPr>
            <w:tcW w:w="737" w:type="dxa"/>
            <w:tcBorders>
              <w:left w:val="single" w:sz="8" w:space="0" w:color="001F5F"/>
            </w:tcBorders>
          </w:tcPr>
          <w:p>
            <w:pPr>
              <w:pStyle w:val="TableParagraph"/>
              <w:spacing w:line="194" w:lineRule="exact"/>
              <w:ind w:left="1"/>
              <w:rPr>
                <w:sz w:val="17"/>
              </w:rPr>
            </w:pPr>
            <w:r>
              <w:rPr>
                <w:w w:val="103"/>
                <w:sz w:val="17"/>
              </w:rPr>
              <w:t>0</w:t>
            </w:r>
          </w:p>
        </w:tc>
        <w:tc>
          <w:tcPr>
            <w:tcW w:w="737" w:type="dxa"/>
          </w:tcPr>
          <w:p>
            <w:pPr>
              <w:pStyle w:val="TableParagraph"/>
              <w:spacing w:line="194" w:lineRule="exact"/>
              <w:ind w:right="290"/>
              <w:jc w:val="right"/>
              <w:rPr>
                <w:sz w:val="17"/>
              </w:rPr>
            </w:pPr>
            <w:r>
              <w:rPr>
                <w:w w:val="103"/>
                <w:sz w:val="17"/>
              </w:rPr>
              <w:t>0</w:t>
            </w:r>
          </w:p>
        </w:tc>
        <w:tc>
          <w:tcPr>
            <w:tcW w:w="753" w:type="dxa"/>
          </w:tcPr>
          <w:p>
            <w:pPr>
              <w:pStyle w:val="TableParagraph"/>
              <w:spacing w:line="194" w:lineRule="exact"/>
              <w:ind w:left="259" w:right="244"/>
              <w:rPr>
                <w:sz w:val="17"/>
              </w:rPr>
            </w:pPr>
            <w:r>
              <w:rPr>
                <w:spacing w:val="-5"/>
                <w:w w:val="105"/>
                <w:sz w:val="17"/>
              </w:rPr>
              <w:t>17</w:t>
            </w:r>
          </w:p>
        </w:tc>
        <w:tc>
          <w:tcPr>
            <w:tcW w:w="737" w:type="dxa"/>
          </w:tcPr>
          <w:p>
            <w:pPr>
              <w:pStyle w:val="TableParagraph"/>
              <w:spacing w:line="194" w:lineRule="exact"/>
              <w:ind w:left="34"/>
              <w:rPr>
                <w:sz w:val="17"/>
              </w:rPr>
            </w:pPr>
            <w:r>
              <w:rPr>
                <w:w w:val="103"/>
                <w:sz w:val="17"/>
              </w:rPr>
              <w:t>0</w:t>
            </w:r>
          </w:p>
        </w:tc>
        <w:tc>
          <w:tcPr>
            <w:tcW w:w="753" w:type="dxa"/>
          </w:tcPr>
          <w:p>
            <w:pPr>
              <w:pStyle w:val="TableParagraph"/>
              <w:spacing w:line="194" w:lineRule="exact"/>
              <w:ind w:left="259" w:right="243"/>
              <w:rPr>
                <w:sz w:val="17"/>
              </w:rPr>
            </w:pPr>
            <w:r>
              <w:rPr>
                <w:spacing w:val="-5"/>
                <w:w w:val="105"/>
                <w:sz w:val="17"/>
              </w:rPr>
              <w:t>17</w:t>
            </w:r>
          </w:p>
        </w:tc>
        <w:tc>
          <w:tcPr>
            <w:tcW w:w="737" w:type="dxa"/>
          </w:tcPr>
          <w:p>
            <w:pPr>
              <w:pStyle w:val="TableParagraph"/>
              <w:spacing w:line="194" w:lineRule="exact"/>
              <w:ind w:left="2"/>
              <w:rPr>
                <w:sz w:val="17"/>
              </w:rPr>
            </w:pPr>
            <w:r>
              <w:rPr>
                <w:w w:val="103"/>
                <w:sz w:val="17"/>
              </w:rPr>
              <w:t>0</w:t>
            </w:r>
          </w:p>
        </w:tc>
      </w:tr>
      <w:tr>
        <w:trPr>
          <w:trHeight w:val="220" w:hRule="atLeast"/>
        </w:trPr>
        <w:tc>
          <w:tcPr>
            <w:tcW w:w="1538" w:type="dxa"/>
            <w:shd w:val="clear" w:color="auto" w:fill="D9E1F3"/>
          </w:tcPr>
          <w:p>
            <w:pPr>
              <w:pStyle w:val="TableParagraph"/>
              <w:spacing w:line="194" w:lineRule="exact"/>
              <w:ind w:left="117"/>
              <w:jc w:val="left"/>
              <w:rPr>
                <w:sz w:val="17"/>
              </w:rPr>
            </w:pPr>
            <w:r>
              <w:rPr>
                <w:sz w:val="17"/>
              </w:rPr>
              <w:t>Optometry</w:t>
            </w:r>
            <w:r>
              <w:rPr>
                <w:spacing w:val="43"/>
                <w:w w:val="105"/>
                <w:sz w:val="17"/>
              </w:rPr>
              <w:t> </w:t>
            </w:r>
            <w:r>
              <w:rPr>
                <w:spacing w:val="-4"/>
                <w:w w:val="105"/>
                <w:sz w:val="17"/>
              </w:rPr>
              <w:t>roles</w:t>
            </w:r>
          </w:p>
        </w:tc>
        <w:tc>
          <w:tcPr>
            <w:tcW w:w="753" w:type="dxa"/>
            <w:shd w:val="clear" w:color="auto" w:fill="D9E1F3"/>
          </w:tcPr>
          <w:p>
            <w:pPr>
              <w:pStyle w:val="TableParagraph"/>
              <w:spacing w:line="194" w:lineRule="exact"/>
              <w:ind w:left="18"/>
              <w:rPr>
                <w:sz w:val="17"/>
              </w:rPr>
            </w:pPr>
            <w:r>
              <w:rPr>
                <w:w w:val="103"/>
                <w:sz w:val="17"/>
              </w:rPr>
              <w:t>7</w:t>
            </w:r>
          </w:p>
        </w:tc>
        <w:tc>
          <w:tcPr>
            <w:tcW w:w="737" w:type="dxa"/>
            <w:shd w:val="clear" w:color="auto" w:fill="D9E1F3"/>
          </w:tcPr>
          <w:p>
            <w:pPr>
              <w:pStyle w:val="TableParagraph"/>
              <w:spacing w:line="194" w:lineRule="exact"/>
              <w:ind w:left="34"/>
              <w:rPr>
                <w:sz w:val="17"/>
              </w:rPr>
            </w:pPr>
            <w:r>
              <w:rPr>
                <w:w w:val="103"/>
                <w:sz w:val="17"/>
              </w:rPr>
              <w:t>0</w:t>
            </w:r>
          </w:p>
        </w:tc>
        <w:tc>
          <w:tcPr>
            <w:tcW w:w="753" w:type="dxa"/>
            <w:shd w:val="clear" w:color="auto" w:fill="D9E1F3"/>
          </w:tcPr>
          <w:p>
            <w:pPr>
              <w:pStyle w:val="TableParagraph"/>
              <w:spacing w:line="194" w:lineRule="exact"/>
              <w:ind w:left="259" w:right="243"/>
              <w:rPr>
                <w:sz w:val="17"/>
              </w:rPr>
            </w:pPr>
            <w:r>
              <w:rPr>
                <w:spacing w:val="-5"/>
                <w:w w:val="105"/>
                <w:sz w:val="17"/>
              </w:rPr>
              <w:t>33</w:t>
            </w:r>
          </w:p>
        </w:tc>
        <w:tc>
          <w:tcPr>
            <w:tcW w:w="737" w:type="dxa"/>
            <w:shd w:val="clear" w:color="auto" w:fill="D9E1F3"/>
          </w:tcPr>
          <w:p>
            <w:pPr>
              <w:pStyle w:val="TableParagraph"/>
              <w:spacing w:line="194" w:lineRule="exact"/>
              <w:ind w:right="290"/>
              <w:jc w:val="right"/>
              <w:rPr>
                <w:sz w:val="17"/>
              </w:rPr>
            </w:pPr>
            <w:r>
              <w:rPr>
                <w:w w:val="103"/>
                <w:sz w:val="17"/>
              </w:rPr>
              <w:t>7</w:t>
            </w:r>
          </w:p>
        </w:tc>
        <w:tc>
          <w:tcPr>
            <w:tcW w:w="753" w:type="dxa"/>
            <w:shd w:val="clear" w:color="auto" w:fill="D9E1F3"/>
          </w:tcPr>
          <w:p>
            <w:pPr>
              <w:pStyle w:val="TableParagraph"/>
              <w:spacing w:line="194" w:lineRule="exact"/>
              <w:ind w:left="18"/>
              <w:rPr>
                <w:sz w:val="17"/>
              </w:rPr>
            </w:pPr>
            <w:r>
              <w:rPr>
                <w:w w:val="103"/>
                <w:sz w:val="17"/>
              </w:rPr>
              <w:t>9</w:t>
            </w:r>
          </w:p>
        </w:tc>
        <w:tc>
          <w:tcPr>
            <w:tcW w:w="753" w:type="dxa"/>
            <w:tcBorders>
              <w:right w:val="single" w:sz="8" w:space="0" w:color="001F5F"/>
            </w:tcBorders>
            <w:shd w:val="clear" w:color="auto" w:fill="D9E1F3"/>
          </w:tcPr>
          <w:p>
            <w:pPr>
              <w:pStyle w:val="TableParagraph"/>
              <w:spacing w:line="194" w:lineRule="exact"/>
              <w:ind w:right="11"/>
              <w:rPr>
                <w:sz w:val="17"/>
              </w:rPr>
            </w:pPr>
            <w:r>
              <w:rPr>
                <w:w w:val="103"/>
                <w:sz w:val="17"/>
              </w:rPr>
              <w:t>2</w:t>
            </w:r>
          </w:p>
        </w:tc>
        <w:tc>
          <w:tcPr>
            <w:tcW w:w="737" w:type="dxa"/>
            <w:tcBorders>
              <w:left w:val="single" w:sz="8" w:space="0" w:color="001F5F"/>
            </w:tcBorders>
            <w:shd w:val="clear" w:color="auto" w:fill="D9E1F3"/>
          </w:tcPr>
          <w:p>
            <w:pPr>
              <w:pStyle w:val="TableParagraph"/>
              <w:spacing w:line="194" w:lineRule="exact"/>
              <w:ind w:left="1"/>
              <w:rPr>
                <w:sz w:val="17"/>
              </w:rPr>
            </w:pPr>
            <w:r>
              <w:rPr>
                <w:w w:val="103"/>
                <w:sz w:val="17"/>
              </w:rPr>
              <w:t>4</w:t>
            </w:r>
          </w:p>
        </w:tc>
        <w:tc>
          <w:tcPr>
            <w:tcW w:w="737" w:type="dxa"/>
            <w:shd w:val="clear" w:color="auto" w:fill="D9E1F3"/>
          </w:tcPr>
          <w:p>
            <w:pPr>
              <w:pStyle w:val="TableParagraph"/>
              <w:spacing w:line="194" w:lineRule="exact"/>
              <w:ind w:right="290"/>
              <w:jc w:val="right"/>
              <w:rPr>
                <w:sz w:val="17"/>
              </w:rPr>
            </w:pPr>
            <w:r>
              <w:rPr>
                <w:w w:val="103"/>
                <w:sz w:val="17"/>
              </w:rPr>
              <w:t>0</w:t>
            </w:r>
          </w:p>
        </w:tc>
        <w:tc>
          <w:tcPr>
            <w:tcW w:w="753" w:type="dxa"/>
            <w:shd w:val="clear" w:color="auto" w:fill="D9E1F3"/>
          </w:tcPr>
          <w:p>
            <w:pPr>
              <w:pStyle w:val="TableParagraph"/>
              <w:spacing w:line="194" w:lineRule="exact"/>
              <w:ind w:left="259" w:right="244"/>
              <w:rPr>
                <w:sz w:val="17"/>
              </w:rPr>
            </w:pPr>
            <w:r>
              <w:rPr>
                <w:spacing w:val="-5"/>
                <w:w w:val="105"/>
                <w:sz w:val="17"/>
              </w:rPr>
              <w:t>13</w:t>
            </w:r>
          </w:p>
        </w:tc>
        <w:tc>
          <w:tcPr>
            <w:tcW w:w="737" w:type="dxa"/>
            <w:shd w:val="clear" w:color="auto" w:fill="D9E1F3"/>
          </w:tcPr>
          <w:p>
            <w:pPr>
              <w:pStyle w:val="TableParagraph"/>
              <w:spacing w:line="194" w:lineRule="exact"/>
              <w:ind w:left="34"/>
              <w:rPr>
                <w:sz w:val="17"/>
              </w:rPr>
            </w:pPr>
            <w:r>
              <w:rPr>
                <w:w w:val="103"/>
                <w:sz w:val="17"/>
              </w:rPr>
              <w:t>6</w:t>
            </w:r>
          </w:p>
        </w:tc>
        <w:tc>
          <w:tcPr>
            <w:tcW w:w="753" w:type="dxa"/>
            <w:shd w:val="clear" w:color="auto" w:fill="D9E1F3"/>
          </w:tcPr>
          <w:p>
            <w:pPr>
              <w:pStyle w:val="TableParagraph"/>
              <w:spacing w:line="194" w:lineRule="exact"/>
              <w:ind w:left="18"/>
              <w:rPr>
                <w:sz w:val="17"/>
              </w:rPr>
            </w:pPr>
            <w:r>
              <w:rPr>
                <w:w w:val="103"/>
                <w:sz w:val="17"/>
              </w:rPr>
              <w:t>2</w:t>
            </w:r>
          </w:p>
        </w:tc>
        <w:tc>
          <w:tcPr>
            <w:tcW w:w="737" w:type="dxa"/>
            <w:shd w:val="clear" w:color="auto" w:fill="D9E1F3"/>
          </w:tcPr>
          <w:p>
            <w:pPr>
              <w:pStyle w:val="TableParagraph"/>
              <w:spacing w:line="194" w:lineRule="exact"/>
              <w:ind w:left="2"/>
              <w:rPr>
                <w:sz w:val="17"/>
              </w:rPr>
            </w:pPr>
            <w:r>
              <w:rPr>
                <w:w w:val="103"/>
                <w:sz w:val="17"/>
              </w:rPr>
              <w:t>0</w:t>
            </w:r>
          </w:p>
        </w:tc>
      </w:tr>
      <w:tr>
        <w:trPr>
          <w:trHeight w:val="220" w:hRule="atLeast"/>
        </w:trPr>
        <w:tc>
          <w:tcPr>
            <w:tcW w:w="1538" w:type="dxa"/>
          </w:tcPr>
          <w:p>
            <w:pPr>
              <w:pStyle w:val="TableParagraph"/>
              <w:spacing w:line="185" w:lineRule="exact" w:before="15"/>
              <w:ind w:left="117"/>
              <w:jc w:val="left"/>
              <w:rPr>
                <w:sz w:val="17"/>
              </w:rPr>
            </w:pPr>
            <w:r>
              <w:rPr>
                <w:w w:val="105"/>
                <w:sz w:val="17"/>
              </w:rPr>
              <w:t>Pharmacy</w:t>
            </w:r>
            <w:r>
              <w:rPr>
                <w:spacing w:val="2"/>
                <w:w w:val="105"/>
                <w:sz w:val="17"/>
              </w:rPr>
              <w:t> </w:t>
            </w:r>
            <w:r>
              <w:rPr>
                <w:spacing w:val="-2"/>
                <w:w w:val="105"/>
                <w:sz w:val="17"/>
              </w:rPr>
              <w:t>roles</w:t>
            </w:r>
          </w:p>
        </w:tc>
        <w:tc>
          <w:tcPr>
            <w:tcW w:w="753" w:type="dxa"/>
          </w:tcPr>
          <w:p>
            <w:pPr>
              <w:pStyle w:val="TableParagraph"/>
              <w:spacing w:line="185" w:lineRule="exact" w:before="15"/>
              <w:ind w:left="259" w:right="244"/>
              <w:rPr>
                <w:sz w:val="17"/>
              </w:rPr>
            </w:pPr>
            <w:r>
              <w:rPr>
                <w:spacing w:val="-5"/>
                <w:w w:val="105"/>
                <w:sz w:val="17"/>
              </w:rPr>
              <w:t>13</w:t>
            </w:r>
          </w:p>
        </w:tc>
        <w:tc>
          <w:tcPr>
            <w:tcW w:w="737" w:type="dxa"/>
          </w:tcPr>
          <w:p>
            <w:pPr>
              <w:pStyle w:val="TableParagraph"/>
              <w:spacing w:line="185" w:lineRule="exact" w:before="15"/>
              <w:ind w:left="34"/>
              <w:rPr>
                <w:sz w:val="17"/>
              </w:rPr>
            </w:pPr>
            <w:r>
              <w:rPr>
                <w:w w:val="103"/>
                <w:sz w:val="17"/>
              </w:rPr>
              <w:t>0</w:t>
            </w:r>
          </w:p>
        </w:tc>
        <w:tc>
          <w:tcPr>
            <w:tcW w:w="753" w:type="dxa"/>
          </w:tcPr>
          <w:p>
            <w:pPr>
              <w:pStyle w:val="TableParagraph"/>
              <w:spacing w:line="185" w:lineRule="exact" w:before="15"/>
              <w:ind w:left="259" w:right="243"/>
              <w:rPr>
                <w:sz w:val="17"/>
              </w:rPr>
            </w:pPr>
            <w:r>
              <w:rPr>
                <w:spacing w:val="-5"/>
                <w:w w:val="105"/>
                <w:sz w:val="17"/>
              </w:rPr>
              <w:t>40</w:t>
            </w:r>
          </w:p>
        </w:tc>
        <w:tc>
          <w:tcPr>
            <w:tcW w:w="737" w:type="dxa"/>
          </w:tcPr>
          <w:p>
            <w:pPr>
              <w:pStyle w:val="TableParagraph"/>
              <w:spacing w:line="185" w:lineRule="exact" w:before="15"/>
              <w:ind w:right="244"/>
              <w:jc w:val="right"/>
              <w:rPr>
                <w:sz w:val="17"/>
              </w:rPr>
            </w:pPr>
            <w:r>
              <w:rPr>
                <w:spacing w:val="-5"/>
                <w:w w:val="105"/>
                <w:sz w:val="17"/>
              </w:rPr>
              <w:t>13</w:t>
            </w:r>
          </w:p>
        </w:tc>
        <w:tc>
          <w:tcPr>
            <w:tcW w:w="753" w:type="dxa"/>
          </w:tcPr>
          <w:p>
            <w:pPr>
              <w:pStyle w:val="TableParagraph"/>
              <w:spacing w:line="185" w:lineRule="exact" w:before="15"/>
              <w:ind w:left="259" w:right="244"/>
              <w:rPr>
                <w:sz w:val="17"/>
              </w:rPr>
            </w:pPr>
            <w:r>
              <w:rPr>
                <w:spacing w:val="-5"/>
                <w:w w:val="105"/>
                <w:sz w:val="17"/>
              </w:rPr>
              <w:t>21</w:t>
            </w:r>
          </w:p>
        </w:tc>
        <w:tc>
          <w:tcPr>
            <w:tcW w:w="753" w:type="dxa"/>
            <w:tcBorders>
              <w:right w:val="single" w:sz="8" w:space="0" w:color="001F5F"/>
            </w:tcBorders>
          </w:tcPr>
          <w:p>
            <w:pPr>
              <w:pStyle w:val="TableParagraph"/>
              <w:spacing w:line="185" w:lineRule="exact" w:before="15"/>
              <w:ind w:right="11"/>
              <w:rPr>
                <w:sz w:val="17"/>
              </w:rPr>
            </w:pPr>
            <w:r>
              <w:rPr>
                <w:w w:val="103"/>
                <w:sz w:val="17"/>
              </w:rPr>
              <w:t>0</w:t>
            </w:r>
          </w:p>
        </w:tc>
        <w:tc>
          <w:tcPr>
            <w:tcW w:w="737" w:type="dxa"/>
            <w:tcBorders>
              <w:left w:val="single" w:sz="8" w:space="0" w:color="001F5F"/>
            </w:tcBorders>
          </w:tcPr>
          <w:p>
            <w:pPr>
              <w:pStyle w:val="TableParagraph"/>
              <w:spacing w:line="185" w:lineRule="exact" w:before="15"/>
              <w:ind w:left="228" w:right="228"/>
              <w:rPr>
                <w:sz w:val="17"/>
              </w:rPr>
            </w:pPr>
            <w:r>
              <w:rPr>
                <w:spacing w:val="-5"/>
                <w:w w:val="105"/>
                <w:sz w:val="17"/>
              </w:rPr>
              <w:t>21</w:t>
            </w:r>
          </w:p>
        </w:tc>
        <w:tc>
          <w:tcPr>
            <w:tcW w:w="737" w:type="dxa"/>
          </w:tcPr>
          <w:p>
            <w:pPr>
              <w:pStyle w:val="TableParagraph"/>
              <w:spacing w:line="185" w:lineRule="exact" w:before="15"/>
              <w:ind w:right="290"/>
              <w:jc w:val="right"/>
              <w:rPr>
                <w:sz w:val="17"/>
              </w:rPr>
            </w:pPr>
            <w:r>
              <w:rPr>
                <w:w w:val="103"/>
                <w:sz w:val="17"/>
              </w:rPr>
              <w:t>0</w:t>
            </w:r>
          </w:p>
        </w:tc>
        <w:tc>
          <w:tcPr>
            <w:tcW w:w="753" w:type="dxa"/>
          </w:tcPr>
          <w:p>
            <w:pPr>
              <w:pStyle w:val="TableParagraph"/>
              <w:spacing w:line="185" w:lineRule="exact" w:before="15"/>
              <w:ind w:left="259" w:right="244"/>
              <w:rPr>
                <w:sz w:val="17"/>
              </w:rPr>
            </w:pPr>
            <w:r>
              <w:rPr>
                <w:spacing w:val="-5"/>
                <w:w w:val="105"/>
                <w:sz w:val="17"/>
              </w:rPr>
              <w:t>37</w:t>
            </w:r>
          </w:p>
        </w:tc>
        <w:tc>
          <w:tcPr>
            <w:tcW w:w="737" w:type="dxa"/>
          </w:tcPr>
          <w:p>
            <w:pPr>
              <w:pStyle w:val="TableParagraph"/>
              <w:spacing w:line="185" w:lineRule="exact" w:before="15"/>
              <w:ind w:left="244" w:right="212"/>
              <w:rPr>
                <w:sz w:val="17"/>
              </w:rPr>
            </w:pPr>
            <w:r>
              <w:rPr>
                <w:spacing w:val="-5"/>
                <w:w w:val="105"/>
                <w:sz w:val="17"/>
              </w:rPr>
              <w:t>16</w:t>
            </w:r>
          </w:p>
        </w:tc>
        <w:tc>
          <w:tcPr>
            <w:tcW w:w="753" w:type="dxa"/>
          </w:tcPr>
          <w:p>
            <w:pPr>
              <w:pStyle w:val="TableParagraph"/>
              <w:spacing w:line="185" w:lineRule="exact" w:before="15"/>
              <w:ind w:left="259" w:right="243"/>
              <w:rPr>
                <w:sz w:val="17"/>
              </w:rPr>
            </w:pPr>
            <w:r>
              <w:rPr>
                <w:spacing w:val="-5"/>
                <w:w w:val="105"/>
                <w:sz w:val="17"/>
              </w:rPr>
              <w:t>11</w:t>
            </w:r>
          </w:p>
        </w:tc>
        <w:tc>
          <w:tcPr>
            <w:tcW w:w="737" w:type="dxa"/>
          </w:tcPr>
          <w:p>
            <w:pPr>
              <w:pStyle w:val="TableParagraph"/>
              <w:spacing w:line="185" w:lineRule="exact" w:before="15"/>
              <w:ind w:left="2"/>
              <w:rPr>
                <w:sz w:val="17"/>
              </w:rPr>
            </w:pPr>
            <w:r>
              <w:rPr>
                <w:w w:val="103"/>
                <w:sz w:val="17"/>
              </w:rPr>
              <w:t>0</w:t>
            </w:r>
          </w:p>
        </w:tc>
      </w:tr>
      <w:tr>
        <w:trPr>
          <w:trHeight w:val="220" w:hRule="atLeast"/>
        </w:trPr>
        <w:tc>
          <w:tcPr>
            <w:tcW w:w="1538" w:type="dxa"/>
            <w:shd w:val="clear" w:color="auto" w:fill="D9E1F3"/>
          </w:tcPr>
          <w:p>
            <w:pPr>
              <w:pStyle w:val="TableParagraph"/>
              <w:spacing w:line="185" w:lineRule="exact" w:before="14"/>
              <w:ind w:left="117"/>
              <w:jc w:val="left"/>
              <w:rPr>
                <w:sz w:val="17"/>
              </w:rPr>
            </w:pPr>
            <w:r>
              <w:rPr>
                <w:sz w:val="17"/>
              </w:rPr>
              <w:t>Other</w:t>
            </w:r>
            <w:r>
              <w:rPr>
                <w:spacing w:val="16"/>
                <w:w w:val="105"/>
                <w:sz w:val="17"/>
              </w:rPr>
              <w:t> </w:t>
            </w:r>
            <w:r>
              <w:rPr>
                <w:spacing w:val="-4"/>
                <w:w w:val="105"/>
                <w:sz w:val="17"/>
              </w:rPr>
              <w:t>roles</w:t>
            </w:r>
          </w:p>
        </w:tc>
        <w:tc>
          <w:tcPr>
            <w:tcW w:w="753" w:type="dxa"/>
            <w:shd w:val="clear" w:color="auto" w:fill="D9E1F3"/>
          </w:tcPr>
          <w:p>
            <w:pPr>
              <w:pStyle w:val="TableParagraph"/>
              <w:spacing w:line="185" w:lineRule="exact" w:before="14"/>
              <w:ind w:left="259" w:right="244"/>
              <w:rPr>
                <w:sz w:val="17"/>
              </w:rPr>
            </w:pPr>
            <w:r>
              <w:rPr>
                <w:spacing w:val="-5"/>
                <w:w w:val="105"/>
                <w:sz w:val="17"/>
              </w:rPr>
              <w:t>22</w:t>
            </w:r>
          </w:p>
        </w:tc>
        <w:tc>
          <w:tcPr>
            <w:tcW w:w="737" w:type="dxa"/>
            <w:shd w:val="clear" w:color="auto" w:fill="D9E1F3"/>
          </w:tcPr>
          <w:p>
            <w:pPr>
              <w:pStyle w:val="TableParagraph"/>
              <w:spacing w:line="185" w:lineRule="exact" w:before="14"/>
              <w:ind w:left="34"/>
              <w:rPr>
                <w:sz w:val="17"/>
              </w:rPr>
            </w:pPr>
            <w:r>
              <w:rPr>
                <w:w w:val="103"/>
                <w:sz w:val="17"/>
              </w:rPr>
              <w:t>0</w:t>
            </w:r>
          </w:p>
        </w:tc>
        <w:tc>
          <w:tcPr>
            <w:tcW w:w="753" w:type="dxa"/>
            <w:shd w:val="clear" w:color="auto" w:fill="D9E1F3"/>
          </w:tcPr>
          <w:p>
            <w:pPr>
              <w:pStyle w:val="TableParagraph"/>
              <w:spacing w:line="185" w:lineRule="exact" w:before="14"/>
              <w:ind w:left="259" w:right="243"/>
              <w:rPr>
                <w:sz w:val="17"/>
              </w:rPr>
            </w:pPr>
            <w:r>
              <w:rPr>
                <w:spacing w:val="-5"/>
                <w:w w:val="105"/>
                <w:sz w:val="17"/>
              </w:rPr>
              <w:t>19</w:t>
            </w:r>
          </w:p>
        </w:tc>
        <w:tc>
          <w:tcPr>
            <w:tcW w:w="737" w:type="dxa"/>
            <w:shd w:val="clear" w:color="auto" w:fill="D9E1F3"/>
          </w:tcPr>
          <w:p>
            <w:pPr>
              <w:pStyle w:val="TableParagraph"/>
              <w:spacing w:line="185" w:lineRule="exact" w:before="14"/>
              <w:ind w:right="244"/>
              <w:jc w:val="right"/>
              <w:rPr>
                <w:sz w:val="17"/>
              </w:rPr>
            </w:pPr>
            <w:r>
              <w:rPr>
                <w:spacing w:val="-5"/>
                <w:w w:val="105"/>
                <w:sz w:val="17"/>
              </w:rPr>
              <w:t>22</w:t>
            </w:r>
          </w:p>
        </w:tc>
        <w:tc>
          <w:tcPr>
            <w:tcW w:w="753" w:type="dxa"/>
            <w:shd w:val="clear" w:color="auto" w:fill="D9E1F3"/>
          </w:tcPr>
          <w:p>
            <w:pPr>
              <w:pStyle w:val="TableParagraph"/>
              <w:spacing w:line="185" w:lineRule="exact" w:before="14"/>
              <w:ind w:left="18"/>
              <w:rPr>
                <w:sz w:val="17"/>
              </w:rPr>
            </w:pPr>
            <w:r>
              <w:rPr>
                <w:w w:val="103"/>
                <w:sz w:val="17"/>
              </w:rPr>
              <w:t>4</w:t>
            </w:r>
          </w:p>
        </w:tc>
        <w:tc>
          <w:tcPr>
            <w:tcW w:w="753" w:type="dxa"/>
            <w:tcBorders>
              <w:right w:val="single" w:sz="8" w:space="0" w:color="001F5F"/>
            </w:tcBorders>
            <w:shd w:val="clear" w:color="auto" w:fill="D9E1F3"/>
          </w:tcPr>
          <w:p>
            <w:pPr>
              <w:pStyle w:val="TableParagraph"/>
              <w:spacing w:line="185" w:lineRule="exact" w:before="14"/>
              <w:ind w:right="11"/>
              <w:rPr>
                <w:sz w:val="17"/>
              </w:rPr>
            </w:pPr>
            <w:r>
              <w:rPr>
                <w:w w:val="103"/>
                <w:sz w:val="17"/>
              </w:rPr>
              <w:t>4</w:t>
            </w:r>
          </w:p>
        </w:tc>
        <w:tc>
          <w:tcPr>
            <w:tcW w:w="737" w:type="dxa"/>
            <w:tcBorders>
              <w:left w:val="single" w:sz="8" w:space="0" w:color="001F5F"/>
            </w:tcBorders>
            <w:shd w:val="clear" w:color="auto" w:fill="D9E1F3"/>
          </w:tcPr>
          <w:p>
            <w:pPr>
              <w:pStyle w:val="TableParagraph"/>
              <w:spacing w:line="185" w:lineRule="exact" w:before="14"/>
              <w:ind w:left="1"/>
              <w:rPr>
                <w:sz w:val="17"/>
              </w:rPr>
            </w:pPr>
            <w:r>
              <w:rPr>
                <w:w w:val="103"/>
                <w:sz w:val="17"/>
              </w:rPr>
              <w:t>7</w:t>
            </w:r>
          </w:p>
        </w:tc>
        <w:tc>
          <w:tcPr>
            <w:tcW w:w="737" w:type="dxa"/>
            <w:shd w:val="clear" w:color="auto" w:fill="D9E1F3"/>
          </w:tcPr>
          <w:p>
            <w:pPr>
              <w:pStyle w:val="TableParagraph"/>
              <w:spacing w:line="185" w:lineRule="exact" w:before="14"/>
              <w:ind w:right="290"/>
              <w:jc w:val="right"/>
              <w:rPr>
                <w:sz w:val="17"/>
              </w:rPr>
            </w:pPr>
            <w:r>
              <w:rPr>
                <w:w w:val="103"/>
                <w:sz w:val="17"/>
              </w:rPr>
              <w:t>7</w:t>
            </w:r>
          </w:p>
        </w:tc>
        <w:tc>
          <w:tcPr>
            <w:tcW w:w="753" w:type="dxa"/>
            <w:shd w:val="clear" w:color="auto" w:fill="D9E1F3"/>
          </w:tcPr>
          <w:p>
            <w:pPr>
              <w:pStyle w:val="TableParagraph"/>
              <w:spacing w:line="185" w:lineRule="exact" w:before="14"/>
              <w:ind w:left="259" w:right="244"/>
              <w:rPr>
                <w:sz w:val="17"/>
              </w:rPr>
            </w:pPr>
            <w:r>
              <w:rPr>
                <w:spacing w:val="-5"/>
                <w:w w:val="105"/>
                <w:sz w:val="17"/>
              </w:rPr>
              <w:t>19</w:t>
            </w:r>
          </w:p>
        </w:tc>
        <w:tc>
          <w:tcPr>
            <w:tcW w:w="737" w:type="dxa"/>
            <w:shd w:val="clear" w:color="auto" w:fill="D9E1F3"/>
          </w:tcPr>
          <w:p>
            <w:pPr>
              <w:pStyle w:val="TableParagraph"/>
              <w:spacing w:line="185" w:lineRule="exact" w:before="14"/>
              <w:ind w:left="244" w:right="212"/>
              <w:rPr>
                <w:sz w:val="17"/>
              </w:rPr>
            </w:pPr>
            <w:r>
              <w:rPr>
                <w:spacing w:val="-5"/>
                <w:w w:val="105"/>
                <w:sz w:val="17"/>
              </w:rPr>
              <w:t>11</w:t>
            </w:r>
          </w:p>
        </w:tc>
        <w:tc>
          <w:tcPr>
            <w:tcW w:w="753" w:type="dxa"/>
            <w:shd w:val="clear" w:color="auto" w:fill="D9E1F3"/>
          </w:tcPr>
          <w:p>
            <w:pPr>
              <w:pStyle w:val="TableParagraph"/>
              <w:spacing w:line="185" w:lineRule="exact" w:before="14"/>
              <w:ind w:left="18"/>
              <w:rPr>
                <w:sz w:val="17"/>
              </w:rPr>
            </w:pPr>
            <w:r>
              <w:rPr>
                <w:w w:val="103"/>
                <w:sz w:val="17"/>
              </w:rPr>
              <w:t>0</w:t>
            </w:r>
          </w:p>
        </w:tc>
        <w:tc>
          <w:tcPr>
            <w:tcW w:w="737" w:type="dxa"/>
            <w:shd w:val="clear" w:color="auto" w:fill="D9E1F3"/>
          </w:tcPr>
          <w:p>
            <w:pPr>
              <w:pStyle w:val="TableParagraph"/>
              <w:spacing w:line="185" w:lineRule="exact" w:before="14"/>
              <w:ind w:left="2"/>
              <w:rPr>
                <w:sz w:val="17"/>
              </w:rPr>
            </w:pPr>
            <w:r>
              <w:rPr>
                <w:w w:val="103"/>
                <w:sz w:val="17"/>
              </w:rPr>
              <w:t>0</w:t>
            </w:r>
          </w:p>
        </w:tc>
      </w:tr>
    </w:tbl>
    <w:p>
      <w:pPr>
        <w:pStyle w:val="BodyText"/>
        <w:spacing w:before="3"/>
        <w:rPr>
          <w:b/>
          <w:sz w:val="28"/>
        </w:rPr>
      </w:pPr>
    </w:p>
    <w:p>
      <w:pPr>
        <w:spacing w:line="254" w:lineRule="auto" w:before="0"/>
        <w:ind w:left="120" w:right="127" w:firstLine="0"/>
        <w:jc w:val="both"/>
        <w:rPr>
          <w:sz w:val="21"/>
        </w:rPr>
      </w:pPr>
      <w:r>
        <w:rPr>
          <w:w w:val="95"/>
          <w:sz w:val="21"/>
        </w:rPr>
        <w:t>Note: Based</w:t>
      </w:r>
      <w:r>
        <w:rPr>
          <w:spacing w:val="-7"/>
          <w:w w:val="95"/>
          <w:sz w:val="21"/>
        </w:rPr>
        <w:t> </w:t>
      </w:r>
      <w:r>
        <w:rPr>
          <w:w w:val="95"/>
          <w:sz w:val="21"/>
        </w:rPr>
        <w:t>on</w:t>
      </w:r>
      <w:r>
        <w:rPr>
          <w:spacing w:val="-7"/>
          <w:w w:val="95"/>
          <w:sz w:val="21"/>
        </w:rPr>
        <w:t> </w:t>
      </w:r>
      <w:r>
        <w:rPr>
          <w:w w:val="95"/>
          <w:sz w:val="21"/>
        </w:rPr>
        <w:t>109</w:t>
      </w:r>
      <w:r>
        <w:rPr>
          <w:spacing w:val="-3"/>
          <w:w w:val="95"/>
          <w:sz w:val="21"/>
        </w:rPr>
        <w:t> </w:t>
      </w:r>
      <w:r>
        <w:rPr>
          <w:w w:val="95"/>
          <w:sz w:val="21"/>
        </w:rPr>
        <w:t>people</w:t>
      </w:r>
      <w:r>
        <w:rPr>
          <w:spacing w:val="-5"/>
          <w:w w:val="95"/>
          <w:sz w:val="21"/>
        </w:rPr>
        <w:t> </w:t>
      </w:r>
      <w:r>
        <w:rPr>
          <w:w w:val="95"/>
          <w:sz w:val="21"/>
        </w:rPr>
        <w:t>in</w:t>
      </w:r>
      <w:r>
        <w:rPr>
          <w:spacing w:val="-7"/>
          <w:w w:val="95"/>
          <w:sz w:val="21"/>
        </w:rPr>
        <w:t> </w:t>
      </w:r>
      <w:r>
        <w:rPr>
          <w:w w:val="95"/>
          <w:sz w:val="21"/>
        </w:rPr>
        <w:t>nursing</w:t>
      </w:r>
      <w:r>
        <w:rPr>
          <w:spacing w:val="-7"/>
          <w:w w:val="95"/>
          <w:sz w:val="21"/>
        </w:rPr>
        <w:t> </w:t>
      </w:r>
      <w:r>
        <w:rPr>
          <w:w w:val="95"/>
          <w:sz w:val="21"/>
        </w:rPr>
        <w:t>roles, 365</w:t>
      </w:r>
      <w:r>
        <w:rPr>
          <w:spacing w:val="-7"/>
          <w:w w:val="95"/>
          <w:sz w:val="21"/>
        </w:rPr>
        <w:t> </w:t>
      </w:r>
      <w:r>
        <w:rPr>
          <w:w w:val="95"/>
          <w:sz w:val="21"/>
        </w:rPr>
        <w:t>GPs, 68</w:t>
      </w:r>
      <w:r>
        <w:rPr>
          <w:spacing w:val="-7"/>
          <w:w w:val="95"/>
          <w:sz w:val="21"/>
        </w:rPr>
        <w:t> </w:t>
      </w:r>
      <w:r>
        <w:rPr>
          <w:w w:val="95"/>
          <w:sz w:val="21"/>
        </w:rPr>
        <w:t>other</w:t>
      </w:r>
      <w:r>
        <w:rPr>
          <w:spacing w:val="-8"/>
          <w:w w:val="95"/>
          <w:sz w:val="21"/>
        </w:rPr>
        <w:t> </w:t>
      </w:r>
      <w:r>
        <w:rPr>
          <w:w w:val="95"/>
          <w:sz w:val="21"/>
        </w:rPr>
        <w:t>direct care</w:t>
      </w:r>
      <w:r>
        <w:rPr>
          <w:spacing w:val="-7"/>
          <w:w w:val="95"/>
          <w:sz w:val="21"/>
        </w:rPr>
        <w:t> </w:t>
      </w:r>
      <w:r>
        <w:rPr>
          <w:w w:val="95"/>
          <w:sz w:val="21"/>
        </w:rPr>
        <w:t>roles in</w:t>
      </w:r>
      <w:r>
        <w:rPr>
          <w:spacing w:val="-7"/>
          <w:w w:val="95"/>
          <w:sz w:val="21"/>
        </w:rPr>
        <w:t> </w:t>
      </w:r>
      <w:r>
        <w:rPr>
          <w:w w:val="95"/>
          <w:sz w:val="21"/>
        </w:rPr>
        <w:t>general practice,</w:t>
      </w:r>
      <w:r>
        <w:rPr>
          <w:spacing w:val="-12"/>
          <w:w w:val="95"/>
          <w:sz w:val="21"/>
        </w:rPr>
        <w:t> </w:t>
      </w:r>
      <w:r>
        <w:rPr>
          <w:w w:val="95"/>
          <w:sz w:val="21"/>
        </w:rPr>
        <w:t>332</w:t>
      </w:r>
      <w:r>
        <w:rPr>
          <w:spacing w:val="-7"/>
          <w:w w:val="95"/>
          <w:sz w:val="21"/>
        </w:rPr>
        <w:t> </w:t>
      </w:r>
      <w:r>
        <w:rPr>
          <w:w w:val="95"/>
          <w:sz w:val="21"/>
        </w:rPr>
        <w:t>administrative, </w:t>
      </w:r>
      <w:r>
        <w:rPr>
          <w:sz w:val="21"/>
        </w:rPr>
        <w:t>clerical and managerial roles in</w:t>
      </w:r>
      <w:r>
        <w:rPr>
          <w:spacing w:val="-3"/>
          <w:sz w:val="21"/>
        </w:rPr>
        <w:t> </w:t>
      </w:r>
      <w:r>
        <w:rPr>
          <w:sz w:val="21"/>
        </w:rPr>
        <w:t>any part of primary care, 6</w:t>
      </w:r>
      <w:r>
        <w:rPr>
          <w:spacing w:val="-3"/>
          <w:sz w:val="21"/>
        </w:rPr>
        <w:t> </w:t>
      </w:r>
      <w:r>
        <w:rPr>
          <w:sz w:val="21"/>
        </w:rPr>
        <w:t>dental direct care</w:t>
      </w:r>
      <w:r>
        <w:rPr>
          <w:spacing w:val="-3"/>
          <w:sz w:val="21"/>
        </w:rPr>
        <w:t> </w:t>
      </w:r>
      <w:r>
        <w:rPr>
          <w:sz w:val="21"/>
        </w:rPr>
        <w:t>roles,</w:t>
      </w:r>
      <w:r>
        <w:rPr>
          <w:spacing w:val="-9"/>
          <w:sz w:val="21"/>
        </w:rPr>
        <w:t> </w:t>
      </w:r>
      <w:r>
        <w:rPr>
          <w:sz w:val="21"/>
        </w:rPr>
        <w:t>55</w:t>
      </w:r>
      <w:r>
        <w:rPr>
          <w:spacing w:val="-3"/>
          <w:sz w:val="21"/>
        </w:rPr>
        <w:t> </w:t>
      </w:r>
      <w:r>
        <w:rPr>
          <w:sz w:val="21"/>
        </w:rPr>
        <w:t>optometry roles, 38</w:t>
      </w:r>
      <w:r>
        <w:rPr>
          <w:spacing w:val="-3"/>
          <w:sz w:val="21"/>
        </w:rPr>
        <w:t> </w:t>
      </w:r>
      <w:r>
        <w:rPr>
          <w:sz w:val="21"/>
        </w:rPr>
        <w:t>direct pharmacy roles</w:t>
      </w:r>
      <w:r>
        <w:rPr>
          <w:spacing w:val="-8"/>
          <w:sz w:val="21"/>
        </w:rPr>
        <w:t> </w:t>
      </w:r>
      <w:r>
        <w:rPr>
          <w:sz w:val="21"/>
        </w:rPr>
        <w:t>and 27</w:t>
      </w:r>
      <w:r>
        <w:rPr>
          <w:spacing w:val="-4"/>
          <w:sz w:val="21"/>
        </w:rPr>
        <w:t> </w:t>
      </w:r>
      <w:r>
        <w:rPr>
          <w:sz w:val="21"/>
        </w:rPr>
        <w:t>other</w:t>
      </w:r>
      <w:r>
        <w:rPr>
          <w:spacing w:val="-5"/>
          <w:sz w:val="21"/>
        </w:rPr>
        <w:t> </w:t>
      </w:r>
      <w:r>
        <w:rPr>
          <w:sz w:val="21"/>
        </w:rPr>
        <w:t>roles. The number</w:t>
      </w:r>
      <w:r>
        <w:rPr>
          <w:spacing w:val="-5"/>
          <w:sz w:val="21"/>
        </w:rPr>
        <w:t> </w:t>
      </w:r>
      <w:r>
        <w:rPr>
          <w:sz w:val="21"/>
        </w:rPr>
        <w:t>of people</w:t>
      </w:r>
      <w:r>
        <w:rPr>
          <w:spacing w:val="-4"/>
          <w:sz w:val="21"/>
        </w:rPr>
        <w:t> </w:t>
      </w:r>
      <w:r>
        <w:rPr>
          <w:sz w:val="21"/>
        </w:rPr>
        <w:t>in</w:t>
      </w:r>
      <w:r>
        <w:rPr>
          <w:spacing w:val="-4"/>
          <w:sz w:val="21"/>
        </w:rPr>
        <w:t> </w:t>
      </w:r>
      <w:r>
        <w:rPr>
          <w:sz w:val="21"/>
        </w:rPr>
        <w:t>roles outside</w:t>
      </w:r>
      <w:r>
        <w:rPr>
          <w:spacing w:val="-4"/>
          <w:sz w:val="21"/>
        </w:rPr>
        <w:t> </w:t>
      </w:r>
      <w:r>
        <w:rPr>
          <w:sz w:val="21"/>
        </w:rPr>
        <w:t>general practice</w:t>
      </w:r>
      <w:r>
        <w:rPr>
          <w:spacing w:val="-4"/>
          <w:sz w:val="21"/>
        </w:rPr>
        <w:t> </w:t>
      </w:r>
      <w:r>
        <w:rPr>
          <w:sz w:val="21"/>
        </w:rPr>
        <w:t>are</w:t>
      </w:r>
      <w:r>
        <w:rPr>
          <w:spacing w:val="-4"/>
          <w:sz w:val="21"/>
        </w:rPr>
        <w:t> </w:t>
      </w:r>
      <w:r>
        <w:rPr>
          <w:sz w:val="21"/>
        </w:rPr>
        <w:t>too small to draw conclusions</w:t>
      </w:r>
      <w:r>
        <w:rPr>
          <w:spacing w:val="-19"/>
          <w:sz w:val="21"/>
        </w:rPr>
        <w:t> </w:t>
      </w:r>
      <w:r>
        <w:rPr>
          <w:sz w:val="21"/>
        </w:rPr>
        <w:t>from.</w:t>
      </w:r>
      <w:r>
        <w:rPr>
          <w:spacing w:val="-18"/>
          <w:sz w:val="21"/>
        </w:rPr>
        <w:t> </w:t>
      </w:r>
      <w:r>
        <w:rPr>
          <w:sz w:val="21"/>
        </w:rPr>
        <w:t>The</w:t>
      </w:r>
      <w:r>
        <w:rPr>
          <w:spacing w:val="-15"/>
          <w:sz w:val="21"/>
        </w:rPr>
        <w:t> </w:t>
      </w:r>
      <w:r>
        <w:rPr>
          <w:sz w:val="21"/>
        </w:rPr>
        <w:t>question</w:t>
      </w:r>
      <w:r>
        <w:rPr>
          <w:spacing w:val="-15"/>
          <w:sz w:val="21"/>
        </w:rPr>
        <w:t> </w:t>
      </w:r>
      <w:r>
        <w:rPr>
          <w:sz w:val="21"/>
        </w:rPr>
        <w:t>wording</w:t>
      </w:r>
      <w:r>
        <w:rPr>
          <w:spacing w:val="-15"/>
          <w:sz w:val="21"/>
        </w:rPr>
        <w:t> </w:t>
      </w:r>
      <w:r>
        <w:rPr>
          <w:sz w:val="21"/>
        </w:rPr>
        <w:t>is</w:t>
      </w:r>
      <w:r>
        <w:rPr>
          <w:spacing w:val="-15"/>
          <w:sz w:val="21"/>
        </w:rPr>
        <w:t> </w:t>
      </w:r>
      <w:r>
        <w:rPr>
          <w:sz w:val="21"/>
        </w:rPr>
        <w:t>provided</w:t>
      </w:r>
      <w:r>
        <w:rPr>
          <w:spacing w:val="-15"/>
          <w:sz w:val="21"/>
        </w:rPr>
        <w:t> </w:t>
      </w:r>
      <w:r>
        <w:rPr>
          <w:sz w:val="21"/>
        </w:rPr>
        <w:t>underneath</w:t>
      </w:r>
      <w:r>
        <w:rPr>
          <w:spacing w:val="-15"/>
          <w:sz w:val="21"/>
        </w:rPr>
        <w:t> </w:t>
      </w:r>
      <w:r>
        <w:rPr>
          <w:sz w:val="21"/>
        </w:rPr>
        <w:t>Figure</w:t>
      </w:r>
      <w:r>
        <w:rPr>
          <w:spacing w:val="-15"/>
          <w:sz w:val="21"/>
        </w:rPr>
        <w:t> </w:t>
      </w:r>
      <w:r>
        <w:rPr>
          <w:sz w:val="21"/>
        </w:rPr>
        <w:t>2.</w:t>
      </w:r>
    </w:p>
    <w:p>
      <w:pPr>
        <w:pStyle w:val="BodyText"/>
        <w:rPr>
          <w:sz w:val="22"/>
        </w:rPr>
      </w:pPr>
    </w:p>
    <w:p>
      <w:pPr>
        <w:pStyle w:val="BodyText"/>
        <w:spacing w:before="8"/>
        <w:rPr>
          <w:sz w:val="32"/>
        </w:rPr>
      </w:pPr>
    </w:p>
    <w:p>
      <w:pPr>
        <w:pStyle w:val="Heading4"/>
        <w:ind w:left="260" w:right="280"/>
        <w:jc w:val="center"/>
      </w:pPr>
      <w:r>
        <w:rPr>
          <w:color w:val="9F0053"/>
        </w:rPr>
        <w:t>Table</w:t>
      </w:r>
      <w:r>
        <w:rPr>
          <w:color w:val="9F0053"/>
          <w:spacing w:val="-17"/>
        </w:rPr>
        <w:t> </w:t>
      </w:r>
      <w:r>
        <w:rPr>
          <w:color w:val="9F0053"/>
        </w:rPr>
        <w:t>3:</w:t>
      </w:r>
      <w:r>
        <w:rPr>
          <w:color w:val="9F0053"/>
          <w:spacing w:val="2"/>
        </w:rPr>
        <w:t> </w:t>
      </w:r>
      <w:r>
        <w:rPr>
          <w:color w:val="9F0053"/>
        </w:rPr>
        <w:t>%</w:t>
      </w:r>
      <w:r>
        <w:rPr>
          <w:color w:val="9F0053"/>
          <w:spacing w:val="-17"/>
        </w:rPr>
        <w:t> </w:t>
      </w:r>
      <w:r>
        <w:rPr>
          <w:color w:val="9F0053"/>
        </w:rPr>
        <w:t>of</w:t>
      </w:r>
      <w:r>
        <w:rPr>
          <w:color w:val="9F0053"/>
          <w:spacing w:val="2"/>
        </w:rPr>
        <w:t> </w:t>
      </w:r>
      <w:r>
        <w:rPr>
          <w:color w:val="9F0053"/>
        </w:rPr>
        <w:t>different</w:t>
      </w:r>
      <w:r>
        <w:rPr>
          <w:color w:val="9F0053"/>
          <w:spacing w:val="2"/>
        </w:rPr>
        <w:t> </w:t>
      </w:r>
      <w:r>
        <w:rPr>
          <w:color w:val="9F0053"/>
        </w:rPr>
        <w:t>ethnic</w:t>
      </w:r>
      <w:r>
        <w:rPr>
          <w:color w:val="9F0053"/>
          <w:spacing w:val="-4"/>
        </w:rPr>
        <w:t> </w:t>
      </w:r>
      <w:r>
        <w:rPr>
          <w:color w:val="9F0053"/>
        </w:rPr>
        <w:t>groups</w:t>
      </w:r>
      <w:r>
        <w:rPr>
          <w:color w:val="9F0053"/>
          <w:spacing w:val="-3"/>
        </w:rPr>
        <w:t> </w:t>
      </w:r>
      <w:r>
        <w:rPr>
          <w:color w:val="9F0053"/>
        </w:rPr>
        <w:t>who</w:t>
      </w:r>
      <w:r>
        <w:rPr>
          <w:color w:val="9F0053"/>
          <w:spacing w:val="-14"/>
        </w:rPr>
        <w:t> </w:t>
      </w:r>
      <w:r>
        <w:rPr>
          <w:color w:val="9F0053"/>
        </w:rPr>
        <w:t>said</w:t>
      </w:r>
      <w:r>
        <w:rPr>
          <w:color w:val="9F0053"/>
          <w:spacing w:val="13"/>
        </w:rPr>
        <w:t> </w:t>
      </w:r>
      <w:r>
        <w:rPr>
          <w:color w:val="9F0053"/>
        </w:rPr>
        <w:t>they</w:t>
      </w:r>
      <w:r>
        <w:rPr>
          <w:color w:val="9F0053"/>
          <w:spacing w:val="-1"/>
        </w:rPr>
        <w:t> </w:t>
      </w:r>
      <w:r>
        <w:rPr>
          <w:color w:val="9F0053"/>
        </w:rPr>
        <w:t>experienced</w:t>
      </w:r>
      <w:r>
        <w:rPr>
          <w:color w:val="9F0053"/>
          <w:spacing w:val="13"/>
        </w:rPr>
        <w:t> </w:t>
      </w:r>
      <w:r>
        <w:rPr>
          <w:color w:val="9F0053"/>
          <w:spacing w:val="-2"/>
        </w:rPr>
        <w:t>discrimination</w:t>
      </w:r>
    </w:p>
    <w:p>
      <w:pPr>
        <w:pStyle w:val="BodyText"/>
        <w:spacing w:before="8"/>
        <w:rPr>
          <w:b/>
          <w:sz w:val="29"/>
        </w:rPr>
      </w:pPr>
    </w:p>
    <w:tbl>
      <w:tblPr>
        <w:tblW w:w="0" w:type="auto"/>
        <w:jc w:val="left"/>
        <w:tblInd w:w="125" w:type="dxa"/>
        <w:tblBorders>
          <w:top w:val="single" w:sz="8" w:space="0" w:color="8EAADB"/>
          <w:left w:val="single" w:sz="8" w:space="0" w:color="8EAADB"/>
          <w:bottom w:val="single" w:sz="8" w:space="0" w:color="8EAADB"/>
          <w:right w:val="single" w:sz="8" w:space="0" w:color="8EAADB"/>
          <w:insideH w:val="single" w:sz="8" w:space="0" w:color="8EAADB"/>
          <w:insideV w:val="single" w:sz="8" w:space="0" w:color="8EAADB"/>
        </w:tblBorders>
        <w:tblLayout w:type="fixed"/>
        <w:tblCellMar>
          <w:top w:w="0" w:type="dxa"/>
          <w:left w:w="0" w:type="dxa"/>
          <w:bottom w:w="0" w:type="dxa"/>
          <w:right w:w="0" w:type="dxa"/>
        </w:tblCellMar>
        <w:tblLook w:val="01E0"/>
      </w:tblPr>
      <w:tblGrid>
        <w:gridCol w:w="1538"/>
        <w:gridCol w:w="753"/>
        <w:gridCol w:w="737"/>
        <w:gridCol w:w="753"/>
        <w:gridCol w:w="737"/>
        <w:gridCol w:w="753"/>
        <w:gridCol w:w="753"/>
        <w:gridCol w:w="737"/>
        <w:gridCol w:w="737"/>
        <w:gridCol w:w="753"/>
        <w:gridCol w:w="737"/>
        <w:gridCol w:w="753"/>
        <w:gridCol w:w="737"/>
      </w:tblGrid>
      <w:tr>
        <w:trPr>
          <w:trHeight w:val="336" w:hRule="atLeast"/>
        </w:trPr>
        <w:tc>
          <w:tcPr>
            <w:tcW w:w="1538" w:type="dxa"/>
            <w:tcBorders>
              <w:top w:val="nil"/>
              <w:left w:val="nil"/>
              <w:bottom w:val="nil"/>
              <w:right w:val="nil"/>
            </w:tcBorders>
            <w:shd w:val="clear" w:color="auto" w:fill="4471C4"/>
          </w:tcPr>
          <w:p>
            <w:pPr>
              <w:pStyle w:val="TableParagraph"/>
              <w:jc w:val="left"/>
              <w:rPr>
                <w:rFonts w:ascii="Times New Roman"/>
                <w:sz w:val="20"/>
              </w:rPr>
            </w:pPr>
          </w:p>
        </w:tc>
        <w:tc>
          <w:tcPr>
            <w:tcW w:w="4486" w:type="dxa"/>
            <w:gridSpan w:val="6"/>
            <w:tcBorders>
              <w:top w:val="nil"/>
              <w:left w:val="nil"/>
              <w:bottom w:val="nil"/>
              <w:right w:val="nil"/>
            </w:tcBorders>
            <w:shd w:val="clear" w:color="auto" w:fill="4471C4"/>
          </w:tcPr>
          <w:p>
            <w:pPr>
              <w:pStyle w:val="TableParagraph"/>
              <w:spacing w:before="33"/>
              <w:ind w:left="625"/>
              <w:jc w:val="left"/>
              <w:rPr>
                <w:b/>
                <w:sz w:val="17"/>
              </w:rPr>
            </w:pPr>
            <w:r>
              <w:rPr>
                <w:b/>
                <w:color w:val="FFFFFF"/>
                <w:w w:val="105"/>
                <w:sz w:val="17"/>
              </w:rPr>
              <w:t>%</w:t>
            </w:r>
            <w:r>
              <w:rPr>
                <w:b/>
                <w:color w:val="FFFFFF"/>
                <w:spacing w:val="-2"/>
                <w:w w:val="105"/>
                <w:sz w:val="17"/>
              </w:rPr>
              <w:t> </w:t>
            </w:r>
            <w:r>
              <w:rPr>
                <w:b/>
                <w:color w:val="FFFFFF"/>
                <w:w w:val="105"/>
                <w:sz w:val="17"/>
              </w:rPr>
              <w:t>discrimination</w:t>
            </w:r>
            <w:r>
              <w:rPr>
                <w:b/>
                <w:color w:val="FFFFFF"/>
                <w:spacing w:val="18"/>
                <w:w w:val="105"/>
                <w:sz w:val="17"/>
              </w:rPr>
              <w:t> </w:t>
            </w:r>
            <w:r>
              <w:rPr>
                <w:b/>
                <w:color w:val="FFFFFF"/>
                <w:w w:val="105"/>
                <w:sz w:val="17"/>
              </w:rPr>
              <w:t>by</w:t>
            </w:r>
            <w:r>
              <w:rPr>
                <w:b/>
                <w:color w:val="FFFFFF"/>
                <w:spacing w:val="-7"/>
                <w:w w:val="105"/>
                <w:sz w:val="17"/>
              </w:rPr>
              <w:t> </w:t>
            </w:r>
            <w:r>
              <w:rPr>
                <w:b/>
                <w:color w:val="FFFFFF"/>
                <w:w w:val="105"/>
                <w:sz w:val="17"/>
              </w:rPr>
              <w:t>patients</w:t>
            </w:r>
            <w:r>
              <w:rPr>
                <w:b/>
                <w:color w:val="FFFFFF"/>
                <w:spacing w:val="9"/>
                <w:w w:val="105"/>
                <w:sz w:val="17"/>
              </w:rPr>
              <w:t> </w:t>
            </w:r>
            <w:r>
              <w:rPr>
                <w:b/>
                <w:color w:val="FFFFFF"/>
                <w:w w:val="105"/>
                <w:sz w:val="17"/>
              </w:rPr>
              <w:t>due</w:t>
            </w:r>
            <w:r>
              <w:rPr>
                <w:b/>
                <w:color w:val="FFFFFF"/>
                <w:spacing w:val="-7"/>
                <w:w w:val="105"/>
                <w:sz w:val="17"/>
              </w:rPr>
              <w:t> </w:t>
            </w:r>
            <w:r>
              <w:rPr>
                <w:b/>
                <w:color w:val="FFFFFF"/>
                <w:w w:val="105"/>
                <w:sz w:val="17"/>
              </w:rPr>
              <w:t>to </w:t>
            </w:r>
            <w:r>
              <w:rPr>
                <w:b/>
                <w:color w:val="FFFFFF"/>
                <w:spacing w:val="-10"/>
                <w:w w:val="105"/>
                <w:sz w:val="17"/>
              </w:rPr>
              <w:t>…</w:t>
            </w:r>
          </w:p>
        </w:tc>
        <w:tc>
          <w:tcPr>
            <w:tcW w:w="737" w:type="dxa"/>
            <w:tcBorders>
              <w:top w:val="nil"/>
              <w:left w:val="nil"/>
              <w:bottom w:val="nil"/>
              <w:right w:val="nil"/>
            </w:tcBorders>
            <w:shd w:val="clear" w:color="auto" w:fill="4471C4"/>
          </w:tcPr>
          <w:p>
            <w:pPr>
              <w:pStyle w:val="TableParagraph"/>
              <w:jc w:val="left"/>
              <w:rPr>
                <w:rFonts w:ascii="Times New Roman"/>
                <w:sz w:val="20"/>
              </w:rPr>
            </w:pPr>
          </w:p>
        </w:tc>
        <w:tc>
          <w:tcPr>
            <w:tcW w:w="2980" w:type="dxa"/>
            <w:gridSpan w:val="4"/>
            <w:tcBorders>
              <w:top w:val="nil"/>
              <w:left w:val="nil"/>
              <w:bottom w:val="nil"/>
              <w:right w:val="nil"/>
            </w:tcBorders>
            <w:shd w:val="clear" w:color="auto" w:fill="4471C4"/>
          </w:tcPr>
          <w:p>
            <w:pPr>
              <w:pStyle w:val="TableParagraph"/>
              <w:spacing w:before="33"/>
              <w:ind w:left="16"/>
              <w:jc w:val="left"/>
              <w:rPr>
                <w:b/>
                <w:sz w:val="17"/>
              </w:rPr>
            </w:pPr>
            <w:r>
              <w:rPr>
                <w:b/>
                <w:color w:val="FFFFFF"/>
                <w:w w:val="105"/>
                <w:sz w:val="17"/>
              </w:rPr>
              <w:t>%</w:t>
            </w:r>
            <w:r>
              <w:rPr>
                <w:b/>
                <w:color w:val="FFFFFF"/>
                <w:spacing w:val="-2"/>
                <w:w w:val="105"/>
                <w:sz w:val="17"/>
              </w:rPr>
              <w:t> </w:t>
            </w:r>
            <w:r>
              <w:rPr>
                <w:b/>
                <w:color w:val="FFFFFF"/>
                <w:w w:val="105"/>
                <w:sz w:val="17"/>
              </w:rPr>
              <w:t>discrimination</w:t>
            </w:r>
            <w:r>
              <w:rPr>
                <w:b/>
                <w:color w:val="FFFFFF"/>
                <w:spacing w:val="14"/>
                <w:w w:val="105"/>
                <w:sz w:val="17"/>
              </w:rPr>
              <w:t> </w:t>
            </w:r>
            <w:r>
              <w:rPr>
                <w:b/>
                <w:color w:val="FFFFFF"/>
                <w:w w:val="105"/>
                <w:sz w:val="17"/>
              </w:rPr>
              <w:t>by</w:t>
            </w:r>
            <w:r>
              <w:rPr>
                <w:b/>
                <w:color w:val="FFFFFF"/>
                <w:spacing w:val="-7"/>
                <w:w w:val="105"/>
                <w:sz w:val="17"/>
              </w:rPr>
              <w:t> </w:t>
            </w:r>
            <w:r>
              <w:rPr>
                <w:b/>
                <w:color w:val="FFFFFF"/>
                <w:w w:val="105"/>
                <w:sz w:val="17"/>
              </w:rPr>
              <w:t>staff due</w:t>
            </w:r>
            <w:r>
              <w:rPr>
                <w:b/>
                <w:color w:val="FFFFFF"/>
                <w:spacing w:val="-7"/>
                <w:w w:val="105"/>
                <w:sz w:val="17"/>
              </w:rPr>
              <w:t> </w:t>
            </w:r>
            <w:r>
              <w:rPr>
                <w:b/>
                <w:color w:val="FFFFFF"/>
                <w:w w:val="105"/>
                <w:sz w:val="17"/>
              </w:rPr>
              <w:t>to </w:t>
            </w:r>
            <w:r>
              <w:rPr>
                <w:b/>
                <w:color w:val="FFFFFF"/>
                <w:spacing w:val="-10"/>
                <w:w w:val="105"/>
                <w:sz w:val="17"/>
              </w:rPr>
              <w:t>…</w:t>
            </w:r>
          </w:p>
        </w:tc>
        <w:tc>
          <w:tcPr>
            <w:tcW w:w="737" w:type="dxa"/>
            <w:tcBorders>
              <w:top w:val="nil"/>
              <w:left w:val="nil"/>
              <w:bottom w:val="nil"/>
              <w:right w:val="nil"/>
            </w:tcBorders>
            <w:shd w:val="clear" w:color="auto" w:fill="4471C4"/>
          </w:tcPr>
          <w:p>
            <w:pPr>
              <w:pStyle w:val="TableParagraph"/>
              <w:jc w:val="left"/>
              <w:rPr>
                <w:rFonts w:ascii="Times New Roman"/>
                <w:sz w:val="20"/>
              </w:rPr>
            </w:pPr>
          </w:p>
        </w:tc>
      </w:tr>
      <w:tr>
        <w:trPr>
          <w:trHeight w:val="1119" w:hRule="atLeast"/>
        </w:trPr>
        <w:tc>
          <w:tcPr>
            <w:tcW w:w="1538" w:type="dxa"/>
            <w:tcBorders>
              <w:top w:val="nil"/>
            </w:tcBorders>
            <w:shd w:val="clear" w:color="auto" w:fill="4471C4"/>
          </w:tcPr>
          <w:p>
            <w:pPr>
              <w:pStyle w:val="TableParagraph"/>
              <w:jc w:val="left"/>
              <w:rPr>
                <w:b/>
                <w:sz w:val="20"/>
              </w:rPr>
            </w:pPr>
          </w:p>
          <w:p>
            <w:pPr>
              <w:pStyle w:val="TableParagraph"/>
              <w:spacing w:before="5"/>
              <w:jc w:val="left"/>
              <w:rPr>
                <w:b/>
                <w:sz w:val="20"/>
              </w:rPr>
            </w:pPr>
          </w:p>
          <w:p>
            <w:pPr>
              <w:pStyle w:val="TableParagraph"/>
              <w:ind w:left="422"/>
              <w:jc w:val="left"/>
              <w:rPr>
                <w:sz w:val="17"/>
              </w:rPr>
            </w:pPr>
            <w:r>
              <w:rPr>
                <w:color w:val="FFFFFF"/>
                <w:spacing w:val="-2"/>
                <w:w w:val="105"/>
                <w:sz w:val="17"/>
              </w:rPr>
              <w:t>Ethnicity</w:t>
            </w:r>
          </w:p>
        </w:tc>
        <w:tc>
          <w:tcPr>
            <w:tcW w:w="753" w:type="dxa"/>
            <w:tcBorders>
              <w:top w:val="nil"/>
            </w:tcBorders>
            <w:shd w:val="clear" w:color="auto" w:fill="4471C4"/>
            <w:textDirection w:val="btLr"/>
          </w:tcPr>
          <w:p>
            <w:pPr>
              <w:pStyle w:val="TableParagraph"/>
              <w:spacing w:before="135"/>
              <w:ind w:left="398" w:right="398"/>
              <w:rPr>
                <w:sz w:val="17"/>
              </w:rPr>
            </w:pPr>
            <w:r>
              <w:rPr>
                <w:color w:val="FFFFFF"/>
                <w:spacing w:val="-5"/>
                <w:w w:val="105"/>
                <w:sz w:val="17"/>
              </w:rPr>
              <w:t>age</w:t>
            </w:r>
          </w:p>
        </w:tc>
        <w:tc>
          <w:tcPr>
            <w:tcW w:w="737" w:type="dxa"/>
            <w:tcBorders>
              <w:top w:val="nil"/>
            </w:tcBorders>
            <w:shd w:val="clear" w:color="auto" w:fill="4471C4"/>
            <w:textDirection w:val="btLr"/>
          </w:tcPr>
          <w:p>
            <w:pPr>
              <w:pStyle w:val="TableParagraph"/>
              <w:spacing w:before="135"/>
              <w:ind w:left="222"/>
              <w:jc w:val="left"/>
              <w:rPr>
                <w:sz w:val="17"/>
              </w:rPr>
            </w:pPr>
            <w:r>
              <w:rPr>
                <w:color w:val="FFFFFF"/>
                <w:spacing w:val="-2"/>
                <w:w w:val="105"/>
                <w:sz w:val="17"/>
              </w:rPr>
              <w:t>disability</w:t>
            </w:r>
          </w:p>
        </w:tc>
        <w:tc>
          <w:tcPr>
            <w:tcW w:w="753" w:type="dxa"/>
            <w:tcBorders>
              <w:top w:val="nil"/>
            </w:tcBorders>
            <w:shd w:val="clear" w:color="auto" w:fill="4471C4"/>
            <w:textDirection w:val="btLr"/>
          </w:tcPr>
          <w:p>
            <w:pPr>
              <w:pStyle w:val="TableParagraph"/>
              <w:spacing w:before="135"/>
              <w:ind w:left="238"/>
              <w:jc w:val="left"/>
              <w:rPr>
                <w:sz w:val="17"/>
              </w:rPr>
            </w:pPr>
            <w:r>
              <w:rPr>
                <w:color w:val="FFFFFF"/>
                <w:spacing w:val="-2"/>
                <w:w w:val="105"/>
                <w:sz w:val="17"/>
              </w:rPr>
              <w:t>ethnicity</w:t>
            </w:r>
          </w:p>
        </w:tc>
        <w:tc>
          <w:tcPr>
            <w:tcW w:w="737" w:type="dxa"/>
            <w:tcBorders>
              <w:top w:val="nil"/>
            </w:tcBorders>
            <w:shd w:val="clear" w:color="auto" w:fill="4471C4"/>
            <w:textDirection w:val="btLr"/>
          </w:tcPr>
          <w:p>
            <w:pPr>
              <w:pStyle w:val="TableParagraph"/>
              <w:spacing w:before="135"/>
              <w:ind w:left="286"/>
              <w:jc w:val="left"/>
              <w:rPr>
                <w:sz w:val="17"/>
              </w:rPr>
            </w:pPr>
            <w:r>
              <w:rPr>
                <w:color w:val="FFFFFF"/>
                <w:spacing w:val="-2"/>
                <w:w w:val="105"/>
                <w:sz w:val="17"/>
              </w:rPr>
              <w:t>gender</w:t>
            </w:r>
          </w:p>
        </w:tc>
        <w:tc>
          <w:tcPr>
            <w:tcW w:w="753" w:type="dxa"/>
            <w:tcBorders>
              <w:top w:val="nil"/>
            </w:tcBorders>
            <w:shd w:val="clear" w:color="auto" w:fill="4471C4"/>
            <w:textDirection w:val="btLr"/>
          </w:tcPr>
          <w:p>
            <w:pPr>
              <w:pStyle w:val="TableParagraph"/>
              <w:spacing w:before="135"/>
              <w:ind w:left="286"/>
              <w:jc w:val="left"/>
              <w:rPr>
                <w:sz w:val="17"/>
              </w:rPr>
            </w:pPr>
            <w:r>
              <w:rPr>
                <w:color w:val="FFFFFF"/>
                <w:spacing w:val="-2"/>
                <w:w w:val="105"/>
                <w:sz w:val="17"/>
              </w:rPr>
              <w:t>religion</w:t>
            </w:r>
          </w:p>
        </w:tc>
        <w:tc>
          <w:tcPr>
            <w:tcW w:w="753" w:type="dxa"/>
            <w:tcBorders>
              <w:top w:val="nil"/>
              <w:right w:val="nil"/>
            </w:tcBorders>
            <w:shd w:val="clear" w:color="auto" w:fill="4471C4"/>
            <w:textDirection w:val="btLr"/>
          </w:tcPr>
          <w:p>
            <w:pPr>
              <w:pStyle w:val="TableParagraph"/>
              <w:spacing w:line="314" w:lineRule="auto" w:before="119"/>
              <w:ind w:left="158" w:firstLine="144"/>
              <w:jc w:val="left"/>
              <w:rPr>
                <w:sz w:val="17"/>
              </w:rPr>
            </w:pPr>
            <w:r>
              <w:rPr>
                <w:color w:val="FFFFFF"/>
                <w:spacing w:val="-2"/>
                <w:w w:val="105"/>
                <w:sz w:val="17"/>
              </w:rPr>
              <w:t>sexual </w:t>
            </w:r>
            <w:r>
              <w:rPr>
                <w:color w:val="FFFFFF"/>
                <w:spacing w:val="-2"/>
                <w:sz w:val="17"/>
              </w:rPr>
              <w:t>orientation</w:t>
            </w:r>
          </w:p>
        </w:tc>
        <w:tc>
          <w:tcPr>
            <w:tcW w:w="737" w:type="dxa"/>
            <w:tcBorders>
              <w:top w:val="nil"/>
              <w:left w:val="nil"/>
            </w:tcBorders>
            <w:shd w:val="clear" w:color="auto" w:fill="4471C4"/>
            <w:textDirection w:val="btLr"/>
          </w:tcPr>
          <w:p>
            <w:pPr>
              <w:pStyle w:val="TableParagraph"/>
              <w:spacing w:before="119"/>
              <w:ind w:left="398" w:right="398"/>
              <w:rPr>
                <w:sz w:val="17"/>
              </w:rPr>
            </w:pPr>
            <w:r>
              <w:rPr>
                <w:color w:val="FFFFFF"/>
                <w:spacing w:val="-5"/>
                <w:w w:val="105"/>
                <w:sz w:val="17"/>
              </w:rPr>
              <w:t>age</w:t>
            </w:r>
          </w:p>
        </w:tc>
        <w:tc>
          <w:tcPr>
            <w:tcW w:w="737" w:type="dxa"/>
            <w:tcBorders>
              <w:top w:val="nil"/>
            </w:tcBorders>
            <w:shd w:val="clear" w:color="auto" w:fill="4471C4"/>
            <w:textDirection w:val="btLr"/>
          </w:tcPr>
          <w:p>
            <w:pPr>
              <w:pStyle w:val="TableParagraph"/>
              <w:spacing w:before="135"/>
              <w:ind w:left="222"/>
              <w:jc w:val="left"/>
              <w:rPr>
                <w:sz w:val="17"/>
              </w:rPr>
            </w:pPr>
            <w:r>
              <w:rPr>
                <w:color w:val="FFFFFF"/>
                <w:spacing w:val="-2"/>
                <w:w w:val="105"/>
                <w:sz w:val="17"/>
              </w:rPr>
              <w:t>disability</w:t>
            </w:r>
          </w:p>
        </w:tc>
        <w:tc>
          <w:tcPr>
            <w:tcW w:w="753" w:type="dxa"/>
            <w:tcBorders>
              <w:top w:val="nil"/>
            </w:tcBorders>
            <w:shd w:val="clear" w:color="auto" w:fill="4471C4"/>
            <w:textDirection w:val="btLr"/>
          </w:tcPr>
          <w:p>
            <w:pPr>
              <w:pStyle w:val="TableParagraph"/>
              <w:spacing w:before="135"/>
              <w:ind w:left="238"/>
              <w:jc w:val="left"/>
              <w:rPr>
                <w:sz w:val="17"/>
              </w:rPr>
            </w:pPr>
            <w:r>
              <w:rPr>
                <w:color w:val="FFFFFF"/>
                <w:spacing w:val="-2"/>
                <w:w w:val="105"/>
                <w:sz w:val="17"/>
              </w:rPr>
              <w:t>ethnicity</w:t>
            </w:r>
          </w:p>
        </w:tc>
        <w:tc>
          <w:tcPr>
            <w:tcW w:w="737" w:type="dxa"/>
            <w:tcBorders>
              <w:top w:val="nil"/>
            </w:tcBorders>
            <w:shd w:val="clear" w:color="auto" w:fill="4471C4"/>
            <w:textDirection w:val="btLr"/>
          </w:tcPr>
          <w:p>
            <w:pPr>
              <w:pStyle w:val="TableParagraph"/>
              <w:spacing w:before="135"/>
              <w:ind w:left="286"/>
              <w:jc w:val="left"/>
              <w:rPr>
                <w:sz w:val="17"/>
              </w:rPr>
            </w:pPr>
            <w:r>
              <w:rPr>
                <w:color w:val="FFFFFF"/>
                <w:spacing w:val="-2"/>
                <w:w w:val="105"/>
                <w:sz w:val="17"/>
              </w:rPr>
              <w:t>gender</w:t>
            </w:r>
          </w:p>
        </w:tc>
        <w:tc>
          <w:tcPr>
            <w:tcW w:w="753" w:type="dxa"/>
            <w:tcBorders>
              <w:top w:val="nil"/>
            </w:tcBorders>
            <w:shd w:val="clear" w:color="auto" w:fill="4471C4"/>
            <w:textDirection w:val="btLr"/>
          </w:tcPr>
          <w:p>
            <w:pPr>
              <w:pStyle w:val="TableParagraph"/>
              <w:spacing w:before="135"/>
              <w:ind w:left="254"/>
              <w:jc w:val="left"/>
              <w:rPr>
                <w:sz w:val="17"/>
              </w:rPr>
            </w:pPr>
            <w:r>
              <w:rPr>
                <w:color w:val="FFFFFF"/>
                <w:spacing w:val="-2"/>
                <w:w w:val="105"/>
                <w:sz w:val="17"/>
              </w:rPr>
              <w:t>Religion</w:t>
            </w:r>
          </w:p>
        </w:tc>
        <w:tc>
          <w:tcPr>
            <w:tcW w:w="737" w:type="dxa"/>
            <w:tcBorders>
              <w:top w:val="nil"/>
            </w:tcBorders>
            <w:shd w:val="clear" w:color="auto" w:fill="4471C4"/>
            <w:textDirection w:val="btLr"/>
          </w:tcPr>
          <w:p>
            <w:pPr>
              <w:pStyle w:val="TableParagraph"/>
              <w:spacing w:line="295" w:lineRule="auto" w:before="119"/>
              <w:ind w:left="158" w:firstLine="144"/>
              <w:jc w:val="left"/>
              <w:rPr>
                <w:sz w:val="17"/>
              </w:rPr>
            </w:pPr>
            <w:r>
              <w:rPr>
                <w:color w:val="FFFFFF"/>
                <w:spacing w:val="-2"/>
                <w:w w:val="105"/>
                <w:sz w:val="17"/>
              </w:rPr>
              <w:t>sexual </w:t>
            </w:r>
            <w:r>
              <w:rPr>
                <w:color w:val="FFFFFF"/>
                <w:spacing w:val="-2"/>
                <w:sz w:val="17"/>
              </w:rPr>
              <w:t>orientation</w:t>
            </w:r>
          </w:p>
        </w:tc>
      </w:tr>
      <w:tr>
        <w:trPr>
          <w:trHeight w:val="444" w:hRule="atLeast"/>
        </w:trPr>
        <w:tc>
          <w:tcPr>
            <w:tcW w:w="1538" w:type="dxa"/>
          </w:tcPr>
          <w:p>
            <w:pPr>
              <w:pStyle w:val="TableParagraph"/>
              <w:spacing w:line="194" w:lineRule="exact"/>
              <w:ind w:left="117"/>
              <w:jc w:val="left"/>
              <w:rPr>
                <w:sz w:val="17"/>
              </w:rPr>
            </w:pPr>
            <w:r>
              <w:rPr>
                <w:sz w:val="17"/>
              </w:rPr>
              <w:t>Asian</w:t>
            </w:r>
            <w:r>
              <w:rPr>
                <w:spacing w:val="18"/>
                <w:sz w:val="17"/>
              </w:rPr>
              <w:t> </w:t>
            </w:r>
            <w:r>
              <w:rPr>
                <w:sz w:val="17"/>
              </w:rPr>
              <w:t>or</w:t>
            </w:r>
            <w:r>
              <w:rPr>
                <w:spacing w:val="7"/>
                <w:sz w:val="17"/>
              </w:rPr>
              <w:t> </w:t>
            </w:r>
            <w:r>
              <w:rPr>
                <w:spacing w:val="-2"/>
                <w:sz w:val="17"/>
              </w:rPr>
              <w:t>Asian</w:t>
            </w:r>
          </w:p>
          <w:p>
            <w:pPr>
              <w:pStyle w:val="TableParagraph"/>
              <w:spacing w:line="185" w:lineRule="exact" w:before="45"/>
              <w:ind w:left="117"/>
              <w:jc w:val="left"/>
              <w:rPr>
                <w:sz w:val="17"/>
              </w:rPr>
            </w:pPr>
            <w:r>
              <w:rPr>
                <w:spacing w:val="-2"/>
                <w:w w:val="105"/>
                <w:sz w:val="17"/>
              </w:rPr>
              <w:t>British</w:t>
            </w:r>
          </w:p>
        </w:tc>
        <w:tc>
          <w:tcPr>
            <w:tcW w:w="753" w:type="dxa"/>
          </w:tcPr>
          <w:p>
            <w:pPr>
              <w:pStyle w:val="TableParagraph"/>
              <w:spacing w:line="194" w:lineRule="exact"/>
              <w:ind w:left="259" w:right="244"/>
              <w:rPr>
                <w:sz w:val="17"/>
              </w:rPr>
            </w:pPr>
            <w:r>
              <w:rPr>
                <w:spacing w:val="-5"/>
                <w:w w:val="105"/>
                <w:sz w:val="17"/>
              </w:rPr>
              <w:t>10</w:t>
            </w:r>
          </w:p>
        </w:tc>
        <w:tc>
          <w:tcPr>
            <w:tcW w:w="737" w:type="dxa"/>
          </w:tcPr>
          <w:p>
            <w:pPr>
              <w:pStyle w:val="TableParagraph"/>
              <w:spacing w:line="194" w:lineRule="exact"/>
              <w:ind w:left="34"/>
              <w:rPr>
                <w:sz w:val="17"/>
              </w:rPr>
            </w:pPr>
            <w:r>
              <w:rPr>
                <w:w w:val="103"/>
                <w:sz w:val="17"/>
              </w:rPr>
              <w:t>1</w:t>
            </w:r>
          </w:p>
        </w:tc>
        <w:tc>
          <w:tcPr>
            <w:tcW w:w="753" w:type="dxa"/>
          </w:tcPr>
          <w:p>
            <w:pPr>
              <w:pStyle w:val="TableParagraph"/>
              <w:spacing w:line="194" w:lineRule="exact"/>
              <w:ind w:left="278"/>
              <w:jc w:val="left"/>
              <w:rPr>
                <w:sz w:val="17"/>
              </w:rPr>
            </w:pPr>
            <w:r>
              <w:rPr>
                <w:spacing w:val="-5"/>
                <w:w w:val="105"/>
                <w:sz w:val="17"/>
              </w:rPr>
              <w:t>45</w:t>
            </w:r>
          </w:p>
        </w:tc>
        <w:tc>
          <w:tcPr>
            <w:tcW w:w="737" w:type="dxa"/>
          </w:tcPr>
          <w:p>
            <w:pPr>
              <w:pStyle w:val="TableParagraph"/>
              <w:spacing w:line="194" w:lineRule="exact"/>
              <w:ind w:right="244"/>
              <w:jc w:val="right"/>
              <w:rPr>
                <w:sz w:val="17"/>
              </w:rPr>
            </w:pPr>
            <w:r>
              <w:rPr>
                <w:spacing w:val="-5"/>
                <w:w w:val="105"/>
                <w:sz w:val="17"/>
              </w:rPr>
              <w:t>16</w:t>
            </w:r>
          </w:p>
        </w:tc>
        <w:tc>
          <w:tcPr>
            <w:tcW w:w="753" w:type="dxa"/>
          </w:tcPr>
          <w:p>
            <w:pPr>
              <w:pStyle w:val="TableParagraph"/>
              <w:spacing w:line="194" w:lineRule="exact"/>
              <w:ind w:left="259" w:right="244"/>
              <w:rPr>
                <w:sz w:val="17"/>
              </w:rPr>
            </w:pPr>
            <w:r>
              <w:rPr>
                <w:spacing w:val="-5"/>
                <w:w w:val="105"/>
                <w:sz w:val="17"/>
              </w:rPr>
              <w:t>13</w:t>
            </w:r>
          </w:p>
        </w:tc>
        <w:tc>
          <w:tcPr>
            <w:tcW w:w="753" w:type="dxa"/>
            <w:tcBorders>
              <w:right w:val="single" w:sz="8" w:space="0" w:color="001F5F"/>
            </w:tcBorders>
          </w:tcPr>
          <w:p>
            <w:pPr>
              <w:pStyle w:val="TableParagraph"/>
              <w:spacing w:line="194" w:lineRule="exact"/>
              <w:ind w:right="11"/>
              <w:rPr>
                <w:sz w:val="17"/>
              </w:rPr>
            </w:pPr>
            <w:r>
              <w:rPr>
                <w:w w:val="103"/>
                <w:sz w:val="17"/>
              </w:rPr>
              <w:t>1</w:t>
            </w:r>
          </w:p>
        </w:tc>
        <w:tc>
          <w:tcPr>
            <w:tcW w:w="737" w:type="dxa"/>
            <w:tcBorders>
              <w:left w:val="single" w:sz="8" w:space="0" w:color="001F5F"/>
            </w:tcBorders>
          </w:tcPr>
          <w:p>
            <w:pPr>
              <w:pStyle w:val="TableParagraph"/>
              <w:spacing w:line="194" w:lineRule="exact"/>
              <w:ind w:left="1"/>
              <w:rPr>
                <w:sz w:val="17"/>
              </w:rPr>
            </w:pPr>
            <w:r>
              <w:rPr>
                <w:w w:val="103"/>
                <w:sz w:val="17"/>
              </w:rPr>
              <w:t>8</w:t>
            </w:r>
          </w:p>
        </w:tc>
        <w:tc>
          <w:tcPr>
            <w:tcW w:w="737" w:type="dxa"/>
          </w:tcPr>
          <w:p>
            <w:pPr>
              <w:pStyle w:val="TableParagraph"/>
              <w:spacing w:line="194" w:lineRule="exact"/>
              <w:ind w:right="290"/>
              <w:jc w:val="right"/>
              <w:rPr>
                <w:sz w:val="17"/>
              </w:rPr>
            </w:pPr>
            <w:r>
              <w:rPr>
                <w:w w:val="103"/>
                <w:sz w:val="17"/>
              </w:rPr>
              <w:t>1</w:t>
            </w:r>
          </w:p>
        </w:tc>
        <w:tc>
          <w:tcPr>
            <w:tcW w:w="753" w:type="dxa"/>
          </w:tcPr>
          <w:p>
            <w:pPr>
              <w:pStyle w:val="TableParagraph"/>
              <w:spacing w:line="194" w:lineRule="exact"/>
              <w:ind w:left="259" w:right="244"/>
              <w:rPr>
                <w:sz w:val="17"/>
              </w:rPr>
            </w:pPr>
            <w:r>
              <w:rPr>
                <w:spacing w:val="-5"/>
                <w:w w:val="105"/>
                <w:sz w:val="17"/>
              </w:rPr>
              <w:t>23</w:t>
            </w:r>
          </w:p>
        </w:tc>
        <w:tc>
          <w:tcPr>
            <w:tcW w:w="737" w:type="dxa"/>
          </w:tcPr>
          <w:p>
            <w:pPr>
              <w:pStyle w:val="TableParagraph"/>
              <w:spacing w:line="194" w:lineRule="exact"/>
              <w:ind w:left="244" w:right="212"/>
              <w:rPr>
                <w:sz w:val="17"/>
              </w:rPr>
            </w:pPr>
            <w:r>
              <w:rPr>
                <w:spacing w:val="-5"/>
                <w:w w:val="105"/>
                <w:sz w:val="17"/>
              </w:rPr>
              <w:t>10</w:t>
            </w:r>
          </w:p>
        </w:tc>
        <w:tc>
          <w:tcPr>
            <w:tcW w:w="753" w:type="dxa"/>
          </w:tcPr>
          <w:p>
            <w:pPr>
              <w:pStyle w:val="TableParagraph"/>
              <w:spacing w:line="194" w:lineRule="exact"/>
              <w:ind w:left="18"/>
              <w:rPr>
                <w:sz w:val="17"/>
              </w:rPr>
            </w:pPr>
            <w:r>
              <w:rPr>
                <w:w w:val="103"/>
                <w:sz w:val="17"/>
              </w:rPr>
              <w:t>6</w:t>
            </w:r>
          </w:p>
        </w:tc>
        <w:tc>
          <w:tcPr>
            <w:tcW w:w="737" w:type="dxa"/>
          </w:tcPr>
          <w:p>
            <w:pPr>
              <w:pStyle w:val="TableParagraph"/>
              <w:spacing w:line="194" w:lineRule="exact"/>
              <w:ind w:left="2"/>
              <w:rPr>
                <w:sz w:val="17"/>
              </w:rPr>
            </w:pPr>
            <w:r>
              <w:rPr>
                <w:w w:val="103"/>
                <w:sz w:val="17"/>
              </w:rPr>
              <w:t>1</w:t>
            </w:r>
          </w:p>
        </w:tc>
      </w:tr>
      <w:tr>
        <w:trPr>
          <w:trHeight w:val="460" w:hRule="atLeast"/>
        </w:trPr>
        <w:tc>
          <w:tcPr>
            <w:tcW w:w="1538" w:type="dxa"/>
            <w:shd w:val="clear" w:color="auto" w:fill="D9E1F3"/>
          </w:tcPr>
          <w:p>
            <w:pPr>
              <w:pStyle w:val="TableParagraph"/>
              <w:spacing w:before="14"/>
              <w:ind w:left="117"/>
              <w:jc w:val="left"/>
              <w:rPr>
                <w:sz w:val="17"/>
              </w:rPr>
            </w:pPr>
            <w:r>
              <w:rPr>
                <w:w w:val="105"/>
                <w:sz w:val="17"/>
              </w:rPr>
              <w:t>Black</w:t>
            </w:r>
            <w:r>
              <w:rPr>
                <w:spacing w:val="10"/>
                <w:w w:val="105"/>
                <w:sz w:val="17"/>
              </w:rPr>
              <w:t> </w:t>
            </w:r>
            <w:r>
              <w:rPr>
                <w:w w:val="105"/>
                <w:sz w:val="17"/>
              </w:rPr>
              <w:t>or</w:t>
            </w:r>
            <w:r>
              <w:rPr>
                <w:spacing w:val="-7"/>
                <w:w w:val="105"/>
                <w:sz w:val="17"/>
              </w:rPr>
              <w:t> </w:t>
            </w:r>
            <w:r>
              <w:rPr>
                <w:spacing w:val="-2"/>
                <w:w w:val="105"/>
                <w:sz w:val="17"/>
              </w:rPr>
              <w:t>Black</w:t>
            </w:r>
          </w:p>
          <w:p>
            <w:pPr>
              <w:pStyle w:val="TableParagraph"/>
              <w:spacing w:line="185" w:lineRule="exact" w:before="45"/>
              <w:ind w:left="117"/>
              <w:jc w:val="left"/>
              <w:rPr>
                <w:sz w:val="17"/>
              </w:rPr>
            </w:pPr>
            <w:r>
              <w:rPr>
                <w:spacing w:val="-2"/>
                <w:w w:val="105"/>
                <w:sz w:val="17"/>
              </w:rPr>
              <w:t>British</w:t>
            </w:r>
          </w:p>
        </w:tc>
        <w:tc>
          <w:tcPr>
            <w:tcW w:w="753" w:type="dxa"/>
            <w:shd w:val="clear" w:color="auto" w:fill="D9E1F3"/>
          </w:tcPr>
          <w:p>
            <w:pPr>
              <w:pStyle w:val="TableParagraph"/>
              <w:spacing w:before="14"/>
              <w:ind w:left="259" w:right="244"/>
              <w:rPr>
                <w:sz w:val="17"/>
              </w:rPr>
            </w:pPr>
            <w:r>
              <w:rPr>
                <w:spacing w:val="-5"/>
                <w:w w:val="105"/>
                <w:sz w:val="17"/>
              </w:rPr>
              <w:t>12</w:t>
            </w:r>
          </w:p>
        </w:tc>
        <w:tc>
          <w:tcPr>
            <w:tcW w:w="737" w:type="dxa"/>
            <w:shd w:val="clear" w:color="auto" w:fill="D9E1F3"/>
          </w:tcPr>
          <w:p>
            <w:pPr>
              <w:pStyle w:val="TableParagraph"/>
              <w:spacing w:before="14"/>
              <w:ind w:left="34"/>
              <w:rPr>
                <w:sz w:val="17"/>
              </w:rPr>
            </w:pPr>
            <w:r>
              <w:rPr>
                <w:w w:val="103"/>
                <w:sz w:val="17"/>
              </w:rPr>
              <w:t>2</w:t>
            </w:r>
          </w:p>
        </w:tc>
        <w:tc>
          <w:tcPr>
            <w:tcW w:w="753" w:type="dxa"/>
            <w:shd w:val="clear" w:color="auto" w:fill="D9E1F3"/>
          </w:tcPr>
          <w:p>
            <w:pPr>
              <w:pStyle w:val="TableParagraph"/>
              <w:spacing w:before="14"/>
              <w:ind w:left="278"/>
              <w:jc w:val="left"/>
              <w:rPr>
                <w:sz w:val="17"/>
              </w:rPr>
            </w:pPr>
            <w:r>
              <w:rPr>
                <w:spacing w:val="-5"/>
                <w:w w:val="105"/>
                <w:sz w:val="17"/>
              </w:rPr>
              <w:t>53</w:t>
            </w:r>
          </w:p>
        </w:tc>
        <w:tc>
          <w:tcPr>
            <w:tcW w:w="737" w:type="dxa"/>
            <w:shd w:val="clear" w:color="auto" w:fill="D9E1F3"/>
          </w:tcPr>
          <w:p>
            <w:pPr>
              <w:pStyle w:val="TableParagraph"/>
              <w:spacing w:before="14"/>
              <w:ind w:right="244"/>
              <w:jc w:val="right"/>
              <w:rPr>
                <w:sz w:val="17"/>
              </w:rPr>
            </w:pPr>
            <w:r>
              <w:rPr>
                <w:spacing w:val="-5"/>
                <w:w w:val="105"/>
                <w:sz w:val="17"/>
              </w:rPr>
              <w:t>13</w:t>
            </w:r>
          </w:p>
        </w:tc>
        <w:tc>
          <w:tcPr>
            <w:tcW w:w="753" w:type="dxa"/>
            <w:shd w:val="clear" w:color="auto" w:fill="D9E1F3"/>
          </w:tcPr>
          <w:p>
            <w:pPr>
              <w:pStyle w:val="TableParagraph"/>
              <w:spacing w:before="14"/>
              <w:ind w:left="18"/>
              <w:rPr>
                <w:sz w:val="17"/>
              </w:rPr>
            </w:pPr>
            <w:r>
              <w:rPr>
                <w:w w:val="103"/>
                <w:sz w:val="17"/>
              </w:rPr>
              <w:t>2</w:t>
            </w:r>
          </w:p>
        </w:tc>
        <w:tc>
          <w:tcPr>
            <w:tcW w:w="753" w:type="dxa"/>
            <w:tcBorders>
              <w:right w:val="single" w:sz="8" w:space="0" w:color="001F5F"/>
            </w:tcBorders>
            <w:shd w:val="clear" w:color="auto" w:fill="D9E1F3"/>
          </w:tcPr>
          <w:p>
            <w:pPr>
              <w:pStyle w:val="TableParagraph"/>
              <w:spacing w:before="14"/>
              <w:ind w:right="11"/>
              <w:rPr>
                <w:sz w:val="17"/>
              </w:rPr>
            </w:pPr>
            <w:r>
              <w:rPr>
                <w:w w:val="103"/>
                <w:sz w:val="17"/>
              </w:rPr>
              <w:t>1</w:t>
            </w:r>
          </w:p>
        </w:tc>
        <w:tc>
          <w:tcPr>
            <w:tcW w:w="737" w:type="dxa"/>
            <w:tcBorders>
              <w:left w:val="single" w:sz="8" w:space="0" w:color="001F5F"/>
            </w:tcBorders>
            <w:shd w:val="clear" w:color="auto" w:fill="D9E1F3"/>
          </w:tcPr>
          <w:p>
            <w:pPr>
              <w:pStyle w:val="TableParagraph"/>
              <w:spacing w:before="14"/>
              <w:ind w:left="228" w:right="228"/>
              <w:rPr>
                <w:sz w:val="17"/>
              </w:rPr>
            </w:pPr>
            <w:r>
              <w:rPr>
                <w:spacing w:val="-5"/>
                <w:w w:val="105"/>
                <w:sz w:val="17"/>
              </w:rPr>
              <w:t>13</w:t>
            </w:r>
          </w:p>
        </w:tc>
        <w:tc>
          <w:tcPr>
            <w:tcW w:w="737" w:type="dxa"/>
            <w:shd w:val="clear" w:color="auto" w:fill="D9E1F3"/>
          </w:tcPr>
          <w:p>
            <w:pPr>
              <w:pStyle w:val="TableParagraph"/>
              <w:spacing w:before="14"/>
              <w:ind w:right="290"/>
              <w:jc w:val="right"/>
              <w:rPr>
                <w:sz w:val="17"/>
              </w:rPr>
            </w:pPr>
            <w:r>
              <w:rPr>
                <w:w w:val="103"/>
                <w:sz w:val="17"/>
              </w:rPr>
              <w:t>4</w:t>
            </w:r>
          </w:p>
        </w:tc>
        <w:tc>
          <w:tcPr>
            <w:tcW w:w="753" w:type="dxa"/>
            <w:shd w:val="clear" w:color="auto" w:fill="D9E1F3"/>
          </w:tcPr>
          <w:p>
            <w:pPr>
              <w:pStyle w:val="TableParagraph"/>
              <w:spacing w:before="14"/>
              <w:ind w:left="259" w:right="244"/>
              <w:rPr>
                <w:sz w:val="17"/>
              </w:rPr>
            </w:pPr>
            <w:r>
              <w:rPr>
                <w:spacing w:val="-5"/>
                <w:w w:val="105"/>
                <w:sz w:val="17"/>
              </w:rPr>
              <w:t>42</w:t>
            </w:r>
          </w:p>
        </w:tc>
        <w:tc>
          <w:tcPr>
            <w:tcW w:w="737" w:type="dxa"/>
            <w:shd w:val="clear" w:color="auto" w:fill="D9E1F3"/>
          </w:tcPr>
          <w:p>
            <w:pPr>
              <w:pStyle w:val="TableParagraph"/>
              <w:spacing w:before="14"/>
              <w:ind w:left="34"/>
              <w:rPr>
                <w:sz w:val="17"/>
              </w:rPr>
            </w:pPr>
            <w:r>
              <w:rPr>
                <w:w w:val="103"/>
                <w:sz w:val="17"/>
              </w:rPr>
              <w:t>7</w:t>
            </w:r>
          </w:p>
        </w:tc>
        <w:tc>
          <w:tcPr>
            <w:tcW w:w="753" w:type="dxa"/>
            <w:shd w:val="clear" w:color="auto" w:fill="D9E1F3"/>
          </w:tcPr>
          <w:p>
            <w:pPr>
              <w:pStyle w:val="TableParagraph"/>
              <w:spacing w:before="14"/>
              <w:ind w:left="18"/>
              <w:rPr>
                <w:sz w:val="17"/>
              </w:rPr>
            </w:pPr>
            <w:r>
              <w:rPr>
                <w:w w:val="103"/>
                <w:sz w:val="17"/>
              </w:rPr>
              <w:t>2</w:t>
            </w:r>
          </w:p>
        </w:tc>
        <w:tc>
          <w:tcPr>
            <w:tcW w:w="737" w:type="dxa"/>
            <w:shd w:val="clear" w:color="auto" w:fill="D9E1F3"/>
          </w:tcPr>
          <w:p>
            <w:pPr>
              <w:pStyle w:val="TableParagraph"/>
              <w:spacing w:before="14"/>
              <w:ind w:left="2"/>
              <w:rPr>
                <w:sz w:val="17"/>
              </w:rPr>
            </w:pPr>
            <w:r>
              <w:rPr>
                <w:w w:val="103"/>
                <w:sz w:val="17"/>
              </w:rPr>
              <w:t>0</w:t>
            </w:r>
          </w:p>
        </w:tc>
      </w:tr>
      <w:tr>
        <w:trPr>
          <w:trHeight w:val="460" w:hRule="atLeast"/>
        </w:trPr>
        <w:tc>
          <w:tcPr>
            <w:tcW w:w="1538" w:type="dxa"/>
          </w:tcPr>
          <w:p>
            <w:pPr>
              <w:pStyle w:val="TableParagraph"/>
              <w:spacing w:before="14"/>
              <w:ind w:left="117"/>
              <w:jc w:val="left"/>
              <w:rPr>
                <w:sz w:val="17"/>
              </w:rPr>
            </w:pPr>
            <w:r>
              <w:rPr>
                <w:sz w:val="17"/>
              </w:rPr>
              <w:t>White</w:t>
            </w:r>
            <w:r>
              <w:rPr>
                <w:spacing w:val="12"/>
                <w:sz w:val="17"/>
              </w:rPr>
              <w:t> </w:t>
            </w:r>
            <w:r>
              <w:rPr>
                <w:sz w:val="17"/>
              </w:rPr>
              <w:t>British</w:t>
            </w:r>
            <w:r>
              <w:rPr>
                <w:spacing w:val="46"/>
                <w:sz w:val="17"/>
              </w:rPr>
              <w:t> </w:t>
            </w:r>
            <w:r>
              <w:rPr>
                <w:spacing w:val="-5"/>
                <w:sz w:val="17"/>
              </w:rPr>
              <w:t>or</w:t>
            </w:r>
          </w:p>
          <w:p>
            <w:pPr>
              <w:pStyle w:val="TableParagraph"/>
              <w:spacing w:before="29"/>
              <w:ind w:left="117"/>
              <w:jc w:val="left"/>
              <w:rPr>
                <w:sz w:val="17"/>
              </w:rPr>
            </w:pPr>
            <w:r>
              <w:rPr>
                <w:spacing w:val="-4"/>
                <w:w w:val="105"/>
                <w:sz w:val="17"/>
              </w:rPr>
              <w:t>Irish</w:t>
            </w:r>
          </w:p>
        </w:tc>
        <w:tc>
          <w:tcPr>
            <w:tcW w:w="753" w:type="dxa"/>
          </w:tcPr>
          <w:p>
            <w:pPr>
              <w:pStyle w:val="TableParagraph"/>
              <w:spacing w:before="14"/>
              <w:ind w:left="18"/>
              <w:rPr>
                <w:sz w:val="17"/>
              </w:rPr>
            </w:pPr>
            <w:r>
              <w:rPr>
                <w:w w:val="103"/>
                <w:sz w:val="17"/>
              </w:rPr>
              <w:t>6</w:t>
            </w:r>
          </w:p>
        </w:tc>
        <w:tc>
          <w:tcPr>
            <w:tcW w:w="737" w:type="dxa"/>
          </w:tcPr>
          <w:p>
            <w:pPr>
              <w:pStyle w:val="TableParagraph"/>
              <w:spacing w:before="14"/>
              <w:ind w:left="34"/>
              <w:rPr>
                <w:sz w:val="17"/>
              </w:rPr>
            </w:pPr>
            <w:r>
              <w:rPr>
                <w:w w:val="103"/>
                <w:sz w:val="17"/>
              </w:rPr>
              <w:t>1</w:t>
            </w:r>
          </w:p>
        </w:tc>
        <w:tc>
          <w:tcPr>
            <w:tcW w:w="753" w:type="dxa"/>
          </w:tcPr>
          <w:p>
            <w:pPr>
              <w:pStyle w:val="TableParagraph"/>
              <w:spacing w:before="14"/>
              <w:ind w:left="326"/>
              <w:jc w:val="left"/>
              <w:rPr>
                <w:sz w:val="17"/>
              </w:rPr>
            </w:pPr>
            <w:r>
              <w:rPr>
                <w:w w:val="103"/>
                <w:sz w:val="17"/>
              </w:rPr>
              <w:t>7</w:t>
            </w:r>
          </w:p>
        </w:tc>
        <w:tc>
          <w:tcPr>
            <w:tcW w:w="737" w:type="dxa"/>
          </w:tcPr>
          <w:p>
            <w:pPr>
              <w:pStyle w:val="TableParagraph"/>
              <w:spacing w:before="14"/>
              <w:ind w:right="244"/>
              <w:jc w:val="right"/>
              <w:rPr>
                <w:sz w:val="17"/>
              </w:rPr>
            </w:pPr>
            <w:r>
              <w:rPr>
                <w:spacing w:val="-5"/>
                <w:w w:val="105"/>
                <w:sz w:val="17"/>
              </w:rPr>
              <w:t>10</w:t>
            </w:r>
          </w:p>
        </w:tc>
        <w:tc>
          <w:tcPr>
            <w:tcW w:w="753" w:type="dxa"/>
          </w:tcPr>
          <w:p>
            <w:pPr>
              <w:pStyle w:val="TableParagraph"/>
              <w:spacing w:before="14"/>
              <w:ind w:left="18"/>
              <w:rPr>
                <w:sz w:val="17"/>
              </w:rPr>
            </w:pPr>
            <w:r>
              <w:rPr>
                <w:w w:val="103"/>
                <w:sz w:val="17"/>
              </w:rPr>
              <w:t>1</w:t>
            </w:r>
          </w:p>
        </w:tc>
        <w:tc>
          <w:tcPr>
            <w:tcW w:w="753" w:type="dxa"/>
            <w:tcBorders>
              <w:right w:val="single" w:sz="8" w:space="0" w:color="001F5F"/>
            </w:tcBorders>
          </w:tcPr>
          <w:p>
            <w:pPr>
              <w:pStyle w:val="TableParagraph"/>
              <w:spacing w:before="14"/>
              <w:ind w:right="11"/>
              <w:rPr>
                <w:sz w:val="17"/>
              </w:rPr>
            </w:pPr>
            <w:r>
              <w:rPr>
                <w:w w:val="103"/>
                <w:sz w:val="17"/>
              </w:rPr>
              <w:t>2</w:t>
            </w:r>
          </w:p>
        </w:tc>
        <w:tc>
          <w:tcPr>
            <w:tcW w:w="737" w:type="dxa"/>
            <w:tcBorders>
              <w:left w:val="single" w:sz="8" w:space="0" w:color="001F5F"/>
            </w:tcBorders>
          </w:tcPr>
          <w:p>
            <w:pPr>
              <w:pStyle w:val="TableParagraph"/>
              <w:spacing w:before="14"/>
              <w:ind w:left="1"/>
              <w:rPr>
                <w:sz w:val="17"/>
              </w:rPr>
            </w:pPr>
            <w:r>
              <w:rPr>
                <w:w w:val="103"/>
                <w:sz w:val="17"/>
              </w:rPr>
              <w:t>3</w:t>
            </w:r>
          </w:p>
        </w:tc>
        <w:tc>
          <w:tcPr>
            <w:tcW w:w="737" w:type="dxa"/>
          </w:tcPr>
          <w:p>
            <w:pPr>
              <w:pStyle w:val="TableParagraph"/>
              <w:spacing w:before="14"/>
              <w:ind w:right="290"/>
              <w:jc w:val="right"/>
              <w:rPr>
                <w:sz w:val="17"/>
              </w:rPr>
            </w:pPr>
            <w:r>
              <w:rPr>
                <w:w w:val="103"/>
                <w:sz w:val="17"/>
              </w:rPr>
              <w:t>2</w:t>
            </w:r>
          </w:p>
        </w:tc>
        <w:tc>
          <w:tcPr>
            <w:tcW w:w="753" w:type="dxa"/>
          </w:tcPr>
          <w:p>
            <w:pPr>
              <w:pStyle w:val="TableParagraph"/>
              <w:spacing w:before="14"/>
              <w:ind w:left="17"/>
              <w:rPr>
                <w:sz w:val="17"/>
              </w:rPr>
            </w:pPr>
            <w:r>
              <w:rPr>
                <w:w w:val="103"/>
                <w:sz w:val="17"/>
              </w:rPr>
              <w:t>4</w:t>
            </w:r>
          </w:p>
        </w:tc>
        <w:tc>
          <w:tcPr>
            <w:tcW w:w="737" w:type="dxa"/>
          </w:tcPr>
          <w:p>
            <w:pPr>
              <w:pStyle w:val="TableParagraph"/>
              <w:spacing w:before="14"/>
              <w:ind w:left="34"/>
              <w:rPr>
                <w:sz w:val="17"/>
              </w:rPr>
            </w:pPr>
            <w:r>
              <w:rPr>
                <w:w w:val="103"/>
                <w:sz w:val="17"/>
              </w:rPr>
              <w:t>5</w:t>
            </w:r>
          </w:p>
        </w:tc>
        <w:tc>
          <w:tcPr>
            <w:tcW w:w="753" w:type="dxa"/>
          </w:tcPr>
          <w:p>
            <w:pPr>
              <w:pStyle w:val="TableParagraph"/>
              <w:spacing w:before="14"/>
              <w:ind w:left="18"/>
              <w:rPr>
                <w:sz w:val="17"/>
              </w:rPr>
            </w:pPr>
            <w:r>
              <w:rPr>
                <w:w w:val="103"/>
                <w:sz w:val="17"/>
              </w:rPr>
              <w:t>1</w:t>
            </w:r>
          </w:p>
        </w:tc>
        <w:tc>
          <w:tcPr>
            <w:tcW w:w="737" w:type="dxa"/>
          </w:tcPr>
          <w:p>
            <w:pPr>
              <w:pStyle w:val="TableParagraph"/>
              <w:spacing w:before="14"/>
              <w:ind w:left="2"/>
              <w:rPr>
                <w:sz w:val="17"/>
              </w:rPr>
            </w:pPr>
            <w:r>
              <w:rPr>
                <w:w w:val="103"/>
                <w:sz w:val="17"/>
              </w:rPr>
              <w:t>1</w:t>
            </w:r>
          </w:p>
        </w:tc>
      </w:tr>
      <w:tr>
        <w:trPr>
          <w:trHeight w:val="460" w:hRule="atLeast"/>
        </w:trPr>
        <w:tc>
          <w:tcPr>
            <w:tcW w:w="1538" w:type="dxa"/>
            <w:shd w:val="clear" w:color="auto" w:fill="D9E1F3"/>
          </w:tcPr>
          <w:p>
            <w:pPr>
              <w:pStyle w:val="TableParagraph"/>
              <w:spacing w:before="14"/>
              <w:ind w:left="117"/>
              <w:jc w:val="left"/>
              <w:rPr>
                <w:sz w:val="17"/>
              </w:rPr>
            </w:pPr>
            <w:r>
              <w:rPr>
                <w:sz w:val="17"/>
              </w:rPr>
              <w:t>Other</w:t>
            </w:r>
            <w:r>
              <w:rPr>
                <w:spacing w:val="18"/>
                <w:sz w:val="17"/>
              </w:rPr>
              <w:t> </w:t>
            </w:r>
            <w:r>
              <w:rPr>
                <w:spacing w:val="-2"/>
                <w:sz w:val="17"/>
              </w:rPr>
              <w:t>White</w:t>
            </w:r>
          </w:p>
          <w:p>
            <w:pPr>
              <w:pStyle w:val="TableParagraph"/>
              <w:spacing w:before="29"/>
              <w:ind w:left="117"/>
              <w:jc w:val="left"/>
              <w:rPr>
                <w:sz w:val="17"/>
              </w:rPr>
            </w:pPr>
            <w:r>
              <w:rPr>
                <w:spacing w:val="-2"/>
                <w:w w:val="105"/>
                <w:sz w:val="17"/>
              </w:rPr>
              <w:t>background</w:t>
            </w:r>
          </w:p>
        </w:tc>
        <w:tc>
          <w:tcPr>
            <w:tcW w:w="753" w:type="dxa"/>
            <w:shd w:val="clear" w:color="auto" w:fill="D9E1F3"/>
          </w:tcPr>
          <w:p>
            <w:pPr>
              <w:pStyle w:val="TableParagraph"/>
              <w:spacing w:before="14"/>
              <w:ind w:left="18"/>
              <w:rPr>
                <w:sz w:val="17"/>
              </w:rPr>
            </w:pPr>
            <w:r>
              <w:rPr>
                <w:w w:val="103"/>
                <w:sz w:val="17"/>
              </w:rPr>
              <w:t>7</w:t>
            </w:r>
          </w:p>
        </w:tc>
        <w:tc>
          <w:tcPr>
            <w:tcW w:w="737" w:type="dxa"/>
            <w:shd w:val="clear" w:color="auto" w:fill="D9E1F3"/>
          </w:tcPr>
          <w:p>
            <w:pPr>
              <w:pStyle w:val="TableParagraph"/>
              <w:spacing w:before="14"/>
              <w:ind w:left="34"/>
              <w:rPr>
                <w:sz w:val="17"/>
              </w:rPr>
            </w:pPr>
            <w:r>
              <w:rPr>
                <w:w w:val="103"/>
                <w:sz w:val="17"/>
              </w:rPr>
              <w:t>1</w:t>
            </w:r>
          </w:p>
        </w:tc>
        <w:tc>
          <w:tcPr>
            <w:tcW w:w="753" w:type="dxa"/>
            <w:shd w:val="clear" w:color="auto" w:fill="D9E1F3"/>
          </w:tcPr>
          <w:p>
            <w:pPr>
              <w:pStyle w:val="TableParagraph"/>
              <w:spacing w:before="14"/>
              <w:ind w:left="278"/>
              <w:jc w:val="left"/>
              <w:rPr>
                <w:sz w:val="17"/>
              </w:rPr>
            </w:pPr>
            <w:r>
              <w:rPr>
                <w:spacing w:val="-5"/>
                <w:w w:val="105"/>
                <w:sz w:val="17"/>
              </w:rPr>
              <w:t>19</w:t>
            </w:r>
          </w:p>
        </w:tc>
        <w:tc>
          <w:tcPr>
            <w:tcW w:w="737" w:type="dxa"/>
            <w:shd w:val="clear" w:color="auto" w:fill="D9E1F3"/>
          </w:tcPr>
          <w:p>
            <w:pPr>
              <w:pStyle w:val="TableParagraph"/>
              <w:spacing w:before="14"/>
              <w:ind w:right="244"/>
              <w:jc w:val="right"/>
              <w:rPr>
                <w:sz w:val="17"/>
              </w:rPr>
            </w:pPr>
            <w:r>
              <w:rPr>
                <w:spacing w:val="-5"/>
                <w:w w:val="105"/>
                <w:sz w:val="17"/>
              </w:rPr>
              <w:t>12</w:t>
            </w:r>
          </w:p>
        </w:tc>
        <w:tc>
          <w:tcPr>
            <w:tcW w:w="753" w:type="dxa"/>
            <w:shd w:val="clear" w:color="auto" w:fill="D9E1F3"/>
          </w:tcPr>
          <w:p>
            <w:pPr>
              <w:pStyle w:val="TableParagraph"/>
              <w:spacing w:before="14"/>
              <w:ind w:left="18"/>
              <w:rPr>
                <w:sz w:val="17"/>
              </w:rPr>
            </w:pPr>
            <w:r>
              <w:rPr>
                <w:w w:val="103"/>
                <w:sz w:val="17"/>
              </w:rPr>
              <w:t>3</w:t>
            </w:r>
          </w:p>
        </w:tc>
        <w:tc>
          <w:tcPr>
            <w:tcW w:w="753" w:type="dxa"/>
            <w:tcBorders>
              <w:right w:val="single" w:sz="8" w:space="0" w:color="001F5F"/>
            </w:tcBorders>
            <w:shd w:val="clear" w:color="auto" w:fill="D9E1F3"/>
          </w:tcPr>
          <w:p>
            <w:pPr>
              <w:pStyle w:val="TableParagraph"/>
              <w:spacing w:before="14"/>
              <w:ind w:right="11"/>
              <w:rPr>
                <w:sz w:val="17"/>
              </w:rPr>
            </w:pPr>
            <w:r>
              <w:rPr>
                <w:w w:val="103"/>
                <w:sz w:val="17"/>
              </w:rPr>
              <w:t>0</w:t>
            </w:r>
          </w:p>
        </w:tc>
        <w:tc>
          <w:tcPr>
            <w:tcW w:w="737" w:type="dxa"/>
            <w:tcBorders>
              <w:left w:val="single" w:sz="8" w:space="0" w:color="001F5F"/>
            </w:tcBorders>
            <w:shd w:val="clear" w:color="auto" w:fill="D9E1F3"/>
          </w:tcPr>
          <w:p>
            <w:pPr>
              <w:pStyle w:val="TableParagraph"/>
              <w:spacing w:before="14"/>
              <w:ind w:left="1"/>
              <w:rPr>
                <w:sz w:val="17"/>
              </w:rPr>
            </w:pPr>
            <w:r>
              <w:rPr>
                <w:w w:val="103"/>
                <w:sz w:val="17"/>
              </w:rPr>
              <w:t>4</w:t>
            </w:r>
          </w:p>
        </w:tc>
        <w:tc>
          <w:tcPr>
            <w:tcW w:w="737" w:type="dxa"/>
            <w:shd w:val="clear" w:color="auto" w:fill="D9E1F3"/>
          </w:tcPr>
          <w:p>
            <w:pPr>
              <w:pStyle w:val="TableParagraph"/>
              <w:spacing w:before="14"/>
              <w:ind w:right="290"/>
              <w:jc w:val="right"/>
              <w:rPr>
                <w:sz w:val="17"/>
              </w:rPr>
            </w:pPr>
            <w:r>
              <w:rPr>
                <w:w w:val="103"/>
                <w:sz w:val="17"/>
              </w:rPr>
              <w:t>0</w:t>
            </w:r>
          </w:p>
        </w:tc>
        <w:tc>
          <w:tcPr>
            <w:tcW w:w="753" w:type="dxa"/>
            <w:shd w:val="clear" w:color="auto" w:fill="D9E1F3"/>
          </w:tcPr>
          <w:p>
            <w:pPr>
              <w:pStyle w:val="TableParagraph"/>
              <w:spacing w:before="14"/>
              <w:ind w:left="259" w:right="244"/>
              <w:rPr>
                <w:sz w:val="17"/>
              </w:rPr>
            </w:pPr>
            <w:r>
              <w:rPr>
                <w:spacing w:val="-5"/>
                <w:w w:val="105"/>
                <w:sz w:val="17"/>
              </w:rPr>
              <w:t>10</w:t>
            </w:r>
          </w:p>
        </w:tc>
        <w:tc>
          <w:tcPr>
            <w:tcW w:w="737" w:type="dxa"/>
            <w:shd w:val="clear" w:color="auto" w:fill="D9E1F3"/>
          </w:tcPr>
          <w:p>
            <w:pPr>
              <w:pStyle w:val="TableParagraph"/>
              <w:spacing w:before="14"/>
              <w:ind w:left="34"/>
              <w:rPr>
                <w:sz w:val="17"/>
              </w:rPr>
            </w:pPr>
            <w:r>
              <w:rPr>
                <w:w w:val="103"/>
                <w:sz w:val="17"/>
              </w:rPr>
              <w:t>1</w:t>
            </w:r>
          </w:p>
        </w:tc>
        <w:tc>
          <w:tcPr>
            <w:tcW w:w="753" w:type="dxa"/>
            <w:shd w:val="clear" w:color="auto" w:fill="D9E1F3"/>
          </w:tcPr>
          <w:p>
            <w:pPr>
              <w:pStyle w:val="TableParagraph"/>
              <w:spacing w:before="14"/>
              <w:ind w:left="18"/>
              <w:rPr>
                <w:sz w:val="17"/>
              </w:rPr>
            </w:pPr>
            <w:r>
              <w:rPr>
                <w:w w:val="103"/>
                <w:sz w:val="17"/>
              </w:rPr>
              <w:t>3</w:t>
            </w:r>
          </w:p>
        </w:tc>
        <w:tc>
          <w:tcPr>
            <w:tcW w:w="737" w:type="dxa"/>
            <w:shd w:val="clear" w:color="auto" w:fill="D9E1F3"/>
          </w:tcPr>
          <w:p>
            <w:pPr>
              <w:pStyle w:val="TableParagraph"/>
              <w:spacing w:before="14"/>
              <w:ind w:left="2"/>
              <w:rPr>
                <w:sz w:val="17"/>
              </w:rPr>
            </w:pPr>
            <w:r>
              <w:rPr>
                <w:w w:val="103"/>
                <w:sz w:val="17"/>
              </w:rPr>
              <w:t>0</w:t>
            </w:r>
          </w:p>
        </w:tc>
      </w:tr>
      <w:tr>
        <w:trPr>
          <w:trHeight w:val="444" w:hRule="atLeast"/>
        </w:trPr>
        <w:tc>
          <w:tcPr>
            <w:tcW w:w="1538" w:type="dxa"/>
          </w:tcPr>
          <w:p>
            <w:pPr>
              <w:pStyle w:val="TableParagraph"/>
              <w:spacing w:before="14"/>
              <w:ind w:left="117"/>
              <w:jc w:val="left"/>
              <w:rPr>
                <w:sz w:val="17"/>
              </w:rPr>
            </w:pPr>
            <w:r>
              <w:rPr>
                <w:spacing w:val="-4"/>
                <w:w w:val="105"/>
                <w:sz w:val="17"/>
              </w:rPr>
              <w:t>Other</w:t>
            </w:r>
          </w:p>
          <w:p>
            <w:pPr>
              <w:pStyle w:val="TableParagraph"/>
              <w:spacing w:line="185" w:lineRule="exact" w:before="29"/>
              <w:ind w:left="117"/>
              <w:jc w:val="left"/>
              <w:rPr>
                <w:sz w:val="17"/>
              </w:rPr>
            </w:pPr>
            <w:r>
              <w:rPr>
                <w:spacing w:val="-2"/>
                <w:w w:val="105"/>
                <w:sz w:val="17"/>
              </w:rPr>
              <w:t>background</w:t>
            </w:r>
          </w:p>
        </w:tc>
        <w:tc>
          <w:tcPr>
            <w:tcW w:w="753" w:type="dxa"/>
          </w:tcPr>
          <w:p>
            <w:pPr>
              <w:pStyle w:val="TableParagraph"/>
              <w:spacing w:before="14"/>
              <w:ind w:left="259" w:right="244"/>
              <w:rPr>
                <w:sz w:val="17"/>
              </w:rPr>
            </w:pPr>
            <w:r>
              <w:rPr>
                <w:spacing w:val="-5"/>
                <w:w w:val="105"/>
                <w:sz w:val="17"/>
              </w:rPr>
              <w:t>11</w:t>
            </w:r>
          </w:p>
        </w:tc>
        <w:tc>
          <w:tcPr>
            <w:tcW w:w="737" w:type="dxa"/>
          </w:tcPr>
          <w:p>
            <w:pPr>
              <w:pStyle w:val="TableParagraph"/>
              <w:spacing w:before="14"/>
              <w:ind w:left="34"/>
              <w:rPr>
                <w:sz w:val="17"/>
              </w:rPr>
            </w:pPr>
            <w:r>
              <w:rPr>
                <w:w w:val="103"/>
                <w:sz w:val="17"/>
              </w:rPr>
              <w:t>0</w:t>
            </w:r>
          </w:p>
        </w:tc>
        <w:tc>
          <w:tcPr>
            <w:tcW w:w="753" w:type="dxa"/>
          </w:tcPr>
          <w:p>
            <w:pPr>
              <w:pStyle w:val="TableParagraph"/>
              <w:spacing w:before="14"/>
              <w:ind w:left="278"/>
              <w:jc w:val="left"/>
              <w:rPr>
                <w:sz w:val="17"/>
              </w:rPr>
            </w:pPr>
            <w:r>
              <w:rPr>
                <w:spacing w:val="-5"/>
                <w:w w:val="105"/>
                <w:sz w:val="17"/>
              </w:rPr>
              <w:t>39</w:t>
            </w:r>
          </w:p>
        </w:tc>
        <w:tc>
          <w:tcPr>
            <w:tcW w:w="737" w:type="dxa"/>
          </w:tcPr>
          <w:p>
            <w:pPr>
              <w:pStyle w:val="TableParagraph"/>
              <w:spacing w:before="14"/>
              <w:ind w:right="244"/>
              <w:jc w:val="right"/>
              <w:rPr>
                <w:sz w:val="17"/>
              </w:rPr>
            </w:pPr>
            <w:r>
              <w:rPr>
                <w:spacing w:val="-5"/>
                <w:w w:val="105"/>
                <w:sz w:val="17"/>
              </w:rPr>
              <w:t>15</w:t>
            </w:r>
          </w:p>
        </w:tc>
        <w:tc>
          <w:tcPr>
            <w:tcW w:w="753" w:type="dxa"/>
          </w:tcPr>
          <w:p>
            <w:pPr>
              <w:pStyle w:val="TableParagraph"/>
              <w:spacing w:before="14"/>
              <w:ind w:left="259" w:right="244"/>
              <w:rPr>
                <w:sz w:val="17"/>
              </w:rPr>
            </w:pPr>
            <w:r>
              <w:rPr>
                <w:spacing w:val="-5"/>
                <w:w w:val="105"/>
                <w:sz w:val="17"/>
              </w:rPr>
              <w:t>18</w:t>
            </w:r>
          </w:p>
        </w:tc>
        <w:tc>
          <w:tcPr>
            <w:tcW w:w="753" w:type="dxa"/>
            <w:tcBorders>
              <w:right w:val="single" w:sz="8" w:space="0" w:color="001F5F"/>
            </w:tcBorders>
          </w:tcPr>
          <w:p>
            <w:pPr>
              <w:pStyle w:val="TableParagraph"/>
              <w:spacing w:before="14"/>
              <w:ind w:right="11"/>
              <w:rPr>
                <w:sz w:val="17"/>
              </w:rPr>
            </w:pPr>
            <w:r>
              <w:rPr>
                <w:w w:val="103"/>
                <w:sz w:val="17"/>
              </w:rPr>
              <w:t>2</w:t>
            </w:r>
          </w:p>
        </w:tc>
        <w:tc>
          <w:tcPr>
            <w:tcW w:w="737" w:type="dxa"/>
            <w:tcBorders>
              <w:left w:val="single" w:sz="8" w:space="0" w:color="001F5F"/>
            </w:tcBorders>
          </w:tcPr>
          <w:p>
            <w:pPr>
              <w:pStyle w:val="TableParagraph"/>
              <w:spacing w:before="14"/>
              <w:ind w:left="1"/>
              <w:rPr>
                <w:sz w:val="17"/>
              </w:rPr>
            </w:pPr>
            <w:r>
              <w:rPr>
                <w:w w:val="103"/>
                <w:sz w:val="17"/>
              </w:rPr>
              <w:t>8</w:t>
            </w:r>
          </w:p>
        </w:tc>
        <w:tc>
          <w:tcPr>
            <w:tcW w:w="737" w:type="dxa"/>
          </w:tcPr>
          <w:p>
            <w:pPr>
              <w:pStyle w:val="TableParagraph"/>
              <w:spacing w:before="14"/>
              <w:ind w:right="290"/>
              <w:jc w:val="right"/>
              <w:rPr>
                <w:sz w:val="17"/>
              </w:rPr>
            </w:pPr>
            <w:r>
              <w:rPr>
                <w:w w:val="103"/>
                <w:sz w:val="17"/>
              </w:rPr>
              <w:t>3</w:t>
            </w:r>
          </w:p>
        </w:tc>
        <w:tc>
          <w:tcPr>
            <w:tcW w:w="753" w:type="dxa"/>
          </w:tcPr>
          <w:p>
            <w:pPr>
              <w:pStyle w:val="TableParagraph"/>
              <w:spacing w:before="14"/>
              <w:ind w:left="259" w:right="244"/>
              <w:rPr>
                <w:sz w:val="17"/>
              </w:rPr>
            </w:pPr>
            <w:r>
              <w:rPr>
                <w:spacing w:val="-5"/>
                <w:w w:val="105"/>
                <w:sz w:val="17"/>
              </w:rPr>
              <w:t>27</w:t>
            </w:r>
          </w:p>
        </w:tc>
        <w:tc>
          <w:tcPr>
            <w:tcW w:w="737" w:type="dxa"/>
          </w:tcPr>
          <w:p>
            <w:pPr>
              <w:pStyle w:val="TableParagraph"/>
              <w:spacing w:before="14"/>
              <w:ind w:left="34"/>
              <w:rPr>
                <w:sz w:val="17"/>
              </w:rPr>
            </w:pPr>
            <w:r>
              <w:rPr>
                <w:w w:val="103"/>
                <w:sz w:val="17"/>
              </w:rPr>
              <w:t>7</w:t>
            </w:r>
          </w:p>
        </w:tc>
        <w:tc>
          <w:tcPr>
            <w:tcW w:w="753" w:type="dxa"/>
          </w:tcPr>
          <w:p>
            <w:pPr>
              <w:pStyle w:val="TableParagraph"/>
              <w:spacing w:before="14"/>
              <w:ind w:left="259" w:right="243"/>
              <w:rPr>
                <w:sz w:val="17"/>
              </w:rPr>
            </w:pPr>
            <w:r>
              <w:rPr>
                <w:spacing w:val="-5"/>
                <w:w w:val="105"/>
                <w:sz w:val="17"/>
              </w:rPr>
              <w:t>11</w:t>
            </w:r>
          </w:p>
        </w:tc>
        <w:tc>
          <w:tcPr>
            <w:tcW w:w="737" w:type="dxa"/>
          </w:tcPr>
          <w:p>
            <w:pPr>
              <w:pStyle w:val="TableParagraph"/>
              <w:spacing w:before="14"/>
              <w:ind w:left="2"/>
              <w:rPr>
                <w:sz w:val="17"/>
              </w:rPr>
            </w:pPr>
            <w:r>
              <w:rPr>
                <w:w w:val="103"/>
                <w:sz w:val="17"/>
              </w:rPr>
              <w:t>2</w:t>
            </w:r>
          </w:p>
        </w:tc>
      </w:tr>
    </w:tbl>
    <w:p>
      <w:pPr>
        <w:pStyle w:val="BodyText"/>
        <w:spacing w:before="1"/>
        <w:rPr>
          <w:b/>
          <w:sz w:val="28"/>
        </w:rPr>
      </w:pPr>
    </w:p>
    <w:p>
      <w:pPr>
        <w:spacing w:line="254" w:lineRule="auto" w:before="1"/>
        <w:ind w:left="120" w:right="118" w:firstLine="0"/>
        <w:jc w:val="both"/>
        <w:rPr>
          <w:sz w:val="21"/>
        </w:rPr>
      </w:pPr>
      <w:r>
        <w:rPr>
          <w:w w:val="95"/>
          <w:sz w:val="21"/>
        </w:rPr>
        <w:t>Note:</w:t>
      </w:r>
      <w:r>
        <w:rPr>
          <w:spacing w:val="-10"/>
          <w:w w:val="95"/>
          <w:sz w:val="21"/>
        </w:rPr>
        <w:t> </w:t>
      </w:r>
      <w:r>
        <w:rPr>
          <w:w w:val="95"/>
          <w:sz w:val="21"/>
        </w:rPr>
        <w:t>Based</w:t>
      </w:r>
      <w:r>
        <w:rPr>
          <w:spacing w:val="-3"/>
          <w:w w:val="95"/>
          <w:sz w:val="21"/>
        </w:rPr>
        <w:t> </w:t>
      </w:r>
      <w:r>
        <w:rPr>
          <w:w w:val="95"/>
          <w:sz w:val="21"/>
        </w:rPr>
        <w:t>on 365</w:t>
      </w:r>
      <w:r>
        <w:rPr>
          <w:spacing w:val="-2"/>
          <w:w w:val="95"/>
          <w:sz w:val="21"/>
        </w:rPr>
        <w:t> </w:t>
      </w:r>
      <w:r>
        <w:rPr>
          <w:w w:val="95"/>
          <w:sz w:val="21"/>
        </w:rPr>
        <w:t>people</w:t>
      </w:r>
      <w:r>
        <w:rPr>
          <w:spacing w:val="-1"/>
          <w:w w:val="95"/>
          <w:sz w:val="21"/>
        </w:rPr>
        <w:t> </w:t>
      </w:r>
      <w:r>
        <w:rPr>
          <w:w w:val="95"/>
          <w:sz w:val="21"/>
        </w:rPr>
        <w:t>from Asian</w:t>
      </w:r>
      <w:r>
        <w:rPr>
          <w:spacing w:val="-1"/>
          <w:w w:val="95"/>
          <w:sz w:val="21"/>
        </w:rPr>
        <w:t> </w:t>
      </w:r>
      <w:r>
        <w:rPr>
          <w:w w:val="95"/>
          <w:sz w:val="21"/>
        </w:rPr>
        <w:t>backgrounds, 136</w:t>
      </w:r>
      <w:r>
        <w:rPr>
          <w:spacing w:val="-2"/>
          <w:w w:val="95"/>
          <w:sz w:val="21"/>
        </w:rPr>
        <w:t> </w:t>
      </w:r>
      <w:r>
        <w:rPr>
          <w:w w:val="95"/>
          <w:sz w:val="21"/>
        </w:rPr>
        <w:t>Black,</w:t>
      </w:r>
      <w:r>
        <w:rPr>
          <w:spacing w:val="-9"/>
          <w:w w:val="95"/>
          <w:sz w:val="21"/>
        </w:rPr>
        <w:t> </w:t>
      </w:r>
      <w:r>
        <w:rPr>
          <w:w w:val="95"/>
          <w:sz w:val="21"/>
        </w:rPr>
        <w:t>353</w:t>
      </w:r>
      <w:r>
        <w:rPr>
          <w:spacing w:val="-2"/>
          <w:w w:val="95"/>
          <w:sz w:val="21"/>
        </w:rPr>
        <w:t> </w:t>
      </w:r>
      <w:r>
        <w:rPr>
          <w:w w:val="95"/>
          <w:sz w:val="21"/>
        </w:rPr>
        <w:t>White</w:t>
      </w:r>
      <w:r>
        <w:rPr>
          <w:spacing w:val="-12"/>
          <w:w w:val="95"/>
          <w:sz w:val="21"/>
        </w:rPr>
        <w:t> </w:t>
      </w:r>
      <w:r>
        <w:rPr>
          <w:w w:val="95"/>
          <w:sz w:val="21"/>
        </w:rPr>
        <w:t>British</w:t>
      </w:r>
      <w:r>
        <w:rPr>
          <w:spacing w:val="-12"/>
          <w:w w:val="95"/>
          <w:sz w:val="21"/>
        </w:rPr>
        <w:t> </w:t>
      </w:r>
      <w:r>
        <w:rPr>
          <w:w w:val="95"/>
          <w:sz w:val="21"/>
        </w:rPr>
        <w:t>or</w:t>
      </w:r>
      <w:r>
        <w:rPr>
          <w:spacing w:val="-4"/>
          <w:w w:val="95"/>
          <w:sz w:val="21"/>
        </w:rPr>
        <w:t> </w:t>
      </w:r>
      <w:r>
        <w:rPr>
          <w:w w:val="95"/>
          <w:sz w:val="21"/>
        </w:rPr>
        <w:t>Irish,</w:t>
      </w:r>
      <w:r>
        <w:rPr>
          <w:spacing w:val="-6"/>
          <w:w w:val="95"/>
          <w:sz w:val="21"/>
        </w:rPr>
        <w:t> </w:t>
      </w:r>
      <w:r>
        <w:rPr>
          <w:w w:val="95"/>
          <w:sz w:val="21"/>
        </w:rPr>
        <w:t>90</w:t>
      </w:r>
      <w:r>
        <w:rPr>
          <w:spacing w:val="-2"/>
          <w:w w:val="95"/>
          <w:sz w:val="21"/>
        </w:rPr>
        <w:t> </w:t>
      </w:r>
      <w:r>
        <w:rPr>
          <w:w w:val="95"/>
          <w:sz w:val="21"/>
        </w:rPr>
        <w:t>other</w:t>
      </w:r>
      <w:r>
        <w:rPr>
          <w:spacing w:val="-5"/>
          <w:w w:val="95"/>
          <w:sz w:val="21"/>
        </w:rPr>
        <w:t> </w:t>
      </w:r>
      <w:r>
        <w:rPr>
          <w:w w:val="95"/>
          <w:sz w:val="21"/>
        </w:rPr>
        <w:t>White</w:t>
      </w:r>
      <w:r>
        <w:rPr>
          <w:spacing w:val="-3"/>
          <w:w w:val="95"/>
          <w:sz w:val="21"/>
        </w:rPr>
        <w:t> </w:t>
      </w:r>
      <w:r>
        <w:rPr>
          <w:w w:val="95"/>
          <w:sz w:val="21"/>
        </w:rPr>
        <w:t>backgrounds and</w:t>
      </w:r>
      <w:r>
        <w:rPr>
          <w:spacing w:val="7"/>
          <w:sz w:val="21"/>
        </w:rPr>
        <w:t> </w:t>
      </w:r>
      <w:r>
        <w:rPr>
          <w:w w:val="95"/>
          <w:sz w:val="21"/>
        </w:rPr>
        <w:t>62</w:t>
      </w:r>
      <w:r>
        <w:rPr>
          <w:spacing w:val="21"/>
          <w:sz w:val="21"/>
        </w:rPr>
        <w:t> </w:t>
      </w:r>
      <w:r>
        <w:rPr>
          <w:w w:val="95"/>
          <w:sz w:val="21"/>
        </w:rPr>
        <w:t>f</w:t>
      </w:r>
      <w:r>
        <w:rPr>
          <w:spacing w:val="-12"/>
          <w:w w:val="95"/>
          <w:sz w:val="21"/>
        </w:rPr>
        <w:t> </w:t>
      </w:r>
      <w:r>
        <w:rPr>
          <w:w w:val="95"/>
          <w:sz w:val="21"/>
        </w:rPr>
        <w:t>rom other backgrounds.</w:t>
      </w:r>
      <w:r>
        <w:rPr>
          <w:spacing w:val="-6"/>
          <w:w w:val="95"/>
          <w:sz w:val="21"/>
        </w:rPr>
        <w:t> </w:t>
      </w:r>
      <w:r>
        <w:rPr>
          <w:w w:val="95"/>
          <w:sz w:val="21"/>
        </w:rPr>
        <w:t>People could choose more than one ethnic background. The appendix</w:t>
      </w:r>
      <w:r>
        <w:rPr>
          <w:spacing w:val="-3"/>
          <w:w w:val="95"/>
          <w:sz w:val="21"/>
        </w:rPr>
        <w:t> </w:t>
      </w:r>
      <w:r>
        <w:rPr>
          <w:w w:val="95"/>
          <w:sz w:val="21"/>
        </w:rPr>
        <w:t>contains</w:t>
      </w:r>
      <w:r>
        <w:rPr>
          <w:spacing w:val="-3"/>
          <w:w w:val="95"/>
          <w:sz w:val="21"/>
        </w:rPr>
        <w:t> </w:t>
      </w:r>
      <w:r>
        <w:rPr>
          <w:w w:val="95"/>
          <w:sz w:val="21"/>
        </w:rPr>
        <w:t>data </w:t>
      </w:r>
      <w:r>
        <w:rPr>
          <w:spacing w:val="-1"/>
          <w:sz w:val="21"/>
        </w:rPr>
        <w:t>for</w:t>
      </w:r>
      <w:r>
        <w:rPr>
          <w:spacing w:val="-16"/>
          <w:sz w:val="21"/>
        </w:rPr>
        <w:t> </w:t>
      </w:r>
      <w:r>
        <w:rPr>
          <w:spacing w:val="-1"/>
          <w:sz w:val="21"/>
        </w:rPr>
        <w:t>more</w:t>
      </w:r>
      <w:r>
        <w:rPr>
          <w:spacing w:val="-15"/>
          <w:sz w:val="21"/>
        </w:rPr>
        <w:t> </w:t>
      </w:r>
      <w:r>
        <w:rPr>
          <w:spacing w:val="-1"/>
          <w:sz w:val="21"/>
        </w:rPr>
        <w:t>specific</w:t>
      </w:r>
      <w:r>
        <w:rPr>
          <w:spacing w:val="-14"/>
          <w:sz w:val="21"/>
        </w:rPr>
        <w:t> </w:t>
      </w:r>
      <w:r>
        <w:rPr>
          <w:spacing w:val="-1"/>
          <w:sz w:val="21"/>
        </w:rPr>
        <w:t>ethnic</w:t>
      </w:r>
      <w:r>
        <w:rPr>
          <w:spacing w:val="-14"/>
          <w:sz w:val="21"/>
        </w:rPr>
        <w:t> </w:t>
      </w:r>
      <w:r>
        <w:rPr>
          <w:spacing w:val="-1"/>
          <w:sz w:val="21"/>
        </w:rPr>
        <w:t>background</w:t>
      </w:r>
      <w:r>
        <w:rPr>
          <w:spacing w:val="-15"/>
          <w:sz w:val="21"/>
        </w:rPr>
        <w:t> </w:t>
      </w:r>
      <w:r>
        <w:rPr>
          <w:spacing w:val="-1"/>
          <w:sz w:val="21"/>
        </w:rPr>
        <w:t>categories.</w:t>
      </w:r>
      <w:r>
        <w:rPr>
          <w:spacing w:val="-13"/>
          <w:sz w:val="21"/>
        </w:rPr>
        <w:t> </w:t>
      </w:r>
      <w:r>
        <w:rPr>
          <w:spacing w:val="-1"/>
          <w:sz w:val="21"/>
        </w:rPr>
        <w:t>The</w:t>
      </w:r>
      <w:r>
        <w:rPr>
          <w:spacing w:val="-15"/>
          <w:sz w:val="21"/>
        </w:rPr>
        <w:t> </w:t>
      </w:r>
      <w:r>
        <w:rPr>
          <w:spacing w:val="-1"/>
          <w:sz w:val="21"/>
        </w:rPr>
        <w:t>question</w:t>
      </w:r>
      <w:r>
        <w:rPr>
          <w:spacing w:val="-15"/>
          <w:sz w:val="21"/>
        </w:rPr>
        <w:t> </w:t>
      </w:r>
      <w:r>
        <w:rPr>
          <w:spacing w:val="-1"/>
          <w:sz w:val="21"/>
        </w:rPr>
        <w:t>wording</w:t>
      </w:r>
      <w:r>
        <w:rPr>
          <w:spacing w:val="-15"/>
          <w:sz w:val="21"/>
        </w:rPr>
        <w:t> </w:t>
      </w:r>
      <w:r>
        <w:rPr>
          <w:spacing w:val="-1"/>
          <w:sz w:val="21"/>
        </w:rPr>
        <w:t>is</w:t>
      </w:r>
      <w:r>
        <w:rPr>
          <w:spacing w:val="-19"/>
          <w:sz w:val="21"/>
        </w:rPr>
        <w:t> </w:t>
      </w:r>
      <w:r>
        <w:rPr>
          <w:spacing w:val="-1"/>
          <w:sz w:val="21"/>
        </w:rPr>
        <w:t>provided</w:t>
      </w:r>
      <w:r>
        <w:rPr>
          <w:spacing w:val="-15"/>
          <w:sz w:val="21"/>
        </w:rPr>
        <w:t> </w:t>
      </w:r>
      <w:r>
        <w:rPr>
          <w:spacing w:val="-1"/>
          <w:sz w:val="21"/>
        </w:rPr>
        <w:t>underneath</w:t>
      </w:r>
      <w:r>
        <w:rPr>
          <w:spacing w:val="-15"/>
          <w:sz w:val="21"/>
        </w:rPr>
        <w:t> </w:t>
      </w:r>
      <w:r>
        <w:rPr>
          <w:spacing w:val="-1"/>
          <w:sz w:val="21"/>
        </w:rPr>
        <w:t>Figure</w:t>
      </w:r>
      <w:r>
        <w:rPr>
          <w:spacing w:val="-15"/>
          <w:sz w:val="21"/>
        </w:rPr>
        <w:t> </w:t>
      </w:r>
      <w:r>
        <w:rPr>
          <w:spacing w:val="-1"/>
          <w:sz w:val="21"/>
        </w:rPr>
        <w:t>2.</w:t>
      </w:r>
    </w:p>
    <w:p>
      <w:pPr>
        <w:spacing w:after="0" w:line="254" w:lineRule="auto"/>
        <w:jc w:val="both"/>
        <w:rPr>
          <w:sz w:val="21"/>
        </w:rPr>
        <w:sectPr>
          <w:pgSz w:w="11910" w:h="16840"/>
          <w:pgMar w:header="0" w:footer="389" w:top="640" w:bottom="580" w:left="600" w:right="580"/>
        </w:sectPr>
      </w:pPr>
    </w:p>
    <w:p>
      <w:pPr>
        <w:pStyle w:val="Heading3"/>
        <w:spacing w:before="77"/>
        <w:jc w:val="both"/>
      </w:pPr>
      <w:r>
        <w:rPr>
          <w:color w:val="003892"/>
          <w:w w:val="95"/>
        </w:rPr>
        <w:t>Racial</w:t>
      </w:r>
      <w:r>
        <w:rPr>
          <w:color w:val="003892"/>
          <w:spacing w:val="9"/>
        </w:rPr>
        <w:t> </w:t>
      </w:r>
      <w:r>
        <w:rPr>
          <w:color w:val="003892"/>
          <w:w w:val="95"/>
        </w:rPr>
        <w:t>discrimination</w:t>
      </w:r>
      <w:r>
        <w:rPr>
          <w:color w:val="003892"/>
          <w:spacing w:val="10"/>
        </w:rPr>
        <w:t> </w:t>
      </w:r>
      <w:r>
        <w:rPr>
          <w:color w:val="003892"/>
          <w:w w:val="95"/>
        </w:rPr>
        <w:t>and</w:t>
      </w:r>
      <w:r>
        <w:rPr>
          <w:color w:val="003892"/>
          <w:spacing w:val="10"/>
        </w:rPr>
        <w:t> </w:t>
      </w:r>
      <w:r>
        <w:rPr>
          <w:color w:val="003892"/>
          <w:spacing w:val="-2"/>
          <w:w w:val="95"/>
        </w:rPr>
        <w:t>harassment</w:t>
      </w:r>
    </w:p>
    <w:p>
      <w:pPr>
        <w:pStyle w:val="BodyText"/>
        <w:spacing w:before="2"/>
        <w:rPr>
          <w:b/>
          <w:sz w:val="32"/>
        </w:rPr>
      </w:pPr>
    </w:p>
    <w:p>
      <w:pPr>
        <w:pStyle w:val="Heading4"/>
        <w:jc w:val="both"/>
      </w:pPr>
      <w:r>
        <w:rPr>
          <w:color w:val="005EB8"/>
        </w:rPr>
        <w:t>How</w:t>
      </w:r>
      <w:r>
        <w:rPr>
          <w:color w:val="005EB8"/>
          <w:spacing w:val="-14"/>
        </w:rPr>
        <w:t> </w:t>
      </w:r>
      <w:r>
        <w:rPr>
          <w:color w:val="005EB8"/>
        </w:rPr>
        <w:t>many</w:t>
      </w:r>
      <w:r>
        <w:rPr>
          <w:color w:val="005EB8"/>
          <w:spacing w:val="-10"/>
        </w:rPr>
        <w:t> </w:t>
      </w:r>
      <w:r>
        <w:rPr>
          <w:color w:val="005EB8"/>
        </w:rPr>
        <w:t>people</w:t>
      </w:r>
      <w:r>
        <w:rPr>
          <w:color w:val="005EB8"/>
          <w:spacing w:val="2"/>
        </w:rPr>
        <w:t> </w:t>
      </w:r>
      <w:r>
        <w:rPr>
          <w:color w:val="005EB8"/>
        </w:rPr>
        <w:t>experienced</w:t>
      </w:r>
      <w:r>
        <w:rPr>
          <w:color w:val="005EB8"/>
          <w:spacing w:val="5"/>
        </w:rPr>
        <w:t> </w:t>
      </w:r>
      <w:r>
        <w:rPr>
          <w:color w:val="005EB8"/>
        </w:rPr>
        <w:t>racial</w:t>
      </w:r>
      <w:r>
        <w:rPr>
          <w:color w:val="005EB8"/>
          <w:spacing w:val="5"/>
        </w:rPr>
        <w:t> </w:t>
      </w:r>
      <w:r>
        <w:rPr>
          <w:color w:val="005EB8"/>
        </w:rPr>
        <w:t>discrimination</w:t>
      </w:r>
      <w:r>
        <w:rPr>
          <w:color w:val="005EB8"/>
          <w:spacing w:val="8"/>
        </w:rPr>
        <w:t> </w:t>
      </w:r>
      <w:r>
        <w:rPr>
          <w:color w:val="005EB8"/>
        </w:rPr>
        <w:t>or</w:t>
      </w:r>
      <w:r>
        <w:rPr>
          <w:color w:val="005EB8"/>
          <w:spacing w:val="-4"/>
        </w:rPr>
        <w:t> </w:t>
      </w:r>
      <w:r>
        <w:rPr>
          <w:color w:val="005EB8"/>
          <w:spacing w:val="-2"/>
        </w:rPr>
        <w:t>harassment?</w:t>
      </w:r>
    </w:p>
    <w:p>
      <w:pPr>
        <w:pStyle w:val="BodyText"/>
        <w:spacing w:before="4"/>
        <w:rPr>
          <w:b/>
          <w:sz w:val="23"/>
        </w:rPr>
      </w:pPr>
    </w:p>
    <w:p>
      <w:pPr>
        <w:spacing w:line="278" w:lineRule="auto" w:before="0"/>
        <w:ind w:left="120" w:right="126" w:firstLine="0"/>
        <w:jc w:val="both"/>
        <w:rPr>
          <w:sz w:val="24"/>
        </w:rPr>
      </w:pPr>
      <w:r>
        <w:rPr>
          <w:b/>
          <w:sz w:val="24"/>
        </w:rPr>
        <w:t>About 1 in 3 people surveyed said that they had felt racially discriminated against or harassed by patients in the past 12</w:t>
      </w:r>
      <w:r>
        <w:rPr>
          <w:b/>
          <w:spacing w:val="-9"/>
          <w:sz w:val="24"/>
        </w:rPr>
        <w:t> </w:t>
      </w:r>
      <w:r>
        <w:rPr>
          <w:b/>
          <w:sz w:val="24"/>
        </w:rPr>
        <w:t>months (30%) and 1</w:t>
      </w:r>
      <w:r>
        <w:rPr>
          <w:b/>
          <w:spacing w:val="-8"/>
          <w:sz w:val="24"/>
        </w:rPr>
        <w:t> </w:t>
      </w:r>
      <w:r>
        <w:rPr>
          <w:b/>
          <w:sz w:val="24"/>
        </w:rPr>
        <w:t>in 5</w:t>
      </w:r>
      <w:r>
        <w:rPr>
          <w:b/>
          <w:spacing w:val="-9"/>
          <w:sz w:val="24"/>
        </w:rPr>
        <w:t> </w:t>
      </w:r>
      <w:r>
        <w:rPr>
          <w:b/>
          <w:sz w:val="24"/>
        </w:rPr>
        <w:t>by staff (18%)</w:t>
      </w:r>
      <w:r>
        <w:rPr>
          <w:sz w:val="24"/>
        </w:rPr>
        <w:t>.</w:t>
      </w:r>
    </w:p>
    <w:p>
      <w:pPr>
        <w:pStyle w:val="BodyText"/>
        <w:spacing w:before="5"/>
        <w:rPr>
          <w:sz w:val="26"/>
        </w:rPr>
      </w:pPr>
    </w:p>
    <w:p>
      <w:pPr>
        <w:pStyle w:val="BodyText"/>
        <w:spacing w:line="271" w:lineRule="auto"/>
        <w:ind w:left="120" w:right="123"/>
        <w:jc w:val="both"/>
      </w:pPr>
      <w:r>
        <w:rPr/>
        <w:t>This trend was replicated in nurses, GPs</w:t>
      </w:r>
      <w:r>
        <w:rPr>
          <w:spacing w:val="-7"/>
        </w:rPr>
        <w:t> </w:t>
      </w:r>
      <w:r>
        <w:rPr/>
        <w:t>and administrative and managerial staff (Figure 3). GP Partners were just as likely to say they had experienced racial discrimination</w:t>
      </w:r>
      <w:r>
        <w:rPr>
          <w:spacing w:val="40"/>
        </w:rPr>
        <w:t> </w:t>
      </w:r>
      <w:r>
        <w:rPr/>
        <w:t>or harassment as salaried</w:t>
      </w:r>
      <w:r>
        <w:rPr>
          <w:spacing w:val="-17"/>
        </w:rPr>
        <w:t> </w:t>
      </w:r>
      <w:r>
        <w:rPr/>
        <w:t>GPs.</w:t>
      </w:r>
      <w:r>
        <w:rPr>
          <w:spacing w:val="-17"/>
        </w:rPr>
        <w:t> </w:t>
      </w:r>
      <w:r>
        <w:rPr/>
        <w:t>There</w:t>
      </w:r>
      <w:r>
        <w:rPr>
          <w:spacing w:val="-16"/>
        </w:rPr>
        <w:t> </w:t>
      </w:r>
      <w:r>
        <w:rPr/>
        <w:t>was</w:t>
      </w:r>
      <w:r>
        <w:rPr>
          <w:spacing w:val="-8"/>
        </w:rPr>
        <w:t> </w:t>
      </w:r>
      <w:r>
        <w:rPr/>
        <w:t>a</w:t>
      </w:r>
      <w:r>
        <w:rPr>
          <w:spacing w:val="-17"/>
        </w:rPr>
        <w:t> </w:t>
      </w:r>
      <w:r>
        <w:rPr/>
        <w:t>trend</w:t>
      </w:r>
      <w:r>
        <w:rPr>
          <w:spacing w:val="-4"/>
        </w:rPr>
        <w:t> </w:t>
      </w:r>
      <w:r>
        <w:rPr/>
        <w:t>towards</w:t>
      </w:r>
      <w:r>
        <w:rPr>
          <w:spacing w:val="-6"/>
        </w:rPr>
        <w:t> </w:t>
      </w:r>
      <w:r>
        <w:rPr/>
        <w:t>GP</w:t>
      </w:r>
      <w:r>
        <w:rPr>
          <w:spacing w:val="-17"/>
        </w:rPr>
        <w:t> </w:t>
      </w:r>
      <w:r>
        <w:rPr/>
        <w:t>locums</w:t>
      </w:r>
      <w:r>
        <w:rPr>
          <w:spacing w:val="-17"/>
        </w:rPr>
        <w:t> </w:t>
      </w:r>
      <w:r>
        <w:rPr/>
        <w:t>being</w:t>
      </w:r>
      <w:r>
        <w:rPr>
          <w:spacing w:val="-4"/>
        </w:rPr>
        <w:t> </w:t>
      </w:r>
      <w:r>
        <w:rPr/>
        <w:t>even</w:t>
      </w:r>
      <w:r>
        <w:rPr>
          <w:spacing w:val="-17"/>
        </w:rPr>
        <w:t> </w:t>
      </w:r>
      <w:r>
        <w:rPr/>
        <w:t>more</w:t>
      </w:r>
      <w:r>
        <w:rPr>
          <w:spacing w:val="-17"/>
        </w:rPr>
        <w:t> </w:t>
      </w:r>
      <w:r>
        <w:rPr/>
        <w:t>likely</w:t>
      </w:r>
      <w:r>
        <w:rPr>
          <w:spacing w:val="-5"/>
        </w:rPr>
        <w:t> </w:t>
      </w:r>
      <w:r>
        <w:rPr/>
        <w:t>to</w:t>
      </w:r>
      <w:r>
        <w:rPr>
          <w:spacing w:val="-17"/>
        </w:rPr>
        <w:t> </w:t>
      </w:r>
      <w:r>
        <w:rPr/>
        <w:t>say</w:t>
      </w:r>
      <w:r>
        <w:rPr>
          <w:spacing w:val="-6"/>
        </w:rPr>
        <w:t> </w:t>
      </w:r>
      <w:r>
        <w:rPr/>
        <w:t>they</w:t>
      </w:r>
      <w:r>
        <w:rPr>
          <w:spacing w:val="-17"/>
        </w:rPr>
        <w:t> </w:t>
      </w:r>
      <w:r>
        <w:rPr/>
        <w:t>experienced racial discrimination or harassment from</w:t>
      </w:r>
      <w:r>
        <w:rPr>
          <w:spacing w:val="-7"/>
        </w:rPr>
        <w:t> </w:t>
      </w:r>
      <w:r>
        <w:rPr/>
        <w:t>patients and from</w:t>
      </w:r>
      <w:r>
        <w:rPr>
          <w:spacing w:val="-7"/>
        </w:rPr>
        <w:t> </w:t>
      </w:r>
      <w:r>
        <w:rPr/>
        <w:t>colleagues in</w:t>
      </w:r>
      <w:r>
        <w:rPr>
          <w:spacing w:val="-6"/>
        </w:rPr>
        <w:t> </w:t>
      </w:r>
      <w:r>
        <w:rPr/>
        <w:t>primary care,</w:t>
      </w:r>
      <w:r>
        <w:rPr>
          <w:spacing w:val="-3"/>
        </w:rPr>
        <w:t> </w:t>
      </w:r>
      <w:r>
        <w:rPr/>
        <w:t>though the small number of locums responding</w:t>
      </w:r>
      <w:r>
        <w:rPr>
          <w:spacing w:val="40"/>
        </w:rPr>
        <w:t> </w:t>
      </w:r>
      <w:r>
        <w:rPr/>
        <w:t>to the survey makes</w:t>
      </w:r>
      <w:r>
        <w:rPr>
          <w:spacing w:val="-3"/>
        </w:rPr>
        <w:t> </w:t>
      </w:r>
      <w:r>
        <w:rPr/>
        <w:t>it difficult</w:t>
      </w:r>
      <w:r>
        <w:rPr>
          <w:spacing w:val="-13"/>
        </w:rPr>
        <w:t> </w:t>
      </w:r>
      <w:r>
        <w:rPr/>
        <w:t>to know whether this occurred by chance (see appendix).</w:t>
      </w:r>
    </w:p>
    <w:p>
      <w:pPr>
        <w:pStyle w:val="BodyText"/>
        <w:spacing w:before="9"/>
        <w:rPr>
          <w:sz w:val="26"/>
        </w:rPr>
      </w:pPr>
    </w:p>
    <w:p>
      <w:pPr>
        <w:pStyle w:val="BodyText"/>
        <w:spacing w:line="271" w:lineRule="auto"/>
        <w:ind w:left="120" w:right="144"/>
        <w:jc w:val="both"/>
      </w:pPr>
      <w:r>
        <w:rPr/>
        <w:t>Slightly fewer</w:t>
      </w:r>
      <w:r>
        <w:rPr>
          <w:spacing w:val="-16"/>
        </w:rPr>
        <w:t> </w:t>
      </w:r>
      <w:r>
        <w:rPr/>
        <w:t>of</w:t>
      </w:r>
      <w:r>
        <w:rPr>
          <w:spacing w:val="-5"/>
        </w:rPr>
        <w:t> </w:t>
      </w:r>
      <w:r>
        <w:rPr/>
        <w:t>those in other</w:t>
      </w:r>
      <w:r>
        <w:rPr>
          <w:spacing w:val="-3"/>
        </w:rPr>
        <w:t> </w:t>
      </w:r>
      <w:r>
        <w:rPr/>
        <w:t>patient-facing roles in</w:t>
      </w:r>
      <w:r>
        <w:rPr>
          <w:spacing w:val="-8"/>
        </w:rPr>
        <w:t> </w:t>
      </w:r>
      <w:r>
        <w:rPr/>
        <w:t>general practice</w:t>
      </w:r>
      <w:r>
        <w:rPr>
          <w:spacing w:val="-8"/>
        </w:rPr>
        <w:t> </w:t>
      </w:r>
      <w:r>
        <w:rPr/>
        <w:t>said they experienced racial discrimination</w:t>
      </w:r>
      <w:r>
        <w:rPr>
          <w:spacing w:val="-17"/>
        </w:rPr>
        <w:t> </w:t>
      </w:r>
      <w:r>
        <w:rPr/>
        <w:t>or</w:t>
      </w:r>
      <w:r>
        <w:rPr>
          <w:spacing w:val="-17"/>
        </w:rPr>
        <w:t> </w:t>
      </w:r>
      <w:r>
        <w:rPr/>
        <w:t>harassment</w:t>
      </w:r>
      <w:r>
        <w:rPr>
          <w:spacing w:val="-6"/>
        </w:rPr>
        <w:t> </w:t>
      </w:r>
      <w:r>
        <w:rPr/>
        <w:t>and</w:t>
      </w:r>
      <w:r>
        <w:rPr>
          <w:spacing w:val="-17"/>
        </w:rPr>
        <w:t> </w:t>
      </w:r>
      <w:r>
        <w:rPr/>
        <w:t>slightly more</w:t>
      </w:r>
      <w:r>
        <w:rPr>
          <w:spacing w:val="-17"/>
        </w:rPr>
        <w:t> </w:t>
      </w:r>
      <w:r>
        <w:rPr/>
        <w:t>in</w:t>
      </w:r>
      <w:r>
        <w:rPr>
          <w:spacing w:val="-17"/>
        </w:rPr>
        <w:t> </w:t>
      </w:r>
      <w:r>
        <w:rPr/>
        <w:t>dental</w:t>
      </w:r>
      <w:r>
        <w:rPr>
          <w:spacing w:val="-1"/>
        </w:rPr>
        <w:t> </w:t>
      </w:r>
      <w:r>
        <w:rPr/>
        <w:t>and</w:t>
      </w:r>
      <w:r>
        <w:rPr>
          <w:spacing w:val="-14"/>
        </w:rPr>
        <w:t> </w:t>
      </w:r>
      <w:r>
        <w:rPr/>
        <w:t>pharmacy</w:t>
      </w:r>
      <w:r>
        <w:rPr>
          <w:spacing w:val="-17"/>
        </w:rPr>
        <w:t> </w:t>
      </w:r>
      <w:r>
        <w:rPr/>
        <w:t>roles, although</w:t>
      </w:r>
      <w:r>
        <w:rPr>
          <w:spacing w:val="-2"/>
        </w:rPr>
        <w:t> </w:t>
      </w:r>
      <w:r>
        <w:rPr/>
        <w:t>the</w:t>
      </w:r>
      <w:r>
        <w:rPr>
          <w:spacing w:val="-14"/>
        </w:rPr>
        <w:t> </w:t>
      </w:r>
      <w:r>
        <w:rPr/>
        <w:t>numbers responding</w:t>
      </w:r>
      <w:r>
        <w:rPr>
          <w:spacing w:val="35"/>
        </w:rPr>
        <w:t> </w:t>
      </w:r>
      <w:r>
        <w:rPr/>
        <w:t>to the survey from these groups were too small to make</w:t>
      </w:r>
      <w:r>
        <w:rPr>
          <w:spacing w:val="-11"/>
        </w:rPr>
        <w:t> </w:t>
      </w:r>
      <w:r>
        <w:rPr/>
        <w:t>valid comparisons.</w:t>
      </w:r>
    </w:p>
    <w:p>
      <w:pPr>
        <w:pStyle w:val="BodyText"/>
        <w:rPr>
          <w:sz w:val="26"/>
        </w:rPr>
      </w:pPr>
    </w:p>
    <w:p>
      <w:pPr>
        <w:pStyle w:val="BodyText"/>
        <w:spacing w:before="1"/>
        <w:rPr>
          <w:sz w:val="29"/>
        </w:rPr>
      </w:pPr>
    </w:p>
    <w:p>
      <w:pPr>
        <w:pStyle w:val="Heading4"/>
        <w:ind w:left="425"/>
      </w:pPr>
      <w:r>
        <w:rPr>
          <w:color w:val="9F0053"/>
        </w:rPr>
        <w:t>Figure</w:t>
      </w:r>
      <w:r>
        <w:rPr>
          <w:color w:val="9F0053"/>
          <w:spacing w:val="-8"/>
        </w:rPr>
        <w:t> </w:t>
      </w:r>
      <w:r>
        <w:rPr>
          <w:color w:val="9F0053"/>
        </w:rPr>
        <w:t>3: %</w:t>
      </w:r>
      <w:r>
        <w:rPr>
          <w:color w:val="9F0053"/>
          <w:spacing w:val="-16"/>
        </w:rPr>
        <w:t> </w:t>
      </w:r>
      <w:r>
        <w:rPr>
          <w:color w:val="9F0053"/>
        </w:rPr>
        <w:t>of</w:t>
      </w:r>
      <w:r>
        <w:rPr>
          <w:color w:val="9F0053"/>
          <w:spacing w:val="-14"/>
        </w:rPr>
        <w:t> </w:t>
      </w:r>
      <w:r>
        <w:rPr>
          <w:color w:val="9F0053"/>
        </w:rPr>
        <w:t>roles</w:t>
      </w:r>
      <w:r>
        <w:rPr>
          <w:color w:val="9F0053"/>
          <w:spacing w:val="-6"/>
        </w:rPr>
        <w:t> </w:t>
      </w:r>
      <w:r>
        <w:rPr>
          <w:color w:val="9F0053"/>
        </w:rPr>
        <w:t>who said</w:t>
      </w:r>
      <w:r>
        <w:rPr>
          <w:color w:val="9F0053"/>
          <w:spacing w:val="-3"/>
        </w:rPr>
        <w:t> </w:t>
      </w:r>
      <w:r>
        <w:rPr>
          <w:color w:val="9F0053"/>
        </w:rPr>
        <w:t>they</w:t>
      </w:r>
      <w:r>
        <w:rPr>
          <w:color w:val="9F0053"/>
          <w:spacing w:val="-3"/>
        </w:rPr>
        <w:t> </w:t>
      </w:r>
      <w:r>
        <w:rPr>
          <w:color w:val="9F0053"/>
        </w:rPr>
        <w:t>experienced</w:t>
      </w:r>
      <w:r>
        <w:rPr>
          <w:color w:val="9F0053"/>
          <w:spacing w:val="10"/>
        </w:rPr>
        <w:t> </w:t>
      </w:r>
      <w:r>
        <w:rPr>
          <w:color w:val="9F0053"/>
        </w:rPr>
        <w:t>racial</w:t>
      </w:r>
      <w:r>
        <w:rPr>
          <w:color w:val="9F0053"/>
          <w:spacing w:val="10"/>
        </w:rPr>
        <w:t> </w:t>
      </w:r>
      <w:r>
        <w:rPr>
          <w:color w:val="9F0053"/>
        </w:rPr>
        <w:t>discrimination</w:t>
      </w:r>
      <w:r>
        <w:rPr>
          <w:color w:val="9F0053"/>
          <w:spacing w:val="10"/>
        </w:rPr>
        <w:t> </w:t>
      </w:r>
      <w:r>
        <w:rPr>
          <w:color w:val="9F0053"/>
        </w:rPr>
        <w:t>in</w:t>
      </w:r>
      <w:r>
        <w:rPr>
          <w:color w:val="9F0053"/>
          <w:spacing w:val="-3"/>
        </w:rPr>
        <w:t> </w:t>
      </w:r>
      <w:r>
        <w:rPr>
          <w:color w:val="9F0053"/>
        </w:rPr>
        <w:t>past</w:t>
      </w:r>
      <w:r>
        <w:rPr>
          <w:color w:val="9F0053"/>
          <w:spacing w:val="-1"/>
        </w:rPr>
        <w:t> </w:t>
      </w:r>
      <w:r>
        <w:rPr>
          <w:color w:val="9F0053"/>
        </w:rPr>
        <w:t>12</w:t>
      </w:r>
      <w:r>
        <w:rPr>
          <w:color w:val="9F0053"/>
          <w:spacing w:val="-5"/>
        </w:rPr>
        <w:t> </w:t>
      </w:r>
      <w:r>
        <w:rPr>
          <w:color w:val="9F0053"/>
          <w:spacing w:val="-2"/>
        </w:rPr>
        <w:t>months</w:t>
      </w:r>
    </w:p>
    <w:p>
      <w:pPr>
        <w:pStyle w:val="BodyText"/>
        <w:rPr>
          <w:b/>
          <w:sz w:val="27"/>
        </w:rPr>
      </w:pPr>
      <w:r>
        <w:rPr/>
        <w:pict>
          <v:group style="position:absolute;margin-left:35.625pt;margin-top:16.764307pt;width:522.25pt;height:294.2pt;mso-position-horizontal-relative:page;mso-position-vertical-relative:paragraph;z-index:-15717888;mso-wrap-distance-left:0;mso-wrap-distance-right:0" id="docshapegroup70" coordorigin="713,335" coordsize="10445,5884">
            <v:rect style="position:absolute;left:3559;top:5830;width:2393;height:224" id="docshape71" filled="true" fillcolor="#001f5f" stroked="false">
              <v:fill type="solid"/>
            </v:rect>
            <v:rect style="position:absolute;left:3559;top:5622;width:2393;height:208" id="docshape72" filled="true" fillcolor="#ad2373" stroked="false">
              <v:fill type="solid"/>
            </v:rect>
            <v:rect style="position:absolute;left:3559;top:5190;width:4681;height:224" id="docshape73" filled="true" fillcolor="#001f5f" stroked="false">
              <v:fill type="solid"/>
            </v:rect>
            <v:rect style="position:absolute;left:3559;top:4982;width:5049;height:208" id="docshape74" filled="true" fillcolor="#ad2373" stroked="false">
              <v:fill type="solid"/>
            </v:rect>
            <v:rect style="position:absolute;left:3559;top:4566;width:1641;height:208" id="docshape75" filled="true" fillcolor="#001f5f" stroked="false">
              <v:fill type="solid"/>
            </v:rect>
            <v:rect style="position:absolute;left:3559;top:4342;width:4169;height:224" id="docshape76" filled="true" fillcolor="#ad2373" stroked="false">
              <v:fill type="solid"/>
            </v:rect>
            <v:rect style="position:absolute;left:3559;top:3926;width:2153;height:208" id="docshape77" filled="true" fillcolor="#001f5f" stroked="false">
              <v:fill type="solid"/>
            </v:rect>
            <v:rect style="position:absolute;left:3559;top:3702;width:6313;height:224" id="docshape78" filled="true" fillcolor="#ad2373" stroked="false">
              <v:fill type="solid"/>
            </v:rect>
            <v:rect style="position:absolute;left:3559;top:3286;width:2025;height:208" id="docshape79" filled="true" fillcolor="#001f5f" stroked="false">
              <v:fill type="solid"/>
            </v:rect>
            <v:rect style="position:absolute;left:3559;top:3062;width:3417;height:224" id="docshape80" filled="true" fillcolor="#ad2373" stroked="false">
              <v:fill type="solid"/>
            </v:rect>
            <v:rect style="position:absolute;left:3559;top:2646;width:1897;height:208" id="docshape81" filled="true" fillcolor="#001f5f" stroked="false">
              <v:fill type="solid"/>
            </v:rect>
            <v:rect style="position:absolute;left:3559;top:2422;width:2777;height:224" id="docshape82" filled="true" fillcolor="#ad2373" stroked="false">
              <v:fill type="solid"/>
            </v:rect>
            <v:rect style="position:absolute;left:3559;top:2006;width:2281;height:208" id="docshape83" filled="true" fillcolor="#001f5f" stroked="false">
              <v:fill type="solid"/>
            </v:rect>
            <v:rect style="position:absolute;left:3559;top:1782;width:4041;height:224" id="docshape84" filled="true" fillcolor="#ad2373" stroked="false">
              <v:fill type="solid"/>
            </v:rect>
            <v:rect style="position:absolute;left:3559;top:1366;width:2393;height:224" id="docshape85" filled="true" fillcolor="#001f5f" stroked="false">
              <v:fill type="solid"/>
            </v:rect>
            <v:rect style="position:absolute;left:3559;top:1142;width:3785;height:224" id="docshape86" filled="true" fillcolor="#ad2373" stroked="false">
              <v:fill type="solid"/>
            </v:rect>
            <v:line style="position:absolute" from="3559,6157" to="3559,1043" stroked="true" strokeweight=".75pt" strokecolor="#cee7ff">
              <v:stroke dashstyle="solid"/>
            </v:line>
            <v:rect style="position:absolute;left:3949;top:614;width:101;height:101" id="docshape87" filled="true" fillcolor="#ad2373" stroked="false">
              <v:fill type="solid"/>
            </v:rect>
            <v:rect style="position:absolute;left:7708;top:614;width:101;height:101" id="docshape88" filled="true" fillcolor="#001f5f" stroked="false">
              <v:fill type="solid"/>
            </v:rect>
            <v:shape style="position:absolute;left:720;top:342;width:10430;height:5869" id="docshape89" coordorigin="720,343" coordsize="10430,5869" path="m720,6211l11150,6211,11150,343m720,343l720,6211e" filled="false" stroked="true" strokeweight=".75pt" strokecolor="#cee7ff">
              <v:path arrowok="t"/>
              <v:stroke dashstyle="solid"/>
            </v:shape>
            <v:shape style="position:absolute;left:4098;top:542;width:3162;height:233" type="#_x0000_t202" id="docshape90" filled="false" stroked="false">
              <v:textbox inset="0,0,0,0">
                <w:txbxContent>
                  <w:p>
                    <w:pPr>
                      <w:spacing w:line="232" w:lineRule="exact" w:before="0"/>
                      <w:ind w:left="0" w:right="0" w:firstLine="0"/>
                      <w:jc w:val="left"/>
                      <w:rPr>
                        <w:sz w:val="21"/>
                      </w:rPr>
                    </w:pPr>
                    <w:r>
                      <w:rPr>
                        <w:color w:val="005EB8"/>
                        <w:spacing w:val="-4"/>
                        <w:sz w:val="21"/>
                      </w:rPr>
                      <w:t>%</w:t>
                    </w:r>
                    <w:r>
                      <w:rPr>
                        <w:color w:val="005EB8"/>
                        <w:spacing w:val="-11"/>
                        <w:sz w:val="21"/>
                      </w:rPr>
                      <w:t> </w:t>
                    </w:r>
                    <w:r>
                      <w:rPr>
                        <w:color w:val="005EB8"/>
                        <w:spacing w:val="-4"/>
                        <w:sz w:val="21"/>
                      </w:rPr>
                      <w:t>discriminated</w:t>
                    </w:r>
                    <w:r>
                      <w:rPr>
                        <w:color w:val="005EB8"/>
                        <w:spacing w:val="-7"/>
                        <w:sz w:val="21"/>
                      </w:rPr>
                      <w:t> </w:t>
                    </w:r>
                    <w:r>
                      <w:rPr>
                        <w:color w:val="005EB8"/>
                        <w:spacing w:val="-4"/>
                        <w:sz w:val="21"/>
                      </w:rPr>
                      <w:t>against</w:t>
                    </w:r>
                    <w:r>
                      <w:rPr>
                        <w:color w:val="005EB8"/>
                        <w:spacing w:val="-21"/>
                        <w:sz w:val="21"/>
                      </w:rPr>
                      <w:t> </w:t>
                    </w:r>
                    <w:r>
                      <w:rPr>
                        <w:color w:val="005EB8"/>
                        <w:spacing w:val="-4"/>
                        <w:sz w:val="21"/>
                      </w:rPr>
                      <w:t>by</w:t>
                    </w:r>
                    <w:r>
                      <w:rPr>
                        <w:color w:val="005EB8"/>
                        <w:spacing w:val="-8"/>
                        <w:sz w:val="21"/>
                      </w:rPr>
                      <w:t> </w:t>
                    </w:r>
                    <w:r>
                      <w:rPr>
                        <w:color w:val="005EB8"/>
                        <w:spacing w:val="-4"/>
                        <w:sz w:val="21"/>
                      </w:rPr>
                      <w:t>patients</w:t>
                    </w:r>
                  </w:p>
                </w:txbxContent>
              </v:textbox>
              <w10:wrap type="none"/>
            </v:shape>
            <v:shape style="position:absolute;left:7862;top:542;width:2828;height:233" type="#_x0000_t202" id="docshape91" filled="false" stroked="false">
              <v:textbox inset="0,0,0,0">
                <w:txbxContent>
                  <w:p>
                    <w:pPr>
                      <w:spacing w:line="232" w:lineRule="exact" w:before="0"/>
                      <w:ind w:left="0" w:right="0" w:firstLine="0"/>
                      <w:jc w:val="left"/>
                      <w:rPr>
                        <w:sz w:val="21"/>
                      </w:rPr>
                    </w:pPr>
                    <w:r>
                      <w:rPr>
                        <w:color w:val="005EB8"/>
                        <w:spacing w:val="-4"/>
                        <w:sz w:val="21"/>
                      </w:rPr>
                      <w:t>%</w:t>
                    </w:r>
                    <w:r>
                      <w:rPr>
                        <w:color w:val="005EB8"/>
                        <w:spacing w:val="-11"/>
                        <w:sz w:val="21"/>
                      </w:rPr>
                      <w:t> </w:t>
                    </w:r>
                    <w:r>
                      <w:rPr>
                        <w:color w:val="005EB8"/>
                        <w:spacing w:val="-4"/>
                        <w:sz w:val="21"/>
                      </w:rPr>
                      <w:t>discriminated</w:t>
                    </w:r>
                    <w:r>
                      <w:rPr>
                        <w:color w:val="005EB8"/>
                        <w:spacing w:val="-7"/>
                        <w:sz w:val="21"/>
                      </w:rPr>
                      <w:t> </w:t>
                    </w:r>
                    <w:r>
                      <w:rPr>
                        <w:color w:val="005EB8"/>
                        <w:spacing w:val="-4"/>
                        <w:sz w:val="21"/>
                      </w:rPr>
                      <w:t>against</w:t>
                    </w:r>
                    <w:r>
                      <w:rPr>
                        <w:color w:val="005EB8"/>
                        <w:spacing w:val="-21"/>
                        <w:sz w:val="21"/>
                      </w:rPr>
                      <w:t> </w:t>
                    </w:r>
                    <w:r>
                      <w:rPr>
                        <w:color w:val="005EB8"/>
                        <w:spacing w:val="-4"/>
                        <w:sz w:val="21"/>
                      </w:rPr>
                      <w:t>by</w:t>
                    </w:r>
                    <w:r>
                      <w:rPr>
                        <w:color w:val="005EB8"/>
                        <w:spacing w:val="-8"/>
                        <w:sz w:val="21"/>
                      </w:rPr>
                      <w:t> </w:t>
                    </w:r>
                    <w:r>
                      <w:rPr>
                        <w:color w:val="005EB8"/>
                        <w:spacing w:val="-4"/>
                        <w:sz w:val="21"/>
                      </w:rPr>
                      <w:t>staff</w:t>
                    </w:r>
                  </w:p>
                </w:txbxContent>
              </v:textbox>
              <w10:wrap type="none"/>
            </v:shape>
            <v:shape style="position:absolute;left:2646;top:1241;width:712;height:233" type="#_x0000_t202" id="docshape92" filled="false" stroked="false">
              <v:textbox inset="0,0,0,0">
                <w:txbxContent>
                  <w:p>
                    <w:pPr>
                      <w:spacing w:line="232" w:lineRule="exact" w:before="0"/>
                      <w:ind w:left="0" w:right="0" w:firstLine="0"/>
                      <w:jc w:val="left"/>
                      <w:rPr>
                        <w:sz w:val="21"/>
                      </w:rPr>
                    </w:pPr>
                    <w:r>
                      <w:rPr>
                        <w:color w:val="005EB8"/>
                        <w:spacing w:val="-5"/>
                        <w:sz w:val="21"/>
                      </w:rPr>
                      <w:t>Nursing</w:t>
                    </w:r>
                  </w:p>
                </w:txbxContent>
              </v:textbox>
              <w10:wrap type="none"/>
            </v:shape>
            <v:shape style="position:absolute;left:7471;top:1149;width:245;height:233" type="#_x0000_t202" id="docshape93" filled="false" stroked="false">
              <v:textbox inset="0,0,0,0">
                <w:txbxContent>
                  <w:p>
                    <w:pPr>
                      <w:spacing w:line="232" w:lineRule="exact" w:before="0"/>
                      <w:ind w:left="0" w:right="0" w:firstLine="0"/>
                      <w:jc w:val="left"/>
                      <w:rPr>
                        <w:sz w:val="21"/>
                      </w:rPr>
                    </w:pPr>
                    <w:r>
                      <w:rPr>
                        <w:color w:val="005EB8"/>
                        <w:spacing w:val="-5"/>
                        <w:sz w:val="21"/>
                      </w:rPr>
                      <w:t>30</w:t>
                    </w:r>
                  </w:p>
                </w:txbxContent>
              </v:textbox>
              <w10:wrap type="none"/>
            </v:shape>
            <v:shape style="position:absolute;left:6080;top:1370;width:245;height:233" type="#_x0000_t202" id="docshape94" filled="false" stroked="false">
              <v:textbox inset="0,0,0,0">
                <w:txbxContent>
                  <w:p>
                    <w:pPr>
                      <w:spacing w:line="232" w:lineRule="exact" w:before="0"/>
                      <w:ind w:left="0" w:right="0" w:firstLine="0"/>
                      <w:jc w:val="left"/>
                      <w:rPr>
                        <w:sz w:val="21"/>
                      </w:rPr>
                    </w:pPr>
                    <w:r>
                      <w:rPr>
                        <w:color w:val="005EB8"/>
                        <w:spacing w:val="-5"/>
                        <w:sz w:val="21"/>
                      </w:rPr>
                      <w:t>19</w:t>
                    </w:r>
                  </w:p>
                </w:txbxContent>
              </v:textbox>
              <w10:wrap type="none"/>
            </v:shape>
            <v:shape style="position:absolute;left:3102;top:1881;width:318;height:233" type="#_x0000_t202" id="docshape95" filled="false" stroked="false">
              <v:textbox inset="0,0,0,0">
                <w:txbxContent>
                  <w:p>
                    <w:pPr>
                      <w:spacing w:line="232" w:lineRule="exact" w:before="0"/>
                      <w:ind w:left="0" w:right="0" w:firstLine="0"/>
                      <w:jc w:val="left"/>
                      <w:rPr>
                        <w:sz w:val="21"/>
                      </w:rPr>
                    </w:pPr>
                    <w:r>
                      <w:rPr>
                        <w:color w:val="005EB8"/>
                        <w:spacing w:val="-5"/>
                        <w:sz w:val="21"/>
                      </w:rPr>
                      <w:t>GP</w:t>
                    </w:r>
                  </w:p>
                </w:txbxContent>
              </v:textbox>
              <w10:wrap type="none"/>
            </v:shape>
            <v:shape style="position:absolute;left:7724;top:1788;width:246;height:233" type="#_x0000_t202" id="docshape96" filled="false" stroked="false">
              <v:textbox inset="0,0,0,0">
                <w:txbxContent>
                  <w:p>
                    <w:pPr>
                      <w:spacing w:line="233" w:lineRule="exact" w:before="0"/>
                      <w:ind w:left="0" w:right="0" w:firstLine="0"/>
                      <w:jc w:val="left"/>
                      <w:rPr>
                        <w:sz w:val="21"/>
                      </w:rPr>
                    </w:pPr>
                    <w:r>
                      <w:rPr>
                        <w:color w:val="005EB8"/>
                        <w:spacing w:val="-5"/>
                        <w:sz w:val="21"/>
                      </w:rPr>
                      <w:t>32</w:t>
                    </w:r>
                  </w:p>
                </w:txbxContent>
              </v:textbox>
              <w10:wrap type="none"/>
            </v:shape>
            <v:shape style="position:absolute;left:5953;top:2010;width:245;height:233" type="#_x0000_t202" id="docshape97" filled="false" stroked="false">
              <v:textbox inset="0,0,0,0">
                <w:txbxContent>
                  <w:p>
                    <w:pPr>
                      <w:spacing w:line="232" w:lineRule="exact" w:before="0"/>
                      <w:ind w:left="0" w:right="0" w:firstLine="0"/>
                      <w:jc w:val="left"/>
                      <w:rPr>
                        <w:sz w:val="21"/>
                      </w:rPr>
                    </w:pPr>
                    <w:r>
                      <w:rPr>
                        <w:color w:val="005EB8"/>
                        <w:spacing w:val="-5"/>
                        <w:sz w:val="21"/>
                      </w:rPr>
                      <w:t>18</w:t>
                    </w:r>
                  </w:p>
                </w:txbxContent>
              </v:textbox>
              <w10:wrap type="none"/>
            </v:shape>
            <v:shape style="position:absolute;left:1087;top:2405;width:2328;height:1103" type="#_x0000_t202" id="docshape98" filled="false" stroked="false">
              <v:textbox inset="0,0,0,0">
                <w:txbxContent>
                  <w:p>
                    <w:pPr>
                      <w:spacing w:line="228" w:lineRule="exact" w:before="0"/>
                      <w:ind w:left="0" w:right="77" w:firstLine="0"/>
                      <w:jc w:val="center"/>
                      <w:rPr>
                        <w:sz w:val="21"/>
                      </w:rPr>
                    </w:pPr>
                    <w:r>
                      <w:rPr>
                        <w:color w:val="005EB8"/>
                        <w:w w:val="95"/>
                        <w:sz w:val="21"/>
                      </w:rPr>
                      <w:t>Other</w:t>
                    </w:r>
                    <w:r>
                      <w:rPr>
                        <w:color w:val="005EB8"/>
                        <w:spacing w:val="1"/>
                        <w:sz w:val="21"/>
                      </w:rPr>
                      <w:t> </w:t>
                    </w:r>
                    <w:r>
                      <w:rPr>
                        <w:color w:val="005EB8"/>
                        <w:w w:val="95"/>
                        <w:sz w:val="21"/>
                      </w:rPr>
                      <w:t>practice</w:t>
                    </w:r>
                    <w:r>
                      <w:rPr>
                        <w:color w:val="005EB8"/>
                        <w:spacing w:val="-10"/>
                        <w:w w:val="95"/>
                        <w:sz w:val="21"/>
                      </w:rPr>
                      <w:t> </w:t>
                    </w:r>
                    <w:r>
                      <w:rPr>
                        <w:color w:val="005EB8"/>
                        <w:w w:val="95"/>
                        <w:sz w:val="21"/>
                      </w:rPr>
                      <w:t>direct</w:t>
                    </w:r>
                    <w:r>
                      <w:rPr>
                        <w:color w:val="005EB8"/>
                        <w:spacing w:val="-1"/>
                        <w:w w:val="95"/>
                        <w:sz w:val="21"/>
                      </w:rPr>
                      <w:t> </w:t>
                    </w:r>
                    <w:r>
                      <w:rPr>
                        <w:color w:val="005EB8"/>
                        <w:spacing w:val="-4"/>
                        <w:w w:val="95"/>
                        <w:sz w:val="21"/>
                      </w:rPr>
                      <w:t>care</w:t>
                    </w:r>
                  </w:p>
                  <w:p>
                    <w:pPr>
                      <w:spacing w:line="236" w:lineRule="exact" w:before="0"/>
                      <w:ind w:left="0" w:right="69" w:firstLine="0"/>
                      <w:jc w:val="center"/>
                      <w:rPr>
                        <w:sz w:val="21"/>
                      </w:rPr>
                    </w:pPr>
                    <w:r>
                      <w:rPr>
                        <w:color w:val="005EB8"/>
                        <w:spacing w:val="-2"/>
                        <w:sz w:val="21"/>
                      </w:rPr>
                      <w:t>roles</w:t>
                    </w:r>
                  </w:p>
                  <w:p>
                    <w:pPr>
                      <w:spacing w:line="236" w:lineRule="exact" w:before="168"/>
                      <w:ind w:left="642" w:right="6" w:firstLine="0"/>
                      <w:jc w:val="center"/>
                      <w:rPr>
                        <w:sz w:val="21"/>
                      </w:rPr>
                    </w:pPr>
                    <w:r>
                      <w:rPr>
                        <w:color w:val="005EB8"/>
                        <w:w w:val="95"/>
                        <w:sz w:val="21"/>
                      </w:rPr>
                      <w:t>Administrative</w:t>
                    </w:r>
                    <w:r>
                      <w:rPr>
                        <w:color w:val="005EB8"/>
                        <w:spacing w:val="-5"/>
                        <w:w w:val="95"/>
                        <w:sz w:val="21"/>
                      </w:rPr>
                      <w:t> </w:t>
                    </w:r>
                    <w:r>
                      <w:rPr>
                        <w:color w:val="005EB8"/>
                        <w:spacing w:val="-5"/>
                        <w:sz w:val="21"/>
                      </w:rPr>
                      <w:t>and</w:t>
                    </w:r>
                  </w:p>
                  <w:p>
                    <w:pPr>
                      <w:spacing w:line="235" w:lineRule="exact" w:before="0"/>
                      <w:ind w:left="642" w:right="6" w:firstLine="0"/>
                      <w:jc w:val="center"/>
                      <w:rPr>
                        <w:sz w:val="21"/>
                      </w:rPr>
                    </w:pPr>
                    <w:r>
                      <w:rPr>
                        <w:color w:val="005EB8"/>
                        <w:spacing w:val="-2"/>
                        <w:sz w:val="21"/>
                      </w:rPr>
                      <w:t>managerial</w:t>
                    </w:r>
                  </w:p>
                </w:txbxContent>
              </v:textbox>
              <w10:wrap type="none"/>
            </v:shape>
            <v:shape style="position:absolute;left:6459;top:2429;width:245;height:233" type="#_x0000_t202" id="docshape99" filled="false" stroked="false">
              <v:textbox inset="0,0,0,0">
                <w:txbxContent>
                  <w:p>
                    <w:pPr>
                      <w:spacing w:line="232" w:lineRule="exact" w:before="0"/>
                      <w:ind w:left="0" w:right="0" w:firstLine="0"/>
                      <w:jc w:val="left"/>
                      <w:rPr>
                        <w:sz w:val="21"/>
                      </w:rPr>
                    </w:pPr>
                    <w:r>
                      <w:rPr>
                        <w:color w:val="005EB8"/>
                        <w:spacing w:val="-5"/>
                        <w:sz w:val="21"/>
                      </w:rPr>
                      <w:t>22</w:t>
                    </w:r>
                  </w:p>
                </w:txbxContent>
              </v:textbox>
              <w10:wrap type="none"/>
            </v:shape>
            <v:shape style="position:absolute;left:5574;top:2649;width:245;height:233" type="#_x0000_t202" id="docshape100" filled="false" stroked="false">
              <v:textbox inset="0,0,0,0">
                <w:txbxContent>
                  <w:p>
                    <w:pPr>
                      <w:spacing w:line="233" w:lineRule="exact" w:before="0"/>
                      <w:ind w:left="0" w:right="0" w:firstLine="0"/>
                      <w:jc w:val="left"/>
                      <w:rPr>
                        <w:sz w:val="21"/>
                      </w:rPr>
                    </w:pPr>
                    <w:r>
                      <w:rPr>
                        <w:color w:val="005EB8"/>
                        <w:spacing w:val="-5"/>
                        <w:sz w:val="21"/>
                      </w:rPr>
                      <w:t>15</w:t>
                    </w:r>
                  </w:p>
                </w:txbxContent>
              </v:textbox>
              <w10:wrap type="none"/>
            </v:shape>
            <v:shape style="position:absolute;left:7092;top:3069;width:245;height:233" type="#_x0000_t202" id="docshape101" filled="false" stroked="false">
              <v:textbox inset="0,0,0,0">
                <w:txbxContent>
                  <w:p>
                    <w:pPr>
                      <w:spacing w:line="232" w:lineRule="exact" w:before="0"/>
                      <w:ind w:left="0" w:right="0" w:firstLine="0"/>
                      <w:jc w:val="left"/>
                      <w:rPr>
                        <w:sz w:val="21"/>
                      </w:rPr>
                    </w:pPr>
                    <w:r>
                      <w:rPr>
                        <w:color w:val="005EB8"/>
                        <w:spacing w:val="-5"/>
                        <w:sz w:val="21"/>
                      </w:rPr>
                      <w:t>27</w:t>
                    </w:r>
                  </w:p>
                </w:txbxContent>
              </v:textbox>
              <w10:wrap type="none"/>
            </v:shape>
            <v:shape style="position:absolute;left:5700;top:3289;width:245;height:233" type="#_x0000_t202" id="docshape102" filled="false" stroked="false">
              <v:textbox inset="0,0,0,0">
                <w:txbxContent>
                  <w:p>
                    <w:pPr>
                      <w:spacing w:line="233" w:lineRule="exact" w:before="0"/>
                      <w:ind w:left="0" w:right="0" w:firstLine="0"/>
                      <w:jc w:val="left"/>
                      <w:rPr>
                        <w:sz w:val="21"/>
                      </w:rPr>
                    </w:pPr>
                    <w:r>
                      <w:rPr>
                        <w:color w:val="005EB8"/>
                        <w:spacing w:val="-5"/>
                        <w:sz w:val="21"/>
                      </w:rPr>
                      <w:t>16</w:t>
                    </w:r>
                  </w:p>
                </w:txbxContent>
              </v:textbox>
              <w10:wrap type="none"/>
            </v:shape>
            <v:shape style="position:absolute;left:2323;top:3800;width:1084;height:233" type="#_x0000_t202" id="docshape103" filled="false" stroked="false">
              <v:textbox inset="0,0,0,0">
                <w:txbxContent>
                  <w:p>
                    <w:pPr>
                      <w:spacing w:line="232" w:lineRule="exact" w:before="0"/>
                      <w:ind w:left="0" w:right="0" w:firstLine="0"/>
                      <w:jc w:val="left"/>
                      <w:rPr>
                        <w:sz w:val="21"/>
                      </w:rPr>
                    </w:pPr>
                    <w:r>
                      <w:rPr>
                        <w:color w:val="005EB8"/>
                        <w:spacing w:val="-4"/>
                        <w:sz w:val="21"/>
                      </w:rPr>
                      <w:t>Dental</w:t>
                    </w:r>
                    <w:r>
                      <w:rPr>
                        <w:color w:val="005EB8"/>
                        <w:spacing w:val="-5"/>
                        <w:sz w:val="21"/>
                      </w:rPr>
                      <w:t> roles</w:t>
                    </w:r>
                  </w:p>
                </w:txbxContent>
              </v:textbox>
              <w10:wrap type="none"/>
            </v:shape>
            <v:shape style="position:absolute;left:10002;top:3709;width:245;height:233" type="#_x0000_t202" id="docshape104" filled="false" stroked="false">
              <v:textbox inset="0,0,0,0">
                <w:txbxContent>
                  <w:p>
                    <w:pPr>
                      <w:spacing w:line="232" w:lineRule="exact" w:before="0"/>
                      <w:ind w:left="0" w:right="0" w:firstLine="0"/>
                      <w:jc w:val="left"/>
                      <w:rPr>
                        <w:sz w:val="21"/>
                      </w:rPr>
                    </w:pPr>
                    <w:r>
                      <w:rPr>
                        <w:color w:val="005EB8"/>
                        <w:spacing w:val="-5"/>
                        <w:sz w:val="21"/>
                      </w:rPr>
                      <w:t>50</w:t>
                    </w:r>
                  </w:p>
                </w:txbxContent>
              </v:textbox>
              <w10:wrap type="none"/>
            </v:shape>
            <v:shape style="position:absolute;left:5827;top:3929;width:245;height:233" type="#_x0000_t202" id="docshape105" filled="false" stroked="false">
              <v:textbox inset="0,0,0,0">
                <w:txbxContent>
                  <w:p>
                    <w:pPr>
                      <w:spacing w:line="232" w:lineRule="exact" w:before="0"/>
                      <w:ind w:left="0" w:right="0" w:firstLine="0"/>
                      <w:jc w:val="left"/>
                      <w:rPr>
                        <w:sz w:val="21"/>
                      </w:rPr>
                    </w:pPr>
                    <w:r>
                      <w:rPr>
                        <w:color w:val="005EB8"/>
                        <w:spacing w:val="-5"/>
                        <w:sz w:val="21"/>
                      </w:rPr>
                      <w:t>17</w:t>
                    </w:r>
                  </w:p>
                </w:txbxContent>
              </v:textbox>
              <w10:wrap type="none"/>
            </v:shape>
            <v:shape style="position:absolute;left:1911;top:4440;width:1452;height:233" type="#_x0000_t202" id="docshape106" filled="false" stroked="false">
              <v:textbox inset="0,0,0,0">
                <w:txbxContent>
                  <w:p>
                    <w:pPr>
                      <w:spacing w:line="232" w:lineRule="exact" w:before="0"/>
                      <w:ind w:left="0" w:right="0" w:firstLine="0"/>
                      <w:jc w:val="left"/>
                      <w:rPr>
                        <w:sz w:val="21"/>
                      </w:rPr>
                    </w:pPr>
                    <w:r>
                      <w:rPr>
                        <w:color w:val="005EB8"/>
                        <w:w w:val="95"/>
                        <w:sz w:val="21"/>
                      </w:rPr>
                      <w:t>Optometry</w:t>
                    </w:r>
                    <w:r>
                      <w:rPr>
                        <w:color w:val="005EB8"/>
                        <w:spacing w:val="-2"/>
                        <w:sz w:val="21"/>
                      </w:rPr>
                      <w:t> </w:t>
                    </w:r>
                    <w:r>
                      <w:rPr>
                        <w:color w:val="005EB8"/>
                        <w:spacing w:val="-4"/>
                        <w:sz w:val="21"/>
                      </w:rPr>
                      <w:t>roles</w:t>
                    </w:r>
                  </w:p>
                </w:txbxContent>
              </v:textbox>
              <w10:wrap type="none"/>
            </v:shape>
            <v:shape style="position:absolute;left:7851;top:4348;width:246;height:233" type="#_x0000_t202" id="docshape107" filled="false" stroked="false">
              <v:textbox inset="0,0,0,0">
                <w:txbxContent>
                  <w:p>
                    <w:pPr>
                      <w:spacing w:line="233" w:lineRule="exact" w:before="0"/>
                      <w:ind w:left="0" w:right="0" w:firstLine="0"/>
                      <w:jc w:val="left"/>
                      <w:rPr>
                        <w:sz w:val="21"/>
                      </w:rPr>
                    </w:pPr>
                    <w:r>
                      <w:rPr>
                        <w:color w:val="005EB8"/>
                        <w:spacing w:val="-5"/>
                        <w:sz w:val="21"/>
                      </w:rPr>
                      <w:t>33</w:t>
                    </w:r>
                  </w:p>
                </w:txbxContent>
              </v:textbox>
              <w10:wrap type="none"/>
            </v:shape>
            <v:shape style="position:absolute;left:5321;top:4569;width:245;height:233" type="#_x0000_t202" id="docshape108" filled="false" stroked="false">
              <v:textbox inset="0,0,0,0">
                <w:txbxContent>
                  <w:p>
                    <w:pPr>
                      <w:spacing w:line="232" w:lineRule="exact" w:before="0"/>
                      <w:ind w:left="0" w:right="0" w:firstLine="0"/>
                      <w:jc w:val="left"/>
                      <w:rPr>
                        <w:sz w:val="21"/>
                      </w:rPr>
                    </w:pPr>
                    <w:r>
                      <w:rPr>
                        <w:color w:val="005EB8"/>
                        <w:spacing w:val="-5"/>
                        <w:sz w:val="21"/>
                      </w:rPr>
                      <w:t>13</w:t>
                    </w:r>
                  </w:p>
                </w:txbxContent>
              </v:textbox>
              <w10:wrap type="none"/>
            </v:shape>
            <v:shape style="position:absolute;left:1944;top:5079;width:1427;height:233" type="#_x0000_t202" id="docshape109" filled="false" stroked="false">
              <v:textbox inset="0,0,0,0">
                <w:txbxContent>
                  <w:p>
                    <w:pPr>
                      <w:spacing w:line="233" w:lineRule="exact" w:before="0"/>
                      <w:ind w:left="0" w:right="0" w:firstLine="0"/>
                      <w:jc w:val="left"/>
                      <w:rPr>
                        <w:sz w:val="21"/>
                      </w:rPr>
                    </w:pPr>
                    <w:r>
                      <w:rPr>
                        <w:color w:val="005EB8"/>
                        <w:w w:val="95"/>
                        <w:sz w:val="21"/>
                      </w:rPr>
                      <w:t>Pharmacy</w:t>
                    </w:r>
                    <w:r>
                      <w:rPr>
                        <w:color w:val="005EB8"/>
                        <w:spacing w:val="1"/>
                        <w:sz w:val="21"/>
                      </w:rPr>
                      <w:t> </w:t>
                    </w:r>
                    <w:r>
                      <w:rPr>
                        <w:color w:val="005EB8"/>
                        <w:spacing w:val="-2"/>
                        <w:sz w:val="21"/>
                      </w:rPr>
                      <w:t>roles</w:t>
                    </w:r>
                  </w:p>
                </w:txbxContent>
              </v:textbox>
              <w10:wrap type="none"/>
            </v:shape>
            <v:shape style="position:absolute;left:8736;top:4988;width:246;height:233" type="#_x0000_t202" id="docshape110" filled="false" stroked="false">
              <v:textbox inset="0,0,0,0">
                <w:txbxContent>
                  <w:p>
                    <w:pPr>
                      <w:spacing w:line="232" w:lineRule="exact" w:before="0"/>
                      <w:ind w:left="0" w:right="0" w:firstLine="0"/>
                      <w:jc w:val="left"/>
                      <w:rPr>
                        <w:sz w:val="21"/>
                      </w:rPr>
                    </w:pPr>
                    <w:r>
                      <w:rPr>
                        <w:color w:val="005EB8"/>
                        <w:spacing w:val="-5"/>
                        <w:sz w:val="21"/>
                      </w:rPr>
                      <w:t>40</w:t>
                    </w:r>
                  </w:p>
                </w:txbxContent>
              </v:textbox>
              <w10:wrap type="none"/>
            </v:shape>
            <v:shape style="position:absolute;left:8357;top:5208;width:246;height:233" type="#_x0000_t202" id="docshape111" filled="false" stroked="false">
              <v:textbox inset="0,0,0,0">
                <w:txbxContent>
                  <w:p>
                    <w:pPr>
                      <w:spacing w:line="233" w:lineRule="exact" w:before="0"/>
                      <w:ind w:left="0" w:right="0" w:firstLine="0"/>
                      <w:jc w:val="left"/>
                      <w:rPr>
                        <w:sz w:val="21"/>
                      </w:rPr>
                    </w:pPr>
                    <w:r>
                      <w:rPr>
                        <w:color w:val="005EB8"/>
                        <w:spacing w:val="-5"/>
                        <w:sz w:val="21"/>
                      </w:rPr>
                      <w:t>37</w:t>
                    </w:r>
                  </w:p>
                </w:txbxContent>
              </v:textbox>
              <w10:wrap type="none"/>
            </v:shape>
            <v:shape style="position:absolute;left:2345;top:5719;width:1020;height:233" type="#_x0000_t202" id="docshape112" filled="false" stroked="false">
              <v:textbox inset="0,0,0,0">
                <w:txbxContent>
                  <w:p>
                    <w:pPr>
                      <w:spacing w:line="233" w:lineRule="exact" w:before="0"/>
                      <w:ind w:left="0" w:right="0" w:firstLine="0"/>
                      <w:jc w:val="left"/>
                      <w:rPr>
                        <w:sz w:val="21"/>
                      </w:rPr>
                    </w:pPr>
                    <w:r>
                      <w:rPr>
                        <w:color w:val="005EB8"/>
                        <w:spacing w:val="-4"/>
                        <w:sz w:val="21"/>
                      </w:rPr>
                      <w:t>Other</w:t>
                    </w:r>
                    <w:r>
                      <w:rPr>
                        <w:color w:val="005EB8"/>
                        <w:spacing w:val="-7"/>
                        <w:sz w:val="21"/>
                      </w:rPr>
                      <w:t> </w:t>
                    </w:r>
                    <w:r>
                      <w:rPr>
                        <w:color w:val="005EB8"/>
                        <w:spacing w:val="-2"/>
                        <w:sz w:val="21"/>
                      </w:rPr>
                      <w:t>roles</w:t>
                    </w:r>
                  </w:p>
                </w:txbxContent>
              </v:textbox>
              <w10:wrap type="none"/>
            </v:shape>
            <v:shape style="position:absolute;left:6080;top:5628;width:245;height:453" type="#_x0000_t202" id="docshape113" filled="false" stroked="false">
              <v:textbox inset="0,0,0,0">
                <w:txbxContent>
                  <w:p>
                    <w:pPr>
                      <w:spacing w:line="222" w:lineRule="exact" w:before="0"/>
                      <w:ind w:left="0" w:right="0" w:firstLine="0"/>
                      <w:jc w:val="left"/>
                      <w:rPr>
                        <w:sz w:val="21"/>
                      </w:rPr>
                    </w:pPr>
                    <w:r>
                      <w:rPr>
                        <w:color w:val="005EB8"/>
                        <w:spacing w:val="-5"/>
                        <w:sz w:val="21"/>
                      </w:rPr>
                      <w:t>19</w:t>
                    </w:r>
                  </w:p>
                  <w:p>
                    <w:pPr>
                      <w:spacing w:line="231" w:lineRule="exact" w:before="0"/>
                      <w:ind w:left="0" w:right="0" w:firstLine="0"/>
                      <w:jc w:val="left"/>
                      <w:rPr>
                        <w:sz w:val="21"/>
                      </w:rPr>
                    </w:pPr>
                    <w:r>
                      <w:rPr>
                        <w:color w:val="005EB8"/>
                        <w:spacing w:val="-5"/>
                        <w:sz w:val="21"/>
                      </w:rPr>
                      <w:t>19</w:t>
                    </w:r>
                  </w:p>
                </w:txbxContent>
              </v:textbox>
              <w10:wrap type="none"/>
            </v:shape>
            <w10:wrap type="topAndBottom"/>
          </v:group>
        </w:pict>
      </w:r>
    </w:p>
    <w:p>
      <w:pPr>
        <w:pStyle w:val="BodyText"/>
        <w:spacing w:before="4"/>
        <w:rPr>
          <w:b/>
          <w:sz w:val="25"/>
        </w:rPr>
      </w:pPr>
    </w:p>
    <w:p>
      <w:pPr>
        <w:spacing w:line="261" w:lineRule="auto" w:before="0"/>
        <w:ind w:left="120" w:right="127" w:firstLine="0"/>
        <w:jc w:val="both"/>
        <w:rPr>
          <w:sz w:val="21"/>
        </w:rPr>
      </w:pPr>
      <w:r>
        <w:rPr>
          <w:w w:val="95"/>
          <w:sz w:val="21"/>
        </w:rPr>
        <w:t>Note: Based</w:t>
      </w:r>
      <w:r>
        <w:rPr>
          <w:spacing w:val="-7"/>
          <w:w w:val="95"/>
          <w:sz w:val="21"/>
        </w:rPr>
        <w:t> </w:t>
      </w:r>
      <w:r>
        <w:rPr>
          <w:w w:val="95"/>
          <w:sz w:val="21"/>
        </w:rPr>
        <w:t>on</w:t>
      </w:r>
      <w:r>
        <w:rPr>
          <w:spacing w:val="-7"/>
          <w:w w:val="95"/>
          <w:sz w:val="21"/>
        </w:rPr>
        <w:t> </w:t>
      </w:r>
      <w:r>
        <w:rPr>
          <w:w w:val="95"/>
          <w:sz w:val="21"/>
        </w:rPr>
        <w:t>109</w:t>
      </w:r>
      <w:r>
        <w:rPr>
          <w:spacing w:val="-1"/>
          <w:w w:val="95"/>
          <w:sz w:val="21"/>
        </w:rPr>
        <w:t> </w:t>
      </w:r>
      <w:r>
        <w:rPr>
          <w:w w:val="95"/>
          <w:sz w:val="21"/>
        </w:rPr>
        <w:t>people</w:t>
      </w:r>
      <w:r>
        <w:rPr>
          <w:spacing w:val="-5"/>
          <w:w w:val="95"/>
          <w:sz w:val="21"/>
        </w:rPr>
        <w:t> </w:t>
      </w:r>
      <w:r>
        <w:rPr>
          <w:w w:val="95"/>
          <w:sz w:val="21"/>
        </w:rPr>
        <w:t>in</w:t>
      </w:r>
      <w:r>
        <w:rPr>
          <w:spacing w:val="-7"/>
          <w:w w:val="95"/>
          <w:sz w:val="21"/>
        </w:rPr>
        <w:t> </w:t>
      </w:r>
      <w:r>
        <w:rPr>
          <w:w w:val="95"/>
          <w:sz w:val="21"/>
        </w:rPr>
        <w:t>nursing</w:t>
      </w:r>
      <w:r>
        <w:rPr>
          <w:spacing w:val="-7"/>
          <w:w w:val="95"/>
          <w:sz w:val="21"/>
        </w:rPr>
        <w:t> </w:t>
      </w:r>
      <w:r>
        <w:rPr>
          <w:w w:val="95"/>
          <w:sz w:val="21"/>
        </w:rPr>
        <w:t>roles, 365</w:t>
      </w:r>
      <w:r>
        <w:rPr>
          <w:spacing w:val="-7"/>
          <w:w w:val="95"/>
          <w:sz w:val="21"/>
        </w:rPr>
        <w:t> </w:t>
      </w:r>
      <w:r>
        <w:rPr>
          <w:w w:val="95"/>
          <w:sz w:val="21"/>
        </w:rPr>
        <w:t>GPs, 68</w:t>
      </w:r>
      <w:r>
        <w:rPr>
          <w:spacing w:val="-7"/>
          <w:w w:val="95"/>
          <w:sz w:val="21"/>
        </w:rPr>
        <w:t> </w:t>
      </w:r>
      <w:r>
        <w:rPr>
          <w:w w:val="95"/>
          <w:sz w:val="21"/>
        </w:rPr>
        <w:t>other</w:t>
      </w:r>
      <w:r>
        <w:rPr>
          <w:spacing w:val="-8"/>
          <w:w w:val="95"/>
          <w:sz w:val="21"/>
        </w:rPr>
        <w:t> </w:t>
      </w:r>
      <w:r>
        <w:rPr>
          <w:w w:val="95"/>
          <w:sz w:val="21"/>
        </w:rPr>
        <w:t>direct care</w:t>
      </w:r>
      <w:r>
        <w:rPr>
          <w:spacing w:val="-7"/>
          <w:w w:val="95"/>
          <w:sz w:val="21"/>
        </w:rPr>
        <w:t> </w:t>
      </w:r>
      <w:r>
        <w:rPr>
          <w:w w:val="95"/>
          <w:sz w:val="21"/>
        </w:rPr>
        <w:t>roles in</w:t>
      </w:r>
      <w:r>
        <w:rPr>
          <w:spacing w:val="-7"/>
          <w:w w:val="95"/>
          <w:sz w:val="21"/>
        </w:rPr>
        <w:t> </w:t>
      </w:r>
      <w:r>
        <w:rPr>
          <w:w w:val="95"/>
          <w:sz w:val="21"/>
        </w:rPr>
        <w:t>general practice,</w:t>
      </w:r>
      <w:r>
        <w:rPr>
          <w:spacing w:val="-12"/>
          <w:w w:val="95"/>
          <w:sz w:val="21"/>
        </w:rPr>
        <w:t> </w:t>
      </w:r>
      <w:r>
        <w:rPr>
          <w:w w:val="95"/>
          <w:sz w:val="21"/>
        </w:rPr>
        <w:t>332</w:t>
      </w:r>
      <w:r>
        <w:rPr>
          <w:spacing w:val="-7"/>
          <w:w w:val="95"/>
          <w:sz w:val="21"/>
        </w:rPr>
        <w:t> </w:t>
      </w:r>
      <w:r>
        <w:rPr>
          <w:w w:val="95"/>
          <w:sz w:val="21"/>
        </w:rPr>
        <w:t>administrative, </w:t>
      </w:r>
      <w:r>
        <w:rPr>
          <w:sz w:val="21"/>
        </w:rPr>
        <w:t>clerical and managerial roles in</w:t>
      </w:r>
      <w:r>
        <w:rPr>
          <w:spacing w:val="-3"/>
          <w:sz w:val="21"/>
        </w:rPr>
        <w:t> </w:t>
      </w:r>
      <w:r>
        <w:rPr>
          <w:sz w:val="21"/>
        </w:rPr>
        <w:t>any part of primary care, 6</w:t>
      </w:r>
      <w:r>
        <w:rPr>
          <w:spacing w:val="-3"/>
          <w:sz w:val="21"/>
        </w:rPr>
        <w:t> </w:t>
      </w:r>
      <w:r>
        <w:rPr>
          <w:sz w:val="21"/>
        </w:rPr>
        <w:t>dental direct care</w:t>
      </w:r>
      <w:r>
        <w:rPr>
          <w:spacing w:val="-3"/>
          <w:sz w:val="21"/>
        </w:rPr>
        <w:t> </w:t>
      </w:r>
      <w:r>
        <w:rPr>
          <w:sz w:val="21"/>
        </w:rPr>
        <w:t>roles,</w:t>
      </w:r>
      <w:r>
        <w:rPr>
          <w:spacing w:val="-9"/>
          <w:sz w:val="21"/>
        </w:rPr>
        <w:t> </w:t>
      </w:r>
      <w:r>
        <w:rPr>
          <w:sz w:val="21"/>
        </w:rPr>
        <w:t>55</w:t>
      </w:r>
      <w:r>
        <w:rPr>
          <w:spacing w:val="-3"/>
          <w:sz w:val="21"/>
        </w:rPr>
        <w:t> </w:t>
      </w:r>
      <w:r>
        <w:rPr>
          <w:sz w:val="21"/>
        </w:rPr>
        <w:t>optometry roles, 38</w:t>
      </w:r>
      <w:r>
        <w:rPr>
          <w:spacing w:val="-3"/>
          <w:sz w:val="21"/>
        </w:rPr>
        <w:t> </w:t>
      </w:r>
      <w:r>
        <w:rPr>
          <w:sz w:val="21"/>
        </w:rPr>
        <w:t>direct pharmacy</w:t>
      </w:r>
      <w:r>
        <w:rPr>
          <w:spacing w:val="-15"/>
          <w:sz w:val="21"/>
        </w:rPr>
        <w:t> </w:t>
      </w:r>
      <w:r>
        <w:rPr>
          <w:sz w:val="21"/>
        </w:rPr>
        <w:t>roles</w:t>
      </w:r>
      <w:r>
        <w:rPr>
          <w:spacing w:val="-19"/>
          <w:sz w:val="21"/>
        </w:rPr>
        <w:t> </w:t>
      </w:r>
      <w:r>
        <w:rPr>
          <w:sz w:val="21"/>
        </w:rPr>
        <w:t>and</w:t>
      </w:r>
      <w:r>
        <w:rPr>
          <w:spacing w:val="-15"/>
          <w:sz w:val="21"/>
        </w:rPr>
        <w:t> </w:t>
      </w:r>
      <w:r>
        <w:rPr>
          <w:sz w:val="21"/>
        </w:rPr>
        <w:t>27</w:t>
      </w:r>
      <w:r>
        <w:rPr>
          <w:spacing w:val="-15"/>
          <w:sz w:val="21"/>
        </w:rPr>
        <w:t> </w:t>
      </w:r>
      <w:r>
        <w:rPr>
          <w:sz w:val="21"/>
        </w:rPr>
        <w:t>other</w:t>
      </w:r>
      <w:r>
        <w:rPr>
          <w:spacing w:val="-16"/>
          <w:sz w:val="21"/>
        </w:rPr>
        <w:t> </w:t>
      </w:r>
      <w:r>
        <w:rPr>
          <w:sz w:val="21"/>
        </w:rPr>
        <w:t>roles.</w:t>
      </w:r>
      <w:r>
        <w:rPr>
          <w:spacing w:val="-18"/>
          <w:sz w:val="21"/>
        </w:rPr>
        <w:t> </w:t>
      </w:r>
      <w:r>
        <w:rPr>
          <w:sz w:val="21"/>
        </w:rPr>
        <w:t>The</w:t>
      </w:r>
      <w:r>
        <w:rPr>
          <w:spacing w:val="-15"/>
          <w:sz w:val="21"/>
        </w:rPr>
        <w:t> </w:t>
      </w:r>
      <w:r>
        <w:rPr>
          <w:sz w:val="21"/>
        </w:rPr>
        <w:t>question</w:t>
      </w:r>
      <w:r>
        <w:rPr>
          <w:spacing w:val="-15"/>
          <w:sz w:val="21"/>
        </w:rPr>
        <w:t> </w:t>
      </w:r>
      <w:r>
        <w:rPr>
          <w:sz w:val="21"/>
        </w:rPr>
        <w:t>wording</w:t>
      </w:r>
      <w:r>
        <w:rPr>
          <w:spacing w:val="-15"/>
          <w:sz w:val="21"/>
        </w:rPr>
        <w:t> </w:t>
      </w:r>
      <w:r>
        <w:rPr>
          <w:sz w:val="21"/>
        </w:rPr>
        <w:t>is</w:t>
      </w:r>
      <w:r>
        <w:rPr>
          <w:spacing w:val="-14"/>
          <w:sz w:val="21"/>
        </w:rPr>
        <w:t> </w:t>
      </w:r>
      <w:r>
        <w:rPr>
          <w:sz w:val="21"/>
        </w:rPr>
        <w:t>provided</w:t>
      </w:r>
      <w:r>
        <w:rPr>
          <w:spacing w:val="-15"/>
          <w:sz w:val="21"/>
        </w:rPr>
        <w:t> </w:t>
      </w:r>
      <w:r>
        <w:rPr>
          <w:sz w:val="21"/>
        </w:rPr>
        <w:t>underneath</w:t>
      </w:r>
      <w:r>
        <w:rPr>
          <w:spacing w:val="-15"/>
          <w:sz w:val="21"/>
        </w:rPr>
        <w:t> </w:t>
      </w:r>
      <w:r>
        <w:rPr>
          <w:sz w:val="21"/>
        </w:rPr>
        <w:t>Figure</w:t>
      </w:r>
      <w:r>
        <w:rPr>
          <w:spacing w:val="-15"/>
          <w:sz w:val="21"/>
        </w:rPr>
        <w:t> </w:t>
      </w:r>
      <w:r>
        <w:rPr>
          <w:sz w:val="21"/>
        </w:rPr>
        <w:t>2.</w:t>
      </w:r>
    </w:p>
    <w:p>
      <w:pPr>
        <w:spacing w:after="0" w:line="261" w:lineRule="auto"/>
        <w:jc w:val="both"/>
        <w:rPr>
          <w:sz w:val="21"/>
        </w:rPr>
        <w:sectPr>
          <w:pgSz w:w="11910" w:h="16840"/>
          <w:pgMar w:header="0" w:footer="389" w:top="920" w:bottom="640" w:left="600" w:right="580"/>
        </w:sectPr>
      </w:pPr>
    </w:p>
    <w:p>
      <w:pPr>
        <w:spacing w:line="271" w:lineRule="auto" w:before="68"/>
        <w:ind w:left="120" w:right="128" w:firstLine="0"/>
        <w:jc w:val="both"/>
        <w:rPr>
          <w:sz w:val="24"/>
        </w:rPr>
      </w:pPr>
      <w:r>
        <w:rPr>
          <w:sz w:val="24"/>
        </w:rPr>
        <w:t>People</w:t>
      </w:r>
      <w:r>
        <w:rPr>
          <w:spacing w:val="-17"/>
          <w:sz w:val="24"/>
        </w:rPr>
        <w:t> </w:t>
      </w:r>
      <w:r>
        <w:rPr>
          <w:sz w:val="24"/>
        </w:rPr>
        <w:t>from</w:t>
      </w:r>
      <w:r>
        <w:rPr>
          <w:spacing w:val="-17"/>
          <w:sz w:val="24"/>
        </w:rPr>
        <w:t> </w:t>
      </w:r>
      <w:r>
        <w:rPr>
          <w:sz w:val="24"/>
        </w:rPr>
        <w:t>Black</w:t>
      </w:r>
      <w:r>
        <w:rPr>
          <w:spacing w:val="-16"/>
          <w:sz w:val="24"/>
        </w:rPr>
        <w:t> </w:t>
      </w:r>
      <w:r>
        <w:rPr>
          <w:sz w:val="24"/>
        </w:rPr>
        <w:t>and</w:t>
      </w:r>
      <w:r>
        <w:rPr>
          <w:spacing w:val="-17"/>
          <w:sz w:val="24"/>
        </w:rPr>
        <w:t> </w:t>
      </w:r>
      <w:r>
        <w:rPr>
          <w:sz w:val="24"/>
        </w:rPr>
        <w:t>Asian</w:t>
      </w:r>
      <w:r>
        <w:rPr>
          <w:spacing w:val="-17"/>
          <w:sz w:val="24"/>
        </w:rPr>
        <w:t> </w:t>
      </w:r>
      <w:r>
        <w:rPr>
          <w:sz w:val="24"/>
        </w:rPr>
        <w:t>backgrounds</w:t>
      </w:r>
      <w:r>
        <w:rPr>
          <w:spacing w:val="-17"/>
          <w:sz w:val="24"/>
        </w:rPr>
        <w:t> </w:t>
      </w:r>
      <w:r>
        <w:rPr>
          <w:sz w:val="24"/>
        </w:rPr>
        <w:t>were</w:t>
      </w:r>
      <w:r>
        <w:rPr>
          <w:spacing w:val="-16"/>
          <w:sz w:val="24"/>
        </w:rPr>
        <w:t> </w:t>
      </w:r>
      <w:r>
        <w:rPr>
          <w:sz w:val="24"/>
        </w:rPr>
        <w:t>more</w:t>
      </w:r>
      <w:r>
        <w:rPr>
          <w:spacing w:val="-17"/>
          <w:sz w:val="24"/>
        </w:rPr>
        <w:t> </w:t>
      </w:r>
      <w:r>
        <w:rPr>
          <w:sz w:val="24"/>
        </w:rPr>
        <w:t>likely</w:t>
      </w:r>
      <w:r>
        <w:rPr>
          <w:spacing w:val="-17"/>
          <w:sz w:val="24"/>
        </w:rPr>
        <w:t> </w:t>
      </w:r>
      <w:r>
        <w:rPr>
          <w:sz w:val="24"/>
        </w:rPr>
        <w:t>than</w:t>
      </w:r>
      <w:r>
        <w:rPr>
          <w:spacing w:val="-13"/>
          <w:sz w:val="24"/>
        </w:rPr>
        <w:t> </w:t>
      </w:r>
      <w:r>
        <w:rPr>
          <w:sz w:val="24"/>
        </w:rPr>
        <w:t>others</w:t>
      </w:r>
      <w:r>
        <w:rPr>
          <w:spacing w:val="-8"/>
          <w:sz w:val="24"/>
        </w:rPr>
        <w:t> </w:t>
      </w:r>
      <w:r>
        <w:rPr>
          <w:sz w:val="24"/>
        </w:rPr>
        <w:t>to</w:t>
      </w:r>
      <w:r>
        <w:rPr>
          <w:spacing w:val="-17"/>
          <w:sz w:val="24"/>
        </w:rPr>
        <w:t> </w:t>
      </w:r>
      <w:r>
        <w:rPr>
          <w:sz w:val="24"/>
        </w:rPr>
        <w:t>say</w:t>
      </w:r>
      <w:r>
        <w:rPr>
          <w:spacing w:val="-17"/>
          <w:sz w:val="24"/>
        </w:rPr>
        <w:t> </w:t>
      </w:r>
      <w:r>
        <w:rPr>
          <w:sz w:val="24"/>
        </w:rPr>
        <w:t>they</w:t>
      </w:r>
      <w:r>
        <w:rPr>
          <w:spacing w:val="5"/>
          <w:sz w:val="24"/>
        </w:rPr>
        <w:t> </w:t>
      </w:r>
      <w:r>
        <w:rPr>
          <w:sz w:val="24"/>
        </w:rPr>
        <w:t>had</w:t>
      </w:r>
      <w:r>
        <w:rPr>
          <w:spacing w:val="-17"/>
          <w:sz w:val="24"/>
        </w:rPr>
        <w:t> </w:t>
      </w:r>
      <w:r>
        <w:rPr>
          <w:sz w:val="24"/>
        </w:rPr>
        <w:t>experienced racial discrimination or harassment in the workplace in</w:t>
      </w:r>
      <w:r>
        <w:rPr>
          <w:spacing w:val="-4"/>
          <w:sz w:val="24"/>
        </w:rPr>
        <w:t> </w:t>
      </w:r>
      <w:r>
        <w:rPr>
          <w:sz w:val="24"/>
        </w:rPr>
        <w:t>the past year (Figure 4). Half of</w:t>
      </w:r>
      <w:r>
        <w:rPr>
          <w:spacing w:val="-1"/>
          <w:sz w:val="24"/>
        </w:rPr>
        <w:t> </w:t>
      </w:r>
      <w:r>
        <w:rPr>
          <w:sz w:val="24"/>
        </w:rPr>
        <w:t>all people from</w:t>
      </w:r>
      <w:r>
        <w:rPr>
          <w:spacing w:val="-4"/>
          <w:sz w:val="24"/>
        </w:rPr>
        <w:t> </w:t>
      </w:r>
      <w:r>
        <w:rPr>
          <w:sz w:val="24"/>
        </w:rPr>
        <w:t>Black ethnic backgrounds (53%) and 4 out 10 people from</w:t>
      </w:r>
      <w:r>
        <w:rPr>
          <w:spacing w:val="-5"/>
          <w:sz w:val="24"/>
        </w:rPr>
        <w:t> </w:t>
      </w:r>
      <w:r>
        <w:rPr>
          <w:sz w:val="24"/>
        </w:rPr>
        <w:t>Asian backgrounds felt they had been racially discriminated against or harassed by patients (45%). </w:t>
      </w:r>
      <w:r>
        <w:rPr>
          <w:b/>
          <w:sz w:val="24"/>
        </w:rPr>
        <w:t>The difference was even greater regarding perceived racial discrimination and harassment by colleagues or managers, with</w:t>
      </w:r>
      <w:r>
        <w:rPr>
          <w:b/>
          <w:spacing w:val="-14"/>
          <w:sz w:val="24"/>
        </w:rPr>
        <w:t> </w:t>
      </w:r>
      <w:r>
        <w:rPr>
          <w:b/>
          <w:sz w:val="24"/>
        </w:rPr>
        <w:t>4</w:t>
      </w:r>
      <w:r>
        <w:rPr>
          <w:b/>
          <w:spacing w:val="-2"/>
          <w:sz w:val="24"/>
        </w:rPr>
        <w:t> </w:t>
      </w:r>
      <w:r>
        <w:rPr>
          <w:b/>
          <w:sz w:val="24"/>
        </w:rPr>
        <w:t>out of 10</w:t>
      </w:r>
      <w:r>
        <w:rPr>
          <w:b/>
          <w:spacing w:val="-2"/>
          <w:sz w:val="24"/>
        </w:rPr>
        <w:t> </w:t>
      </w:r>
      <w:r>
        <w:rPr>
          <w:b/>
          <w:sz w:val="24"/>
        </w:rPr>
        <w:t>Black</w:t>
      </w:r>
      <w:r>
        <w:rPr>
          <w:b/>
          <w:spacing w:val="-2"/>
          <w:sz w:val="24"/>
        </w:rPr>
        <w:t> </w:t>
      </w:r>
      <w:r>
        <w:rPr>
          <w:b/>
          <w:sz w:val="24"/>
        </w:rPr>
        <w:t>people describing this (42%) compared</w:t>
      </w:r>
      <w:r>
        <w:rPr>
          <w:b/>
          <w:sz w:val="24"/>
        </w:rPr>
        <w:t> to</w:t>
      </w:r>
      <w:r>
        <w:rPr>
          <w:b/>
          <w:spacing w:val="-14"/>
          <w:sz w:val="24"/>
        </w:rPr>
        <w:t> </w:t>
      </w:r>
      <w:r>
        <w:rPr>
          <w:b/>
          <w:sz w:val="24"/>
        </w:rPr>
        <w:t>2</w:t>
      </w:r>
      <w:r>
        <w:rPr>
          <w:b/>
          <w:spacing w:val="-2"/>
          <w:sz w:val="24"/>
        </w:rPr>
        <w:t> </w:t>
      </w:r>
      <w:r>
        <w:rPr>
          <w:b/>
          <w:sz w:val="24"/>
        </w:rPr>
        <w:t>in 10</w:t>
      </w:r>
      <w:r>
        <w:rPr>
          <w:b/>
          <w:spacing w:val="-2"/>
          <w:sz w:val="24"/>
        </w:rPr>
        <w:t> </w:t>
      </w:r>
      <w:r>
        <w:rPr>
          <w:b/>
          <w:sz w:val="24"/>
        </w:rPr>
        <w:t>of those surveyed overall </w:t>
      </w:r>
      <w:r>
        <w:rPr>
          <w:sz w:val="24"/>
        </w:rPr>
        <w:t>(18%).</w:t>
      </w:r>
    </w:p>
    <w:p>
      <w:pPr>
        <w:pStyle w:val="BodyText"/>
        <w:spacing w:before="5"/>
        <w:rPr>
          <w:sz w:val="27"/>
        </w:rPr>
      </w:pPr>
    </w:p>
    <w:p>
      <w:pPr>
        <w:pStyle w:val="BodyText"/>
        <w:spacing w:line="271" w:lineRule="auto"/>
        <w:ind w:left="120" w:right="135"/>
        <w:jc w:val="both"/>
      </w:pPr>
      <w:r>
        <w:rPr/>
        <w:t>It</w:t>
      </w:r>
      <w:r>
        <w:rPr>
          <w:spacing w:val="-17"/>
        </w:rPr>
        <w:t> </w:t>
      </w:r>
      <w:r>
        <w:rPr/>
        <w:t>is</w:t>
      </w:r>
      <w:r>
        <w:rPr>
          <w:spacing w:val="-17"/>
        </w:rPr>
        <w:t> </w:t>
      </w:r>
      <w:r>
        <w:rPr/>
        <w:t>important</w:t>
      </w:r>
      <w:r>
        <w:rPr>
          <w:spacing w:val="-16"/>
        </w:rPr>
        <w:t> </w:t>
      </w:r>
      <w:r>
        <w:rPr/>
        <w:t>to</w:t>
      </w:r>
      <w:r>
        <w:rPr>
          <w:spacing w:val="-17"/>
        </w:rPr>
        <w:t> </w:t>
      </w:r>
      <w:r>
        <w:rPr/>
        <w:t>note</w:t>
      </w:r>
      <w:r>
        <w:rPr>
          <w:spacing w:val="-10"/>
        </w:rPr>
        <w:t> </w:t>
      </w:r>
      <w:r>
        <w:rPr/>
        <w:t>that</w:t>
      </w:r>
      <w:r>
        <w:rPr>
          <w:spacing w:val="-17"/>
        </w:rPr>
        <w:t> </w:t>
      </w:r>
      <w:r>
        <w:rPr/>
        <w:t>racial</w:t>
      </w:r>
      <w:r>
        <w:rPr>
          <w:spacing w:val="-8"/>
        </w:rPr>
        <w:t> </w:t>
      </w:r>
      <w:r>
        <w:rPr/>
        <w:t>discrimination or</w:t>
      </w:r>
      <w:r>
        <w:rPr>
          <w:spacing w:val="-16"/>
        </w:rPr>
        <w:t> </w:t>
      </w:r>
      <w:r>
        <w:rPr/>
        <w:t>harassment did</w:t>
      </w:r>
      <w:r>
        <w:rPr>
          <w:spacing w:val="-8"/>
        </w:rPr>
        <w:t> </w:t>
      </w:r>
      <w:r>
        <w:rPr/>
        <w:t>not</w:t>
      </w:r>
      <w:r>
        <w:rPr>
          <w:spacing w:val="-6"/>
        </w:rPr>
        <w:t> </w:t>
      </w:r>
      <w:r>
        <w:rPr/>
        <w:t>refer</w:t>
      </w:r>
      <w:r>
        <w:rPr>
          <w:spacing w:val="-17"/>
        </w:rPr>
        <w:t> </w:t>
      </w:r>
      <w:r>
        <w:rPr/>
        <w:t>solely to</w:t>
      </w:r>
      <w:r>
        <w:rPr>
          <w:spacing w:val="-17"/>
        </w:rPr>
        <w:t> </w:t>
      </w:r>
      <w:r>
        <w:rPr/>
        <w:t>‘majority’</w:t>
      </w:r>
      <w:r>
        <w:rPr>
          <w:spacing w:val="-8"/>
        </w:rPr>
        <w:t> </w:t>
      </w:r>
      <w:r>
        <w:rPr/>
        <w:t>groups discriminating against ‘minority’ groups. A number from an ethnic minority reported perceived discrimination</w:t>
      </w:r>
      <w:r>
        <w:rPr>
          <w:spacing w:val="31"/>
        </w:rPr>
        <w:t> </w:t>
      </w:r>
      <w:r>
        <w:rPr/>
        <w:t>or</w:t>
      </w:r>
      <w:r>
        <w:rPr>
          <w:spacing w:val="-7"/>
        </w:rPr>
        <w:t> </w:t>
      </w:r>
      <w:r>
        <w:rPr/>
        <w:t>harassment</w:t>
      </w:r>
      <w:r>
        <w:rPr>
          <w:spacing w:val="34"/>
        </w:rPr>
        <w:t> </w:t>
      </w:r>
      <w:r>
        <w:rPr/>
        <w:t>by someone from</w:t>
      </w:r>
      <w:r>
        <w:rPr>
          <w:spacing w:val="-15"/>
        </w:rPr>
        <w:t> </w:t>
      </w:r>
      <w:r>
        <w:rPr/>
        <w:t>another minority ethnic group.</w:t>
      </w:r>
    </w:p>
    <w:p>
      <w:pPr>
        <w:pStyle w:val="BodyText"/>
        <w:spacing w:before="3"/>
        <w:rPr>
          <w:sz w:val="27"/>
        </w:rPr>
      </w:pPr>
    </w:p>
    <w:p>
      <w:pPr>
        <w:pStyle w:val="BodyText"/>
        <w:spacing w:line="271" w:lineRule="auto"/>
        <w:ind w:left="120" w:right="131"/>
        <w:jc w:val="both"/>
      </w:pPr>
      <w:r>
        <w:rPr/>
        <w:t>A</w:t>
      </w:r>
      <w:r>
        <w:rPr>
          <w:spacing w:val="-17"/>
        </w:rPr>
        <w:t> </w:t>
      </w:r>
      <w:r>
        <w:rPr/>
        <w:t>small</w:t>
      </w:r>
      <w:r>
        <w:rPr>
          <w:spacing w:val="-10"/>
        </w:rPr>
        <w:t> </w:t>
      </w:r>
      <w:r>
        <w:rPr/>
        <w:t>number</w:t>
      </w:r>
      <w:r>
        <w:rPr>
          <w:spacing w:val="-2"/>
        </w:rPr>
        <w:t> </w:t>
      </w:r>
      <w:r>
        <w:rPr/>
        <w:t>of</w:t>
      </w:r>
      <w:r>
        <w:rPr>
          <w:spacing w:val="-2"/>
        </w:rPr>
        <w:t> </w:t>
      </w:r>
      <w:r>
        <w:rPr/>
        <w:t>people from</w:t>
      </w:r>
      <w:r>
        <w:rPr>
          <w:spacing w:val="-17"/>
        </w:rPr>
        <w:t> </w:t>
      </w:r>
      <w:r>
        <w:rPr/>
        <w:t>White</w:t>
      </w:r>
      <w:r>
        <w:rPr>
          <w:spacing w:val="-7"/>
        </w:rPr>
        <w:t> </w:t>
      </w:r>
      <w:r>
        <w:rPr/>
        <w:t>British or</w:t>
      </w:r>
      <w:r>
        <w:rPr>
          <w:spacing w:val="-15"/>
        </w:rPr>
        <w:t> </w:t>
      </w:r>
      <w:r>
        <w:rPr/>
        <w:t>White</w:t>
      </w:r>
      <w:r>
        <w:rPr>
          <w:spacing w:val="-7"/>
        </w:rPr>
        <w:t> </w:t>
      </w:r>
      <w:r>
        <w:rPr/>
        <w:t>Irish backgrounds said</w:t>
      </w:r>
      <w:r>
        <w:rPr>
          <w:spacing w:val="-7"/>
        </w:rPr>
        <w:t> </w:t>
      </w:r>
      <w:r>
        <w:rPr/>
        <w:t>they felt</w:t>
      </w:r>
      <w:r>
        <w:rPr>
          <w:spacing w:val="-17"/>
        </w:rPr>
        <w:t> </w:t>
      </w:r>
      <w:r>
        <w:rPr/>
        <w:t>discriminated against or</w:t>
      </w:r>
      <w:r>
        <w:rPr>
          <w:spacing w:val="-14"/>
        </w:rPr>
        <w:t> </w:t>
      </w:r>
      <w:r>
        <w:rPr/>
        <w:t>harassed</w:t>
      </w:r>
      <w:r>
        <w:rPr>
          <w:spacing w:val="35"/>
        </w:rPr>
        <w:t> </w:t>
      </w:r>
      <w:r>
        <w:rPr/>
        <w:t>by</w:t>
      </w:r>
      <w:r>
        <w:rPr>
          <w:spacing w:val="-8"/>
        </w:rPr>
        <w:t> </w:t>
      </w:r>
      <w:r>
        <w:rPr/>
        <w:t>other</w:t>
      </w:r>
      <w:r>
        <w:rPr>
          <w:spacing w:val="-1"/>
        </w:rPr>
        <w:t> </w:t>
      </w:r>
      <w:r>
        <w:rPr/>
        <w:t>ethnic groups (1</w:t>
      </w:r>
      <w:r>
        <w:rPr>
          <w:spacing w:val="-6"/>
        </w:rPr>
        <w:t> </w:t>
      </w:r>
      <w:r>
        <w:rPr/>
        <w:t>in</w:t>
      </w:r>
      <w:r>
        <w:rPr>
          <w:spacing w:val="-6"/>
        </w:rPr>
        <w:t> </w:t>
      </w:r>
      <w:r>
        <w:rPr/>
        <w:t>20),</w:t>
      </w:r>
      <w:r>
        <w:rPr>
          <w:spacing w:val="-4"/>
        </w:rPr>
        <w:t> </w:t>
      </w:r>
      <w:r>
        <w:rPr/>
        <w:t>such</w:t>
      </w:r>
      <w:r>
        <w:rPr>
          <w:spacing w:val="-6"/>
        </w:rPr>
        <w:t> </w:t>
      </w:r>
      <w:r>
        <w:rPr/>
        <w:t>as</w:t>
      </w:r>
      <w:r>
        <w:rPr>
          <w:spacing w:val="-6"/>
        </w:rPr>
        <w:t> </w:t>
      </w:r>
      <w:r>
        <w:rPr/>
        <w:t>feeling they were</w:t>
      </w:r>
      <w:r>
        <w:rPr>
          <w:spacing w:val="-17"/>
        </w:rPr>
        <w:t> </w:t>
      </w:r>
      <w:r>
        <w:rPr/>
        <w:t>not as</w:t>
      </w:r>
      <w:r>
        <w:rPr>
          <w:spacing w:val="-8"/>
        </w:rPr>
        <w:t> </w:t>
      </w:r>
      <w:r>
        <w:rPr/>
        <w:t>favoured</w:t>
      </w:r>
      <w:r>
        <w:rPr>
          <w:spacing w:val="-6"/>
        </w:rPr>
        <w:t> </w:t>
      </w:r>
      <w:r>
        <w:rPr/>
        <w:t>for promotion or other opportunities.</w:t>
      </w:r>
    </w:p>
    <w:p>
      <w:pPr>
        <w:pStyle w:val="BodyText"/>
        <w:rPr>
          <w:sz w:val="26"/>
        </w:rPr>
      </w:pPr>
    </w:p>
    <w:p>
      <w:pPr>
        <w:pStyle w:val="BodyText"/>
        <w:spacing w:before="8"/>
        <w:rPr>
          <w:sz w:val="27"/>
        </w:rPr>
      </w:pPr>
    </w:p>
    <w:p>
      <w:pPr>
        <w:pStyle w:val="Heading4"/>
        <w:ind w:left="169"/>
        <w:jc w:val="both"/>
      </w:pPr>
      <w:r>
        <w:rPr/>
        <w:pict>
          <v:rect style="position:absolute;margin-left:177.949997pt;margin-top:147.755844pt;width:44.45pt;height:13.6pt;mso-position-horizontal-relative:page;mso-position-vertical-relative:paragraph;z-index:-19935744" id="docshape114" filled="true" fillcolor="#001f5f" stroked="false">
            <v:fill type="solid"/>
            <w10:wrap type="none"/>
          </v:rect>
        </w:pict>
      </w:r>
      <w:r>
        <w:rPr/>
        <w:pict>
          <v:rect style="position:absolute;margin-left:177.949997pt;margin-top:106.155846pt;width:334.85pt;height:14.4pt;mso-position-horizontal-relative:page;mso-position-vertical-relative:paragraph;z-index:-19935232" id="docshape115" filled="true" fillcolor="#001f5f" stroked="false">
            <v:fill type="solid"/>
            <w10:wrap type="none"/>
          </v:rect>
        </w:pict>
      </w:r>
      <w:r>
        <w:rPr/>
        <w:pict>
          <v:rect style="position:absolute;margin-left:177.949997pt;margin-top:65.35585pt;width:284.45pt;height:14.4pt;mso-position-horizontal-relative:page;mso-position-vertical-relative:paragraph;z-index:-19934720" id="docshape116" filled="true" fillcolor="#001f5f" stroked="false">
            <v:fill type="solid"/>
            <w10:wrap type="none"/>
          </v:rect>
        </w:pict>
      </w:r>
      <w:r>
        <w:rPr/>
        <w:pict>
          <v:rect style="position:absolute;margin-left:200.979996pt;margin-top:41.637146pt;width:5.0287pt;height:5.0287pt;mso-position-horizontal-relative:page;mso-position-vertical-relative:paragraph;z-index:-19934208" id="docshape117" filled="true" fillcolor="#001f5f" stroked="false">
            <v:fill type="solid"/>
            <w10:wrap type="none"/>
          </v:rect>
        </w:pict>
      </w:r>
      <w:r>
        <w:rPr/>
        <w:pict>
          <v:rect style="position:absolute;margin-left:388.929993pt;margin-top:41.637146pt;width:5.0287pt;height:5.0287pt;mso-position-horizontal-relative:page;mso-position-vertical-relative:paragraph;z-index:-19933696" id="docshape118" filled="true" fillcolor="#ad2373" stroked="false">
            <v:fill type="solid"/>
            <w10:wrap type="none"/>
          </v:rect>
        </w:pict>
      </w:r>
      <w:r>
        <w:rPr>
          <w:color w:val="9F0053"/>
        </w:rPr>
        <w:t>Figure</w:t>
      </w:r>
      <w:r>
        <w:rPr>
          <w:color w:val="9F0053"/>
          <w:spacing w:val="-17"/>
        </w:rPr>
        <w:t> </w:t>
      </w:r>
      <w:r>
        <w:rPr>
          <w:color w:val="9F0053"/>
        </w:rPr>
        <w:t>4:</w:t>
      </w:r>
      <w:r>
        <w:rPr>
          <w:color w:val="9F0053"/>
          <w:spacing w:val="-15"/>
        </w:rPr>
        <w:t> </w:t>
      </w:r>
      <w:r>
        <w:rPr>
          <w:color w:val="9F0053"/>
        </w:rPr>
        <w:t>Proportion</w:t>
      </w:r>
      <w:r>
        <w:rPr>
          <w:color w:val="9F0053"/>
          <w:spacing w:val="-17"/>
        </w:rPr>
        <w:t> </w:t>
      </w:r>
      <w:r>
        <w:rPr>
          <w:color w:val="9F0053"/>
        </w:rPr>
        <w:t>of</w:t>
      </w:r>
      <w:r>
        <w:rPr>
          <w:color w:val="9F0053"/>
          <w:spacing w:val="-13"/>
        </w:rPr>
        <w:t> </w:t>
      </w:r>
      <w:r>
        <w:rPr>
          <w:color w:val="9F0053"/>
        </w:rPr>
        <w:t>different</w:t>
      </w:r>
      <w:r>
        <w:rPr>
          <w:color w:val="9F0053"/>
          <w:spacing w:val="-10"/>
        </w:rPr>
        <w:t> </w:t>
      </w:r>
      <w:r>
        <w:rPr>
          <w:color w:val="9F0053"/>
        </w:rPr>
        <w:t>ethnicities</w:t>
      </w:r>
      <w:r>
        <w:rPr>
          <w:color w:val="9F0053"/>
          <w:spacing w:val="-2"/>
        </w:rPr>
        <w:t> </w:t>
      </w:r>
      <w:r>
        <w:rPr>
          <w:color w:val="9F0053"/>
        </w:rPr>
        <w:t>who</w:t>
      </w:r>
      <w:r>
        <w:rPr>
          <w:color w:val="9F0053"/>
          <w:spacing w:val="-16"/>
        </w:rPr>
        <w:t> </w:t>
      </w:r>
      <w:r>
        <w:rPr>
          <w:color w:val="9F0053"/>
        </w:rPr>
        <w:t>said they</w:t>
      </w:r>
      <w:r>
        <w:rPr>
          <w:color w:val="9F0053"/>
          <w:spacing w:val="-14"/>
        </w:rPr>
        <w:t> </w:t>
      </w:r>
      <w:r>
        <w:rPr>
          <w:color w:val="9F0053"/>
        </w:rPr>
        <w:t>experienced racial </w:t>
      </w:r>
      <w:r>
        <w:rPr>
          <w:color w:val="9F0053"/>
          <w:spacing w:val="-2"/>
        </w:rPr>
        <w:t>discrimination</w:t>
      </w:r>
    </w:p>
    <w:p>
      <w:pPr>
        <w:pStyle w:val="BodyText"/>
        <w:spacing w:before="3"/>
        <w:rPr>
          <w:b/>
          <w:sz w:val="29"/>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39"/>
        <w:gridCol w:w="505"/>
        <w:gridCol w:w="458"/>
        <w:gridCol w:w="294"/>
        <w:gridCol w:w="81"/>
        <w:gridCol w:w="812"/>
        <w:gridCol w:w="756"/>
        <w:gridCol w:w="67"/>
        <w:gridCol w:w="446"/>
        <w:gridCol w:w="61"/>
        <w:gridCol w:w="1012"/>
        <w:gridCol w:w="816"/>
        <w:gridCol w:w="1210"/>
        <w:gridCol w:w="1077"/>
      </w:tblGrid>
      <w:tr>
        <w:trPr>
          <w:trHeight w:val="558" w:hRule="atLeast"/>
        </w:trPr>
        <w:tc>
          <w:tcPr>
            <w:tcW w:w="10434" w:type="dxa"/>
            <w:gridSpan w:val="14"/>
            <w:tcBorders>
              <w:top w:val="single" w:sz="6" w:space="0" w:color="CEE7FF"/>
              <w:left w:val="single" w:sz="6" w:space="0" w:color="CEE7FF"/>
              <w:right w:val="single" w:sz="6" w:space="0" w:color="CEE7FF"/>
            </w:tcBorders>
          </w:tcPr>
          <w:p>
            <w:pPr>
              <w:pStyle w:val="TableParagraph"/>
              <w:tabs>
                <w:tab w:pos="7212" w:val="left" w:leader="none"/>
              </w:tabs>
              <w:spacing w:before="123"/>
              <w:ind w:left="3448"/>
              <w:jc w:val="left"/>
              <w:rPr>
                <w:sz w:val="21"/>
              </w:rPr>
            </w:pPr>
            <w:r>
              <w:rPr>
                <w:color w:val="005EB8"/>
                <w:spacing w:val="-4"/>
                <w:sz w:val="21"/>
              </w:rPr>
              <w:t>%</w:t>
            </w:r>
            <w:r>
              <w:rPr>
                <w:color w:val="005EB8"/>
                <w:spacing w:val="-11"/>
                <w:sz w:val="21"/>
              </w:rPr>
              <w:t> </w:t>
            </w:r>
            <w:r>
              <w:rPr>
                <w:color w:val="005EB8"/>
                <w:spacing w:val="-4"/>
                <w:sz w:val="21"/>
              </w:rPr>
              <w:t>discriminated</w:t>
            </w:r>
            <w:r>
              <w:rPr>
                <w:color w:val="005EB8"/>
                <w:spacing w:val="-5"/>
                <w:sz w:val="21"/>
              </w:rPr>
              <w:t> </w:t>
            </w:r>
            <w:r>
              <w:rPr>
                <w:color w:val="005EB8"/>
                <w:spacing w:val="-4"/>
                <w:sz w:val="21"/>
              </w:rPr>
              <w:t>against</w:t>
            </w:r>
            <w:r>
              <w:rPr>
                <w:color w:val="005EB8"/>
                <w:spacing w:val="-21"/>
                <w:sz w:val="21"/>
              </w:rPr>
              <w:t> </w:t>
            </w:r>
            <w:r>
              <w:rPr>
                <w:color w:val="005EB8"/>
                <w:spacing w:val="-4"/>
                <w:sz w:val="21"/>
              </w:rPr>
              <w:t>by</w:t>
            </w:r>
            <w:r>
              <w:rPr>
                <w:color w:val="005EB8"/>
                <w:spacing w:val="-8"/>
                <w:sz w:val="21"/>
              </w:rPr>
              <w:t> </w:t>
            </w:r>
            <w:r>
              <w:rPr>
                <w:color w:val="005EB8"/>
                <w:spacing w:val="-4"/>
                <w:sz w:val="21"/>
              </w:rPr>
              <w:t>patients</w:t>
            </w:r>
            <w:r>
              <w:rPr>
                <w:color w:val="005EB8"/>
                <w:sz w:val="21"/>
              </w:rPr>
              <w:tab/>
            </w:r>
            <w:r>
              <w:rPr>
                <w:color w:val="005EB8"/>
                <w:spacing w:val="-4"/>
                <w:sz w:val="21"/>
              </w:rPr>
              <w:t>%</w:t>
            </w:r>
            <w:r>
              <w:rPr>
                <w:color w:val="005EB8"/>
                <w:spacing w:val="-11"/>
                <w:sz w:val="21"/>
              </w:rPr>
              <w:t> </w:t>
            </w:r>
            <w:r>
              <w:rPr>
                <w:color w:val="005EB8"/>
                <w:spacing w:val="-4"/>
                <w:sz w:val="21"/>
              </w:rPr>
              <w:t>discriminated</w:t>
            </w:r>
            <w:r>
              <w:rPr>
                <w:color w:val="005EB8"/>
                <w:spacing w:val="-2"/>
                <w:sz w:val="21"/>
              </w:rPr>
              <w:t> </w:t>
            </w:r>
            <w:r>
              <w:rPr>
                <w:color w:val="005EB8"/>
                <w:spacing w:val="-4"/>
                <w:sz w:val="21"/>
              </w:rPr>
              <w:t>against</w:t>
            </w:r>
            <w:r>
              <w:rPr>
                <w:color w:val="005EB8"/>
                <w:spacing w:val="-21"/>
                <w:sz w:val="21"/>
              </w:rPr>
              <w:t> </w:t>
            </w:r>
            <w:r>
              <w:rPr>
                <w:color w:val="005EB8"/>
                <w:spacing w:val="-4"/>
                <w:sz w:val="21"/>
              </w:rPr>
              <w:t>by</w:t>
            </w:r>
            <w:r>
              <w:rPr>
                <w:color w:val="005EB8"/>
                <w:spacing w:val="-7"/>
                <w:sz w:val="21"/>
              </w:rPr>
              <w:t> </w:t>
            </w:r>
            <w:r>
              <w:rPr>
                <w:color w:val="005EB8"/>
                <w:spacing w:val="-4"/>
                <w:sz w:val="21"/>
              </w:rPr>
              <w:t>staff</w:t>
            </w:r>
          </w:p>
        </w:tc>
      </w:tr>
      <w:tr>
        <w:trPr>
          <w:trHeight w:val="409" w:hRule="atLeast"/>
        </w:trPr>
        <w:tc>
          <w:tcPr>
            <w:tcW w:w="2839" w:type="dxa"/>
            <w:vMerge w:val="restart"/>
            <w:tcBorders>
              <w:left w:val="single" w:sz="6" w:space="0" w:color="CEE7FF"/>
              <w:right w:val="single" w:sz="6" w:space="0" w:color="CEE7FF"/>
            </w:tcBorders>
          </w:tcPr>
          <w:p>
            <w:pPr>
              <w:pStyle w:val="TableParagraph"/>
              <w:spacing w:before="1"/>
              <w:jc w:val="left"/>
              <w:rPr>
                <w:b/>
                <w:sz w:val="24"/>
              </w:rPr>
            </w:pPr>
          </w:p>
          <w:p>
            <w:pPr>
              <w:pStyle w:val="TableParagraph"/>
              <w:ind w:left="768"/>
              <w:jc w:val="left"/>
              <w:rPr>
                <w:sz w:val="21"/>
              </w:rPr>
            </w:pPr>
            <w:r>
              <w:rPr>
                <w:color w:val="005EB8"/>
                <w:w w:val="95"/>
                <w:sz w:val="21"/>
              </w:rPr>
              <w:t>Asian</w:t>
            </w:r>
            <w:r>
              <w:rPr>
                <w:color w:val="005EB8"/>
                <w:spacing w:val="7"/>
                <w:sz w:val="21"/>
              </w:rPr>
              <w:t> </w:t>
            </w:r>
            <w:r>
              <w:rPr>
                <w:color w:val="005EB8"/>
                <w:w w:val="95"/>
                <w:sz w:val="21"/>
              </w:rPr>
              <w:t>or</w:t>
            </w:r>
            <w:r>
              <w:rPr>
                <w:color w:val="005EB8"/>
                <w:spacing w:val="-8"/>
                <w:w w:val="95"/>
                <w:sz w:val="21"/>
              </w:rPr>
              <w:t> </w:t>
            </w:r>
            <w:r>
              <w:rPr>
                <w:color w:val="005EB8"/>
                <w:w w:val="95"/>
                <w:sz w:val="21"/>
              </w:rPr>
              <w:t>Asian</w:t>
            </w:r>
            <w:r>
              <w:rPr>
                <w:color w:val="005EB8"/>
                <w:spacing w:val="-7"/>
                <w:w w:val="95"/>
                <w:sz w:val="21"/>
              </w:rPr>
              <w:t> </w:t>
            </w:r>
            <w:r>
              <w:rPr>
                <w:color w:val="005EB8"/>
                <w:spacing w:val="-2"/>
                <w:w w:val="95"/>
                <w:sz w:val="21"/>
              </w:rPr>
              <w:t>British</w:t>
            </w:r>
          </w:p>
        </w:tc>
        <w:tc>
          <w:tcPr>
            <w:tcW w:w="505" w:type="dxa"/>
            <w:tcBorders>
              <w:left w:val="single" w:sz="6" w:space="0" w:color="CEE7FF"/>
            </w:tcBorders>
          </w:tcPr>
          <w:p>
            <w:pPr>
              <w:pStyle w:val="TableParagraph"/>
              <w:jc w:val="left"/>
              <w:rPr>
                <w:rFonts w:ascii="Times New Roman"/>
                <w:sz w:val="22"/>
              </w:rPr>
            </w:pPr>
          </w:p>
        </w:tc>
        <w:tc>
          <w:tcPr>
            <w:tcW w:w="458" w:type="dxa"/>
          </w:tcPr>
          <w:p>
            <w:pPr>
              <w:pStyle w:val="TableParagraph"/>
              <w:jc w:val="left"/>
              <w:rPr>
                <w:rFonts w:ascii="Times New Roman"/>
                <w:sz w:val="22"/>
              </w:rPr>
            </w:pPr>
          </w:p>
        </w:tc>
        <w:tc>
          <w:tcPr>
            <w:tcW w:w="375" w:type="dxa"/>
            <w:gridSpan w:val="2"/>
          </w:tcPr>
          <w:p>
            <w:pPr>
              <w:pStyle w:val="TableParagraph"/>
              <w:jc w:val="left"/>
              <w:rPr>
                <w:rFonts w:ascii="Times New Roman"/>
                <w:sz w:val="22"/>
              </w:rPr>
            </w:pPr>
          </w:p>
        </w:tc>
        <w:tc>
          <w:tcPr>
            <w:tcW w:w="812" w:type="dxa"/>
          </w:tcPr>
          <w:p>
            <w:pPr>
              <w:pStyle w:val="TableParagraph"/>
              <w:jc w:val="left"/>
              <w:rPr>
                <w:rFonts w:ascii="Times New Roman"/>
                <w:sz w:val="22"/>
              </w:rPr>
            </w:pPr>
          </w:p>
        </w:tc>
        <w:tc>
          <w:tcPr>
            <w:tcW w:w="823" w:type="dxa"/>
            <w:gridSpan w:val="2"/>
          </w:tcPr>
          <w:p>
            <w:pPr>
              <w:pStyle w:val="TableParagraph"/>
              <w:jc w:val="left"/>
              <w:rPr>
                <w:rFonts w:ascii="Times New Roman"/>
                <w:sz w:val="22"/>
              </w:rPr>
            </w:pPr>
          </w:p>
        </w:tc>
        <w:tc>
          <w:tcPr>
            <w:tcW w:w="507" w:type="dxa"/>
            <w:gridSpan w:val="2"/>
          </w:tcPr>
          <w:p>
            <w:pPr>
              <w:pStyle w:val="TableParagraph"/>
              <w:jc w:val="left"/>
              <w:rPr>
                <w:rFonts w:ascii="Times New Roman"/>
                <w:sz w:val="22"/>
              </w:rPr>
            </w:pPr>
          </w:p>
        </w:tc>
        <w:tc>
          <w:tcPr>
            <w:tcW w:w="1012" w:type="dxa"/>
          </w:tcPr>
          <w:p>
            <w:pPr>
              <w:pStyle w:val="TableParagraph"/>
              <w:jc w:val="left"/>
              <w:rPr>
                <w:rFonts w:ascii="Times New Roman"/>
                <w:sz w:val="22"/>
              </w:rPr>
            </w:pPr>
          </w:p>
        </w:tc>
        <w:tc>
          <w:tcPr>
            <w:tcW w:w="2026" w:type="dxa"/>
            <w:gridSpan w:val="2"/>
          </w:tcPr>
          <w:p>
            <w:pPr>
              <w:pStyle w:val="TableParagraph"/>
              <w:spacing w:line="234" w:lineRule="exact" w:before="155"/>
              <w:ind w:left="1318"/>
              <w:jc w:val="left"/>
              <w:rPr>
                <w:sz w:val="21"/>
              </w:rPr>
            </w:pPr>
            <w:r>
              <w:rPr>
                <w:color w:val="005EB8"/>
                <w:spacing w:val="-5"/>
                <w:sz w:val="21"/>
              </w:rPr>
              <w:t>45%</w:t>
            </w:r>
          </w:p>
        </w:tc>
        <w:tc>
          <w:tcPr>
            <w:tcW w:w="1077" w:type="dxa"/>
            <w:tcBorders>
              <w:right w:val="single" w:sz="6" w:space="0" w:color="CEE7FF"/>
            </w:tcBorders>
          </w:tcPr>
          <w:p>
            <w:pPr>
              <w:pStyle w:val="TableParagraph"/>
              <w:jc w:val="left"/>
              <w:rPr>
                <w:rFonts w:ascii="Times New Roman"/>
                <w:sz w:val="22"/>
              </w:rPr>
            </w:pPr>
          </w:p>
        </w:tc>
      </w:tr>
      <w:tr>
        <w:trPr>
          <w:trHeight w:val="288" w:hRule="atLeast"/>
        </w:trPr>
        <w:tc>
          <w:tcPr>
            <w:tcW w:w="2839" w:type="dxa"/>
            <w:vMerge/>
            <w:tcBorders>
              <w:top w:val="nil"/>
              <w:left w:val="single" w:sz="6" w:space="0" w:color="CEE7FF"/>
              <w:right w:val="single" w:sz="6" w:space="0" w:color="CEE7FF"/>
            </w:tcBorders>
          </w:tcPr>
          <w:p>
            <w:pPr>
              <w:rPr>
                <w:sz w:val="2"/>
                <w:szCs w:val="2"/>
              </w:rPr>
            </w:pPr>
          </w:p>
        </w:tc>
        <w:tc>
          <w:tcPr>
            <w:tcW w:w="2906" w:type="dxa"/>
            <w:gridSpan w:val="6"/>
            <w:tcBorders>
              <w:left w:val="single" w:sz="6" w:space="0" w:color="CEE7FF"/>
            </w:tcBorders>
            <w:shd w:val="clear" w:color="auto" w:fill="AD2373"/>
          </w:tcPr>
          <w:p>
            <w:pPr>
              <w:pStyle w:val="TableParagraph"/>
              <w:jc w:val="left"/>
              <w:rPr>
                <w:rFonts w:ascii="Times New Roman"/>
                <w:sz w:val="20"/>
              </w:rPr>
            </w:pPr>
          </w:p>
        </w:tc>
        <w:tc>
          <w:tcPr>
            <w:tcW w:w="4689" w:type="dxa"/>
            <w:gridSpan w:val="7"/>
            <w:tcBorders>
              <w:right w:val="single" w:sz="6" w:space="0" w:color="CEE7FF"/>
            </w:tcBorders>
          </w:tcPr>
          <w:p>
            <w:pPr>
              <w:pStyle w:val="TableParagraph"/>
              <w:jc w:val="left"/>
              <w:rPr>
                <w:rFonts w:ascii="Times New Roman"/>
                <w:sz w:val="20"/>
              </w:rPr>
            </w:pPr>
          </w:p>
        </w:tc>
      </w:tr>
      <w:tr>
        <w:trPr>
          <w:trHeight w:val="527" w:hRule="atLeast"/>
        </w:trPr>
        <w:tc>
          <w:tcPr>
            <w:tcW w:w="2839" w:type="dxa"/>
            <w:vMerge w:val="restart"/>
            <w:tcBorders>
              <w:left w:val="single" w:sz="6" w:space="0" w:color="CEE7FF"/>
              <w:right w:val="single" w:sz="6" w:space="0" w:color="CEE7FF"/>
            </w:tcBorders>
          </w:tcPr>
          <w:p>
            <w:pPr>
              <w:pStyle w:val="TableParagraph"/>
              <w:jc w:val="left"/>
              <w:rPr>
                <w:b/>
                <w:sz w:val="22"/>
              </w:rPr>
            </w:pPr>
          </w:p>
          <w:p>
            <w:pPr>
              <w:pStyle w:val="TableParagraph"/>
              <w:spacing w:before="145"/>
              <w:ind w:left="791"/>
              <w:jc w:val="left"/>
              <w:rPr>
                <w:sz w:val="21"/>
              </w:rPr>
            </w:pPr>
            <w:r>
              <w:rPr>
                <w:color w:val="005EB8"/>
                <w:spacing w:val="-4"/>
                <w:sz w:val="21"/>
              </w:rPr>
              <w:t>Black</w:t>
            </w:r>
            <w:r>
              <w:rPr>
                <w:color w:val="005EB8"/>
                <w:spacing w:val="-9"/>
                <w:sz w:val="21"/>
              </w:rPr>
              <w:t> </w:t>
            </w:r>
            <w:r>
              <w:rPr>
                <w:color w:val="005EB8"/>
                <w:spacing w:val="-4"/>
                <w:sz w:val="21"/>
              </w:rPr>
              <w:t>or</w:t>
            </w:r>
            <w:r>
              <w:rPr>
                <w:color w:val="005EB8"/>
                <w:spacing w:val="-5"/>
                <w:sz w:val="21"/>
              </w:rPr>
              <w:t> </w:t>
            </w:r>
            <w:r>
              <w:rPr>
                <w:color w:val="005EB8"/>
                <w:spacing w:val="-4"/>
                <w:sz w:val="21"/>
              </w:rPr>
              <w:t>Black</w:t>
            </w:r>
            <w:r>
              <w:rPr>
                <w:color w:val="005EB8"/>
                <w:spacing w:val="-9"/>
                <w:sz w:val="21"/>
              </w:rPr>
              <w:t> </w:t>
            </w:r>
            <w:r>
              <w:rPr>
                <w:color w:val="005EB8"/>
                <w:spacing w:val="-4"/>
                <w:sz w:val="21"/>
              </w:rPr>
              <w:t>British</w:t>
            </w:r>
          </w:p>
        </w:tc>
        <w:tc>
          <w:tcPr>
            <w:tcW w:w="505" w:type="dxa"/>
            <w:tcBorders>
              <w:left w:val="single" w:sz="6" w:space="0" w:color="CEE7FF"/>
            </w:tcBorders>
          </w:tcPr>
          <w:p>
            <w:pPr>
              <w:pStyle w:val="TableParagraph"/>
              <w:jc w:val="left"/>
              <w:rPr>
                <w:rFonts w:ascii="Times New Roman"/>
                <w:sz w:val="22"/>
              </w:rPr>
            </w:pPr>
          </w:p>
        </w:tc>
        <w:tc>
          <w:tcPr>
            <w:tcW w:w="458" w:type="dxa"/>
          </w:tcPr>
          <w:p>
            <w:pPr>
              <w:pStyle w:val="TableParagraph"/>
              <w:jc w:val="left"/>
              <w:rPr>
                <w:rFonts w:ascii="Times New Roman"/>
                <w:sz w:val="22"/>
              </w:rPr>
            </w:pPr>
          </w:p>
        </w:tc>
        <w:tc>
          <w:tcPr>
            <w:tcW w:w="375" w:type="dxa"/>
            <w:gridSpan w:val="2"/>
          </w:tcPr>
          <w:p>
            <w:pPr>
              <w:pStyle w:val="TableParagraph"/>
              <w:jc w:val="left"/>
              <w:rPr>
                <w:rFonts w:ascii="Times New Roman"/>
                <w:sz w:val="22"/>
              </w:rPr>
            </w:pPr>
          </w:p>
        </w:tc>
        <w:tc>
          <w:tcPr>
            <w:tcW w:w="812" w:type="dxa"/>
          </w:tcPr>
          <w:p>
            <w:pPr>
              <w:pStyle w:val="TableParagraph"/>
              <w:jc w:val="left"/>
              <w:rPr>
                <w:rFonts w:ascii="Times New Roman"/>
                <w:sz w:val="22"/>
              </w:rPr>
            </w:pPr>
          </w:p>
        </w:tc>
        <w:tc>
          <w:tcPr>
            <w:tcW w:w="823" w:type="dxa"/>
            <w:gridSpan w:val="2"/>
          </w:tcPr>
          <w:p>
            <w:pPr>
              <w:pStyle w:val="TableParagraph"/>
              <w:jc w:val="left"/>
              <w:rPr>
                <w:rFonts w:ascii="Times New Roman"/>
                <w:sz w:val="22"/>
              </w:rPr>
            </w:pPr>
          </w:p>
        </w:tc>
        <w:tc>
          <w:tcPr>
            <w:tcW w:w="507" w:type="dxa"/>
            <w:gridSpan w:val="2"/>
          </w:tcPr>
          <w:p>
            <w:pPr>
              <w:pStyle w:val="TableParagraph"/>
              <w:jc w:val="left"/>
              <w:rPr>
                <w:rFonts w:ascii="Times New Roman"/>
                <w:sz w:val="22"/>
              </w:rPr>
            </w:pPr>
          </w:p>
        </w:tc>
        <w:tc>
          <w:tcPr>
            <w:tcW w:w="1012" w:type="dxa"/>
          </w:tcPr>
          <w:p>
            <w:pPr>
              <w:pStyle w:val="TableParagraph"/>
              <w:jc w:val="left"/>
              <w:rPr>
                <w:rFonts w:ascii="Times New Roman"/>
                <w:sz w:val="22"/>
              </w:rPr>
            </w:pPr>
          </w:p>
        </w:tc>
        <w:tc>
          <w:tcPr>
            <w:tcW w:w="2026" w:type="dxa"/>
            <w:gridSpan w:val="2"/>
          </w:tcPr>
          <w:p>
            <w:pPr>
              <w:pStyle w:val="TableParagraph"/>
              <w:jc w:val="left"/>
              <w:rPr>
                <w:rFonts w:ascii="Times New Roman"/>
                <w:sz w:val="22"/>
              </w:rPr>
            </w:pPr>
          </w:p>
        </w:tc>
        <w:tc>
          <w:tcPr>
            <w:tcW w:w="1077" w:type="dxa"/>
            <w:tcBorders>
              <w:right w:val="single" w:sz="6" w:space="0" w:color="CEE7FF"/>
            </w:tcBorders>
          </w:tcPr>
          <w:p>
            <w:pPr>
              <w:pStyle w:val="TableParagraph"/>
              <w:spacing w:before="11"/>
              <w:jc w:val="left"/>
              <w:rPr>
                <w:b/>
                <w:sz w:val="23"/>
              </w:rPr>
            </w:pPr>
          </w:p>
          <w:p>
            <w:pPr>
              <w:pStyle w:val="TableParagraph"/>
              <w:spacing w:line="232" w:lineRule="exact"/>
              <w:ind w:left="297"/>
              <w:jc w:val="left"/>
              <w:rPr>
                <w:sz w:val="21"/>
              </w:rPr>
            </w:pPr>
            <w:r>
              <w:rPr>
                <w:color w:val="005EB8"/>
                <w:spacing w:val="-5"/>
                <w:sz w:val="21"/>
              </w:rPr>
              <w:t>53%</w:t>
            </w:r>
          </w:p>
        </w:tc>
      </w:tr>
      <w:tr>
        <w:trPr>
          <w:trHeight w:val="287" w:hRule="atLeast"/>
        </w:trPr>
        <w:tc>
          <w:tcPr>
            <w:tcW w:w="2839" w:type="dxa"/>
            <w:vMerge/>
            <w:tcBorders>
              <w:top w:val="nil"/>
              <w:left w:val="single" w:sz="6" w:space="0" w:color="CEE7FF"/>
              <w:right w:val="single" w:sz="6" w:space="0" w:color="CEE7FF"/>
            </w:tcBorders>
          </w:tcPr>
          <w:p>
            <w:pPr>
              <w:rPr>
                <w:sz w:val="2"/>
                <w:szCs w:val="2"/>
              </w:rPr>
            </w:pPr>
          </w:p>
        </w:tc>
        <w:tc>
          <w:tcPr>
            <w:tcW w:w="5308" w:type="dxa"/>
            <w:gridSpan w:val="11"/>
            <w:tcBorders>
              <w:left w:val="single" w:sz="6" w:space="0" w:color="CEE7FF"/>
            </w:tcBorders>
            <w:shd w:val="clear" w:color="auto" w:fill="AD2373"/>
          </w:tcPr>
          <w:p>
            <w:pPr>
              <w:pStyle w:val="TableParagraph"/>
              <w:jc w:val="left"/>
              <w:rPr>
                <w:rFonts w:ascii="Times New Roman"/>
                <w:sz w:val="20"/>
              </w:rPr>
            </w:pPr>
          </w:p>
        </w:tc>
        <w:tc>
          <w:tcPr>
            <w:tcW w:w="2287" w:type="dxa"/>
            <w:gridSpan w:val="2"/>
            <w:tcBorders>
              <w:right w:val="single" w:sz="6" w:space="0" w:color="CEE7FF"/>
            </w:tcBorders>
          </w:tcPr>
          <w:p>
            <w:pPr>
              <w:pStyle w:val="TableParagraph"/>
              <w:jc w:val="left"/>
              <w:rPr>
                <w:rFonts w:ascii="Times New Roman"/>
                <w:sz w:val="20"/>
              </w:rPr>
            </w:pPr>
          </w:p>
        </w:tc>
      </w:tr>
      <w:tr>
        <w:trPr>
          <w:trHeight w:val="528" w:hRule="atLeast"/>
        </w:trPr>
        <w:tc>
          <w:tcPr>
            <w:tcW w:w="2839" w:type="dxa"/>
            <w:vMerge w:val="restart"/>
            <w:tcBorders>
              <w:left w:val="single" w:sz="6" w:space="0" w:color="CEE7FF"/>
              <w:right w:val="single" w:sz="6" w:space="0" w:color="CEE7FF"/>
            </w:tcBorders>
          </w:tcPr>
          <w:p>
            <w:pPr>
              <w:pStyle w:val="TableParagraph"/>
              <w:jc w:val="left"/>
              <w:rPr>
                <w:b/>
                <w:sz w:val="22"/>
              </w:rPr>
            </w:pPr>
          </w:p>
          <w:p>
            <w:pPr>
              <w:pStyle w:val="TableParagraph"/>
              <w:spacing w:before="147"/>
              <w:ind w:left="880"/>
              <w:jc w:val="left"/>
              <w:rPr>
                <w:sz w:val="21"/>
              </w:rPr>
            </w:pPr>
            <w:r>
              <w:rPr>
                <w:color w:val="005EB8"/>
                <w:spacing w:val="-4"/>
                <w:sz w:val="21"/>
              </w:rPr>
              <w:t>White</w:t>
            </w:r>
            <w:r>
              <w:rPr>
                <w:color w:val="005EB8"/>
                <w:spacing w:val="-14"/>
                <w:sz w:val="21"/>
              </w:rPr>
              <w:t> </w:t>
            </w:r>
            <w:r>
              <w:rPr>
                <w:color w:val="005EB8"/>
                <w:spacing w:val="-4"/>
                <w:sz w:val="21"/>
              </w:rPr>
              <w:t>British</w:t>
            </w:r>
            <w:r>
              <w:rPr>
                <w:color w:val="005EB8"/>
                <w:spacing w:val="2"/>
                <w:sz w:val="21"/>
              </w:rPr>
              <w:t> </w:t>
            </w:r>
            <w:r>
              <w:rPr>
                <w:color w:val="005EB8"/>
                <w:spacing w:val="-4"/>
                <w:sz w:val="21"/>
              </w:rPr>
              <w:t>or</w:t>
            </w:r>
            <w:r>
              <w:rPr>
                <w:color w:val="005EB8"/>
                <w:spacing w:val="-15"/>
                <w:sz w:val="21"/>
              </w:rPr>
              <w:t> </w:t>
            </w:r>
            <w:r>
              <w:rPr>
                <w:color w:val="005EB8"/>
                <w:spacing w:val="-4"/>
                <w:sz w:val="21"/>
              </w:rPr>
              <w:t>Irish</w:t>
            </w:r>
          </w:p>
        </w:tc>
        <w:tc>
          <w:tcPr>
            <w:tcW w:w="505" w:type="dxa"/>
            <w:tcBorders>
              <w:left w:val="single" w:sz="6" w:space="0" w:color="CEE7FF"/>
            </w:tcBorders>
          </w:tcPr>
          <w:p>
            <w:pPr>
              <w:pStyle w:val="TableParagraph"/>
              <w:jc w:val="left"/>
              <w:rPr>
                <w:rFonts w:ascii="Times New Roman"/>
                <w:sz w:val="22"/>
              </w:rPr>
            </w:pPr>
          </w:p>
        </w:tc>
        <w:tc>
          <w:tcPr>
            <w:tcW w:w="458" w:type="dxa"/>
          </w:tcPr>
          <w:p>
            <w:pPr>
              <w:pStyle w:val="TableParagraph"/>
              <w:jc w:val="left"/>
              <w:rPr>
                <w:rFonts w:ascii="Times New Roman"/>
                <w:sz w:val="22"/>
              </w:rPr>
            </w:pPr>
          </w:p>
        </w:tc>
        <w:tc>
          <w:tcPr>
            <w:tcW w:w="375" w:type="dxa"/>
            <w:gridSpan w:val="2"/>
          </w:tcPr>
          <w:p>
            <w:pPr>
              <w:pStyle w:val="TableParagraph"/>
              <w:spacing w:before="2"/>
              <w:jc w:val="left"/>
              <w:rPr>
                <w:b/>
                <w:sz w:val="24"/>
              </w:rPr>
            </w:pPr>
          </w:p>
          <w:p>
            <w:pPr>
              <w:pStyle w:val="TableParagraph"/>
              <w:spacing w:line="230" w:lineRule="exact"/>
              <w:ind w:left="48"/>
              <w:jc w:val="left"/>
              <w:rPr>
                <w:sz w:val="21"/>
              </w:rPr>
            </w:pPr>
            <w:r>
              <w:rPr>
                <w:color w:val="005EB8"/>
                <w:spacing w:val="-5"/>
                <w:sz w:val="21"/>
              </w:rPr>
              <w:t>7%</w:t>
            </w:r>
          </w:p>
        </w:tc>
        <w:tc>
          <w:tcPr>
            <w:tcW w:w="812" w:type="dxa"/>
          </w:tcPr>
          <w:p>
            <w:pPr>
              <w:pStyle w:val="TableParagraph"/>
              <w:jc w:val="left"/>
              <w:rPr>
                <w:rFonts w:ascii="Times New Roman"/>
                <w:sz w:val="22"/>
              </w:rPr>
            </w:pPr>
          </w:p>
        </w:tc>
        <w:tc>
          <w:tcPr>
            <w:tcW w:w="823" w:type="dxa"/>
            <w:gridSpan w:val="2"/>
          </w:tcPr>
          <w:p>
            <w:pPr>
              <w:pStyle w:val="TableParagraph"/>
              <w:jc w:val="left"/>
              <w:rPr>
                <w:rFonts w:ascii="Times New Roman"/>
                <w:sz w:val="22"/>
              </w:rPr>
            </w:pPr>
          </w:p>
        </w:tc>
        <w:tc>
          <w:tcPr>
            <w:tcW w:w="507" w:type="dxa"/>
            <w:gridSpan w:val="2"/>
          </w:tcPr>
          <w:p>
            <w:pPr>
              <w:pStyle w:val="TableParagraph"/>
              <w:jc w:val="left"/>
              <w:rPr>
                <w:rFonts w:ascii="Times New Roman"/>
                <w:sz w:val="22"/>
              </w:rPr>
            </w:pPr>
          </w:p>
        </w:tc>
        <w:tc>
          <w:tcPr>
            <w:tcW w:w="1012" w:type="dxa"/>
          </w:tcPr>
          <w:p>
            <w:pPr>
              <w:pStyle w:val="TableParagraph"/>
              <w:jc w:val="left"/>
              <w:rPr>
                <w:rFonts w:ascii="Times New Roman"/>
                <w:sz w:val="22"/>
              </w:rPr>
            </w:pPr>
          </w:p>
        </w:tc>
        <w:tc>
          <w:tcPr>
            <w:tcW w:w="2026" w:type="dxa"/>
            <w:gridSpan w:val="2"/>
          </w:tcPr>
          <w:p>
            <w:pPr>
              <w:pStyle w:val="TableParagraph"/>
              <w:jc w:val="left"/>
              <w:rPr>
                <w:rFonts w:ascii="Times New Roman"/>
                <w:sz w:val="22"/>
              </w:rPr>
            </w:pPr>
          </w:p>
        </w:tc>
        <w:tc>
          <w:tcPr>
            <w:tcW w:w="1077" w:type="dxa"/>
            <w:tcBorders>
              <w:right w:val="single" w:sz="6" w:space="0" w:color="CEE7FF"/>
            </w:tcBorders>
          </w:tcPr>
          <w:p>
            <w:pPr>
              <w:pStyle w:val="TableParagraph"/>
              <w:jc w:val="left"/>
              <w:rPr>
                <w:rFonts w:ascii="Times New Roman"/>
                <w:sz w:val="22"/>
              </w:rPr>
            </w:pPr>
          </w:p>
        </w:tc>
      </w:tr>
      <w:tr>
        <w:trPr>
          <w:trHeight w:val="287" w:hRule="atLeast"/>
        </w:trPr>
        <w:tc>
          <w:tcPr>
            <w:tcW w:w="2839" w:type="dxa"/>
            <w:vMerge/>
            <w:tcBorders>
              <w:top w:val="nil"/>
              <w:left w:val="single" w:sz="6" w:space="0" w:color="CEE7FF"/>
              <w:right w:val="single" w:sz="6" w:space="0" w:color="CEE7FF"/>
            </w:tcBorders>
          </w:tcPr>
          <w:p>
            <w:pPr>
              <w:rPr>
                <w:sz w:val="2"/>
                <w:szCs w:val="2"/>
              </w:rPr>
            </w:pPr>
          </w:p>
        </w:tc>
        <w:tc>
          <w:tcPr>
            <w:tcW w:w="505" w:type="dxa"/>
            <w:tcBorders>
              <w:left w:val="single" w:sz="6" w:space="0" w:color="CEE7FF"/>
            </w:tcBorders>
            <w:shd w:val="clear" w:color="auto" w:fill="AD2373"/>
          </w:tcPr>
          <w:p>
            <w:pPr>
              <w:pStyle w:val="TableParagraph"/>
              <w:jc w:val="left"/>
              <w:rPr>
                <w:rFonts w:ascii="Times New Roman"/>
                <w:sz w:val="20"/>
              </w:rPr>
            </w:pPr>
          </w:p>
        </w:tc>
        <w:tc>
          <w:tcPr>
            <w:tcW w:w="7090" w:type="dxa"/>
            <w:gridSpan w:val="12"/>
            <w:tcBorders>
              <w:right w:val="single" w:sz="6" w:space="0" w:color="CEE7FF"/>
            </w:tcBorders>
          </w:tcPr>
          <w:p>
            <w:pPr>
              <w:pStyle w:val="TableParagraph"/>
              <w:jc w:val="left"/>
              <w:rPr>
                <w:rFonts w:ascii="Times New Roman"/>
                <w:sz w:val="20"/>
              </w:rPr>
            </w:pPr>
          </w:p>
        </w:tc>
      </w:tr>
      <w:tr>
        <w:trPr>
          <w:trHeight w:val="528" w:hRule="atLeast"/>
        </w:trPr>
        <w:tc>
          <w:tcPr>
            <w:tcW w:w="2839" w:type="dxa"/>
            <w:vMerge w:val="restart"/>
            <w:tcBorders>
              <w:left w:val="single" w:sz="6" w:space="0" w:color="CEE7FF"/>
              <w:right w:val="single" w:sz="6" w:space="0" w:color="CEE7FF"/>
            </w:tcBorders>
          </w:tcPr>
          <w:p>
            <w:pPr>
              <w:pStyle w:val="TableParagraph"/>
              <w:jc w:val="left"/>
              <w:rPr>
                <w:b/>
                <w:sz w:val="22"/>
              </w:rPr>
            </w:pPr>
          </w:p>
          <w:p>
            <w:pPr>
              <w:pStyle w:val="TableParagraph"/>
              <w:spacing w:before="149"/>
              <w:ind w:left="144"/>
              <w:jc w:val="left"/>
              <w:rPr>
                <w:sz w:val="21"/>
              </w:rPr>
            </w:pPr>
            <w:r>
              <w:rPr>
                <w:color w:val="005EB8"/>
                <w:spacing w:val="-4"/>
                <w:sz w:val="21"/>
              </w:rPr>
              <w:t>Any</w:t>
            </w:r>
            <w:r>
              <w:rPr>
                <w:color w:val="005EB8"/>
                <w:spacing w:val="-11"/>
                <w:sz w:val="21"/>
              </w:rPr>
              <w:t> </w:t>
            </w:r>
            <w:r>
              <w:rPr>
                <w:color w:val="005EB8"/>
                <w:spacing w:val="-4"/>
                <w:sz w:val="21"/>
              </w:rPr>
              <w:t>other</w:t>
            </w:r>
            <w:r>
              <w:rPr>
                <w:color w:val="005EB8"/>
                <w:spacing w:val="-6"/>
                <w:sz w:val="21"/>
              </w:rPr>
              <w:t> </w:t>
            </w:r>
            <w:r>
              <w:rPr>
                <w:color w:val="005EB8"/>
                <w:spacing w:val="-4"/>
                <w:sz w:val="21"/>
              </w:rPr>
              <w:t>White</w:t>
            </w:r>
            <w:r>
              <w:rPr>
                <w:color w:val="005EB8"/>
                <w:spacing w:val="-14"/>
                <w:sz w:val="21"/>
              </w:rPr>
              <w:t> </w:t>
            </w:r>
            <w:r>
              <w:rPr>
                <w:color w:val="005EB8"/>
                <w:spacing w:val="-4"/>
                <w:sz w:val="21"/>
              </w:rPr>
              <w:t>background</w:t>
            </w:r>
          </w:p>
        </w:tc>
        <w:tc>
          <w:tcPr>
            <w:tcW w:w="505" w:type="dxa"/>
            <w:tcBorders>
              <w:left w:val="single" w:sz="6" w:space="0" w:color="CEE7FF"/>
            </w:tcBorders>
          </w:tcPr>
          <w:p>
            <w:pPr>
              <w:pStyle w:val="TableParagraph"/>
              <w:jc w:val="left"/>
              <w:rPr>
                <w:rFonts w:ascii="Times New Roman"/>
                <w:sz w:val="22"/>
              </w:rPr>
            </w:pPr>
          </w:p>
        </w:tc>
        <w:tc>
          <w:tcPr>
            <w:tcW w:w="458" w:type="dxa"/>
          </w:tcPr>
          <w:p>
            <w:pPr>
              <w:pStyle w:val="TableParagraph"/>
              <w:jc w:val="left"/>
              <w:rPr>
                <w:rFonts w:ascii="Times New Roman"/>
                <w:sz w:val="22"/>
              </w:rPr>
            </w:pPr>
          </w:p>
        </w:tc>
        <w:tc>
          <w:tcPr>
            <w:tcW w:w="375" w:type="dxa"/>
            <w:gridSpan w:val="2"/>
          </w:tcPr>
          <w:p>
            <w:pPr>
              <w:pStyle w:val="TableParagraph"/>
              <w:jc w:val="left"/>
              <w:rPr>
                <w:rFonts w:ascii="Times New Roman"/>
                <w:sz w:val="22"/>
              </w:rPr>
            </w:pPr>
          </w:p>
        </w:tc>
        <w:tc>
          <w:tcPr>
            <w:tcW w:w="812" w:type="dxa"/>
          </w:tcPr>
          <w:p>
            <w:pPr>
              <w:pStyle w:val="TableParagraph"/>
              <w:jc w:val="left"/>
              <w:rPr>
                <w:rFonts w:ascii="Times New Roman"/>
                <w:sz w:val="22"/>
              </w:rPr>
            </w:pPr>
          </w:p>
        </w:tc>
        <w:tc>
          <w:tcPr>
            <w:tcW w:w="823" w:type="dxa"/>
            <w:gridSpan w:val="2"/>
          </w:tcPr>
          <w:p>
            <w:pPr>
              <w:pStyle w:val="TableParagraph"/>
              <w:spacing w:before="4"/>
              <w:jc w:val="left"/>
              <w:rPr>
                <w:b/>
                <w:sz w:val="24"/>
              </w:rPr>
            </w:pPr>
          </w:p>
          <w:p>
            <w:pPr>
              <w:pStyle w:val="TableParagraph"/>
              <w:spacing w:line="228" w:lineRule="exact"/>
              <w:ind w:left="371"/>
              <w:jc w:val="left"/>
              <w:rPr>
                <w:sz w:val="21"/>
              </w:rPr>
            </w:pPr>
            <w:r>
              <w:rPr>
                <w:color w:val="005EB8"/>
                <w:spacing w:val="-5"/>
                <w:sz w:val="21"/>
              </w:rPr>
              <w:t>19%</w:t>
            </w:r>
          </w:p>
        </w:tc>
        <w:tc>
          <w:tcPr>
            <w:tcW w:w="507" w:type="dxa"/>
            <w:gridSpan w:val="2"/>
          </w:tcPr>
          <w:p>
            <w:pPr>
              <w:pStyle w:val="TableParagraph"/>
              <w:jc w:val="left"/>
              <w:rPr>
                <w:rFonts w:ascii="Times New Roman"/>
                <w:sz w:val="22"/>
              </w:rPr>
            </w:pPr>
          </w:p>
        </w:tc>
        <w:tc>
          <w:tcPr>
            <w:tcW w:w="1012" w:type="dxa"/>
          </w:tcPr>
          <w:p>
            <w:pPr>
              <w:pStyle w:val="TableParagraph"/>
              <w:jc w:val="left"/>
              <w:rPr>
                <w:rFonts w:ascii="Times New Roman"/>
                <w:sz w:val="22"/>
              </w:rPr>
            </w:pPr>
          </w:p>
        </w:tc>
        <w:tc>
          <w:tcPr>
            <w:tcW w:w="2026" w:type="dxa"/>
            <w:gridSpan w:val="2"/>
          </w:tcPr>
          <w:p>
            <w:pPr>
              <w:pStyle w:val="TableParagraph"/>
              <w:jc w:val="left"/>
              <w:rPr>
                <w:rFonts w:ascii="Times New Roman"/>
                <w:sz w:val="22"/>
              </w:rPr>
            </w:pPr>
          </w:p>
        </w:tc>
        <w:tc>
          <w:tcPr>
            <w:tcW w:w="1077" w:type="dxa"/>
            <w:tcBorders>
              <w:right w:val="single" w:sz="6" w:space="0" w:color="CEE7FF"/>
            </w:tcBorders>
          </w:tcPr>
          <w:p>
            <w:pPr>
              <w:pStyle w:val="TableParagraph"/>
              <w:jc w:val="left"/>
              <w:rPr>
                <w:rFonts w:ascii="Times New Roman"/>
                <w:sz w:val="22"/>
              </w:rPr>
            </w:pPr>
          </w:p>
        </w:tc>
      </w:tr>
      <w:tr>
        <w:trPr>
          <w:trHeight w:val="287" w:hRule="atLeast"/>
        </w:trPr>
        <w:tc>
          <w:tcPr>
            <w:tcW w:w="2839" w:type="dxa"/>
            <w:vMerge/>
            <w:tcBorders>
              <w:top w:val="nil"/>
              <w:left w:val="single" w:sz="6" w:space="0" w:color="CEE7FF"/>
              <w:right w:val="single" w:sz="6" w:space="0" w:color="CEE7FF"/>
            </w:tcBorders>
          </w:tcPr>
          <w:p>
            <w:pPr>
              <w:rPr>
                <w:sz w:val="2"/>
                <w:szCs w:val="2"/>
              </w:rPr>
            </w:pPr>
          </w:p>
        </w:tc>
        <w:tc>
          <w:tcPr>
            <w:tcW w:w="1257" w:type="dxa"/>
            <w:gridSpan w:val="3"/>
            <w:tcBorders>
              <w:left w:val="single" w:sz="6" w:space="0" w:color="CEE7FF"/>
            </w:tcBorders>
            <w:shd w:val="clear" w:color="auto" w:fill="AD2373"/>
          </w:tcPr>
          <w:p>
            <w:pPr>
              <w:pStyle w:val="TableParagraph"/>
              <w:jc w:val="left"/>
              <w:rPr>
                <w:rFonts w:ascii="Times New Roman"/>
                <w:sz w:val="20"/>
              </w:rPr>
            </w:pPr>
          </w:p>
        </w:tc>
        <w:tc>
          <w:tcPr>
            <w:tcW w:w="6338" w:type="dxa"/>
            <w:gridSpan w:val="10"/>
            <w:tcBorders>
              <w:right w:val="single" w:sz="6" w:space="0" w:color="CEE7FF"/>
            </w:tcBorders>
          </w:tcPr>
          <w:p>
            <w:pPr>
              <w:pStyle w:val="TableParagraph"/>
              <w:jc w:val="left"/>
              <w:rPr>
                <w:rFonts w:ascii="Times New Roman"/>
                <w:sz w:val="20"/>
              </w:rPr>
            </w:pPr>
          </w:p>
        </w:tc>
      </w:tr>
      <w:tr>
        <w:trPr>
          <w:trHeight w:val="527" w:hRule="atLeast"/>
        </w:trPr>
        <w:tc>
          <w:tcPr>
            <w:tcW w:w="2839" w:type="dxa"/>
            <w:vMerge w:val="restart"/>
            <w:tcBorders>
              <w:left w:val="single" w:sz="6" w:space="0" w:color="CEE7FF"/>
              <w:right w:val="single" w:sz="6" w:space="0" w:color="CEE7FF"/>
            </w:tcBorders>
          </w:tcPr>
          <w:p>
            <w:pPr>
              <w:pStyle w:val="TableParagraph"/>
              <w:jc w:val="left"/>
              <w:rPr>
                <w:b/>
                <w:sz w:val="22"/>
              </w:rPr>
            </w:pPr>
          </w:p>
          <w:p>
            <w:pPr>
              <w:pStyle w:val="TableParagraph"/>
              <w:spacing w:before="152"/>
              <w:ind w:left="712"/>
              <w:jc w:val="left"/>
              <w:rPr>
                <w:sz w:val="21"/>
              </w:rPr>
            </w:pPr>
            <w:r>
              <w:rPr>
                <w:color w:val="005EB8"/>
                <w:spacing w:val="-4"/>
                <w:sz w:val="21"/>
              </w:rPr>
              <w:t>Any</w:t>
            </w:r>
            <w:r>
              <w:rPr>
                <w:color w:val="005EB8"/>
                <w:spacing w:val="-10"/>
                <w:sz w:val="21"/>
              </w:rPr>
              <w:t> </w:t>
            </w:r>
            <w:r>
              <w:rPr>
                <w:color w:val="005EB8"/>
                <w:spacing w:val="-4"/>
                <w:sz w:val="21"/>
              </w:rPr>
              <w:t>other</w:t>
            </w:r>
            <w:r>
              <w:rPr>
                <w:color w:val="005EB8"/>
                <w:spacing w:val="-7"/>
                <w:sz w:val="21"/>
              </w:rPr>
              <w:t> </w:t>
            </w:r>
            <w:r>
              <w:rPr>
                <w:color w:val="005EB8"/>
                <w:spacing w:val="-4"/>
                <w:sz w:val="21"/>
              </w:rPr>
              <w:t>background</w:t>
            </w:r>
          </w:p>
        </w:tc>
        <w:tc>
          <w:tcPr>
            <w:tcW w:w="505" w:type="dxa"/>
            <w:tcBorders>
              <w:left w:val="single" w:sz="6" w:space="0" w:color="CEE7FF"/>
            </w:tcBorders>
          </w:tcPr>
          <w:p>
            <w:pPr>
              <w:pStyle w:val="TableParagraph"/>
              <w:jc w:val="left"/>
              <w:rPr>
                <w:rFonts w:ascii="Times New Roman"/>
                <w:sz w:val="22"/>
              </w:rPr>
            </w:pPr>
          </w:p>
        </w:tc>
        <w:tc>
          <w:tcPr>
            <w:tcW w:w="458" w:type="dxa"/>
          </w:tcPr>
          <w:p>
            <w:pPr>
              <w:pStyle w:val="TableParagraph"/>
              <w:jc w:val="left"/>
              <w:rPr>
                <w:rFonts w:ascii="Times New Roman"/>
                <w:sz w:val="22"/>
              </w:rPr>
            </w:pPr>
          </w:p>
        </w:tc>
        <w:tc>
          <w:tcPr>
            <w:tcW w:w="375" w:type="dxa"/>
            <w:gridSpan w:val="2"/>
          </w:tcPr>
          <w:p>
            <w:pPr>
              <w:pStyle w:val="TableParagraph"/>
              <w:jc w:val="left"/>
              <w:rPr>
                <w:rFonts w:ascii="Times New Roman"/>
                <w:sz w:val="22"/>
              </w:rPr>
            </w:pPr>
          </w:p>
        </w:tc>
        <w:tc>
          <w:tcPr>
            <w:tcW w:w="812" w:type="dxa"/>
          </w:tcPr>
          <w:p>
            <w:pPr>
              <w:pStyle w:val="TableParagraph"/>
              <w:jc w:val="left"/>
              <w:rPr>
                <w:rFonts w:ascii="Times New Roman"/>
                <w:sz w:val="22"/>
              </w:rPr>
            </w:pPr>
          </w:p>
        </w:tc>
        <w:tc>
          <w:tcPr>
            <w:tcW w:w="823" w:type="dxa"/>
            <w:gridSpan w:val="2"/>
          </w:tcPr>
          <w:p>
            <w:pPr>
              <w:pStyle w:val="TableParagraph"/>
              <w:jc w:val="left"/>
              <w:rPr>
                <w:rFonts w:ascii="Times New Roman"/>
                <w:sz w:val="22"/>
              </w:rPr>
            </w:pPr>
          </w:p>
        </w:tc>
        <w:tc>
          <w:tcPr>
            <w:tcW w:w="507" w:type="dxa"/>
            <w:gridSpan w:val="2"/>
          </w:tcPr>
          <w:p>
            <w:pPr>
              <w:pStyle w:val="TableParagraph"/>
              <w:jc w:val="left"/>
              <w:rPr>
                <w:rFonts w:ascii="Times New Roman"/>
                <w:sz w:val="22"/>
              </w:rPr>
            </w:pPr>
          </w:p>
        </w:tc>
        <w:tc>
          <w:tcPr>
            <w:tcW w:w="1012" w:type="dxa"/>
          </w:tcPr>
          <w:p>
            <w:pPr>
              <w:pStyle w:val="TableParagraph"/>
              <w:jc w:val="left"/>
              <w:rPr>
                <w:rFonts w:ascii="Times New Roman"/>
                <w:sz w:val="22"/>
              </w:rPr>
            </w:pPr>
          </w:p>
        </w:tc>
        <w:tc>
          <w:tcPr>
            <w:tcW w:w="2026" w:type="dxa"/>
            <w:gridSpan w:val="2"/>
          </w:tcPr>
          <w:p>
            <w:pPr>
              <w:pStyle w:val="TableParagraph"/>
              <w:spacing w:before="6"/>
              <w:jc w:val="left"/>
              <w:rPr>
                <w:b/>
                <w:sz w:val="24"/>
              </w:rPr>
            </w:pPr>
          </w:p>
          <w:p>
            <w:pPr>
              <w:pStyle w:val="TableParagraph"/>
              <w:spacing w:line="225" w:lineRule="exact"/>
              <w:ind w:left="559"/>
              <w:jc w:val="left"/>
              <w:rPr>
                <w:sz w:val="21"/>
              </w:rPr>
            </w:pPr>
            <w:r>
              <w:rPr>
                <w:color w:val="005EB8"/>
                <w:spacing w:val="-5"/>
                <w:sz w:val="21"/>
              </w:rPr>
              <w:t>39%</w:t>
            </w:r>
          </w:p>
        </w:tc>
        <w:tc>
          <w:tcPr>
            <w:tcW w:w="1077" w:type="dxa"/>
            <w:tcBorders>
              <w:right w:val="single" w:sz="6" w:space="0" w:color="CEE7FF"/>
            </w:tcBorders>
          </w:tcPr>
          <w:p>
            <w:pPr>
              <w:pStyle w:val="TableParagraph"/>
              <w:jc w:val="left"/>
              <w:rPr>
                <w:rFonts w:ascii="Times New Roman"/>
                <w:sz w:val="22"/>
              </w:rPr>
            </w:pPr>
          </w:p>
        </w:tc>
      </w:tr>
      <w:tr>
        <w:trPr>
          <w:trHeight w:val="288" w:hRule="atLeast"/>
        </w:trPr>
        <w:tc>
          <w:tcPr>
            <w:tcW w:w="2839" w:type="dxa"/>
            <w:vMerge/>
            <w:tcBorders>
              <w:top w:val="nil"/>
              <w:left w:val="single" w:sz="6" w:space="0" w:color="CEE7FF"/>
              <w:right w:val="single" w:sz="6" w:space="0" w:color="CEE7FF"/>
            </w:tcBorders>
          </w:tcPr>
          <w:p>
            <w:pPr>
              <w:rPr>
                <w:sz w:val="2"/>
                <w:szCs w:val="2"/>
              </w:rPr>
            </w:pPr>
          </w:p>
        </w:tc>
        <w:tc>
          <w:tcPr>
            <w:tcW w:w="3419" w:type="dxa"/>
            <w:gridSpan w:val="8"/>
            <w:tcBorders>
              <w:left w:val="single" w:sz="6" w:space="0" w:color="CEE7FF"/>
            </w:tcBorders>
            <w:shd w:val="clear" w:color="auto" w:fill="AD2373"/>
          </w:tcPr>
          <w:p>
            <w:pPr>
              <w:pStyle w:val="TableParagraph"/>
              <w:jc w:val="left"/>
              <w:rPr>
                <w:rFonts w:ascii="Times New Roman"/>
                <w:sz w:val="20"/>
              </w:rPr>
            </w:pPr>
          </w:p>
        </w:tc>
        <w:tc>
          <w:tcPr>
            <w:tcW w:w="4176" w:type="dxa"/>
            <w:gridSpan w:val="5"/>
            <w:tcBorders>
              <w:right w:val="single" w:sz="6" w:space="0" w:color="CEE7FF"/>
            </w:tcBorders>
          </w:tcPr>
          <w:p>
            <w:pPr>
              <w:pStyle w:val="TableParagraph"/>
              <w:jc w:val="left"/>
              <w:rPr>
                <w:rFonts w:ascii="Times New Roman"/>
                <w:sz w:val="20"/>
              </w:rPr>
            </w:pPr>
          </w:p>
        </w:tc>
      </w:tr>
      <w:tr>
        <w:trPr>
          <w:trHeight w:val="161" w:hRule="atLeast"/>
        </w:trPr>
        <w:tc>
          <w:tcPr>
            <w:tcW w:w="2839" w:type="dxa"/>
            <w:tcBorders>
              <w:left w:val="single" w:sz="6" w:space="0" w:color="CEE7FF"/>
              <w:bottom w:val="single" w:sz="6" w:space="0" w:color="CEE7FF"/>
              <w:right w:val="single" w:sz="6" w:space="0" w:color="CEE7FF"/>
            </w:tcBorders>
          </w:tcPr>
          <w:p>
            <w:pPr>
              <w:pStyle w:val="TableParagraph"/>
              <w:jc w:val="left"/>
              <w:rPr>
                <w:rFonts w:ascii="Times New Roman"/>
                <w:sz w:val="10"/>
              </w:rPr>
            </w:pPr>
          </w:p>
        </w:tc>
        <w:tc>
          <w:tcPr>
            <w:tcW w:w="7595" w:type="dxa"/>
            <w:gridSpan w:val="13"/>
            <w:tcBorders>
              <w:left w:val="single" w:sz="6" w:space="0" w:color="CEE7FF"/>
              <w:bottom w:val="single" w:sz="6" w:space="0" w:color="CEE7FF"/>
              <w:right w:val="single" w:sz="6" w:space="0" w:color="CEE7FF"/>
            </w:tcBorders>
          </w:tcPr>
          <w:p>
            <w:pPr>
              <w:pStyle w:val="TableParagraph"/>
              <w:jc w:val="left"/>
              <w:rPr>
                <w:rFonts w:ascii="Times New Roman"/>
                <w:sz w:val="10"/>
              </w:rPr>
            </w:pPr>
          </w:p>
        </w:tc>
      </w:tr>
    </w:tbl>
    <w:p>
      <w:pPr>
        <w:pStyle w:val="BodyText"/>
        <w:spacing w:before="7"/>
        <w:rPr>
          <w:b/>
          <w:sz w:val="31"/>
        </w:rPr>
      </w:pPr>
    </w:p>
    <w:p>
      <w:pPr>
        <w:spacing w:line="261" w:lineRule="auto" w:before="0"/>
        <w:ind w:left="120" w:right="128" w:firstLine="0"/>
        <w:jc w:val="both"/>
        <w:rPr>
          <w:sz w:val="21"/>
        </w:rPr>
      </w:pPr>
      <w:r>
        <w:rPr/>
        <w:pict>
          <v:rect style="position:absolute;margin-left:177.949997pt;margin-top:-54.70113pt;width:246.05pt;height:13.6pt;mso-position-horizontal-relative:page;mso-position-vertical-relative:paragraph;z-index:-19936768" id="docshape119" filled="true" fillcolor="#001f5f" stroked="false">
            <v:fill type="solid"/>
            <w10:wrap type="none"/>
          </v:rect>
        </w:pict>
      </w:r>
      <w:r>
        <w:rPr/>
        <w:pict>
          <v:rect style="position:absolute;margin-left:177.949997pt;margin-top:-95.501129pt;width:119.65pt;height:13.6pt;mso-position-horizontal-relative:page;mso-position-vertical-relative:paragraph;z-index:-19936256" id="docshape120" filled="true" fillcolor="#001f5f" stroked="false">
            <v:fill type="solid"/>
            <w10:wrap type="none"/>
          </v:rect>
        </w:pict>
      </w:r>
      <w:r>
        <w:rPr>
          <w:w w:val="95"/>
          <w:sz w:val="21"/>
        </w:rPr>
        <w:t>Note:</w:t>
      </w:r>
      <w:r>
        <w:rPr>
          <w:spacing w:val="-9"/>
          <w:w w:val="95"/>
          <w:sz w:val="21"/>
        </w:rPr>
        <w:t> </w:t>
      </w:r>
      <w:r>
        <w:rPr>
          <w:w w:val="95"/>
          <w:sz w:val="21"/>
        </w:rPr>
        <w:t>Based</w:t>
      </w:r>
      <w:r>
        <w:rPr>
          <w:spacing w:val="-3"/>
          <w:w w:val="95"/>
          <w:sz w:val="21"/>
        </w:rPr>
        <w:t> </w:t>
      </w:r>
      <w:r>
        <w:rPr>
          <w:w w:val="95"/>
          <w:sz w:val="21"/>
        </w:rPr>
        <w:t>on</w:t>
      </w:r>
      <w:r>
        <w:rPr>
          <w:spacing w:val="-3"/>
          <w:w w:val="95"/>
          <w:sz w:val="21"/>
        </w:rPr>
        <w:t> </w:t>
      </w:r>
      <w:r>
        <w:rPr>
          <w:w w:val="95"/>
          <w:sz w:val="21"/>
        </w:rPr>
        <w:t>365 people</w:t>
      </w:r>
      <w:r>
        <w:rPr>
          <w:spacing w:val="-1"/>
          <w:w w:val="95"/>
          <w:sz w:val="21"/>
        </w:rPr>
        <w:t> </w:t>
      </w:r>
      <w:r>
        <w:rPr>
          <w:w w:val="95"/>
          <w:sz w:val="21"/>
        </w:rPr>
        <w:t>from Asian</w:t>
      </w:r>
      <w:r>
        <w:rPr>
          <w:spacing w:val="-3"/>
          <w:w w:val="95"/>
          <w:sz w:val="21"/>
        </w:rPr>
        <w:t> </w:t>
      </w:r>
      <w:r>
        <w:rPr>
          <w:w w:val="95"/>
          <w:sz w:val="21"/>
        </w:rPr>
        <w:t>backgrounds, 136</w:t>
      </w:r>
      <w:r>
        <w:rPr>
          <w:spacing w:val="-3"/>
          <w:w w:val="95"/>
          <w:sz w:val="21"/>
        </w:rPr>
        <w:t> </w:t>
      </w:r>
      <w:r>
        <w:rPr>
          <w:w w:val="95"/>
          <w:sz w:val="21"/>
        </w:rPr>
        <w:t>Black,</w:t>
      </w:r>
      <w:r>
        <w:rPr>
          <w:spacing w:val="-10"/>
          <w:w w:val="95"/>
          <w:sz w:val="21"/>
        </w:rPr>
        <w:t> </w:t>
      </w:r>
      <w:r>
        <w:rPr>
          <w:w w:val="95"/>
          <w:sz w:val="21"/>
        </w:rPr>
        <w:t>353</w:t>
      </w:r>
      <w:r>
        <w:rPr>
          <w:spacing w:val="-3"/>
          <w:w w:val="95"/>
          <w:sz w:val="21"/>
        </w:rPr>
        <w:t> </w:t>
      </w:r>
      <w:r>
        <w:rPr>
          <w:w w:val="95"/>
          <w:sz w:val="21"/>
        </w:rPr>
        <w:t>White</w:t>
      </w:r>
      <w:r>
        <w:rPr>
          <w:spacing w:val="-12"/>
          <w:w w:val="95"/>
          <w:sz w:val="21"/>
        </w:rPr>
        <w:t> </w:t>
      </w:r>
      <w:r>
        <w:rPr>
          <w:w w:val="95"/>
          <w:sz w:val="21"/>
        </w:rPr>
        <w:t>British</w:t>
      </w:r>
      <w:r>
        <w:rPr>
          <w:spacing w:val="-12"/>
          <w:w w:val="95"/>
          <w:sz w:val="21"/>
        </w:rPr>
        <w:t> </w:t>
      </w:r>
      <w:r>
        <w:rPr>
          <w:w w:val="95"/>
          <w:sz w:val="21"/>
        </w:rPr>
        <w:t>or</w:t>
      </w:r>
      <w:r>
        <w:rPr>
          <w:spacing w:val="-4"/>
          <w:w w:val="95"/>
          <w:sz w:val="21"/>
        </w:rPr>
        <w:t> </w:t>
      </w:r>
      <w:r>
        <w:rPr>
          <w:w w:val="95"/>
          <w:sz w:val="21"/>
        </w:rPr>
        <w:t>Irish,</w:t>
      </w:r>
      <w:r>
        <w:rPr>
          <w:spacing w:val="-10"/>
          <w:w w:val="95"/>
          <w:sz w:val="21"/>
        </w:rPr>
        <w:t> </w:t>
      </w:r>
      <w:r>
        <w:rPr>
          <w:w w:val="95"/>
          <w:sz w:val="21"/>
        </w:rPr>
        <w:t>90</w:t>
      </w:r>
      <w:r>
        <w:rPr>
          <w:spacing w:val="-3"/>
          <w:w w:val="95"/>
          <w:sz w:val="21"/>
        </w:rPr>
        <w:t> </w:t>
      </w:r>
      <w:r>
        <w:rPr>
          <w:w w:val="95"/>
          <w:sz w:val="21"/>
        </w:rPr>
        <w:t>other</w:t>
      </w:r>
      <w:r>
        <w:rPr>
          <w:spacing w:val="-4"/>
          <w:w w:val="95"/>
          <w:sz w:val="21"/>
        </w:rPr>
        <w:t> </w:t>
      </w:r>
      <w:r>
        <w:rPr>
          <w:w w:val="95"/>
          <w:sz w:val="21"/>
        </w:rPr>
        <w:t>White</w:t>
      </w:r>
      <w:r>
        <w:rPr>
          <w:spacing w:val="-3"/>
          <w:w w:val="95"/>
          <w:sz w:val="21"/>
        </w:rPr>
        <w:t> </w:t>
      </w:r>
      <w:r>
        <w:rPr>
          <w:w w:val="95"/>
          <w:sz w:val="21"/>
        </w:rPr>
        <w:t>backgrounds </w:t>
      </w:r>
      <w:r>
        <w:rPr>
          <w:sz w:val="21"/>
        </w:rPr>
        <w:t>and</w:t>
      </w:r>
      <w:r>
        <w:rPr>
          <w:spacing w:val="-15"/>
          <w:sz w:val="21"/>
        </w:rPr>
        <w:t> </w:t>
      </w:r>
      <w:r>
        <w:rPr>
          <w:sz w:val="21"/>
        </w:rPr>
        <w:t>62</w:t>
      </w:r>
      <w:r>
        <w:rPr>
          <w:spacing w:val="-2"/>
          <w:sz w:val="21"/>
        </w:rPr>
        <w:t> </w:t>
      </w:r>
      <w:r>
        <w:rPr>
          <w:sz w:val="21"/>
        </w:rPr>
        <w:t>f</w:t>
      </w:r>
      <w:r>
        <w:rPr>
          <w:spacing w:val="-15"/>
          <w:sz w:val="21"/>
        </w:rPr>
        <w:t> </w:t>
      </w:r>
      <w:r>
        <w:rPr>
          <w:sz w:val="21"/>
        </w:rPr>
        <w:t>rom</w:t>
      </w:r>
      <w:r>
        <w:rPr>
          <w:spacing w:val="-3"/>
          <w:sz w:val="21"/>
        </w:rPr>
        <w:t> </w:t>
      </w:r>
      <w:r>
        <w:rPr>
          <w:sz w:val="21"/>
        </w:rPr>
        <w:t>other</w:t>
      </w:r>
      <w:r>
        <w:rPr>
          <w:spacing w:val="-7"/>
          <w:sz w:val="21"/>
        </w:rPr>
        <w:t> </w:t>
      </w:r>
      <w:r>
        <w:rPr>
          <w:sz w:val="21"/>
        </w:rPr>
        <w:t>backgrounds.</w:t>
      </w:r>
      <w:r>
        <w:rPr>
          <w:spacing w:val="-14"/>
          <w:sz w:val="21"/>
        </w:rPr>
        <w:t> </w:t>
      </w:r>
      <w:r>
        <w:rPr>
          <w:sz w:val="21"/>
        </w:rPr>
        <w:t>People</w:t>
      </w:r>
      <w:r>
        <w:rPr>
          <w:spacing w:val="-9"/>
          <w:sz w:val="21"/>
        </w:rPr>
        <w:t> </w:t>
      </w:r>
      <w:r>
        <w:rPr>
          <w:sz w:val="21"/>
        </w:rPr>
        <w:t>could</w:t>
      </w:r>
      <w:r>
        <w:rPr>
          <w:spacing w:val="-9"/>
          <w:sz w:val="21"/>
        </w:rPr>
        <w:t> </w:t>
      </w:r>
      <w:r>
        <w:rPr>
          <w:sz w:val="21"/>
        </w:rPr>
        <w:t>choose</w:t>
      </w:r>
      <w:r>
        <w:rPr>
          <w:spacing w:val="-9"/>
          <w:sz w:val="21"/>
        </w:rPr>
        <w:t> </w:t>
      </w:r>
      <w:r>
        <w:rPr>
          <w:sz w:val="21"/>
        </w:rPr>
        <w:t>more</w:t>
      </w:r>
      <w:r>
        <w:rPr>
          <w:spacing w:val="-9"/>
          <w:sz w:val="21"/>
        </w:rPr>
        <w:t> </w:t>
      </w:r>
      <w:r>
        <w:rPr>
          <w:sz w:val="21"/>
        </w:rPr>
        <w:t>than</w:t>
      </w:r>
      <w:r>
        <w:rPr>
          <w:spacing w:val="-9"/>
          <w:sz w:val="21"/>
        </w:rPr>
        <w:t> </w:t>
      </w:r>
      <w:r>
        <w:rPr>
          <w:sz w:val="21"/>
        </w:rPr>
        <w:t>one</w:t>
      </w:r>
      <w:r>
        <w:rPr>
          <w:spacing w:val="-9"/>
          <w:sz w:val="21"/>
        </w:rPr>
        <w:t> </w:t>
      </w:r>
      <w:r>
        <w:rPr>
          <w:sz w:val="21"/>
        </w:rPr>
        <w:t>ethnic background.</w:t>
      </w:r>
      <w:r>
        <w:rPr>
          <w:spacing w:val="-7"/>
          <w:sz w:val="21"/>
        </w:rPr>
        <w:t> </w:t>
      </w:r>
      <w:r>
        <w:rPr>
          <w:sz w:val="21"/>
        </w:rPr>
        <w:t>The question</w:t>
      </w:r>
      <w:r>
        <w:rPr>
          <w:spacing w:val="-9"/>
          <w:sz w:val="21"/>
        </w:rPr>
        <w:t> </w:t>
      </w:r>
      <w:r>
        <w:rPr>
          <w:sz w:val="21"/>
        </w:rPr>
        <w:t>wording</w:t>
      </w:r>
      <w:r>
        <w:rPr>
          <w:spacing w:val="-9"/>
          <w:sz w:val="21"/>
        </w:rPr>
        <w:t> </w:t>
      </w:r>
      <w:r>
        <w:rPr>
          <w:sz w:val="21"/>
        </w:rPr>
        <w:t>is provided underneath Figure 2.</w:t>
      </w:r>
    </w:p>
    <w:p>
      <w:pPr>
        <w:spacing w:after="0" w:line="261" w:lineRule="auto"/>
        <w:jc w:val="both"/>
        <w:rPr>
          <w:sz w:val="21"/>
        </w:rPr>
        <w:sectPr>
          <w:pgSz w:w="11910" w:h="16840"/>
          <w:pgMar w:header="0" w:footer="389" w:top="640" w:bottom="640" w:left="600" w:right="580"/>
        </w:sectPr>
      </w:pPr>
    </w:p>
    <w:p>
      <w:pPr>
        <w:pStyle w:val="Heading4"/>
        <w:spacing w:before="68"/>
        <w:jc w:val="both"/>
      </w:pPr>
      <w:r>
        <w:rPr>
          <w:color w:val="005EB8"/>
        </w:rPr>
        <w:t>What</w:t>
      </w:r>
      <w:r>
        <w:rPr>
          <w:color w:val="005EB8"/>
          <w:spacing w:val="-4"/>
        </w:rPr>
        <w:t> </w:t>
      </w:r>
      <w:r>
        <w:rPr>
          <w:color w:val="005EB8"/>
        </w:rPr>
        <w:t>type</w:t>
      </w:r>
      <w:r>
        <w:rPr>
          <w:color w:val="005EB8"/>
          <w:spacing w:val="-7"/>
        </w:rPr>
        <w:t> </w:t>
      </w:r>
      <w:r>
        <w:rPr>
          <w:color w:val="005EB8"/>
        </w:rPr>
        <w:t>of</w:t>
      </w:r>
      <w:r>
        <w:rPr>
          <w:color w:val="005EB8"/>
          <w:spacing w:val="-15"/>
        </w:rPr>
        <w:t> </w:t>
      </w:r>
      <w:r>
        <w:rPr>
          <w:color w:val="005EB8"/>
        </w:rPr>
        <w:t>racial</w:t>
      </w:r>
      <w:r>
        <w:rPr>
          <w:color w:val="005EB8"/>
          <w:spacing w:val="9"/>
        </w:rPr>
        <w:t> </w:t>
      </w:r>
      <w:r>
        <w:rPr>
          <w:color w:val="005EB8"/>
        </w:rPr>
        <w:t>discrimination</w:t>
      </w:r>
      <w:r>
        <w:rPr>
          <w:color w:val="005EB8"/>
          <w:spacing w:val="9"/>
        </w:rPr>
        <w:t> </w:t>
      </w:r>
      <w:r>
        <w:rPr>
          <w:color w:val="005EB8"/>
        </w:rPr>
        <w:t>did</w:t>
      </w:r>
      <w:r>
        <w:rPr>
          <w:color w:val="005EB8"/>
          <w:spacing w:val="-4"/>
        </w:rPr>
        <w:t> </w:t>
      </w:r>
      <w:r>
        <w:rPr>
          <w:color w:val="005EB8"/>
        </w:rPr>
        <w:t>people</w:t>
      </w:r>
      <w:r>
        <w:rPr>
          <w:color w:val="005EB8"/>
          <w:spacing w:val="-6"/>
        </w:rPr>
        <w:t> </w:t>
      </w:r>
      <w:r>
        <w:rPr>
          <w:color w:val="005EB8"/>
          <w:spacing w:val="-2"/>
        </w:rPr>
        <w:t>experience?</w:t>
      </w:r>
    </w:p>
    <w:p>
      <w:pPr>
        <w:pStyle w:val="BodyText"/>
        <w:spacing w:before="10"/>
        <w:rPr>
          <w:b/>
        </w:rPr>
      </w:pPr>
    </w:p>
    <w:p>
      <w:pPr>
        <w:pStyle w:val="BodyText"/>
        <w:spacing w:line="237" w:lineRule="auto"/>
        <w:ind w:left="120" w:right="132"/>
        <w:jc w:val="both"/>
      </w:pPr>
      <w:r>
        <w:rPr/>
        <w:t>Perceived</w:t>
      </w:r>
      <w:r>
        <w:rPr>
          <w:spacing w:val="-17"/>
        </w:rPr>
        <w:t> </w:t>
      </w:r>
      <w:r>
        <w:rPr/>
        <w:t>racial</w:t>
      </w:r>
      <w:r>
        <w:rPr>
          <w:spacing w:val="-17"/>
        </w:rPr>
        <w:t> </w:t>
      </w:r>
      <w:r>
        <w:rPr/>
        <w:t>discrimination</w:t>
      </w:r>
      <w:r>
        <w:rPr>
          <w:spacing w:val="-16"/>
        </w:rPr>
        <w:t> </w:t>
      </w:r>
      <w:r>
        <w:rPr/>
        <w:t>or</w:t>
      </w:r>
      <w:r>
        <w:rPr>
          <w:spacing w:val="-17"/>
        </w:rPr>
        <w:t> </w:t>
      </w:r>
      <w:r>
        <w:rPr/>
        <w:t>harassment</w:t>
      </w:r>
      <w:r>
        <w:rPr>
          <w:spacing w:val="-1"/>
        </w:rPr>
        <w:t> </w:t>
      </w:r>
      <w:r>
        <w:rPr/>
        <w:t>took</w:t>
      </w:r>
      <w:r>
        <w:rPr>
          <w:spacing w:val="-12"/>
        </w:rPr>
        <w:t> </w:t>
      </w:r>
      <w:r>
        <w:rPr/>
        <w:t>many</w:t>
      </w:r>
      <w:r>
        <w:rPr>
          <w:spacing w:val="-17"/>
        </w:rPr>
        <w:t> </w:t>
      </w:r>
      <w:r>
        <w:rPr/>
        <w:t>forms,</w:t>
      </w:r>
      <w:r>
        <w:rPr>
          <w:spacing w:val="-17"/>
        </w:rPr>
        <w:t> </w:t>
      </w:r>
      <w:r>
        <w:rPr/>
        <w:t>including direct</w:t>
      </w:r>
      <w:r>
        <w:rPr>
          <w:spacing w:val="-17"/>
        </w:rPr>
        <w:t> </w:t>
      </w:r>
      <w:r>
        <w:rPr/>
        <w:t>or</w:t>
      </w:r>
      <w:r>
        <w:rPr>
          <w:spacing w:val="-17"/>
        </w:rPr>
        <w:t> </w:t>
      </w:r>
      <w:r>
        <w:rPr/>
        <w:t>subtle comments or behaviours, feeling overlooked or less favoured for opportunities and more systemic and structural manifestations.</w:t>
      </w:r>
    </w:p>
    <w:p>
      <w:pPr>
        <w:pStyle w:val="BodyText"/>
        <w:spacing w:before="7"/>
      </w:pPr>
    </w:p>
    <w:p>
      <w:pPr>
        <w:spacing w:line="240" w:lineRule="auto" w:before="1"/>
        <w:ind w:left="120" w:right="134" w:firstLine="0"/>
        <w:jc w:val="both"/>
        <w:rPr>
          <w:sz w:val="24"/>
        </w:rPr>
      </w:pPr>
      <w:r>
        <w:rPr>
          <w:sz w:val="24"/>
        </w:rPr>
        <w:t>A </w:t>
      </w:r>
      <w:r>
        <w:rPr>
          <w:b/>
          <w:sz w:val="24"/>
        </w:rPr>
        <w:t>significant proportion of people from ethnic minorities believed that their ethnicity had impacted their work</w:t>
      </w:r>
      <w:r>
        <w:rPr>
          <w:b/>
          <w:spacing w:val="-4"/>
          <w:sz w:val="24"/>
        </w:rPr>
        <w:t> </w:t>
      </w:r>
      <w:r>
        <w:rPr>
          <w:b/>
          <w:sz w:val="24"/>
        </w:rPr>
        <w:t>opportunities over the</w:t>
      </w:r>
      <w:r>
        <w:rPr>
          <w:b/>
          <w:spacing w:val="-4"/>
          <w:sz w:val="24"/>
        </w:rPr>
        <w:t> </w:t>
      </w:r>
      <w:r>
        <w:rPr>
          <w:b/>
          <w:sz w:val="24"/>
        </w:rPr>
        <w:t>past year</w:t>
      </w:r>
      <w:r>
        <w:rPr>
          <w:sz w:val="24"/>
        </w:rPr>
        <w:t>. People from</w:t>
      </w:r>
      <w:r>
        <w:rPr>
          <w:spacing w:val="-6"/>
          <w:sz w:val="24"/>
        </w:rPr>
        <w:t> </w:t>
      </w:r>
      <w:r>
        <w:rPr>
          <w:sz w:val="24"/>
        </w:rPr>
        <w:t>White ethnic backgrounds were</w:t>
      </w:r>
      <w:r>
        <w:rPr>
          <w:spacing w:val="-17"/>
          <w:sz w:val="24"/>
        </w:rPr>
        <w:t> </w:t>
      </w:r>
      <w:r>
        <w:rPr>
          <w:sz w:val="24"/>
        </w:rPr>
        <w:t>more</w:t>
      </w:r>
      <w:r>
        <w:rPr>
          <w:spacing w:val="-17"/>
          <w:sz w:val="24"/>
        </w:rPr>
        <w:t> </w:t>
      </w:r>
      <w:r>
        <w:rPr>
          <w:sz w:val="24"/>
        </w:rPr>
        <w:t>likely</w:t>
      </w:r>
      <w:r>
        <w:rPr>
          <w:spacing w:val="-16"/>
          <w:sz w:val="24"/>
        </w:rPr>
        <w:t> </w:t>
      </w:r>
      <w:r>
        <w:rPr>
          <w:sz w:val="24"/>
        </w:rPr>
        <w:t>than</w:t>
      </w:r>
      <w:r>
        <w:rPr>
          <w:spacing w:val="-17"/>
          <w:sz w:val="24"/>
        </w:rPr>
        <w:t> </w:t>
      </w:r>
      <w:r>
        <w:rPr>
          <w:sz w:val="24"/>
        </w:rPr>
        <w:t>others</w:t>
      </w:r>
      <w:r>
        <w:rPr>
          <w:spacing w:val="-17"/>
          <w:sz w:val="24"/>
        </w:rPr>
        <w:t> </w:t>
      </w:r>
      <w:r>
        <w:rPr>
          <w:sz w:val="24"/>
        </w:rPr>
        <w:t>to</w:t>
      </w:r>
      <w:r>
        <w:rPr>
          <w:spacing w:val="-17"/>
          <w:sz w:val="24"/>
        </w:rPr>
        <w:t> </w:t>
      </w:r>
      <w:r>
        <w:rPr>
          <w:sz w:val="24"/>
        </w:rPr>
        <w:t>feel</w:t>
      </w:r>
      <w:r>
        <w:rPr>
          <w:spacing w:val="-16"/>
          <w:sz w:val="24"/>
        </w:rPr>
        <w:t> </w:t>
      </w:r>
      <w:r>
        <w:rPr>
          <w:sz w:val="24"/>
        </w:rPr>
        <w:t>that</w:t>
      </w:r>
      <w:r>
        <w:rPr>
          <w:spacing w:val="-17"/>
          <w:sz w:val="24"/>
        </w:rPr>
        <w:t> </w:t>
      </w:r>
      <w:r>
        <w:rPr>
          <w:sz w:val="24"/>
        </w:rPr>
        <w:t>their</w:t>
      </w:r>
      <w:r>
        <w:rPr>
          <w:spacing w:val="-5"/>
          <w:sz w:val="24"/>
        </w:rPr>
        <w:t> </w:t>
      </w:r>
      <w:r>
        <w:rPr>
          <w:sz w:val="24"/>
        </w:rPr>
        <w:t>organisation</w:t>
      </w:r>
      <w:r>
        <w:rPr>
          <w:spacing w:val="19"/>
          <w:sz w:val="24"/>
        </w:rPr>
        <w:t> </w:t>
      </w:r>
      <w:r>
        <w:rPr>
          <w:sz w:val="24"/>
        </w:rPr>
        <w:t>had</w:t>
      </w:r>
      <w:r>
        <w:rPr>
          <w:spacing w:val="-9"/>
          <w:sz w:val="24"/>
        </w:rPr>
        <w:t> </w:t>
      </w:r>
      <w:r>
        <w:rPr>
          <w:sz w:val="24"/>
        </w:rPr>
        <w:t>acted</w:t>
      </w:r>
      <w:r>
        <w:rPr>
          <w:spacing w:val="-17"/>
          <w:sz w:val="24"/>
        </w:rPr>
        <w:t> </w:t>
      </w:r>
      <w:r>
        <w:rPr>
          <w:sz w:val="24"/>
        </w:rPr>
        <w:t>fairly</w:t>
      </w:r>
      <w:r>
        <w:rPr>
          <w:spacing w:val="-17"/>
          <w:sz w:val="24"/>
        </w:rPr>
        <w:t> </w:t>
      </w:r>
      <w:r>
        <w:rPr>
          <w:sz w:val="24"/>
        </w:rPr>
        <w:t>regarding promotions and progression</w:t>
      </w:r>
      <w:r>
        <w:rPr>
          <w:spacing w:val="17"/>
          <w:sz w:val="24"/>
        </w:rPr>
        <w:t> </w:t>
      </w:r>
      <w:r>
        <w:rPr>
          <w:sz w:val="24"/>
        </w:rPr>
        <w:t>over</w:t>
      </w:r>
      <w:r>
        <w:rPr>
          <w:spacing w:val="-17"/>
          <w:sz w:val="24"/>
        </w:rPr>
        <w:t> </w:t>
      </w:r>
      <w:r>
        <w:rPr>
          <w:sz w:val="24"/>
        </w:rPr>
        <w:t>the past 12</w:t>
      </w:r>
      <w:r>
        <w:rPr>
          <w:spacing w:val="-11"/>
          <w:sz w:val="24"/>
        </w:rPr>
        <w:t> </w:t>
      </w:r>
      <w:r>
        <w:rPr>
          <w:sz w:val="24"/>
        </w:rPr>
        <w:t>months, regardless of</w:t>
      </w:r>
      <w:r>
        <w:rPr>
          <w:spacing w:val="-1"/>
          <w:sz w:val="24"/>
        </w:rPr>
        <w:t> </w:t>
      </w:r>
      <w:r>
        <w:rPr>
          <w:sz w:val="24"/>
        </w:rPr>
        <w:t>people’s ethnicity. Whereas people from</w:t>
      </w:r>
      <w:r>
        <w:rPr>
          <w:spacing w:val="-17"/>
          <w:sz w:val="24"/>
        </w:rPr>
        <w:t> </w:t>
      </w:r>
      <w:r>
        <w:rPr>
          <w:sz w:val="24"/>
        </w:rPr>
        <w:t>Black and Asian backgrounds were more likely to believe that their ethnicity had reduced their opportunities</w:t>
      </w:r>
      <w:r>
        <w:rPr>
          <w:spacing w:val="40"/>
          <w:sz w:val="24"/>
        </w:rPr>
        <w:t> </w:t>
      </w:r>
      <w:r>
        <w:rPr>
          <w:sz w:val="24"/>
        </w:rPr>
        <w:t>for</w:t>
      </w:r>
      <w:r>
        <w:rPr>
          <w:spacing w:val="-6"/>
          <w:sz w:val="24"/>
        </w:rPr>
        <w:t> </w:t>
      </w:r>
      <w:r>
        <w:rPr>
          <w:sz w:val="24"/>
        </w:rPr>
        <w:t>promotion and training over the past 12 months (Figure 5).</w:t>
      </w:r>
    </w:p>
    <w:p>
      <w:pPr>
        <w:pStyle w:val="BodyText"/>
        <w:spacing w:before="1"/>
        <w:rPr>
          <w:sz w:val="23"/>
        </w:rPr>
      </w:pPr>
    </w:p>
    <w:p>
      <w:pPr>
        <w:pStyle w:val="BodyText"/>
        <w:spacing w:line="244" w:lineRule="auto"/>
        <w:ind w:left="120" w:right="137"/>
        <w:jc w:val="both"/>
      </w:pPr>
      <w:r>
        <w:rPr/>
        <w:t>People from Black and Asian backgrounds were also more likely to say that a patient had complained about them based on racial grounds. About 1 in 5</w:t>
      </w:r>
      <w:r>
        <w:rPr>
          <w:spacing w:val="-5"/>
        </w:rPr>
        <w:t> </w:t>
      </w:r>
      <w:r>
        <w:rPr/>
        <w:t>Asian and Black people perceived </w:t>
      </w:r>
      <w:r>
        <w:rPr>
          <w:spacing w:val="-2"/>
        </w:rPr>
        <w:t>this.</w:t>
      </w:r>
    </w:p>
    <w:p>
      <w:pPr>
        <w:pStyle w:val="BodyText"/>
        <w:spacing w:before="8"/>
        <w:rPr>
          <w:sz w:val="22"/>
        </w:rPr>
      </w:pPr>
    </w:p>
    <w:p>
      <w:pPr>
        <w:pStyle w:val="BodyText"/>
        <w:ind w:left="120"/>
        <w:jc w:val="both"/>
      </w:pPr>
      <w:r>
        <w:rPr/>
        <w:t>The</w:t>
      </w:r>
      <w:r>
        <w:rPr>
          <w:spacing w:val="-19"/>
        </w:rPr>
        <w:t> </w:t>
      </w:r>
      <w:r>
        <w:rPr/>
        <w:t>appendix</w:t>
      </w:r>
      <w:r>
        <w:rPr>
          <w:spacing w:val="7"/>
        </w:rPr>
        <w:t> </w:t>
      </w:r>
      <w:r>
        <w:rPr/>
        <w:t>contains</w:t>
      </w:r>
      <w:r>
        <w:rPr>
          <w:spacing w:val="1"/>
        </w:rPr>
        <w:t> </w:t>
      </w:r>
      <w:r>
        <w:rPr/>
        <w:t>more</w:t>
      </w:r>
      <w:r>
        <w:rPr>
          <w:spacing w:val="-17"/>
        </w:rPr>
        <w:t> </w:t>
      </w:r>
      <w:r>
        <w:rPr/>
        <w:t>detailed</w:t>
      </w:r>
      <w:r>
        <w:rPr>
          <w:spacing w:val="10"/>
        </w:rPr>
        <w:t> </w:t>
      </w:r>
      <w:r>
        <w:rPr/>
        <w:t>breakdowns</w:t>
      </w:r>
      <w:r>
        <w:rPr>
          <w:spacing w:val="1"/>
        </w:rPr>
        <w:t> </w:t>
      </w:r>
      <w:r>
        <w:rPr/>
        <w:t>by</w:t>
      </w:r>
      <w:r>
        <w:rPr>
          <w:spacing w:val="-14"/>
        </w:rPr>
        <w:t> </w:t>
      </w:r>
      <w:r>
        <w:rPr/>
        <w:t>role,</w:t>
      </w:r>
      <w:r>
        <w:rPr>
          <w:spacing w:val="2"/>
        </w:rPr>
        <w:t> </w:t>
      </w:r>
      <w:r>
        <w:rPr/>
        <w:t>ethnicity</w:t>
      </w:r>
      <w:r>
        <w:rPr>
          <w:spacing w:val="-1"/>
        </w:rPr>
        <w:t> </w:t>
      </w:r>
      <w:r>
        <w:rPr/>
        <w:t>and</w:t>
      </w:r>
      <w:r>
        <w:rPr>
          <w:spacing w:val="-12"/>
        </w:rPr>
        <w:t> </w:t>
      </w:r>
      <w:r>
        <w:rPr/>
        <w:t>geographic</w:t>
      </w:r>
      <w:r>
        <w:rPr>
          <w:spacing w:val="9"/>
        </w:rPr>
        <w:t> </w:t>
      </w:r>
      <w:r>
        <w:rPr>
          <w:spacing w:val="-2"/>
        </w:rPr>
        <w:t>area.</w:t>
      </w:r>
    </w:p>
    <w:p>
      <w:pPr>
        <w:pStyle w:val="BodyText"/>
        <w:rPr>
          <w:sz w:val="26"/>
        </w:rPr>
      </w:pPr>
    </w:p>
    <w:p>
      <w:pPr>
        <w:pStyle w:val="BodyText"/>
        <w:spacing w:before="4"/>
        <w:rPr>
          <w:sz w:val="22"/>
        </w:rPr>
      </w:pPr>
    </w:p>
    <w:p>
      <w:pPr>
        <w:pStyle w:val="Heading4"/>
        <w:ind w:left="425"/>
      </w:pPr>
      <w:r>
        <w:rPr>
          <w:color w:val="9F0053"/>
        </w:rPr>
        <w:t>Figure</w:t>
      </w:r>
      <w:r>
        <w:rPr>
          <w:color w:val="9F0053"/>
          <w:spacing w:val="-17"/>
        </w:rPr>
        <w:t> </w:t>
      </w:r>
      <w:r>
        <w:rPr>
          <w:color w:val="9F0053"/>
        </w:rPr>
        <w:t>5:</w:t>
      </w:r>
      <w:r>
        <w:rPr>
          <w:color w:val="9F0053"/>
          <w:spacing w:val="-15"/>
        </w:rPr>
        <w:t> </w:t>
      </w:r>
      <w:r>
        <w:rPr>
          <w:color w:val="9F0053"/>
        </w:rPr>
        <w:t>Views</w:t>
      </w:r>
      <w:r>
        <w:rPr>
          <w:color w:val="9F0053"/>
          <w:spacing w:val="-17"/>
        </w:rPr>
        <w:t> </w:t>
      </w:r>
      <w:r>
        <w:rPr>
          <w:color w:val="9F0053"/>
        </w:rPr>
        <w:t>about</w:t>
      </w:r>
      <w:r>
        <w:rPr>
          <w:color w:val="9F0053"/>
          <w:spacing w:val="-10"/>
        </w:rPr>
        <w:t> </w:t>
      </w:r>
      <w:r>
        <w:rPr>
          <w:color w:val="9F0053"/>
        </w:rPr>
        <w:t>impact</w:t>
      </w:r>
      <w:r>
        <w:rPr>
          <w:color w:val="9F0053"/>
          <w:spacing w:val="5"/>
        </w:rPr>
        <w:t> </w:t>
      </w:r>
      <w:r>
        <w:rPr>
          <w:color w:val="9F0053"/>
        </w:rPr>
        <w:t>of</w:t>
      </w:r>
      <w:r>
        <w:rPr>
          <w:color w:val="9F0053"/>
          <w:spacing w:val="-17"/>
        </w:rPr>
        <w:t> </w:t>
      </w:r>
      <w:r>
        <w:rPr>
          <w:color w:val="9F0053"/>
        </w:rPr>
        <w:t>ethnicity on</w:t>
      </w:r>
      <w:r>
        <w:rPr>
          <w:color w:val="9F0053"/>
          <w:spacing w:val="-16"/>
        </w:rPr>
        <w:t> </w:t>
      </w:r>
      <w:r>
        <w:rPr>
          <w:color w:val="9F0053"/>
        </w:rPr>
        <w:t>opportunities and</w:t>
      </w:r>
      <w:r>
        <w:rPr>
          <w:color w:val="9F0053"/>
          <w:spacing w:val="-10"/>
        </w:rPr>
        <w:t> </w:t>
      </w:r>
      <w:r>
        <w:rPr>
          <w:color w:val="9F0053"/>
        </w:rPr>
        <w:t>behaviours in</w:t>
      </w:r>
      <w:r>
        <w:rPr>
          <w:color w:val="9F0053"/>
          <w:spacing w:val="-10"/>
        </w:rPr>
        <w:t> </w:t>
      </w:r>
      <w:r>
        <w:rPr>
          <w:color w:val="9F0053"/>
        </w:rPr>
        <w:t>past</w:t>
      </w:r>
      <w:r>
        <w:rPr>
          <w:color w:val="9F0053"/>
          <w:spacing w:val="-7"/>
        </w:rPr>
        <w:t> </w:t>
      </w:r>
      <w:r>
        <w:rPr>
          <w:color w:val="9F0053"/>
          <w:spacing w:val="-4"/>
        </w:rPr>
        <w:t>year</w:t>
      </w:r>
    </w:p>
    <w:p>
      <w:pPr>
        <w:pStyle w:val="BodyText"/>
        <w:spacing w:before="4"/>
        <w:rPr>
          <w:b/>
          <w:sz w:val="27"/>
        </w:rPr>
      </w:pPr>
      <w:r>
        <w:rPr/>
        <w:pict>
          <v:group style="position:absolute;margin-left:35.625pt;margin-top:16.950499pt;width:518.35pt;height:385.7pt;mso-position-horizontal-relative:page;mso-position-vertical-relative:paragraph;z-index:-15713792;mso-wrap-distance-left:0;mso-wrap-distance-right:0" id="docshapegroup121" coordorigin="713,339" coordsize="10367,7714">
            <v:shape style="position:absolute;left:1088;top:1687;width:7968;height:1702" id="docshape122" coordorigin="1088,1688" coordsize="7968,1702" path="m1408,1688l1088,1688,1088,3389,1408,3389,1408,1688xm3952,2616l3648,2616,3648,3389,3952,3389,3952,2616xm6512,2760l6208,2760,6208,3389,6512,3389,6512,2760xm9056,2712l8752,2712,8752,3389,9056,3389,9056,2712xe" filled="true" fillcolor="#ad2373" stroked="false">
              <v:path arrowok="t"/>
              <v:fill type="solid"/>
            </v:shape>
            <v:shape style="position:absolute;left:1488;top:2039;width:7968;height:1350" id="docshape123" coordorigin="1488,2040" coordsize="7968,1350" path="m1792,2040l1488,2040,1488,3389,1792,3389,1792,2040xm4352,2216l4048,2216,4048,3389,4352,3389,4352,2216xm6896,2360l6592,2360,6592,3389,6896,3389,6896,2360xm9456,2616l9152,2616,9152,3389,9456,3389,9456,2616xe" filled="true" fillcolor="#df6aad" stroked="false">
              <v:path arrowok="t"/>
              <v:fill type="solid"/>
            </v:shape>
            <v:shape style="position:absolute;left:1872;top:1191;width:7968;height:2198" id="docshape124" coordorigin="1872,1192" coordsize="7968,2198" path="m2192,1192l1872,1192,1872,3389,2192,3389,2192,1192xm4736,3288l4432,3288,4432,3389,4736,3389,4736,3288xm7296,3320l6992,3320,6992,3389,7296,3389,7296,3320xm9840,3016l9536,3016,9536,3389,9840,3389,9840,3016xe" filled="true" fillcolor="#002f86" stroked="false">
              <v:path arrowok="t"/>
              <v:fill type="solid"/>
            </v:shape>
            <v:shape style="position:absolute;left:2272;top:1303;width:7968;height:2086" id="docshape125" coordorigin="2272,1304" coordsize="7968,2086" path="m2576,1304l2272,1304,2272,3389,2576,3389,2576,1304xm5136,3064l4832,3064,4832,3389,5136,3389,5136,3064xm7680,3176l7376,3176,7376,3389,7680,3389,7680,3176xm10240,3000l9936,3000,9936,3389,10240,3389,10240,3000xe" filled="true" fillcolor="#00a9ce" stroked="false">
              <v:path arrowok="t"/>
              <v:fill type="solid"/>
            </v:shape>
            <v:shape style="position:absolute;left:2656;top:1783;width:7968;height:1606" id="docshape126" coordorigin="2656,1784" coordsize="7968,1606" path="m2976,1784l2656,1784,2656,3389,2976,3389,2976,1784xm5520,2568l5216,2568,5216,3389,5520,3389,5520,2568xm8080,2696l7776,2696,7776,3389,8080,3389,8080,2696xm10624,2712l10320,2712,10320,3389,10624,3389,10624,2712xe" filled="true" fillcolor="#f5cde3" stroked="false">
              <v:path arrowok="t"/>
              <v:fill type="solid"/>
            </v:shape>
            <v:line style="position:absolute" from="758,3389" to="10968,3389" stroked="true" strokeweight=".75pt" strokecolor="#cee7ff">
              <v:stroke dashstyle="solid"/>
            </v:line>
            <v:rect style="position:absolute;left:1402;top:528;width:101;height:101" id="docshape127" filled="true" fillcolor="#ad2373" stroked="false">
              <v:fill type="solid"/>
            </v:rect>
            <v:rect style="position:absolute;left:2907;top:528;width:101;height:101" id="docshape128" filled="true" fillcolor="#df6aad" stroked="false">
              <v:fill type="solid"/>
            </v:rect>
            <v:rect style="position:absolute;left:4401;top:528;width:101;height:101" id="docshape129" filled="true" fillcolor="#002f86" stroked="false">
              <v:fill type="solid"/>
            </v:rect>
            <v:rect style="position:absolute;left:7017;top:528;width:101;height:101" id="docshape130" filled="true" fillcolor="#00a9ce" stroked="false">
              <v:fill type="solid"/>
            </v:rect>
            <v:rect style="position:absolute;left:9089;top:528;width:101;height:101" id="docshape131" filled="true" fillcolor="#f5cde3" stroked="false">
              <v:fill type="solid"/>
            </v:rect>
            <v:rect style="position:absolute;left:720;top:346;width:10352;height:4177" id="docshape132" filled="false" stroked="true" strokeweight=".75pt" strokecolor="#cee7ff">
              <v:stroke dashstyle="solid"/>
            </v:rect>
            <v:rect style="position:absolute;left:1104;top:6039;width:240;height:848" id="docshape133" filled="true" fillcolor="#ad2373" stroked="false">
              <v:fill type="solid"/>
            </v:rect>
            <v:rect style="position:absolute;left:1408;top:5463;width:256;height:1424" id="docshape134" filled="true" fillcolor="#df6aad" stroked="false">
              <v:fill type="solid"/>
            </v:rect>
            <v:rect style="position:absolute;left:1728;top:6743;width:240;height:144" id="docshape135" filled="true" fillcolor="#002f86" stroked="false">
              <v:fill type="solid"/>
            </v:rect>
            <v:rect style="position:absolute;left:2032;top:6391;width:256;height:496" id="docshape136" filled="true" fillcolor="#00a9ce" stroked="false">
              <v:fill type="solid"/>
            </v:rect>
            <v:rect style="position:absolute;left:2352;top:5751;width:240;height:1136" id="docshape137" filled="true" fillcolor="#f5cde3" stroked="false">
              <v:fill type="solid"/>
            </v:rect>
            <v:rect style="position:absolute;left:3136;top:5607;width:240;height:1280" id="docshape138" filled="true" fillcolor="#ad2373" stroked="false">
              <v:fill type="solid"/>
            </v:rect>
            <v:rect style="position:absolute;left:3440;top:5607;width:256;height:1280" id="docshape139" filled="true" fillcolor="#df6aad" stroked="false">
              <v:fill type="solid"/>
            </v:rect>
            <v:rect style="position:absolute;left:3760;top:6599;width:240;height:288" id="docshape140" filled="true" fillcolor="#002f86" stroked="false">
              <v:fill type="solid"/>
            </v:rect>
            <v:rect style="position:absolute;left:4064;top:6311;width:256;height:576" id="docshape141" filled="true" fillcolor="#00a9ce" stroked="false">
              <v:fill type="solid"/>
            </v:rect>
            <v:rect style="position:absolute;left:4384;top:5399;width:240;height:1488" id="docshape142" filled="true" fillcolor="#f5cde3" stroked="false">
              <v:fill type="solid"/>
            </v:rect>
            <v:rect style="position:absolute;left:5168;top:6535;width:240;height:352" id="docshape143" filled="true" fillcolor="#ad2373" stroked="false">
              <v:fill type="solid"/>
            </v:rect>
            <v:rect style="position:absolute;left:5472;top:6391;width:256;height:496" id="docshape144" filled="true" fillcolor="#df6aad" stroked="false">
              <v:fill type="solid"/>
            </v:rect>
            <v:rect style="position:absolute;left:7200;top:6679;width:240;height:208" id="docshape145" filled="true" fillcolor="#ad2373" stroked="false">
              <v:fill type="solid"/>
            </v:rect>
            <v:rect style="position:absolute;left:7504;top:6311;width:240;height:576" id="docshape146" filled="true" fillcolor="#df6aad" stroked="false">
              <v:fill type="solid"/>
            </v:rect>
            <v:rect style="position:absolute;left:9232;top:5815;width:240;height:1072" id="docshape147" filled="true" fillcolor="#ad2373" stroked="false">
              <v:fill type="solid"/>
            </v:rect>
            <v:rect style="position:absolute;left:9536;top:4967;width:240;height:1920" id="docshape148" filled="true" fillcolor="#df6aad" stroked="false">
              <v:fill type="solid"/>
            </v:rect>
            <v:rect style="position:absolute;left:7824;top:6823;width:240;height:64" id="docshape149" filled="true" fillcolor="#002f86" stroked="false">
              <v:fill type="solid"/>
            </v:rect>
            <v:rect style="position:absolute;left:8128;top:6823;width:240;height:64" id="docshape150" filled="true" fillcolor="#00a9ce" stroked="false">
              <v:fill type="solid"/>
            </v:rect>
            <v:rect style="position:absolute;left:9856;top:6679;width:240;height:208" id="docshape151" filled="true" fillcolor="#002f86" stroked="false">
              <v:fill type="solid"/>
            </v:rect>
            <v:rect style="position:absolute;left:10160;top:6311;width:240;height:576" id="docshape152" filled="true" fillcolor="#00a9ce" stroked="false">
              <v:fill type="solid"/>
            </v:rect>
            <v:shape style="position:absolute;left:6416;top:5399;width:4304;height:1488" id="docshape153" coordorigin="6416,5400" coordsize="4304,1488" path="m6656,6392l6416,6392,6416,6888,6656,6888,6656,6392xm8688,6536l8448,6536,8448,6888,8688,6888,8688,6536xm10720,5400l10480,5400,10480,6888,10720,6888,10720,5400xe" filled="true" fillcolor="#f5cde3" stroked="false">
              <v:path arrowok="t"/>
              <v:fill type="solid"/>
            </v:shape>
            <v:line style="position:absolute" from="833,6888" to="10987,6888" stroked="true" strokeweight=".75pt" strokecolor="#cee7ff">
              <v:stroke dashstyle="solid"/>
            </v:line>
            <v:rect style="position:absolute;left:720;top:4582;width:10352;height:3463" id="docshape154" filled="false" stroked="true" strokeweight=".75pt" strokecolor="#cee7ff">
              <v:stroke dashstyle="solid"/>
            </v:rect>
            <v:shape style="position:absolute;left:1548;top:455;width:763;height:233" type="#_x0000_t202" id="docshape155" filled="false" stroked="false">
              <v:textbox inset="0,0,0,0">
                <w:txbxContent>
                  <w:p>
                    <w:pPr>
                      <w:spacing w:line="232" w:lineRule="exact" w:before="0"/>
                      <w:ind w:left="0" w:right="0" w:firstLine="0"/>
                      <w:jc w:val="left"/>
                      <w:rPr>
                        <w:sz w:val="21"/>
                      </w:rPr>
                    </w:pPr>
                    <w:r>
                      <w:rPr>
                        <w:color w:val="001F5F"/>
                        <w:sz w:val="21"/>
                      </w:rPr>
                      <w:t>%</w:t>
                    </w:r>
                    <w:r>
                      <w:rPr>
                        <w:color w:val="001F5F"/>
                        <w:spacing w:val="-5"/>
                        <w:sz w:val="21"/>
                      </w:rPr>
                      <w:t> </w:t>
                    </w:r>
                    <w:r>
                      <w:rPr>
                        <w:color w:val="001F5F"/>
                        <w:spacing w:val="-4"/>
                        <w:sz w:val="21"/>
                      </w:rPr>
                      <w:t>Asian</w:t>
                    </w:r>
                  </w:p>
                </w:txbxContent>
              </v:textbox>
              <w10:wrap type="none"/>
            </v:shape>
            <v:shape style="position:absolute;left:3055;top:455;width:751;height:233" type="#_x0000_t202" id="docshape156" filled="false" stroked="false">
              <v:textbox inset="0,0,0,0">
                <w:txbxContent>
                  <w:p>
                    <w:pPr>
                      <w:spacing w:line="232" w:lineRule="exact" w:before="0"/>
                      <w:ind w:left="0" w:right="0" w:firstLine="0"/>
                      <w:jc w:val="left"/>
                      <w:rPr>
                        <w:sz w:val="21"/>
                      </w:rPr>
                    </w:pPr>
                    <w:r>
                      <w:rPr>
                        <w:color w:val="001F5F"/>
                        <w:sz w:val="21"/>
                      </w:rPr>
                      <w:t>%</w:t>
                    </w:r>
                    <w:r>
                      <w:rPr>
                        <w:color w:val="001F5F"/>
                        <w:spacing w:val="-5"/>
                        <w:sz w:val="21"/>
                      </w:rPr>
                      <w:t> </w:t>
                    </w:r>
                    <w:r>
                      <w:rPr>
                        <w:color w:val="001F5F"/>
                        <w:spacing w:val="-4"/>
                        <w:sz w:val="21"/>
                      </w:rPr>
                      <w:t>Black</w:t>
                    </w:r>
                  </w:p>
                </w:txbxContent>
              </v:textbox>
              <w10:wrap type="none"/>
            </v:shape>
            <v:shape style="position:absolute;left:4551;top:455;width:1863;height:233" type="#_x0000_t202" id="docshape157" filled="false" stroked="false">
              <v:textbox inset="0,0,0,0">
                <w:txbxContent>
                  <w:p>
                    <w:pPr>
                      <w:spacing w:line="232" w:lineRule="exact" w:before="0"/>
                      <w:ind w:left="0" w:right="0" w:firstLine="0"/>
                      <w:jc w:val="left"/>
                      <w:rPr>
                        <w:sz w:val="21"/>
                      </w:rPr>
                    </w:pPr>
                    <w:r>
                      <w:rPr>
                        <w:color w:val="001F5F"/>
                        <w:spacing w:val="-4"/>
                        <w:sz w:val="21"/>
                      </w:rPr>
                      <w:t>%</w:t>
                    </w:r>
                    <w:r>
                      <w:rPr>
                        <w:color w:val="001F5F"/>
                        <w:spacing w:val="-3"/>
                        <w:sz w:val="21"/>
                      </w:rPr>
                      <w:t> </w:t>
                    </w:r>
                    <w:r>
                      <w:rPr>
                        <w:color w:val="001F5F"/>
                        <w:spacing w:val="-4"/>
                        <w:sz w:val="21"/>
                      </w:rPr>
                      <w:t>White</w:t>
                    </w:r>
                    <w:r>
                      <w:rPr>
                        <w:color w:val="001F5F"/>
                        <w:spacing w:val="-14"/>
                        <w:sz w:val="21"/>
                      </w:rPr>
                      <w:t> </w:t>
                    </w:r>
                    <w:r>
                      <w:rPr>
                        <w:color w:val="001F5F"/>
                        <w:spacing w:val="-4"/>
                        <w:sz w:val="21"/>
                      </w:rPr>
                      <w:t>British/ Irish</w:t>
                    </w:r>
                  </w:p>
                </w:txbxContent>
              </v:textbox>
              <w10:wrap type="none"/>
            </v:shape>
            <v:shape style="position:absolute;left:7170;top:455;width:1321;height:233" type="#_x0000_t202" id="docshape158" filled="false" stroked="false">
              <v:textbox inset="0,0,0,0">
                <w:txbxContent>
                  <w:p>
                    <w:pPr>
                      <w:spacing w:line="232" w:lineRule="exact" w:before="0"/>
                      <w:ind w:left="0" w:right="0" w:firstLine="0"/>
                      <w:jc w:val="left"/>
                      <w:rPr>
                        <w:sz w:val="21"/>
                      </w:rPr>
                    </w:pPr>
                    <w:r>
                      <w:rPr>
                        <w:color w:val="001F5F"/>
                        <w:spacing w:val="-4"/>
                        <w:sz w:val="21"/>
                      </w:rPr>
                      <w:t>%</w:t>
                    </w:r>
                    <w:r>
                      <w:rPr>
                        <w:color w:val="001F5F"/>
                        <w:spacing w:val="-7"/>
                        <w:sz w:val="21"/>
                      </w:rPr>
                      <w:t> </w:t>
                    </w:r>
                    <w:r>
                      <w:rPr>
                        <w:color w:val="001F5F"/>
                        <w:spacing w:val="-4"/>
                        <w:sz w:val="21"/>
                      </w:rPr>
                      <w:t>Other</w:t>
                    </w:r>
                    <w:r>
                      <w:rPr>
                        <w:color w:val="001F5F"/>
                        <w:spacing w:val="-16"/>
                        <w:sz w:val="21"/>
                      </w:rPr>
                      <w:t> </w:t>
                    </w:r>
                    <w:r>
                      <w:rPr>
                        <w:color w:val="001F5F"/>
                        <w:spacing w:val="-4"/>
                        <w:sz w:val="21"/>
                      </w:rPr>
                      <w:t>White</w:t>
                    </w:r>
                  </w:p>
                </w:txbxContent>
              </v:textbox>
              <w10:wrap type="none"/>
            </v:shape>
            <v:shape style="position:absolute;left:9245;top:455;width:1114;height:233" type="#_x0000_t202" id="docshape159" filled="false" stroked="false">
              <v:textbox inset="0,0,0,0">
                <w:txbxContent>
                  <w:p>
                    <w:pPr>
                      <w:spacing w:line="232" w:lineRule="exact" w:before="0"/>
                      <w:ind w:left="0" w:right="0" w:firstLine="0"/>
                      <w:jc w:val="left"/>
                      <w:rPr>
                        <w:sz w:val="21"/>
                      </w:rPr>
                    </w:pPr>
                    <w:r>
                      <w:rPr>
                        <w:color w:val="001F5F"/>
                        <w:sz w:val="21"/>
                      </w:rPr>
                      <w:t>%</w:t>
                    </w:r>
                    <w:r>
                      <w:rPr>
                        <w:color w:val="001F5F"/>
                        <w:spacing w:val="-14"/>
                        <w:sz w:val="21"/>
                      </w:rPr>
                      <w:t> </w:t>
                    </w:r>
                    <w:r>
                      <w:rPr>
                        <w:color w:val="001F5F"/>
                        <w:sz w:val="21"/>
                      </w:rPr>
                      <w:t>Any</w:t>
                    </w:r>
                    <w:r>
                      <w:rPr>
                        <w:color w:val="001F5F"/>
                        <w:spacing w:val="-13"/>
                        <w:sz w:val="21"/>
                      </w:rPr>
                      <w:t> </w:t>
                    </w:r>
                    <w:r>
                      <w:rPr>
                        <w:color w:val="001F5F"/>
                        <w:spacing w:val="-4"/>
                        <w:sz w:val="21"/>
                      </w:rPr>
                      <w:t>other</w:t>
                    </w:r>
                  </w:p>
                </w:txbxContent>
              </v:textbox>
              <w10:wrap type="none"/>
            </v:shape>
            <v:shape style="position:absolute;left:1925;top:884;width:637;height:350" type="#_x0000_t202" id="docshape160" filled="false" stroked="false">
              <v:textbox inset="0,0,0,0">
                <w:txbxContent>
                  <w:p>
                    <w:pPr>
                      <w:spacing w:line="228" w:lineRule="auto" w:before="0"/>
                      <w:ind w:left="0" w:right="0" w:firstLine="0"/>
                      <w:jc w:val="left"/>
                      <w:rPr>
                        <w:sz w:val="21"/>
                      </w:rPr>
                    </w:pPr>
                    <w:r>
                      <w:rPr>
                        <w:color w:val="001F5F"/>
                        <w:sz w:val="21"/>
                      </w:rPr>
                      <w:t>94</w:t>
                    </w:r>
                    <w:r>
                      <w:rPr>
                        <w:color w:val="001F5F"/>
                        <w:spacing w:val="69"/>
                        <w:w w:val="150"/>
                        <w:sz w:val="21"/>
                      </w:rPr>
                      <w:t> </w:t>
                    </w:r>
                    <w:r>
                      <w:rPr>
                        <w:color w:val="001F5F"/>
                        <w:spacing w:val="-5"/>
                        <w:position w:val="-11"/>
                        <w:sz w:val="21"/>
                      </w:rPr>
                      <w:t>89</w:t>
                    </w:r>
                  </w:p>
                </w:txbxContent>
              </v:textbox>
              <w10:wrap type="none"/>
            </v:shape>
            <v:shape style="position:absolute;left:1140;top:1375;width:245;height:233" type="#_x0000_t202" id="docshape161" filled="false" stroked="false">
              <v:textbox inset="0,0,0,0">
                <w:txbxContent>
                  <w:p>
                    <w:pPr>
                      <w:spacing w:line="232" w:lineRule="exact" w:before="0"/>
                      <w:ind w:left="0" w:right="0" w:firstLine="0"/>
                      <w:jc w:val="left"/>
                      <w:rPr>
                        <w:sz w:val="21"/>
                      </w:rPr>
                    </w:pPr>
                    <w:r>
                      <w:rPr>
                        <w:color w:val="001F5F"/>
                        <w:spacing w:val="-5"/>
                        <w:sz w:val="21"/>
                      </w:rPr>
                      <w:t>73</w:t>
                    </w:r>
                  </w:p>
                </w:txbxContent>
              </v:textbox>
              <w10:wrap type="none"/>
            </v:shape>
            <v:shape style="position:absolute;left:2710;top:1469;width:245;height:233" type="#_x0000_t202" id="docshape162" filled="false" stroked="false">
              <v:textbox inset="0,0,0,0">
                <w:txbxContent>
                  <w:p>
                    <w:pPr>
                      <w:spacing w:line="232" w:lineRule="exact" w:before="0"/>
                      <w:ind w:left="0" w:right="0" w:firstLine="0"/>
                      <w:jc w:val="left"/>
                      <w:rPr>
                        <w:sz w:val="21"/>
                      </w:rPr>
                    </w:pPr>
                    <w:r>
                      <w:rPr>
                        <w:color w:val="001F5F"/>
                        <w:spacing w:val="-5"/>
                        <w:sz w:val="21"/>
                      </w:rPr>
                      <w:t>69</w:t>
                    </w:r>
                  </w:p>
                </w:txbxContent>
              </v:textbox>
              <w10:wrap type="none"/>
            </v:shape>
            <v:shape style="position:absolute;left:1533;top:1726;width:245;height:233" type="#_x0000_t202" id="docshape163" filled="false" stroked="false">
              <v:textbox inset="0,0,0,0">
                <w:txbxContent>
                  <w:p>
                    <w:pPr>
                      <w:spacing w:line="232" w:lineRule="exact" w:before="0"/>
                      <w:ind w:left="0" w:right="0" w:firstLine="0"/>
                      <w:jc w:val="left"/>
                      <w:rPr>
                        <w:sz w:val="21"/>
                      </w:rPr>
                    </w:pPr>
                    <w:r>
                      <w:rPr>
                        <w:color w:val="001F5F"/>
                        <w:spacing w:val="-5"/>
                        <w:sz w:val="21"/>
                      </w:rPr>
                      <w:t>58</w:t>
                    </w:r>
                  </w:p>
                </w:txbxContent>
              </v:textbox>
              <w10:wrap type="none"/>
            </v:shape>
            <v:shape style="position:absolute;left:4089;top:1913;width:245;height:233" type="#_x0000_t202" id="docshape164" filled="false" stroked="false">
              <v:textbox inset="0,0,0,0">
                <w:txbxContent>
                  <w:p>
                    <w:pPr>
                      <w:spacing w:line="232" w:lineRule="exact" w:before="0"/>
                      <w:ind w:left="0" w:right="0" w:firstLine="0"/>
                      <w:jc w:val="left"/>
                      <w:rPr>
                        <w:sz w:val="21"/>
                      </w:rPr>
                    </w:pPr>
                    <w:r>
                      <w:rPr>
                        <w:color w:val="001F5F"/>
                        <w:spacing w:val="-5"/>
                        <w:sz w:val="21"/>
                      </w:rPr>
                      <w:t>50</w:t>
                    </w:r>
                  </w:p>
                </w:txbxContent>
              </v:textbox>
              <w10:wrap type="none"/>
            </v:shape>
            <v:shape style="position:absolute;left:6645;top:2052;width:245;height:233" type="#_x0000_t202" id="docshape165" filled="false" stroked="false">
              <v:textbox inset="0,0,0,0">
                <w:txbxContent>
                  <w:p>
                    <w:pPr>
                      <w:spacing w:line="233" w:lineRule="exact" w:before="0"/>
                      <w:ind w:left="0" w:right="0" w:firstLine="0"/>
                      <w:jc w:val="left"/>
                      <w:rPr>
                        <w:sz w:val="21"/>
                      </w:rPr>
                    </w:pPr>
                    <w:r>
                      <w:rPr>
                        <w:color w:val="001F5F"/>
                        <w:spacing w:val="-5"/>
                        <w:sz w:val="21"/>
                      </w:rPr>
                      <w:t>44</w:t>
                    </w:r>
                  </w:p>
                </w:txbxContent>
              </v:textbox>
              <w10:wrap type="none"/>
            </v:shape>
            <v:shape style="position:absolute;left:3696;top:2309;width:245;height:233" type="#_x0000_t202" id="docshape166" filled="false" stroked="false">
              <v:textbox inset="0,0,0,0">
                <w:txbxContent>
                  <w:p>
                    <w:pPr>
                      <w:spacing w:line="233" w:lineRule="exact" w:before="0"/>
                      <w:ind w:left="0" w:right="0" w:firstLine="0"/>
                      <w:jc w:val="left"/>
                      <w:rPr>
                        <w:sz w:val="21"/>
                      </w:rPr>
                    </w:pPr>
                    <w:r>
                      <w:rPr>
                        <w:color w:val="001F5F"/>
                        <w:spacing w:val="-5"/>
                        <w:sz w:val="21"/>
                      </w:rPr>
                      <w:t>33</w:t>
                    </w:r>
                  </w:p>
                </w:txbxContent>
              </v:textbox>
              <w10:wrap type="none"/>
            </v:shape>
            <v:shape style="position:absolute;left:5266;top:2264;width:245;height:233" type="#_x0000_t202" id="docshape167" filled="false" stroked="false">
              <v:textbox inset="0,0,0,0">
                <w:txbxContent>
                  <w:p>
                    <w:pPr>
                      <w:spacing w:line="232" w:lineRule="exact" w:before="0"/>
                      <w:ind w:left="0" w:right="0" w:firstLine="0"/>
                      <w:jc w:val="left"/>
                      <w:rPr>
                        <w:sz w:val="21"/>
                      </w:rPr>
                    </w:pPr>
                    <w:r>
                      <w:rPr>
                        <w:color w:val="001F5F"/>
                        <w:spacing w:val="-5"/>
                        <w:sz w:val="21"/>
                      </w:rPr>
                      <w:t>35</w:t>
                    </w:r>
                  </w:p>
                </w:txbxContent>
              </v:textbox>
              <w10:wrap type="none"/>
            </v:shape>
            <v:shape style="position:absolute;left:6252;top:2451;width:245;height:233" type="#_x0000_t202" id="docshape168" filled="false" stroked="false">
              <v:textbox inset="0,0,0,0">
                <w:txbxContent>
                  <w:p>
                    <w:pPr>
                      <w:spacing w:line="232" w:lineRule="exact" w:before="0"/>
                      <w:ind w:left="0" w:right="0" w:firstLine="0"/>
                      <w:jc w:val="left"/>
                      <w:rPr>
                        <w:sz w:val="21"/>
                      </w:rPr>
                    </w:pPr>
                    <w:r>
                      <w:rPr>
                        <w:color w:val="001F5F"/>
                        <w:spacing w:val="-5"/>
                        <w:sz w:val="21"/>
                      </w:rPr>
                      <w:t>27</w:t>
                    </w:r>
                  </w:p>
                </w:txbxContent>
              </v:textbox>
              <w10:wrap type="none"/>
            </v:shape>
            <v:shape style="position:absolute;left:7822;top:2381;width:246;height:233" type="#_x0000_t202" id="docshape169" filled="false" stroked="false">
              <v:textbox inset="0,0,0,0">
                <w:txbxContent>
                  <w:p>
                    <w:pPr>
                      <w:spacing w:line="232" w:lineRule="exact" w:before="0"/>
                      <w:ind w:left="0" w:right="0" w:firstLine="0"/>
                      <w:jc w:val="left"/>
                      <w:rPr>
                        <w:sz w:val="21"/>
                      </w:rPr>
                    </w:pPr>
                    <w:r>
                      <w:rPr>
                        <w:color w:val="001F5F"/>
                        <w:spacing w:val="-5"/>
                        <w:sz w:val="21"/>
                      </w:rPr>
                      <w:t>30</w:t>
                    </w:r>
                  </w:p>
                </w:txbxContent>
              </v:textbox>
              <w10:wrap type="none"/>
            </v:shape>
            <v:shape style="position:absolute;left:8808;top:2403;width:246;height:233" type="#_x0000_t202" id="docshape170" filled="false" stroked="false">
              <v:textbox inset="0,0,0,0">
                <w:txbxContent>
                  <w:p>
                    <w:pPr>
                      <w:spacing w:line="233" w:lineRule="exact" w:before="0"/>
                      <w:ind w:left="0" w:right="0" w:firstLine="0"/>
                      <w:jc w:val="left"/>
                      <w:rPr>
                        <w:sz w:val="21"/>
                      </w:rPr>
                    </w:pPr>
                    <w:r>
                      <w:rPr>
                        <w:color w:val="001F5F"/>
                        <w:spacing w:val="-5"/>
                        <w:sz w:val="21"/>
                      </w:rPr>
                      <w:t>29</w:t>
                    </w:r>
                  </w:p>
                </w:txbxContent>
              </v:textbox>
              <w10:wrap type="none"/>
            </v:shape>
            <v:shape style="position:absolute;left:9201;top:2309;width:246;height:233" type="#_x0000_t202" id="docshape171" filled="false" stroked="false">
              <v:textbox inset="0,0,0,0">
                <w:txbxContent>
                  <w:p>
                    <w:pPr>
                      <w:spacing w:line="233" w:lineRule="exact" w:before="0"/>
                      <w:ind w:left="0" w:right="0" w:firstLine="0"/>
                      <w:jc w:val="left"/>
                      <w:rPr>
                        <w:sz w:val="21"/>
                      </w:rPr>
                    </w:pPr>
                    <w:r>
                      <w:rPr>
                        <w:color w:val="001F5F"/>
                        <w:spacing w:val="-5"/>
                        <w:sz w:val="21"/>
                      </w:rPr>
                      <w:t>33</w:t>
                    </w:r>
                  </w:p>
                </w:txbxContent>
              </v:textbox>
              <w10:wrap type="none"/>
            </v:shape>
            <v:shape style="position:absolute;left:10379;top:2403;width:245;height:233" type="#_x0000_t202" id="docshape172" filled="false" stroked="false">
              <v:textbox inset="0,0,0,0">
                <w:txbxContent>
                  <w:p>
                    <w:pPr>
                      <w:spacing w:line="233" w:lineRule="exact" w:before="0"/>
                      <w:ind w:left="0" w:right="0" w:firstLine="0"/>
                      <w:jc w:val="left"/>
                      <w:rPr>
                        <w:sz w:val="21"/>
                      </w:rPr>
                    </w:pPr>
                    <w:r>
                      <w:rPr>
                        <w:color w:val="001F5F"/>
                        <w:spacing w:val="-5"/>
                        <w:sz w:val="21"/>
                      </w:rPr>
                      <w:t>29</w:t>
                    </w:r>
                  </w:p>
                </w:txbxContent>
              </v:textbox>
              <w10:wrap type="none"/>
            </v:shape>
            <v:shape style="position:absolute;left:4874;top:2753;width:245;height:233" type="#_x0000_t202" id="docshape173" filled="false" stroked="false">
              <v:textbox inset="0,0,0,0">
                <w:txbxContent>
                  <w:p>
                    <w:pPr>
                      <w:spacing w:line="233" w:lineRule="exact" w:before="0"/>
                      <w:ind w:left="0" w:right="0" w:firstLine="0"/>
                      <w:jc w:val="left"/>
                      <w:rPr>
                        <w:sz w:val="21"/>
                      </w:rPr>
                    </w:pPr>
                    <w:r>
                      <w:rPr>
                        <w:color w:val="001F5F"/>
                        <w:spacing w:val="-5"/>
                        <w:sz w:val="21"/>
                      </w:rPr>
                      <w:t>14</w:t>
                    </w:r>
                  </w:p>
                </w:txbxContent>
              </v:textbox>
              <w10:wrap type="none"/>
            </v:shape>
            <v:shape style="position:absolute;left:9593;top:2683;width:638;height:257" type="#_x0000_t202" id="docshape174" filled="false" stroked="false">
              <v:textbox inset="0,0,0,0">
                <w:txbxContent>
                  <w:p>
                    <w:pPr>
                      <w:spacing w:line="253" w:lineRule="exact" w:before="0"/>
                      <w:ind w:left="0" w:right="0" w:firstLine="0"/>
                      <w:jc w:val="left"/>
                      <w:rPr>
                        <w:sz w:val="21"/>
                      </w:rPr>
                    </w:pPr>
                    <w:r>
                      <w:rPr>
                        <w:color w:val="001F5F"/>
                        <w:position w:val="-1"/>
                        <w:sz w:val="21"/>
                      </w:rPr>
                      <w:t>16</w:t>
                    </w:r>
                    <w:r>
                      <w:rPr>
                        <w:color w:val="001F5F"/>
                        <w:spacing w:val="70"/>
                        <w:w w:val="150"/>
                        <w:position w:val="-1"/>
                        <w:sz w:val="21"/>
                      </w:rPr>
                      <w:t> </w:t>
                    </w:r>
                    <w:r>
                      <w:rPr>
                        <w:color w:val="001F5F"/>
                        <w:spacing w:val="-5"/>
                        <w:sz w:val="21"/>
                      </w:rPr>
                      <w:t>17</w:t>
                    </w:r>
                  </w:p>
                </w:txbxContent>
              </v:textbox>
              <w10:wrap type="none"/>
            </v:shape>
            <v:shape style="position:absolute;left:4529;top:2988;width:136;height:233" type="#_x0000_t202" id="docshape175" filled="false" stroked="false">
              <v:textbox inset="0,0,0,0">
                <w:txbxContent>
                  <w:p>
                    <w:pPr>
                      <w:spacing w:line="232" w:lineRule="exact" w:before="0"/>
                      <w:ind w:left="0" w:right="0" w:firstLine="0"/>
                      <w:jc w:val="left"/>
                      <w:rPr>
                        <w:sz w:val="21"/>
                      </w:rPr>
                    </w:pPr>
                    <w:r>
                      <w:rPr>
                        <w:color w:val="001F5F"/>
                        <w:w w:val="99"/>
                        <w:sz w:val="21"/>
                      </w:rPr>
                      <w:t>4</w:t>
                    </w:r>
                  </w:p>
                </w:txbxContent>
              </v:textbox>
              <w10:wrap type="none"/>
            </v:shape>
            <v:shape style="position:absolute;left:7085;top:3012;width:136;height:233" type="#_x0000_t202" id="docshape176" filled="false" stroked="false">
              <v:textbox inset="0,0,0,0">
                <w:txbxContent>
                  <w:p>
                    <w:pPr>
                      <w:spacing w:line="232" w:lineRule="exact" w:before="0"/>
                      <w:ind w:left="0" w:right="0" w:firstLine="0"/>
                      <w:jc w:val="left"/>
                      <w:rPr>
                        <w:sz w:val="21"/>
                      </w:rPr>
                    </w:pPr>
                    <w:r>
                      <w:rPr>
                        <w:color w:val="001F5F"/>
                        <w:w w:val="99"/>
                        <w:sz w:val="21"/>
                      </w:rPr>
                      <w:t>3</w:t>
                    </w:r>
                  </w:p>
                </w:txbxContent>
              </v:textbox>
              <w10:wrap type="none"/>
            </v:shape>
            <v:shape style="position:absolute;left:7478;top:2870;width:136;height:233" type="#_x0000_t202" id="docshape177" filled="false" stroked="false">
              <v:textbox inset="0,0,0,0">
                <w:txbxContent>
                  <w:p>
                    <w:pPr>
                      <w:spacing w:line="233" w:lineRule="exact" w:before="0"/>
                      <w:ind w:left="0" w:right="0" w:firstLine="0"/>
                      <w:jc w:val="left"/>
                      <w:rPr>
                        <w:sz w:val="21"/>
                      </w:rPr>
                    </w:pPr>
                    <w:r>
                      <w:rPr>
                        <w:color w:val="001F5F"/>
                        <w:w w:val="99"/>
                        <w:sz w:val="21"/>
                      </w:rPr>
                      <w:t>9</w:t>
                    </w:r>
                  </w:p>
                </w:txbxContent>
              </v:textbox>
              <w10:wrap type="none"/>
            </v:shape>
            <v:shape style="position:absolute;left:873;top:3507;width:2355;height:923" type="#_x0000_t202" id="docshape178" filled="false" stroked="false">
              <v:textbox inset="0,0,0,0">
                <w:txbxContent>
                  <w:p>
                    <w:pPr>
                      <w:spacing w:line="228" w:lineRule="auto" w:before="1"/>
                      <w:ind w:left="0" w:right="18" w:firstLine="0"/>
                      <w:jc w:val="center"/>
                      <w:rPr>
                        <w:sz w:val="21"/>
                      </w:rPr>
                    </w:pPr>
                    <w:r>
                      <w:rPr>
                        <w:color w:val="001F5F"/>
                        <w:spacing w:val="-4"/>
                        <w:sz w:val="21"/>
                      </w:rPr>
                      <w:t>My</w:t>
                    </w:r>
                    <w:r>
                      <w:rPr>
                        <w:color w:val="001F5F"/>
                        <w:spacing w:val="-11"/>
                        <w:sz w:val="21"/>
                      </w:rPr>
                      <w:t> </w:t>
                    </w:r>
                    <w:r>
                      <w:rPr>
                        <w:color w:val="001F5F"/>
                        <w:spacing w:val="-4"/>
                        <w:sz w:val="21"/>
                      </w:rPr>
                      <w:t>organistion</w:t>
                    </w:r>
                    <w:r>
                      <w:rPr>
                        <w:color w:val="001F5F"/>
                        <w:spacing w:val="-11"/>
                        <w:sz w:val="21"/>
                      </w:rPr>
                      <w:t> </w:t>
                    </w:r>
                    <w:r>
                      <w:rPr>
                        <w:color w:val="001F5F"/>
                        <w:spacing w:val="-4"/>
                        <w:sz w:val="21"/>
                      </w:rPr>
                      <w:t>acted</w:t>
                    </w:r>
                    <w:r>
                      <w:rPr>
                        <w:color w:val="001F5F"/>
                        <w:spacing w:val="-10"/>
                        <w:sz w:val="21"/>
                      </w:rPr>
                      <w:t> </w:t>
                    </w:r>
                    <w:r>
                      <w:rPr>
                        <w:color w:val="001F5F"/>
                        <w:spacing w:val="-4"/>
                        <w:sz w:val="21"/>
                      </w:rPr>
                      <w:t>fairly </w:t>
                    </w:r>
                    <w:r>
                      <w:rPr>
                        <w:color w:val="001F5F"/>
                        <w:sz w:val="21"/>
                      </w:rPr>
                      <w:t>about promotions and </w:t>
                    </w:r>
                    <w:r>
                      <w:rPr>
                        <w:color w:val="001F5F"/>
                        <w:spacing w:val="-4"/>
                        <w:sz w:val="21"/>
                      </w:rPr>
                      <w:t>progression,</w:t>
                    </w:r>
                    <w:r>
                      <w:rPr>
                        <w:color w:val="001F5F"/>
                        <w:spacing w:val="-11"/>
                        <w:sz w:val="21"/>
                      </w:rPr>
                      <w:t> </w:t>
                    </w:r>
                    <w:r>
                      <w:rPr>
                        <w:color w:val="001F5F"/>
                        <w:spacing w:val="-4"/>
                        <w:sz w:val="21"/>
                      </w:rPr>
                      <w:t>regardless</w:t>
                    </w:r>
                    <w:r>
                      <w:rPr>
                        <w:color w:val="001F5F"/>
                        <w:spacing w:val="-11"/>
                        <w:sz w:val="21"/>
                      </w:rPr>
                      <w:t> </w:t>
                    </w:r>
                    <w:r>
                      <w:rPr>
                        <w:color w:val="001F5F"/>
                        <w:spacing w:val="-4"/>
                        <w:sz w:val="21"/>
                      </w:rPr>
                      <w:t>of </w:t>
                    </w:r>
                    <w:r>
                      <w:rPr>
                        <w:color w:val="001F5F"/>
                        <w:spacing w:val="-2"/>
                        <w:sz w:val="21"/>
                      </w:rPr>
                      <w:t>ethnicity</w:t>
                    </w:r>
                  </w:p>
                </w:txbxContent>
              </v:textbox>
              <w10:wrap type="none"/>
            </v:shape>
            <v:shape style="position:absolute;left:3513;top:3507;width:2187;height:693" type="#_x0000_t202" id="docshape179" filled="false" stroked="false">
              <v:textbox inset="0,0,0,0">
                <w:txbxContent>
                  <w:p>
                    <w:pPr>
                      <w:spacing w:line="228" w:lineRule="auto" w:before="1"/>
                      <w:ind w:left="-1" w:right="18" w:firstLine="0"/>
                      <w:jc w:val="center"/>
                      <w:rPr>
                        <w:sz w:val="21"/>
                      </w:rPr>
                    </w:pPr>
                    <w:r>
                      <w:rPr>
                        <w:color w:val="001F5F"/>
                        <w:w w:val="95"/>
                        <w:sz w:val="21"/>
                      </w:rPr>
                      <w:t>My ethnicity</w:t>
                    </w:r>
                    <w:r>
                      <w:rPr>
                        <w:color w:val="001F5F"/>
                        <w:spacing w:val="-15"/>
                        <w:w w:val="95"/>
                        <w:sz w:val="21"/>
                      </w:rPr>
                      <w:t> </w:t>
                    </w:r>
                    <w:r>
                      <w:rPr>
                        <w:color w:val="001F5F"/>
                        <w:w w:val="95"/>
                        <w:sz w:val="21"/>
                      </w:rPr>
                      <w:t>reduced</w:t>
                    </w:r>
                    <w:r>
                      <w:rPr>
                        <w:color w:val="001F5F"/>
                        <w:spacing w:val="-10"/>
                        <w:w w:val="95"/>
                        <w:sz w:val="21"/>
                      </w:rPr>
                      <w:t> </w:t>
                    </w:r>
                    <w:r>
                      <w:rPr>
                        <w:color w:val="001F5F"/>
                        <w:w w:val="95"/>
                        <w:sz w:val="21"/>
                      </w:rPr>
                      <w:t>my </w:t>
                    </w:r>
                    <w:r>
                      <w:rPr>
                        <w:color w:val="001F5F"/>
                        <w:spacing w:val="-4"/>
                        <w:sz w:val="21"/>
                      </w:rPr>
                      <w:t>chances</w:t>
                    </w:r>
                    <w:r>
                      <w:rPr>
                        <w:color w:val="001F5F"/>
                        <w:spacing w:val="-11"/>
                        <w:sz w:val="21"/>
                      </w:rPr>
                      <w:t> </w:t>
                    </w:r>
                    <w:r>
                      <w:rPr>
                        <w:color w:val="001F5F"/>
                        <w:spacing w:val="-4"/>
                        <w:sz w:val="21"/>
                      </w:rPr>
                      <w:t>of</w:t>
                    </w:r>
                    <w:r>
                      <w:rPr>
                        <w:color w:val="001F5F"/>
                        <w:spacing w:val="-11"/>
                        <w:sz w:val="21"/>
                      </w:rPr>
                      <w:t> </w:t>
                    </w:r>
                    <w:r>
                      <w:rPr>
                        <w:color w:val="001F5F"/>
                        <w:spacing w:val="-4"/>
                        <w:sz w:val="21"/>
                      </w:rPr>
                      <w:t>promotion</w:t>
                    </w:r>
                    <w:r>
                      <w:rPr>
                        <w:color w:val="001F5F"/>
                        <w:spacing w:val="-14"/>
                        <w:sz w:val="21"/>
                      </w:rPr>
                      <w:t> </w:t>
                    </w:r>
                    <w:r>
                      <w:rPr>
                        <w:color w:val="001F5F"/>
                        <w:spacing w:val="-4"/>
                        <w:sz w:val="21"/>
                      </w:rPr>
                      <w:t>or </w:t>
                    </w:r>
                    <w:r>
                      <w:rPr>
                        <w:color w:val="001F5F"/>
                        <w:spacing w:val="-2"/>
                        <w:sz w:val="21"/>
                      </w:rPr>
                      <w:t>progression</w:t>
                    </w:r>
                  </w:p>
                </w:txbxContent>
              </v:textbox>
              <w10:wrap type="none"/>
            </v:shape>
            <v:shape style="position:absolute;left:6041;top:3507;width:4915;height:693" type="#_x0000_t202" id="docshape180" filled="false" stroked="false">
              <v:textbox inset="0,0,0,0">
                <w:txbxContent>
                  <w:p>
                    <w:pPr>
                      <w:tabs>
                        <w:tab w:pos="2861" w:val="left" w:leader="none"/>
                      </w:tabs>
                      <w:spacing w:line="227" w:lineRule="exact" w:before="0"/>
                      <w:ind w:left="0" w:right="0" w:firstLine="0"/>
                      <w:jc w:val="left"/>
                      <w:rPr>
                        <w:sz w:val="21"/>
                      </w:rPr>
                    </w:pPr>
                    <w:r>
                      <w:rPr>
                        <w:color w:val="001F5F"/>
                        <w:w w:val="95"/>
                        <w:sz w:val="21"/>
                      </w:rPr>
                      <w:t>My</w:t>
                    </w:r>
                    <w:r>
                      <w:rPr>
                        <w:color w:val="001F5F"/>
                        <w:spacing w:val="5"/>
                        <w:sz w:val="21"/>
                      </w:rPr>
                      <w:t> </w:t>
                    </w:r>
                    <w:r>
                      <w:rPr>
                        <w:color w:val="001F5F"/>
                        <w:w w:val="95"/>
                        <w:sz w:val="21"/>
                      </w:rPr>
                      <w:t>ethnicity</w:t>
                    </w:r>
                    <w:r>
                      <w:rPr>
                        <w:color w:val="001F5F"/>
                        <w:spacing w:val="-9"/>
                        <w:w w:val="95"/>
                        <w:sz w:val="21"/>
                      </w:rPr>
                      <w:t> </w:t>
                    </w:r>
                    <w:r>
                      <w:rPr>
                        <w:color w:val="001F5F"/>
                        <w:w w:val="95"/>
                        <w:sz w:val="21"/>
                      </w:rPr>
                      <w:t>reduced</w:t>
                    </w:r>
                    <w:r>
                      <w:rPr>
                        <w:color w:val="001F5F"/>
                        <w:spacing w:val="-5"/>
                        <w:w w:val="95"/>
                        <w:sz w:val="21"/>
                      </w:rPr>
                      <w:t> my</w:t>
                    </w:r>
                    <w:r>
                      <w:rPr>
                        <w:color w:val="001F5F"/>
                        <w:sz w:val="21"/>
                      </w:rPr>
                      <w:tab/>
                      <w:t>I</w:t>
                    </w:r>
                    <w:r>
                      <w:rPr>
                        <w:color w:val="001F5F"/>
                        <w:spacing w:val="-15"/>
                        <w:sz w:val="21"/>
                      </w:rPr>
                      <w:t> </w:t>
                    </w:r>
                    <w:r>
                      <w:rPr>
                        <w:color w:val="001F5F"/>
                        <w:sz w:val="21"/>
                      </w:rPr>
                      <w:t>saw</w:t>
                    </w:r>
                    <w:r>
                      <w:rPr>
                        <w:color w:val="001F5F"/>
                        <w:spacing w:val="-8"/>
                        <w:sz w:val="21"/>
                      </w:rPr>
                      <w:t> </w:t>
                    </w:r>
                    <w:r>
                      <w:rPr>
                        <w:color w:val="001F5F"/>
                        <w:sz w:val="21"/>
                      </w:rPr>
                      <w:t>a</w:t>
                    </w:r>
                    <w:r>
                      <w:rPr>
                        <w:color w:val="001F5F"/>
                        <w:spacing w:val="-15"/>
                        <w:sz w:val="21"/>
                      </w:rPr>
                      <w:t> </w:t>
                    </w:r>
                    <w:r>
                      <w:rPr>
                        <w:color w:val="001F5F"/>
                        <w:spacing w:val="-2"/>
                        <w:sz w:val="21"/>
                      </w:rPr>
                      <w:t>colleague</w:t>
                    </w:r>
                  </w:p>
                  <w:p>
                    <w:pPr>
                      <w:tabs>
                        <w:tab w:pos="2388" w:val="left" w:leader="none"/>
                      </w:tabs>
                      <w:spacing w:line="230" w:lineRule="exact" w:before="0"/>
                      <w:ind w:left="5" w:right="0" w:firstLine="0"/>
                      <w:jc w:val="left"/>
                      <w:rPr>
                        <w:sz w:val="21"/>
                      </w:rPr>
                    </w:pPr>
                    <w:r>
                      <w:rPr>
                        <w:color w:val="001F5F"/>
                        <w:spacing w:val="-6"/>
                        <w:sz w:val="21"/>
                      </w:rPr>
                      <w:t>opportunities</w:t>
                    </w:r>
                    <w:r>
                      <w:rPr>
                        <w:color w:val="001F5F"/>
                        <w:spacing w:val="3"/>
                        <w:sz w:val="21"/>
                      </w:rPr>
                      <w:t> </w:t>
                    </w:r>
                    <w:r>
                      <w:rPr>
                        <w:color w:val="001F5F"/>
                        <w:spacing w:val="-6"/>
                        <w:sz w:val="21"/>
                      </w:rPr>
                      <w:t>for</w:t>
                    </w:r>
                    <w:r>
                      <w:rPr>
                        <w:color w:val="001F5F"/>
                        <w:spacing w:val="6"/>
                        <w:sz w:val="21"/>
                      </w:rPr>
                      <w:t> </w:t>
                    </w:r>
                    <w:r>
                      <w:rPr>
                        <w:color w:val="001F5F"/>
                        <w:spacing w:val="-6"/>
                        <w:sz w:val="21"/>
                      </w:rPr>
                      <w:t>training</w:t>
                    </w:r>
                    <w:r>
                      <w:rPr>
                        <w:color w:val="001F5F"/>
                        <w:sz w:val="21"/>
                      </w:rPr>
                      <w:tab/>
                    </w:r>
                    <w:r>
                      <w:rPr>
                        <w:color w:val="001F5F"/>
                        <w:w w:val="95"/>
                        <w:sz w:val="21"/>
                      </w:rPr>
                      <w:t>discriminated</w:t>
                    </w:r>
                    <w:r>
                      <w:rPr>
                        <w:color w:val="001F5F"/>
                        <w:spacing w:val="-8"/>
                        <w:w w:val="95"/>
                        <w:sz w:val="21"/>
                      </w:rPr>
                      <w:t> </w:t>
                    </w:r>
                    <w:r>
                      <w:rPr>
                        <w:color w:val="001F5F"/>
                        <w:w w:val="95"/>
                        <w:sz w:val="21"/>
                      </w:rPr>
                      <w:t>against</w:t>
                    </w:r>
                    <w:r>
                      <w:rPr>
                        <w:color w:val="001F5F"/>
                        <w:sz w:val="21"/>
                      </w:rPr>
                      <w:t> </w:t>
                    </w:r>
                    <w:r>
                      <w:rPr>
                        <w:color w:val="001F5F"/>
                        <w:w w:val="95"/>
                        <w:sz w:val="21"/>
                      </w:rPr>
                      <w:t>due</w:t>
                    </w:r>
                    <w:r>
                      <w:rPr>
                        <w:color w:val="001F5F"/>
                        <w:spacing w:val="-7"/>
                        <w:w w:val="95"/>
                        <w:sz w:val="21"/>
                      </w:rPr>
                      <w:t> </w:t>
                    </w:r>
                    <w:r>
                      <w:rPr>
                        <w:color w:val="001F5F"/>
                        <w:spacing w:val="-5"/>
                        <w:w w:val="95"/>
                        <w:sz w:val="21"/>
                      </w:rPr>
                      <w:t>to</w:t>
                    </w:r>
                  </w:p>
                  <w:p>
                    <w:pPr>
                      <w:spacing w:line="236" w:lineRule="exact" w:before="0"/>
                      <w:ind w:left="3046" w:right="0" w:firstLine="0"/>
                      <w:jc w:val="left"/>
                      <w:rPr>
                        <w:sz w:val="21"/>
                      </w:rPr>
                    </w:pPr>
                    <w:r>
                      <w:rPr>
                        <w:color w:val="001F5F"/>
                        <w:spacing w:val="-2"/>
                        <w:sz w:val="21"/>
                      </w:rPr>
                      <w:t>their</w:t>
                    </w:r>
                    <w:r>
                      <w:rPr>
                        <w:color w:val="001F5F"/>
                        <w:spacing w:val="-12"/>
                        <w:sz w:val="21"/>
                      </w:rPr>
                      <w:t> </w:t>
                    </w:r>
                    <w:r>
                      <w:rPr>
                        <w:color w:val="001F5F"/>
                        <w:spacing w:val="-2"/>
                        <w:sz w:val="21"/>
                      </w:rPr>
                      <w:t>ethnicity</w:t>
                    </w:r>
                  </w:p>
                </w:txbxContent>
              </v:textbox>
              <w10:wrap type="none"/>
            </v:shape>
            <v:shape style="position:absolute;left:9561;top:4662;width:246;height:233" type="#_x0000_t202" id="docshape181" filled="false" stroked="false">
              <v:textbox inset="0,0,0,0">
                <w:txbxContent>
                  <w:p>
                    <w:pPr>
                      <w:spacing w:line="232" w:lineRule="exact" w:before="0"/>
                      <w:ind w:left="0" w:right="0" w:firstLine="0"/>
                      <w:jc w:val="left"/>
                      <w:rPr>
                        <w:sz w:val="21"/>
                      </w:rPr>
                    </w:pPr>
                    <w:r>
                      <w:rPr>
                        <w:color w:val="001F5F"/>
                        <w:spacing w:val="-5"/>
                        <w:sz w:val="21"/>
                      </w:rPr>
                      <w:t>27</w:t>
                    </w:r>
                  </w:p>
                </w:txbxContent>
              </v:textbox>
              <w10:wrap type="none"/>
            </v:shape>
            <v:shape style="position:absolute;left:1427;top:5159;width:246;height:233" type="#_x0000_t202" id="docshape182" filled="false" stroked="false">
              <v:textbox inset="0,0,0,0">
                <w:txbxContent>
                  <w:p>
                    <w:pPr>
                      <w:spacing w:line="233" w:lineRule="exact" w:before="0"/>
                      <w:ind w:left="0" w:right="0" w:firstLine="0"/>
                      <w:jc w:val="left"/>
                      <w:rPr>
                        <w:sz w:val="21"/>
                      </w:rPr>
                    </w:pPr>
                    <w:r>
                      <w:rPr>
                        <w:color w:val="001F5F"/>
                        <w:spacing w:val="-5"/>
                        <w:sz w:val="21"/>
                      </w:rPr>
                      <w:t>20</w:t>
                    </w:r>
                  </w:p>
                </w:txbxContent>
              </v:textbox>
              <w10:wrap type="none"/>
            </v:shape>
            <v:shape style="position:absolute;left:4397;top:5089;width:245;height:233" type="#_x0000_t202" id="docshape183" filled="false" stroked="false">
              <v:textbox inset="0,0,0,0">
                <w:txbxContent>
                  <w:p>
                    <w:pPr>
                      <w:spacing w:line="232" w:lineRule="exact" w:before="0"/>
                      <w:ind w:left="0" w:right="0" w:firstLine="0"/>
                      <w:jc w:val="left"/>
                      <w:rPr>
                        <w:sz w:val="21"/>
                      </w:rPr>
                    </w:pPr>
                    <w:r>
                      <w:rPr>
                        <w:color w:val="001F5F"/>
                        <w:spacing w:val="-5"/>
                        <w:sz w:val="21"/>
                      </w:rPr>
                      <w:t>21</w:t>
                    </w:r>
                  </w:p>
                </w:txbxContent>
              </v:textbox>
              <w10:wrap type="none"/>
            </v:shape>
            <v:shape style="position:absolute;left:10498;top:5089;width:245;height:233" type="#_x0000_t202" id="docshape184" filled="false" stroked="false">
              <v:textbox inset="0,0,0,0">
                <w:txbxContent>
                  <w:p>
                    <w:pPr>
                      <w:spacing w:line="232" w:lineRule="exact" w:before="0"/>
                      <w:ind w:left="0" w:right="0" w:firstLine="0"/>
                      <w:jc w:val="left"/>
                      <w:rPr>
                        <w:sz w:val="21"/>
                      </w:rPr>
                    </w:pPr>
                    <w:r>
                      <w:rPr>
                        <w:color w:val="001F5F"/>
                        <w:spacing w:val="-5"/>
                        <w:sz w:val="21"/>
                      </w:rPr>
                      <w:t>21</w:t>
                    </w:r>
                  </w:p>
                </w:txbxContent>
              </v:textbox>
              <w10:wrap type="none"/>
            </v:shape>
            <v:shape style="position:absolute;left:2364;top:5445;width:245;height:233" type="#_x0000_t202" id="docshape185" filled="false" stroked="false">
              <v:textbox inset="0,0,0,0">
                <w:txbxContent>
                  <w:p>
                    <w:pPr>
                      <w:spacing w:line="232" w:lineRule="exact" w:before="0"/>
                      <w:ind w:left="0" w:right="0" w:firstLine="0"/>
                      <w:jc w:val="left"/>
                      <w:rPr>
                        <w:sz w:val="21"/>
                      </w:rPr>
                    </w:pPr>
                    <w:r>
                      <w:rPr>
                        <w:color w:val="001F5F"/>
                        <w:spacing w:val="-5"/>
                        <w:sz w:val="21"/>
                      </w:rPr>
                      <w:t>16</w:t>
                    </w:r>
                  </w:p>
                </w:txbxContent>
              </v:textbox>
              <w10:wrap type="none"/>
            </v:shape>
            <v:shape style="position:absolute;left:3148;top:5302;width:558;height:233" type="#_x0000_t202" id="docshape186" filled="false" stroked="false">
              <v:textbox inset="0,0,0,0">
                <w:txbxContent>
                  <w:p>
                    <w:pPr>
                      <w:spacing w:line="232" w:lineRule="exact" w:before="0"/>
                      <w:ind w:left="0" w:right="0" w:firstLine="0"/>
                      <w:jc w:val="left"/>
                      <w:rPr>
                        <w:sz w:val="21"/>
                      </w:rPr>
                    </w:pPr>
                    <w:r>
                      <w:rPr>
                        <w:color w:val="001F5F"/>
                        <w:sz w:val="21"/>
                      </w:rPr>
                      <w:t>18</w:t>
                    </w:r>
                    <w:r>
                      <w:rPr>
                        <w:color w:val="001F5F"/>
                        <w:spacing w:val="19"/>
                        <w:sz w:val="21"/>
                      </w:rPr>
                      <w:t> </w:t>
                    </w:r>
                    <w:r>
                      <w:rPr>
                        <w:color w:val="001F5F"/>
                        <w:spacing w:val="-5"/>
                        <w:sz w:val="21"/>
                      </w:rPr>
                      <w:t>18</w:t>
                    </w:r>
                  </w:p>
                </w:txbxContent>
              </v:textbox>
              <w10:wrap type="none"/>
            </v:shape>
            <v:shape style="position:absolute;left:9249;top:5515;width:245;height:233" type="#_x0000_t202" id="docshape187" filled="false" stroked="false">
              <v:textbox inset="0,0,0,0">
                <w:txbxContent>
                  <w:p>
                    <w:pPr>
                      <w:spacing w:line="232" w:lineRule="exact" w:before="0"/>
                      <w:ind w:left="0" w:right="0" w:firstLine="0"/>
                      <w:jc w:val="left"/>
                      <w:rPr>
                        <w:sz w:val="21"/>
                      </w:rPr>
                    </w:pPr>
                    <w:r>
                      <w:rPr>
                        <w:color w:val="001F5F"/>
                        <w:spacing w:val="-5"/>
                        <w:sz w:val="21"/>
                      </w:rPr>
                      <w:t>15</w:t>
                    </w:r>
                  </w:p>
                </w:txbxContent>
              </v:textbox>
              <w10:wrap type="none"/>
            </v:shape>
            <v:shape style="position:absolute;left:1115;top:5729;width:245;height:233" type="#_x0000_t202" id="docshape188" filled="false" stroked="false">
              <v:textbox inset="0,0,0,0">
                <w:txbxContent>
                  <w:p>
                    <w:pPr>
                      <w:spacing w:line="232" w:lineRule="exact" w:before="0"/>
                      <w:ind w:left="0" w:right="0" w:firstLine="0"/>
                      <w:jc w:val="left"/>
                      <w:rPr>
                        <w:sz w:val="21"/>
                      </w:rPr>
                    </w:pPr>
                    <w:r>
                      <w:rPr>
                        <w:color w:val="001F5F"/>
                        <w:spacing w:val="-5"/>
                        <w:sz w:val="21"/>
                      </w:rPr>
                      <w:t>12</w:t>
                    </w:r>
                  </w:p>
                </w:txbxContent>
              </v:textbox>
              <w10:wrap type="none"/>
            </v:shape>
            <v:shape style="position:absolute;left:2100;top:6085;width:136;height:233" type="#_x0000_t202" id="docshape189" filled="false" stroked="false">
              <v:textbox inset="0,0,0,0">
                <w:txbxContent>
                  <w:p>
                    <w:pPr>
                      <w:spacing w:line="232" w:lineRule="exact" w:before="0"/>
                      <w:ind w:left="0" w:right="0" w:firstLine="0"/>
                      <w:jc w:val="left"/>
                      <w:rPr>
                        <w:sz w:val="21"/>
                      </w:rPr>
                    </w:pPr>
                    <w:r>
                      <w:rPr>
                        <w:color w:val="001F5F"/>
                        <w:w w:val="99"/>
                        <w:sz w:val="21"/>
                      </w:rPr>
                      <w:t>7</w:t>
                    </w:r>
                  </w:p>
                </w:txbxContent>
              </v:textbox>
              <w10:wrap type="none"/>
            </v:shape>
            <v:shape style="position:absolute;left:4133;top:6014;width:136;height:233" type="#_x0000_t202" id="docshape190" filled="false" stroked="false">
              <v:textbox inset="0,0,0,0">
                <w:txbxContent>
                  <w:p>
                    <w:pPr>
                      <w:spacing w:line="232" w:lineRule="exact" w:before="0"/>
                      <w:ind w:left="0" w:right="0" w:firstLine="0"/>
                      <w:jc w:val="left"/>
                      <w:rPr>
                        <w:sz w:val="21"/>
                      </w:rPr>
                    </w:pPr>
                    <w:r>
                      <w:rPr>
                        <w:color w:val="001F5F"/>
                        <w:w w:val="99"/>
                        <w:sz w:val="21"/>
                      </w:rPr>
                      <w:t>8</w:t>
                    </w:r>
                  </w:p>
                </w:txbxContent>
              </v:textbox>
              <w10:wrap type="none"/>
            </v:shape>
            <v:shape style="position:absolute;left:5230;top:6228;width:136;height:233" type="#_x0000_t202" id="docshape191" filled="false" stroked="false">
              <v:textbox inset="0,0,0,0">
                <w:txbxContent>
                  <w:p>
                    <w:pPr>
                      <w:spacing w:line="232" w:lineRule="exact" w:before="0"/>
                      <w:ind w:left="0" w:right="0" w:firstLine="0"/>
                      <w:jc w:val="left"/>
                      <w:rPr>
                        <w:sz w:val="21"/>
                      </w:rPr>
                    </w:pPr>
                    <w:r>
                      <w:rPr>
                        <w:color w:val="001F5F"/>
                        <w:w w:val="99"/>
                        <w:sz w:val="21"/>
                      </w:rPr>
                      <w:t>5</w:t>
                    </w:r>
                  </w:p>
                </w:txbxContent>
              </v:textbox>
              <w10:wrap type="none"/>
            </v:shape>
            <v:shape style="position:absolute;left:5542;top:6085;width:136;height:233" type="#_x0000_t202" id="docshape192" filled="false" stroked="false">
              <v:textbox inset="0,0,0,0">
                <w:txbxContent>
                  <w:p>
                    <w:pPr>
                      <w:spacing w:line="232" w:lineRule="exact" w:before="0"/>
                      <w:ind w:left="0" w:right="0" w:firstLine="0"/>
                      <w:jc w:val="left"/>
                      <w:rPr>
                        <w:sz w:val="21"/>
                      </w:rPr>
                    </w:pPr>
                    <w:r>
                      <w:rPr>
                        <w:color w:val="001F5F"/>
                        <w:w w:val="99"/>
                        <w:sz w:val="21"/>
                      </w:rPr>
                      <w:t>7</w:t>
                    </w:r>
                  </w:p>
                </w:txbxContent>
              </v:textbox>
              <w10:wrap type="none"/>
            </v:shape>
            <v:shape style="position:absolute;left:6479;top:6085;width:136;height:233" type="#_x0000_t202" id="docshape193" filled="false" stroked="false">
              <v:textbox inset="0,0,0,0">
                <w:txbxContent>
                  <w:p>
                    <w:pPr>
                      <w:spacing w:line="232" w:lineRule="exact" w:before="0"/>
                      <w:ind w:left="0" w:right="0" w:firstLine="0"/>
                      <w:jc w:val="left"/>
                      <w:rPr>
                        <w:sz w:val="21"/>
                      </w:rPr>
                    </w:pPr>
                    <w:r>
                      <w:rPr>
                        <w:color w:val="001F5F"/>
                        <w:w w:val="99"/>
                        <w:sz w:val="21"/>
                      </w:rPr>
                      <w:t>7</w:t>
                    </w:r>
                  </w:p>
                </w:txbxContent>
              </v:textbox>
              <w10:wrap type="none"/>
            </v:shape>
            <v:shape style="position:absolute;left:7575;top:6014;width:136;height:233" type="#_x0000_t202" id="docshape194" filled="false" stroked="false">
              <v:textbox inset="0,0,0,0">
                <w:txbxContent>
                  <w:p>
                    <w:pPr>
                      <w:spacing w:line="232" w:lineRule="exact" w:before="0"/>
                      <w:ind w:left="0" w:right="0" w:firstLine="0"/>
                      <w:jc w:val="left"/>
                      <w:rPr>
                        <w:sz w:val="21"/>
                      </w:rPr>
                    </w:pPr>
                    <w:r>
                      <w:rPr>
                        <w:color w:val="001F5F"/>
                        <w:w w:val="99"/>
                        <w:sz w:val="21"/>
                      </w:rPr>
                      <w:t>8</w:t>
                    </w:r>
                  </w:p>
                </w:txbxContent>
              </v:textbox>
              <w10:wrap type="none"/>
            </v:shape>
            <v:shape style="position:absolute;left:10233;top:6014;width:136;height:233" type="#_x0000_t202" id="docshape195" filled="false" stroked="false">
              <v:textbox inset="0,0,0,0">
                <w:txbxContent>
                  <w:p>
                    <w:pPr>
                      <w:spacing w:line="232" w:lineRule="exact" w:before="0"/>
                      <w:ind w:left="0" w:right="0" w:firstLine="0"/>
                      <w:jc w:val="left"/>
                      <w:rPr>
                        <w:sz w:val="21"/>
                      </w:rPr>
                    </w:pPr>
                    <w:r>
                      <w:rPr>
                        <w:color w:val="001F5F"/>
                        <w:w w:val="99"/>
                        <w:sz w:val="21"/>
                      </w:rPr>
                      <w:t>8</w:t>
                    </w:r>
                  </w:p>
                </w:txbxContent>
              </v:textbox>
              <w10:wrap type="none"/>
            </v:shape>
            <v:shape style="position:absolute;left:8512;top:6228;width:136;height:233" type="#_x0000_t202" id="docshape196" filled="false" stroked="false">
              <v:textbox inset="0,0,0,0">
                <w:txbxContent>
                  <w:p>
                    <w:pPr>
                      <w:spacing w:line="232" w:lineRule="exact" w:before="0"/>
                      <w:ind w:left="0" w:right="0" w:firstLine="0"/>
                      <w:jc w:val="left"/>
                      <w:rPr>
                        <w:sz w:val="21"/>
                      </w:rPr>
                    </w:pPr>
                    <w:r>
                      <w:rPr>
                        <w:color w:val="001F5F"/>
                        <w:w w:val="99"/>
                        <w:sz w:val="21"/>
                      </w:rPr>
                      <w:t>5</w:t>
                    </w:r>
                  </w:p>
                </w:txbxContent>
              </v:textbox>
              <w10:wrap type="none"/>
            </v:shape>
            <v:shape style="position:absolute;left:1787;top:6441;width:136;height:233" type="#_x0000_t202" id="docshape197" filled="false" stroked="false">
              <v:textbox inset="0,0,0,0">
                <w:txbxContent>
                  <w:p>
                    <w:pPr>
                      <w:spacing w:line="232" w:lineRule="exact" w:before="0"/>
                      <w:ind w:left="0" w:right="0" w:firstLine="0"/>
                      <w:jc w:val="left"/>
                      <w:rPr>
                        <w:sz w:val="21"/>
                      </w:rPr>
                    </w:pPr>
                    <w:r>
                      <w:rPr>
                        <w:color w:val="001F5F"/>
                        <w:w w:val="99"/>
                        <w:sz w:val="21"/>
                      </w:rPr>
                      <w:t>2</w:t>
                    </w:r>
                  </w:p>
                </w:txbxContent>
              </v:textbox>
              <w10:wrap type="none"/>
            </v:shape>
            <v:shape style="position:absolute;left:3821;top:6299;width:136;height:233" type="#_x0000_t202" id="docshape198" filled="false" stroked="false">
              <v:textbox inset="0,0,0,0">
                <w:txbxContent>
                  <w:p>
                    <w:pPr>
                      <w:spacing w:line="232" w:lineRule="exact" w:before="0"/>
                      <w:ind w:left="0" w:right="0" w:firstLine="0"/>
                      <w:jc w:val="left"/>
                      <w:rPr>
                        <w:sz w:val="21"/>
                      </w:rPr>
                    </w:pPr>
                    <w:r>
                      <w:rPr>
                        <w:color w:val="001F5F"/>
                        <w:w w:val="99"/>
                        <w:sz w:val="21"/>
                      </w:rPr>
                      <w:t>4</w:t>
                    </w:r>
                  </w:p>
                </w:txbxContent>
              </v:textbox>
              <w10:wrap type="none"/>
            </v:shape>
            <v:shape style="position:absolute;left:7263;top:6369;width:136;height:233" type="#_x0000_t202" id="docshape199" filled="false" stroked="false">
              <v:textbox inset="0,0,0,0">
                <w:txbxContent>
                  <w:p>
                    <w:pPr>
                      <w:spacing w:line="233" w:lineRule="exact" w:before="0"/>
                      <w:ind w:left="0" w:right="0" w:firstLine="0"/>
                      <w:jc w:val="left"/>
                      <w:rPr>
                        <w:sz w:val="21"/>
                      </w:rPr>
                    </w:pPr>
                    <w:r>
                      <w:rPr>
                        <w:color w:val="001F5F"/>
                        <w:w w:val="99"/>
                        <w:sz w:val="21"/>
                      </w:rPr>
                      <w:t>3</w:t>
                    </w:r>
                  </w:p>
                </w:txbxContent>
              </v:textbox>
              <w10:wrap type="none"/>
            </v:shape>
            <v:shape style="position:absolute;left:7888;top:6511;width:449;height:233" type="#_x0000_t202" id="docshape200" filled="false" stroked="false">
              <v:textbox inset="0,0,0,0">
                <w:txbxContent>
                  <w:p>
                    <w:pPr>
                      <w:spacing w:line="233" w:lineRule="exact" w:before="0"/>
                      <w:ind w:left="0" w:right="0" w:firstLine="0"/>
                      <w:jc w:val="left"/>
                      <w:rPr>
                        <w:sz w:val="21"/>
                      </w:rPr>
                    </w:pPr>
                    <w:r>
                      <w:rPr>
                        <w:color w:val="001F5F"/>
                        <w:sz w:val="21"/>
                      </w:rPr>
                      <w:t>1</w:t>
                    </w:r>
                    <w:r>
                      <w:rPr>
                        <w:color w:val="001F5F"/>
                        <w:spacing w:val="38"/>
                        <w:sz w:val="21"/>
                      </w:rPr>
                      <w:t>  </w:t>
                    </w:r>
                    <w:r>
                      <w:rPr>
                        <w:color w:val="001F5F"/>
                        <w:spacing w:val="-10"/>
                        <w:sz w:val="21"/>
                      </w:rPr>
                      <w:t>1</w:t>
                    </w:r>
                  </w:p>
                </w:txbxContent>
              </v:textbox>
              <w10:wrap type="none"/>
            </v:shape>
            <v:shape style="position:absolute;left:9921;top:6369;width:136;height:233" type="#_x0000_t202" id="docshape201" filled="false" stroked="false">
              <v:textbox inset="0,0,0,0">
                <w:txbxContent>
                  <w:p>
                    <w:pPr>
                      <w:spacing w:line="233" w:lineRule="exact" w:before="0"/>
                      <w:ind w:left="0" w:right="0" w:firstLine="0"/>
                      <w:jc w:val="left"/>
                      <w:rPr>
                        <w:sz w:val="21"/>
                      </w:rPr>
                    </w:pPr>
                    <w:r>
                      <w:rPr>
                        <w:color w:val="001F5F"/>
                        <w:w w:val="99"/>
                        <w:sz w:val="21"/>
                      </w:rPr>
                      <w:t>3</w:t>
                    </w:r>
                  </w:p>
                </w:txbxContent>
              </v:textbox>
              <w10:wrap type="none"/>
            </v:shape>
            <v:shape style="position:absolute;left:821;top:7009;width:3965;height:693" type="#_x0000_t202" id="docshape202" filled="false" stroked="false">
              <v:textbox inset="0,0,0,0">
                <w:txbxContent>
                  <w:p>
                    <w:pPr>
                      <w:tabs>
                        <w:tab w:pos="2695" w:val="left" w:leader="none"/>
                      </w:tabs>
                      <w:spacing w:line="228" w:lineRule="auto" w:before="1"/>
                      <w:ind w:left="0" w:right="18" w:firstLine="255"/>
                      <w:jc w:val="both"/>
                      <w:rPr>
                        <w:sz w:val="21"/>
                      </w:rPr>
                    </w:pPr>
                    <w:r>
                      <w:rPr>
                        <w:color w:val="001F5F"/>
                        <w:sz w:val="21"/>
                      </w:rPr>
                      <w:t>Senior</w:t>
                    </w:r>
                    <w:r>
                      <w:rPr>
                        <w:color w:val="001F5F"/>
                        <w:spacing w:val="-15"/>
                        <w:sz w:val="21"/>
                      </w:rPr>
                      <w:t> </w:t>
                    </w:r>
                    <w:r>
                      <w:rPr>
                        <w:color w:val="001F5F"/>
                        <w:sz w:val="21"/>
                      </w:rPr>
                      <w:t>colleague</w:t>
                    </w:r>
                    <w:r>
                      <w:rPr>
                        <w:color w:val="001F5F"/>
                        <w:spacing w:val="80"/>
                        <w:sz w:val="21"/>
                      </w:rPr>
                      <w:t> </w:t>
                    </w:r>
                    <w:r>
                      <w:rPr>
                        <w:color w:val="001F5F"/>
                        <w:sz w:val="21"/>
                      </w:rPr>
                      <w:t>Patient</w:t>
                    </w:r>
                    <w:r>
                      <w:rPr>
                        <w:color w:val="001F5F"/>
                        <w:spacing w:val="-15"/>
                        <w:sz w:val="21"/>
                      </w:rPr>
                      <w:t> </w:t>
                    </w:r>
                    <w:r>
                      <w:rPr>
                        <w:color w:val="001F5F"/>
                        <w:sz w:val="21"/>
                      </w:rPr>
                      <w:t>complained discriminated</w:t>
                    </w:r>
                    <w:r>
                      <w:rPr>
                        <w:color w:val="001F5F"/>
                        <w:spacing w:val="-15"/>
                        <w:sz w:val="21"/>
                      </w:rPr>
                      <w:t> </w:t>
                    </w:r>
                    <w:r>
                      <w:rPr>
                        <w:color w:val="001F5F"/>
                        <w:sz w:val="21"/>
                      </w:rPr>
                      <w:t>against</w:t>
                    </w:r>
                    <w:r>
                      <w:rPr>
                        <w:color w:val="001F5F"/>
                        <w:spacing w:val="80"/>
                        <w:sz w:val="21"/>
                      </w:rPr>
                      <w:t> </w:t>
                    </w:r>
                    <w:r>
                      <w:rPr>
                        <w:color w:val="001F5F"/>
                        <w:sz w:val="21"/>
                      </w:rPr>
                      <w:t>about</w:t>
                    </w:r>
                    <w:r>
                      <w:rPr>
                        <w:color w:val="001F5F"/>
                        <w:spacing w:val="-15"/>
                        <w:sz w:val="21"/>
                      </w:rPr>
                      <w:t> </w:t>
                    </w:r>
                    <w:r>
                      <w:rPr>
                        <w:color w:val="001F5F"/>
                        <w:sz w:val="21"/>
                      </w:rPr>
                      <w:t>me</w:t>
                    </w:r>
                    <w:r>
                      <w:rPr>
                        <w:color w:val="001F5F"/>
                        <w:spacing w:val="-15"/>
                        <w:sz w:val="21"/>
                      </w:rPr>
                      <w:t> </w:t>
                    </w:r>
                    <w:r>
                      <w:rPr>
                        <w:color w:val="001F5F"/>
                        <w:sz w:val="21"/>
                      </w:rPr>
                      <w:t>due</w:t>
                    </w:r>
                    <w:r>
                      <w:rPr>
                        <w:color w:val="001F5F"/>
                        <w:spacing w:val="-14"/>
                        <w:sz w:val="21"/>
                      </w:rPr>
                      <w:t> </w:t>
                    </w:r>
                    <w:r>
                      <w:rPr>
                        <w:color w:val="001F5F"/>
                        <w:sz w:val="21"/>
                      </w:rPr>
                      <w:t>to</w:t>
                    </w:r>
                    <w:r>
                      <w:rPr>
                        <w:color w:val="001F5F"/>
                        <w:spacing w:val="-15"/>
                        <w:sz w:val="21"/>
                      </w:rPr>
                      <w:t> </w:t>
                    </w:r>
                    <w:r>
                      <w:rPr>
                        <w:color w:val="001F5F"/>
                        <w:sz w:val="21"/>
                      </w:rPr>
                      <w:t>my me due to my ethnicity</w:t>
                      <w:tab/>
                    </w:r>
                    <w:r>
                      <w:rPr>
                        <w:color w:val="001F5F"/>
                        <w:spacing w:val="-2"/>
                        <w:sz w:val="21"/>
                      </w:rPr>
                      <w:t>ethnicity</w:t>
                    </w:r>
                  </w:p>
                </w:txbxContent>
              </v:textbox>
              <w10:wrap type="none"/>
            </v:shape>
            <v:shape style="position:absolute;left:4927;top:6584;width:2015;height:1118" type="#_x0000_t202" id="docshape203" filled="false" stroked="false">
              <v:textbox inset="0,0,0,0">
                <w:txbxContent>
                  <w:p>
                    <w:pPr>
                      <w:spacing w:line="233" w:lineRule="exact" w:before="0"/>
                      <w:ind w:left="927" w:right="0" w:firstLine="0"/>
                      <w:jc w:val="left"/>
                      <w:rPr>
                        <w:sz w:val="21"/>
                      </w:rPr>
                    </w:pPr>
                    <w:r>
                      <w:rPr>
                        <w:color w:val="001F5F"/>
                        <w:sz w:val="21"/>
                      </w:rPr>
                      <w:t>0</w:t>
                    </w:r>
                    <w:r>
                      <w:rPr>
                        <w:color w:val="001F5F"/>
                        <w:spacing w:val="38"/>
                        <w:sz w:val="21"/>
                      </w:rPr>
                      <w:t>  </w:t>
                    </w:r>
                    <w:r>
                      <w:rPr>
                        <w:color w:val="001F5F"/>
                        <w:spacing w:val="-10"/>
                        <w:sz w:val="21"/>
                      </w:rPr>
                      <w:t>0</w:t>
                    </w:r>
                  </w:p>
                  <w:p>
                    <w:pPr>
                      <w:spacing w:line="228" w:lineRule="auto" w:before="193"/>
                      <w:ind w:left="-1" w:right="18" w:firstLine="0"/>
                      <w:jc w:val="center"/>
                      <w:rPr>
                        <w:sz w:val="21"/>
                      </w:rPr>
                    </w:pPr>
                    <w:r>
                      <w:rPr>
                        <w:color w:val="001F5F"/>
                        <w:spacing w:val="-6"/>
                        <w:sz w:val="21"/>
                      </w:rPr>
                      <w:t>Colleague</w:t>
                    </w:r>
                    <w:r>
                      <w:rPr>
                        <w:color w:val="001F5F"/>
                        <w:spacing w:val="-7"/>
                        <w:sz w:val="21"/>
                      </w:rPr>
                      <w:t> </w:t>
                    </w:r>
                    <w:r>
                      <w:rPr>
                        <w:color w:val="001F5F"/>
                        <w:spacing w:val="-6"/>
                        <w:sz w:val="21"/>
                      </w:rPr>
                      <w:t>complained </w:t>
                    </w:r>
                    <w:r>
                      <w:rPr>
                        <w:color w:val="001F5F"/>
                        <w:sz w:val="21"/>
                      </w:rPr>
                      <w:t>about me due to my </w:t>
                    </w:r>
                    <w:r>
                      <w:rPr>
                        <w:color w:val="001F5F"/>
                        <w:spacing w:val="-2"/>
                        <w:sz w:val="21"/>
                      </w:rPr>
                      <w:t>ethnicity</w:t>
                    </w:r>
                  </w:p>
                </w:txbxContent>
              </v:textbox>
              <w10:wrap type="none"/>
            </v:shape>
            <v:shape style="position:absolute;left:7177;top:7009;width:3766;height:463" type="#_x0000_t202" id="docshape204" filled="false" stroked="false">
              <v:textbox inset="0,0,0,0">
                <w:txbxContent>
                  <w:p>
                    <w:pPr>
                      <w:tabs>
                        <w:tab w:pos="1805" w:val="left" w:leader="none"/>
                      </w:tabs>
                      <w:spacing w:line="227" w:lineRule="exact" w:before="0"/>
                      <w:ind w:left="0" w:right="18" w:firstLine="0"/>
                      <w:jc w:val="center"/>
                      <w:rPr>
                        <w:sz w:val="21"/>
                      </w:rPr>
                    </w:pPr>
                    <w:r>
                      <w:rPr>
                        <w:color w:val="001F5F"/>
                        <w:w w:val="95"/>
                        <w:sz w:val="21"/>
                      </w:rPr>
                      <w:t>Had</w:t>
                    </w:r>
                    <w:r>
                      <w:rPr>
                        <w:color w:val="001F5F"/>
                        <w:spacing w:val="-6"/>
                        <w:w w:val="95"/>
                        <w:sz w:val="21"/>
                      </w:rPr>
                      <w:t> </w:t>
                    </w:r>
                    <w:r>
                      <w:rPr>
                        <w:color w:val="001F5F"/>
                        <w:spacing w:val="-2"/>
                        <w:sz w:val="21"/>
                      </w:rPr>
                      <w:t>performance</w:t>
                    </w:r>
                    <w:r>
                      <w:rPr>
                        <w:color w:val="001F5F"/>
                        <w:sz w:val="21"/>
                      </w:rPr>
                      <w:tab/>
                    </w:r>
                    <w:r>
                      <w:rPr>
                        <w:color w:val="001F5F"/>
                        <w:w w:val="95"/>
                        <w:sz w:val="21"/>
                      </w:rPr>
                      <w:t>Considered</w:t>
                    </w:r>
                    <w:r>
                      <w:rPr>
                        <w:color w:val="001F5F"/>
                        <w:spacing w:val="-7"/>
                        <w:w w:val="95"/>
                        <w:sz w:val="21"/>
                      </w:rPr>
                      <w:t> </w:t>
                    </w:r>
                    <w:r>
                      <w:rPr>
                        <w:color w:val="001F5F"/>
                        <w:w w:val="95"/>
                        <w:sz w:val="21"/>
                      </w:rPr>
                      <w:t>leaving</w:t>
                    </w:r>
                    <w:r>
                      <w:rPr>
                        <w:color w:val="001F5F"/>
                        <w:spacing w:val="-6"/>
                        <w:w w:val="95"/>
                        <w:sz w:val="21"/>
                      </w:rPr>
                      <w:t> </w:t>
                    </w:r>
                    <w:r>
                      <w:rPr>
                        <w:color w:val="001F5F"/>
                        <w:spacing w:val="-5"/>
                        <w:w w:val="95"/>
                        <w:sz w:val="21"/>
                      </w:rPr>
                      <w:t>or</w:t>
                    </w:r>
                  </w:p>
                  <w:p>
                    <w:pPr>
                      <w:tabs>
                        <w:tab w:pos="1854" w:val="left" w:leader="none"/>
                      </w:tabs>
                      <w:spacing w:line="235" w:lineRule="exact" w:before="0"/>
                      <w:ind w:left="0" w:right="69" w:firstLine="0"/>
                      <w:jc w:val="center"/>
                      <w:rPr>
                        <w:sz w:val="21"/>
                      </w:rPr>
                    </w:pPr>
                    <w:r>
                      <w:rPr>
                        <w:color w:val="001F5F"/>
                        <w:w w:val="95"/>
                        <w:sz w:val="21"/>
                      </w:rPr>
                      <w:t>measures</w:t>
                    </w:r>
                    <w:r>
                      <w:rPr>
                        <w:color w:val="001F5F"/>
                        <w:spacing w:val="-9"/>
                        <w:w w:val="95"/>
                        <w:sz w:val="21"/>
                      </w:rPr>
                      <w:t> </w:t>
                    </w:r>
                    <w:r>
                      <w:rPr>
                        <w:color w:val="001F5F"/>
                        <w:spacing w:val="-5"/>
                        <w:sz w:val="21"/>
                      </w:rPr>
                      <w:t>or</w:t>
                    </w:r>
                    <w:r>
                      <w:rPr>
                        <w:color w:val="001F5F"/>
                        <w:sz w:val="21"/>
                      </w:rPr>
                      <w:tab/>
                    </w:r>
                    <w:r>
                      <w:rPr>
                        <w:color w:val="001F5F"/>
                        <w:w w:val="95"/>
                        <w:sz w:val="21"/>
                      </w:rPr>
                      <w:t>left</w:t>
                    </w:r>
                    <w:r>
                      <w:rPr>
                        <w:color w:val="001F5F"/>
                        <w:spacing w:val="1"/>
                        <w:sz w:val="21"/>
                      </w:rPr>
                      <w:t> </w:t>
                    </w:r>
                    <w:r>
                      <w:rPr>
                        <w:color w:val="001F5F"/>
                        <w:w w:val="95"/>
                        <w:sz w:val="21"/>
                      </w:rPr>
                      <w:t>due</w:t>
                    </w:r>
                    <w:r>
                      <w:rPr>
                        <w:color w:val="001F5F"/>
                        <w:spacing w:val="-7"/>
                        <w:w w:val="95"/>
                        <w:sz w:val="21"/>
                      </w:rPr>
                      <w:t> </w:t>
                    </w:r>
                    <w:r>
                      <w:rPr>
                        <w:color w:val="001F5F"/>
                        <w:w w:val="95"/>
                        <w:sz w:val="21"/>
                      </w:rPr>
                      <w:t>to</w:t>
                    </w:r>
                    <w:r>
                      <w:rPr>
                        <w:color w:val="001F5F"/>
                        <w:spacing w:val="-7"/>
                        <w:w w:val="95"/>
                        <w:sz w:val="21"/>
                      </w:rPr>
                      <w:t> </w:t>
                    </w:r>
                    <w:r>
                      <w:rPr>
                        <w:color w:val="001F5F"/>
                        <w:spacing w:val="-2"/>
                        <w:w w:val="95"/>
                        <w:sz w:val="21"/>
                      </w:rPr>
                      <w:t>racial</w:t>
                    </w:r>
                  </w:p>
                </w:txbxContent>
              </v:textbox>
              <w10:wrap type="none"/>
            </v:shape>
            <v:shape style="position:absolute;left:6966;top:7469;width:3618;height:463" type="#_x0000_t202" id="docshape205" filled="false" stroked="false">
              <v:textbox inset="0,0,0,0">
                <w:txbxContent>
                  <w:p>
                    <w:pPr>
                      <w:tabs>
                        <w:tab w:pos="2378" w:val="left" w:leader="none"/>
                      </w:tabs>
                      <w:spacing w:line="228" w:lineRule="auto" w:before="1"/>
                      <w:ind w:left="345" w:right="18" w:hanging="345"/>
                      <w:jc w:val="left"/>
                      <w:rPr>
                        <w:sz w:val="21"/>
                      </w:rPr>
                    </w:pPr>
                    <w:r>
                      <w:rPr>
                        <w:color w:val="001F5F"/>
                        <w:sz w:val="21"/>
                      </w:rPr>
                      <w:t>disciplinary action due</w:t>
                      <w:tab/>
                    </w:r>
                    <w:r>
                      <w:rPr>
                        <w:color w:val="001F5F"/>
                        <w:spacing w:val="-6"/>
                        <w:sz w:val="21"/>
                      </w:rPr>
                      <w:t>discrimination </w:t>
                    </w:r>
                    <w:r>
                      <w:rPr>
                        <w:color w:val="001F5F"/>
                        <w:sz w:val="21"/>
                      </w:rPr>
                      <w:t>to my ethnicity</w:t>
                    </w:r>
                  </w:p>
                </w:txbxContent>
              </v:textbox>
              <w10:wrap type="none"/>
            </v:shape>
            <w10:wrap type="topAndBottom"/>
          </v:group>
        </w:pict>
      </w:r>
    </w:p>
    <w:p>
      <w:pPr>
        <w:pStyle w:val="BodyText"/>
        <w:spacing w:before="8"/>
        <w:rPr>
          <w:b/>
          <w:sz w:val="31"/>
        </w:rPr>
      </w:pPr>
    </w:p>
    <w:p>
      <w:pPr>
        <w:spacing w:line="259" w:lineRule="auto" w:before="0"/>
        <w:ind w:left="120" w:right="121" w:firstLine="0"/>
        <w:jc w:val="both"/>
        <w:rPr>
          <w:sz w:val="21"/>
        </w:rPr>
      </w:pPr>
      <w:r>
        <w:rPr>
          <w:sz w:val="21"/>
        </w:rPr>
        <w:t>Note:</w:t>
      </w:r>
      <w:r>
        <w:rPr>
          <w:spacing w:val="-10"/>
          <w:sz w:val="21"/>
        </w:rPr>
        <w:t> </w:t>
      </w:r>
      <w:r>
        <w:rPr>
          <w:sz w:val="21"/>
        </w:rPr>
        <w:t>All of the</w:t>
      </w:r>
      <w:r>
        <w:rPr>
          <w:spacing w:val="40"/>
          <w:sz w:val="21"/>
        </w:rPr>
        <w:t> </w:t>
      </w:r>
      <w:r>
        <w:rPr>
          <w:sz w:val="21"/>
        </w:rPr>
        <w:t>questions</w:t>
      </w:r>
      <w:r>
        <w:rPr>
          <w:spacing w:val="-2"/>
          <w:sz w:val="21"/>
        </w:rPr>
        <w:t> </w:t>
      </w:r>
      <w:r>
        <w:rPr>
          <w:sz w:val="21"/>
        </w:rPr>
        <w:t>above</w:t>
      </w:r>
      <w:r>
        <w:rPr>
          <w:spacing w:val="-14"/>
          <w:sz w:val="21"/>
        </w:rPr>
        <w:t> </w:t>
      </w:r>
      <w:r>
        <w:rPr>
          <w:sz w:val="21"/>
        </w:rPr>
        <w:t>asked people to ref</w:t>
      </w:r>
      <w:r>
        <w:rPr>
          <w:spacing w:val="-15"/>
          <w:sz w:val="21"/>
        </w:rPr>
        <w:t> </w:t>
      </w:r>
      <w:r>
        <w:rPr>
          <w:sz w:val="21"/>
        </w:rPr>
        <w:t>lect on the past 12</w:t>
      </w:r>
      <w:r>
        <w:rPr>
          <w:spacing w:val="40"/>
          <w:sz w:val="21"/>
        </w:rPr>
        <w:t> </w:t>
      </w:r>
      <w:r>
        <w:rPr>
          <w:sz w:val="21"/>
        </w:rPr>
        <w:t>months.</w:t>
      </w:r>
      <w:r>
        <w:rPr>
          <w:spacing w:val="-4"/>
          <w:sz w:val="21"/>
        </w:rPr>
        <w:t> </w:t>
      </w:r>
      <w:r>
        <w:rPr>
          <w:sz w:val="21"/>
        </w:rPr>
        <w:t>The</w:t>
      </w:r>
      <w:r>
        <w:rPr>
          <w:spacing w:val="40"/>
          <w:sz w:val="21"/>
        </w:rPr>
        <w:t> </w:t>
      </w:r>
      <w:r>
        <w:rPr>
          <w:sz w:val="21"/>
        </w:rPr>
        <w:t>numbers upon which the </w:t>
      </w:r>
      <w:r>
        <w:rPr>
          <w:spacing w:val="-2"/>
          <w:sz w:val="21"/>
        </w:rPr>
        <w:t>percentages</w:t>
      </w:r>
      <w:r>
        <w:rPr>
          <w:spacing w:val="-13"/>
          <w:sz w:val="21"/>
        </w:rPr>
        <w:t> </w:t>
      </w:r>
      <w:r>
        <w:rPr>
          <w:spacing w:val="-2"/>
          <w:sz w:val="21"/>
        </w:rPr>
        <w:t>are</w:t>
      </w:r>
      <w:r>
        <w:rPr>
          <w:spacing w:val="-13"/>
          <w:sz w:val="21"/>
        </w:rPr>
        <w:t> </w:t>
      </w:r>
      <w:r>
        <w:rPr>
          <w:spacing w:val="-2"/>
          <w:sz w:val="21"/>
        </w:rPr>
        <w:t>based are</w:t>
      </w:r>
      <w:r>
        <w:rPr>
          <w:spacing w:val="-13"/>
          <w:sz w:val="21"/>
        </w:rPr>
        <w:t> </w:t>
      </w:r>
      <w:r>
        <w:rPr>
          <w:spacing w:val="-2"/>
          <w:sz w:val="21"/>
        </w:rPr>
        <w:t>listed</w:t>
      </w:r>
      <w:r>
        <w:rPr>
          <w:spacing w:val="-12"/>
          <w:sz w:val="21"/>
        </w:rPr>
        <w:t> </w:t>
      </w:r>
      <w:r>
        <w:rPr>
          <w:spacing w:val="-2"/>
          <w:sz w:val="21"/>
        </w:rPr>
        <w:t>underneath</w:t>
      </w:r>
      <w:r>
        <w:rPr>
          <w:spacing w:val="-13"/>
          <w:sz w:val="21"/>
        </w:rPr>
        <w:t> </w:t>
      </w:r>
      <w:r>
        <w:rPr>
          <w:spacing w:val="-2"/>
          <w:sz w:val="21"/>
        </w:rPr>
        <w:t>Figure</w:t>
      </w:r>
      <w:r>
        <w:rPr>
          <w:spacing w:val="-12"/>
          <w:sz w:val="21"/>
        </w:rPr>
        <w:t> </w:t>
      </w:r>
      <w:r>
        <w:rPr>
          <w:spacing w:val="-2"/>
          <w:sz w:val="21"/>
        </w:rPr>
        <w:t>4.</w:t>
      </w:r>
      <w:r>
        <w:rPr>
          <w:spacing w:val="11"/>
          <w:sz w:val="21"/>
        </w:rPr>
        <w:t> </w:t>
      </w:r>
      <w:r>
        <w:rPr>
          <w:spacing w:val="-2"/>
          <w:sz w:val="21"/>
        </w:rPr>
        <w:t>The</w:t>
      </w:r>
      <w:r>
        <w:rPr>
          <w:sz w:val="21"/>
        </w:rPr>
        <w:t> </w:t>
      </w:r>
      <w:r>
        <w:rPr>
          <w:spacing w:val="-2"/>
          <w:sz w:val="21"/>
        </w:rPr>
        <w:t>questions</w:t>
      </w:r>
      <w:r>
        <w:rPr>
          <w:spacing w:val="-13"/>
          <w:sz w:val="21"/>
        </w:rPr>
        <w:t> </w:t>
      </w:r>
      <w:r>
        <w:rPr>
          <w:spacing w:val="-2"/>
          <w:sz w:val="21"/>
        </w:rPr>
        <w:t>about promotion</w:t>
      </w:r>
      <w:r>
        <w:rPr>
          <w:spacing w:val="-13"/>
          <w:sz w:val="21"/>
        </w:rPr>
        <w:t> </w:t>
      </w:r>
      <w:r>
        <w:rPr>
          <w:spacing w:val="-2"/>
          <w:sz w:val="21"/>
        </w:rPr>
        <w:t>and</w:t>
      </w:r>
      <w:r>
        <w:rPr>
          <w:sz w:val="21"/>
        </w:rPr>
        <w:t> </w:t>
      </w:r>
      <w:r>
        <w:rPr>
          <w:spacing w:val="-2"/>
          <w:sz w:val="21"/>
        </w:rPr>
        <w:t>training</w:t>
      </w:r>
      <w:r>
        <w:rPr>
          <w:spacing w:val="-13"/>
          <w:sz w:val="21"/>
        </w:rPr>
        <w:t> </w:t>
      </w:r>
      <w:r>
        <w:rPr>
          <w:spacing w:val="-2"/>
          <w:sz w:val="21"/>
        </w:rPr>
        <w:t>invited</w:t>
      </w:r>
      <w:r>
        <w:rPr>
          <w:spacing w:val="-12"/>
          <w:sz w:val="21"/>
        </w:rPr>
        <w:t> </w:t>
      </w:r>
      <w:r>
        <w:rPr>
          <w:spacing w:val="-2"/>
          <w:sz w:val="21"/>
        </w:rPr>
        <w:t>people</w:t>
      </w:r>
      <w:r>
        <w:rPr>
          <w:spacing w:val="-13"/>
          <w:sz w:val="21"/>
        </w:rPr>
        <w:t> </w:t>
      </w:r>
      <w:r>
        <w:rPr>
          <w:spacing w:val="-2"/>
          <w:sz w:val="21"/>
        </w:rPr>
        <w:t>to </w:t>
      </w:r>
      <w:r>
        <w:rPr>
          <w:w w:val="95"/>
          <w:sz w:val="21"/>
        </w:rPr>
        <w:t>agree</w:t>
      </w:r>
      <w:r>
        <w:rPr>
          <w:spacing w:val="-12"/>
          <w:w w:val="95"/>
          <w:sz w:val="21"/>
        </w:rPr>
        <w:t> </w:t>
      </w:r>
      <w:r>
        <w:rPr>
          <w:w w:val="95"/>
          <w:sz w:val="21"/>
        </w:rPr>
        <w:t>or</w:t>
      </w:r>
      <w:r>
        <w:rPr>
          <w:spacing w:val="-12"/>
          <w:w w:val="95"/>
          <w:sz w:val="21"/>
        </w:rPr>
        <w:t> </w:t>
      </w:r>
      <w:r>
        <w:rPr>
          <w:w w:val="95"/>
          <w:sz w:val="21"/>
        </w:rPr>
        <w:t>disagree. All other</w:t>
      </w:r>
      <w:r>
        <w:rPr>
          <w:spacing w:val="-4"/>
          <w:w w:val="95"/>
          <w:sz w:val="21"/>
        </w:rPr>
        <w:t> </w:t>
      </w:r>
      <w:r>
        <w:rPr>
          <w:w w:val="95"/>
          <w:sz w:val="21"/>
        </w:rPr>
        <w:t>data</w:t>
      </w:r>
      <w:r>
        <w:rPr>
          <w:spacing w:val="-3"/>
          <w:w w:val="95"/>
          <w:sz w:val="21"/>
        </w:rPr>
        <w:t> </w:t>
      </w:r>
      <w:r>
        <w:rPr>
          <w:w w:val="95"/>
          <w:sz w:val="21"/>
        </w:rPr>
        <w:t>are</w:t>
      </w:r>
      <w:r>
        <w:rPr>
          <w:spacing w:val="-3"/>
          <w:w w:val="95"/>
          <w:sz w:val="21"/>
        </w:rPr>
        <w:t> </w:t>
      </w:r>
      <w:r>
        <w:rPr>
          <w:w w:val="95"/>
          <w:sz w:val="21"/>
        </w:rPr>
        <w:t>f</w:t>
      </w:r>
      <w:r>
        <w:rPr>
          <w:spacing w:val="-12"/>
          <w:w w:val="95"/>
          <w:sz w:val="21"/>
        </w:rPr>
        <w:t> </w:t>
      </w:r>
      <w:r>
        <w:rPr>
          <w:w w:val="95"/>
          <w:sz w:val="21"/>
        </w:rPr>
        <w:t>rom</w:t>
      </w:r>
      <w:r>
        <w:rPr>
          <w:spacing w:val="-12"/>
          <w:w w:val="95"/>
          <w:sz w:val="21"/>
        </w:rPr>
        <w:t> </w:t>
      </w:r>
      <w:r>
        <w:rPr>
          <w:w w:val="95"/>
          <w:sz w:val="21"/>
        </w:rPr>
        <w:t>the</w:t>
      </w:r>
      <w:r>
        <w:rPr>
          <w:spacing w:val="-2"/>
          <w:w w:val="95"/>
          <w:sz w:val="21"/>
        </w:rPr>
        <w:t> </w:t>
      </w:r>
      <w:r>
        <w:rPr>
          <w:w w:val="95"/>
          <w:sz w:val="21"/>
        </w:rPr>
        <w:t>question</w:t>
      </w:r>
      <w:r>
        <w:rPr>
          <w:spacing w:val="-3"/>
          <w:w w:val="95"/>
          <w:sz w:val="21"/>
        </w:rPr>
        <w:t> </w:t>
      </w:r>
      <w:r>
        <w:rPr>
          <w:w w:val="95"/>
          <w:sz w:val="21"/>
        </w:rPr>
        <w:t>‘In</w:t>
      </w:r>
      <w:r>
        <w:rPr>
          <w:spacing w:val="-3"/>
          <w:w w:val="95"/>
          <w:sz w:val="21"/>
        </w:rPr>
        <w:t> </w:t>
      </w:r>
      <w:r>
        <w:rPr>
          <w:w w:val="95"/>
          <w:sz w:val="21"/>
        </w:rPr>
        <w:t>the</w:t>
      </w:r>
      <w:r>
        <w:rPr>
          <w:spacing w:val="-3"/>
          <w:w w:val="95"/>
          <w:sz w:val="21"/>
        </w:rPr>
        <w:t> </w:t>
      </w:r>
      <w:r>
        <w:rPr>
          <w:w w:val="95"/>
          <w:sz w:val="21"/>
        </w:rPr>
        <w:t>last 12</w:t>
      </w:r>
      <w:r>
        <w:rPr>
          <w:spacing w:val="-3"/>
          <w:w w:val="95"/>
          <w:sz w:val="21"/>
        </w:rPr>
        <w:t> </w:t>
      </w:r>
      <w:r>
        <w:rPr>
          <w:w w:val="95"/>
          <w:sz w:val="21"/>
        </w:rPr>
        <w:t>months, did</w:t>
      </w:r>
      <w:r>
        <w:rPr>
          <w:spacing w:val="-3"/>
          <w:w w:val="95"/>
          <w:sz w:val="21"/>
        </w:rPr>
        <w:t> </w:t>
      </w:r>
      <w:r>
        <w:rPr>
          <w:w w:val="95"/>
          <w:sz w:val="21"/>
        </w:rPr>
        <w:t>you</w:t>
      </w:r>
      <w:r>
        <w:rPr>
          <w:spacing w:val="-3"/>
          <w:w w:val="95"/>
          <w:sz w:val="21"/>
        </w:rPr>
        <w:t> </w:t>
      </w:r>
      <w:r>
        <w:rPr>
          <w:w w:val="95"/>
          <w:sz w:val="21"/>
        </w:rPr>
        <w:t>experience</w:t>
      </w:r>
      <w:r>
        <w:rPr>
          <w:spacing w:val="-3"/>
          <w:w w:val="95"/>
          <w:sz w:val="21"/>
        </w:rPr>
        <w:t> </w:t>
      </w:r>
      <w:r>
        <w:rPr>
          <w:w w:val="95"/>
          <w:sz w:val="21"/>
        </w:rPr>
        <w:t>any of</w:t>
      </w:r>
      <w:r>
        <w:rPr>
          <w:spacing w:val="18"/>
          <w:sz w:val="21"/>
        </w:rPr>
        <w:t> </w:t>
      </w:r>
      <w:r>
        <w:rPr>
          <w:w w:val="95"/>
          <w:sz w:val="21"/>
        </w:rPr>
        <w:t>the</w:t>
      </w:r>
      <w:r>
        <w:rPr>
          <w:spacing w:val="-3"/>
          <w:w w:val="95"/>
          <w:sz w:val="21"/>
        </w:rPr>
        <w:t> </w:t>
      </w:r>
      <w:r>
        <w:rPr>
          <w:w w:val="95"/>
          <w:sz w:val="21"/>
        </w:rPr>
        <w:t>following? </w:t>
      </w:r>
      <w:r>
        <w:rPr>
          <w:sz w:val="21"/>
        </w:rPr>
        <w:t>Choose</w:t>
      </w:r>
      <w:r>
        <w:rPr>
          <w:spacing w:val="-10"/>
          <w:sz w:val="21"/>
        </w:rPr>
        <w:t> </w:t>
      </w:r>
      <w:r>
        <w:rPr>
          <w:sz w:val="21"/>
        </w:rPr>
        <w:t>as many</w:t>
      </w:r>
      <w:r>
        <w:rPr>
          <w:spacing w:val="-15"/>
          <w:sz w:val="21"/>
        </w:rPr>
        <w:t> </w:t>
      </w:r>
      <w:r>
        <w:rPr>
          <w:sz w:val="21"/>
        </w:rPr>
        <w:t>as</w:t>
      </w:r>
      <w:r>
        <w:rPr>
          <w:spacing w:val="-15"/>
          <w:sz w:val="21"/>
        </w:rPr>
        <w:t> </w:t>
      </w:r>
      <w:r>
        <w:rPr>
          <w:sz w:val="21"/>
        </w:rPr>
        <w:t>apply</w:t>
      </w:r>
      <w:r>
        <w:rPr>
          <w:spacing w:val="-9"/>
          <w:sz w:val="21"/>
        </w:rPr>
        <w:t> </w:t>
      </w:r>
      <w:r>
        <w:rPr>
          <w:sz w:val="21"/>
        </w:rPr>
        <w:t>or</w:t>
      </w:r>
      <w:r>
        <w:rPr>
          <w:spacing w:val="-12"/>
          <w:sz w:val="21"/>
        </w:rPr>
        <w:t> </w:t>
      </w:r>
      <w:r>
        <w:rPr>
          <w:sz w:val="21"/>
        </w:rPr>
        <w:t>leave</w:t>
      </w:r>
      <w:r>
        <w:rPr>
          <w:spacing w:val="-10"/>
          <w:sz w:val="21"/>
        </w:rPr>
        <w:t> </w:t>
      </w:r>
      <w:r>
        <w:rPr>
          <w:sz w:val="21"/>
        </w:rPr>
        <w:t>blank</w:t>
      </w:r>
      <w:r>
        <w:rPr>
          <w:spacing w:val="-15"/>
          <w:sz w:val="21"/>
        </w:rPr>
        <w:t> </w:t>
      </w:r>
      <w:r>
        <w:rPr>
          <w:sz w:val="21"/>
        </w:rPr>
        <w:t>if nothing</w:t>
      </w:r>
      <w:r>
        <w:rPr>
          <w:spacing w:val="-10"/>
          <w:sz w:val="21"/>
        </w:rPr>
        <w:t> </w:t>
      </w:r>
      <w:r>
        <w:rPr>
          <w:sz w:val="21"/>
        </w:rPr>
        <w:t>applies</w:t>
      </w:r>
      <w:r>
        <w:rPr>
          <w:spacing w:val="-15"/>
          <w:sz w:val="21"/>
        </w:rPr>
        <w:t> </w:t>
      </w:r>
      <w:r>
        <w:rPr>
          <w:sz w:val="21"/>
        </w:rPr>
        <w:t>to</w:t>
      </w:r>
      <w:r>
        <w:rPr>
          <w:spacing w:val="-10"/>
          <w:sz w:val="21"/>
        </w:rPr>
        <w:t> </w:t>
      </w:r>
      <w:r>
        <w:rPr>
          <w:sz w:val="21"/>
        </w:rPr>
        <w:t>you.’</w:t>
      </w:r>
    </w:p>
    <w:p>
      <w:pPr>
        <w:spacing w:after="0" w:line="259" w:lineRule="auto"/>
        <w:jc w:val="both"/>
        <w:rPr>
          <w:sz w:val="21"/>
        </w:rPr>
        <w:sectPr>
          <w:pgSz w:w="11910" w:h="16840"/>
          <w:pgMar w:header="0" w:footer="389" w:top="640" w:bottom="640" w:left="600" w:right="580"/>
        </w:sectPr>
      </w:pPr>
    </w:p>
    <w:p>
      <w:pPr>
        <w:pStyle w:val="BodyText"/>
        <w:spacing w:line="271" w:lineRule="auto" w:before="68"/>
        <w:ind w:left="120" w:right="134"/>
        <w:jc w:val="both"/>
      </w:pPr>
      <w:r>
        <w:rPr/>
        <w:t>388 people shared details of perceived racial discrimination or harassment based on their ethnic background. Thinking about the most</w:t>
      </w:r>
      <w:r>
        <w:rPr>
          <w:spacing w:val="-6"/>
        </w:rPr>
        <w:t> </w:t>
      </w:r>
      <w:r>
        <w:rPr/>
        <w:t>recent instance of</w:t>
      </w:r>
      <w:r>
        <w:rPr>
          <w:spacing w:val="-6"/>
        </w:rPr>
        <w:t> </w:t>
      </w:r>
      <w:r>
        <w:rPr/>
        <w:t>racial discrimination</w:t>
      </w:r>
      <w:r>
        <w:rPr>
          <w:spacing w:val="40"/>
        </w:rPr>
        <w:t> </w:t>
      </w:r>
      <w:r>
        <w:rPr/>
        <w:t>or</w:t>
      </w:r>
      <w:r>
        <w:rPr>
          <w:spacing w:val="-3"/>
        </w:rPr>
        <w:t> </w:t>
      </w:r>
      <w:r>
        <w:rPr/>
        <w:t>harassment in</w:t>
      </w:r>
      <w:r>
        <w:rPr>
          <w:spacing w:val="-8"/>
        </w:rPr>
        <w:t> </w:t>
      </w:r>
      <w:r>
        <w:rPr/>
        <w:t>the past</w:t>
      </w:r>
      <w:r>
        <w:rPr>
          <w:spacing w:val="40"/>
        </w:rPr>
        <w:t> </w:t>
      </w:r>
      <w:r>
        <w:rPr/>
        <w:t>12 months:</w:t>
      </w:r>
    </w:p>
    <w:p>
      <w:pPr>
        <w:pStyle w:val="BodyText"/>
        <w:spacing w:before="7"/>
        <w:rPr>
          <w:sz w:val="28"/>
        </w:rPr>
      </w:pPr>
    </w:p>
    <w:p>
      <w:pPr>
        <w:pStyle w:val="ListParagraph"/>
        <w:numPr>
          <w:ilvl w:val="0"/>
          <w:numId w:val="6"/>
        </w:numPr>
        <w:tabs>
          <w:tab w:pos="841" w:val="left" w:leader="none"/>
          <w:tab w:pos="842" w:val="left" w:leader="none"/>
        </w:tabs>
        <w:spacing w:line="240" w:lineRule="auto" w:before="0" w:after="0"/>
        <w:ind w:left="842" w:right="0" w:hanging="353"/>
        <w:jc w:val="left"/>
        <w:rPr>
          <w:sz w:val="24"/>
        </w:rPr>
      </w:pPr>
      <w:r>
        <w:rPr>
          <w:sz w:val="24"/>
        </w:rPr>
        <w:t>7</w:t>
      </w:r>
      <w:r>
        <w:rPr>
          <w:spacing w:val="-13"/>
          <w:sz w:val="24"/>
        </w:rPr>
        <w:t> </w:t>
      </w:r>
      <w:r>
        <w:rPr>
          <w:sz w:val="24"/>
        </w:rPr>
        <w:t>out</w:t>
      </w:r>
      <w:r>
        <w:rPr>
          <w:spacing w:val="-3"/>
          <w:sz w:val="24"/>
        </w:rPr>
        <w:t> </w:t>
      </w:r>
      <w:r>
        <w:rPr>
          <w:sz w:val="24"/>
        </w:rPr>
        <w:t>of</w:t>
      </w:r>
      <w:r>
        <w:rPr>
          <w:spacing w:val="-17"/>
          <w:sz w:val="24"/>
        </w:rPr>
        <w:t> </w:t>
      </w:r>
      <w:r>
        <w:rPr>
          <w:sz w:val="24"/>
        </w:rPr>
        <w:t>10</w:t>
      </w:r>
      <w:r>
        <w:rPr>
          <w:spacing w:val="-6"/>
          <w:sz w:val="24"/>
        </w:rPr>
        <w:t> </w:t>
      </w:r>
      <w:r>
        <w:rPr>
          <w:sz w:val="24"/>
        </w:rPr>
        <w:t>people</w:t>
      </w:r>
      <w:r>
        <w:rPr>
          <w:spacing w:val="8"/>
          <w:sz w:val="24"/>
        </w:rPr>
        <w:t> </w:t>
      </w:r>
      <w:r>
        <w:rPr>
          <w:sz w:val="24"/>
        </w:rPr>
        <w:t>said</w:t>
      </w:r>
      <w:r>
        <w:rPr>
          <w:spacing w:val="7"/>
          <w:sz w:val="24"/>
        </w:rPr>
        <w:t> </w:t>
      </w:r>
      <w:r>
        <w:rPr>
          <w:sz w:val="24"/>
        </w:rPr>
        <w:t>this</w:t>
      </w:r>
      <w:r>
        <w:rPr>
          <w:spacing w:val="-8"/>
          <w:sz w:val="24"/>
        </w:rPr>
        <w:t> </w:t>
      </w:r>
      <w:r>
        <w:rPr>
          <w:sz w:val="24"/>
        </w:rPr>
        <w:t>involved</w:t>
      </w:r>
      <w:r>
        <w:rPr>
          <w:spacing w:val="8"/>
          <w:sz w:val="24"/>
        </w:rPr>
        <w:t> </w:t>
      </w:r>
      <w:r>
        <w:rPr>
          <w:sz w:val="24"/>
        </w:rPr>
        <w:t>subtle</w:t>
      </w:r>
      <w:r>
        <w:rPr>
          <w:spacing w:val="7"/>
          <w:sz w:val="24"/>
        </w:rPr>
        <w:t> </w:t>
      </w:r>
      <w:r>
        <w:rPr>
          <w:sz w:val="24"/>
        </w:rPr>
        <w:t>comments</w:t>
      </w:r>
      <w:r>
        <w:rPr>
          <w:spacing w:val="-17"/>
          <w:sz w:val="24"/>
        </w:rPr>
        <w:t> </w:t>
      </w:r>
      <w:r>
        <w:rPr>
          <w:sz w:val="24"/>
        </w:rPr>
        <w:t>or</w:t>
      </w:r>
      <w:r>
        <w:rPr>
          <w:spacing w:val="-1"/>
          <w:sz w:val="24"/>
        </w:rPr>
        <w:t> </w:t>
      </w:r>
      <w:r>
        <w:rPr>
          <w:sz w:val="24"/>
        </w:rPr>
        <w:t>actions</w:t>
      </w:r>
      <w:r>
        <w:rPr>
          <w:spacing w:val="-7"/>
          <w:sz w:val="24"/>
        </w:rPr>
        <w:t> </w:t>
      </w:r>
      <w:r>
        <w:rPr>
          <w:spacing w:val="-2"/>
          <w:sz w:val="24"/>
        </w:rPr>
        <w:t>(69%)</w:t>
      </w:r>
    </w:p>
    <w:p>
      <w:pPr>
        <w:pStyle w:val="ListParagraph"/>
        <w:numPr>
          <w:ilvl w:val="0"/>
          <w:numId w:val="6"/>
        </w:numPr>
        <w:tabs>
          <w:tab w:pos="841" w:val="left" w:leader="none"/>
          <w:tab w:pos="842" w:val="left" w:leader="none"/>
        </w:tabs>
        <w:spacing w:line="240" w:lineRule="auto" w:before="45" w:after="0"/>
        <w:ind w:left="842" w:right="0" w:hanging="353"/>
        <w:jc w:val="left"/>
        <w:rPr>
          <w:sz w:val="24"/>
        </w:rPr>
      </w:pPr>
      <w:r>
        <w:rPr>
          <w:sz w:val="24"/>
        </w:rPr>
        <w:t>2</w:t>
      </w:r>
      <w:r>
        <w:rPr>
          <w:spacing w:val="-7"/>
          <w:sz w:val="24"/>
        </w:rPr>
        <w:t> </w:t>
      </w:r>
      <w:r>
        <w:rPr>
          <w:sz w:val="24"/>
        </w:rPr>
        <w:t>in</w:t>
      </w:r>
      <w:r>
        <w:rPr>
          <w:spacing w:val="-17"/>
          <w:sz w:val="24"/>
        </w:rPr>
        <w:t> </w:t>
      </w:r>
      <w:r>
        <w:rPr>
          <w:sz w:val="24"/>
        </w:rPr>
        <w:t>10</w:t>
      </w:r>
      <w:r>
        <w:rPr>
          <w:spacing w:val="-4"/>
          <w:sz w:val="24"/>
        </w:rPr>
        <w:t> </w:t>
      </w:r>
      <w:r>
        <w:rPr>
          <w:sz w:val="24"/>
        </w:rPr>
        <w:t>described</w:t>
      </w:r>
      <w:r>
        <w:rPr>
          <w:spacing w:val="10"/>
          <w:sz w:val="24"/>
        </w:rPr>
        <w:t> </w:t>
      </w:r>
      <w:r>
        <w:rPr>
          <w:sz w:val="24"/>
        </w:rPr>
        <w:t>explicit</w:t>
      </w:r>
      <w:r>
        <w:rPr>
          <w:spacing w:val="-1"/>
          <w:sz w:val="24"/>
        </w:rPr>
        <w:t> </w:t>
      </w:r>
      <w:r>
        <w:rPr>
          <w:sz w:val="24"/>
        </w:rPr>
        <w:t>comments</w:t>
      </w:r>
      <w:r>
        <w:rPr>
          <w:spacing w:val="-5"/>
          <w:sz w:val="24"/>
        </w:rPr>
        <w:t> </w:t>
      </w:r>
      <w:r>
        <w:rPr>
          <w:sz w:val="24"/>
        </w:rPr>
        <w:t>or</w:t>
      </w:r>
      <w:r>
        <w:rPr>
          <w:spacing w:val="-13"/>
          <w:sz w:val="24"/>
        </w:rPr>
        <w:t> </w:t>
      </w:r>
      <w:r>
        <w:rPr>
          <w:sz w:val="24"/>
        </w:rPr>
        <w:t>actions</w:t>
      </w:r>
      <w:r>
        <w:rPr>
          <w:spacing w:val="9"/>
          <w:sz w:val="24"/>
        </w:rPr>
        <w:t> </w:t>
      </w:r>
      <w:r>
        <w:rPr>
          <w:spacing w:val="-2"/>
          <w:sz w:val="24"/>
        </w:rPr>
        <w:t>(22%)</w:t>
      </w:r>
    </w:p>
    <w:p>
      <w:pPr>
        <w:pStyle w:val="ListParagraph"/>
        <w:numPr>
          <w:ilvl w:val="0"/>
          <w:numId w:val="6"/>
        </w:numPr>
        <w:tabs>
          <w:tab w:pos="841" w:val="left" w:leader="none"/>
          <w:tab w:pos="842" w:val="left" w:leader="none"/>
        </w:tabs>
        <w:spacing w:line="264" w:lineRule="auto" w:before="60" w:after="0"/>
        <w:ind w:left="841" w:right="997" w:hanging="353"/>
        <w:jc w:val="left"/>
        <w:rPr>
          <w:sz w:val="24"/>
        </w:rPr>
      </w:pPr>
      <w:r>
        <w:rPr>
          <w:sz w:val="24"/>
        </w:rPr>
        <w:t>1</w:t>
      </w:r>
      <w:r>
        <w:rPr>
          <w:spacing w:val="-13"/>
          <w:sz w:val="24"/>
        </w:rPr>
        <w:t> </w:t>
      </w:r>
      <w:r>
        <w:rPr>
          <w:sz w:val="24"/>
        </w:rPr>
        <w:t>in</w:t>
      </w:r>
      <w:r>
        <w:rPr>
          <w:spacing w:val="-17"/>
          <w:sz w:val="24"/>
        </w:rPr>
        <w:t> </w:t>
      </w:r>
      <w:r>
        <w:rPr>
          <w:sz w:val="24"/>
        </w:rPr>
        <w:t>10</w:t>
      </w:r>
      <w:r>
        <w:rPr>
          <w:spacing w:val="-8"/>
          <w:sz w:val="24"/>
        </w:rPr>
        <w:t> </w:t>
      </w:r>
      <w:r>
        <w:rPr>
          <w:sz w:val="24"/>
        </w:rPr>
        <w:t>said they</w:t>
      </w:r>
      <w:r>
        <w:rPr>
          <w:spacing w:val="-11"/>
          <w:sz w:val="24"/>
        </w:rPr>
        <w:t> </w:t>
      </w:r>
      <w:r>
        <w:rPr>
          <w:sz w:val="24"/>
        </w:rPr>
        <w:t>had experienced</w:t>
      </w:r>
      <w:r>
        <w:rPr>
          <w:spacing w:val="-9"/>
          <w:sz w:val="24"/>
        </w:rPr>
        <w:t> </w:t>
      </w:r>
      <w:r>
        <w:rPr>
          <w:sz w:val="24"/>
        </w:rPr>
        <w:t>aggressive</w:t>
      </w:r>
      <w:r>
        <w:rPr>
          <w:spacing w:val="15"/>
          <w:sz w:val="24"/>
        </w:rPr>
        <w:t> </w:t>
      </w:r>
      <w:r>
        <w:rPr>
          <w:sz w:val="24"/>
        </w:rPr>
        <w:t>or</w:t>
      </w:r>
      <w:r>
        <w:rPr>
          <w:spacing w:val="-5"/>
          <w:sz w:val="24"/>
        </w:rPr>
        <w:t> </w:t>
      </w:r>
      <w:r>
        <w:rPr>
          <w:sz w:val="24"/>
        </w:rPr>
        <w:t>threatening</w:t>
      </w:r>
      <w:r>
        <w:rPr>
          <w:spacing w:val="15"/>
          <w:sz w:val="24"/>
        </w:rPr>
        <w:t> </w:t>
      </w:r>
      <w:r>
        <w:rPr>
          <w:sz w:val="24"/>
        </w:rPr>
        <w:t>behaviour,</w:t>
      </w:r>
      <w:r>
        <w:rPr>
          <w:spacing w:val="12"/>
          <w:sz w:val="24"/>
        </w:rPr>
        <w:t> </w:t>
      </w:r>
      <w:r>
        <w:rPr>
          <w:sz w:val="24"/>
        </w:rPr>
        <w:t>mostly from patients</w:t>
      </w:r>
      <w:r>
        <w:rPr>
          <w:spacing w:val="40"/>
          <w:sz w:val="24"/>
        </w:rPr>
        <w:t> </w:t>
      </w:r>
      <w:r>
        <w:rPr>
          <w:sz w:val="24"/>
        </w:rPr>
        <w:t>(9%)</w:t>
      </w:r>
    </w:p>
    <w:p>
      <w:pPr>
        <w:pStyle w:val="BodyText"/>
        <w:rPr>
          <w:sz w:val="26"/>
        </w:rPr>
      </w:pPr>
    </w:p>
    <w:p>
      <w:pPr>
        <w:pStyle w:val="BodyText"/>
        <w:spacing w:before="9"/>
        <w:rPr>
          <w:sz w:val="29"/>
        </w:rPr>
      </w:pPr>
    </w:p>
    <w:p>
      <w:pPr>
        <w:pStyle w:val="Heading4"/>
        <w:spacing w:before="1"/>
        <w:ind w:left="1226"/>
      </w:pPr>
      <w:r>
        <w:rPr>
          <w:color w:val="9F0053"/>
        </w:rPr>
        <w:t>Figure</w:t>
      </w:r>
      <w:r>
        <w:rPr>
          <w:color w:val="9F0053"/>
          <w:spacing w:val="-4"/>
        </w:rPr>
        <w:t> </w:t>
      </w:r>
      <w:r>
        <w:rPr>
          <w:color w:val="9F0053"/>
        </w:rPr>
        <w:t>6:</w:t>
      </w:r>
      <w:r>
        <w:rPr>
          <w:color w:val="9F0053"/>
          <w:spacing w:val="1"/>
        </w:rPr>
        <w:t> </w:t>
      </w:r>
      <w:r>
        <w:rPr>
          <w:color w:val="9F0053"/>
        </w:rPr>
        <w:t>Types</w:t>
      </w:r>
      <w:r>
        <w:rPr>
          <w:color w:val="9F0053"/>
          <w:spacing w:val="-16"/>
        </w:rPr>
        <w:t> </w:t>
      </w:r>
      <w:r>
        <w:rPr>
          <w:color w:val="9F0053"/>
        </w:rPr>
        <w:t>of</w:t>
      </w:r>
      <w:r>
        <w:rPr>
          <w:color w:val="9F0053"/>
          <w:spacing w:val="-12"/>
        </w:rPr>
        <w:t> </w:t>
      </w:r>
      <w:r>
        <w:rPr>
          <w:color w:val="9F0053"/>
        </w:rPr>
        <w:t>recent</w:t>
      </w:r>
      <w:r>
        <w:rPr>
          <w:color w:val="9F0053"/>
          <w:spacing w:val="16"/>
        </w:rPr>
        <w:t> </w:t>
      </w:r>
      <w:r>
        <w:rPr>
          <w:color w:val="9F0053"/>
        </w:rPr>
        <w:t>racial</w:t>
      </w:r>
      <w:r>
        <w:rPr>
          <w:color w:val="9F0053"/>
          <w:spacing w:val="-1"/>
        </w:rPr>
        <w:t> </w:t>
      </w:r>
      <w:r>
        <w:rPr>
          <w:color w:val="9F0053"/>
        </w:rPr>
        <w:t>discrimination</w:t>
      </w:r>
      <w:r>
        <w:rPr>
          <w:color w:val="9F0053"/>
          <w:spacing w:val="26"/>
        </w:rPr>
        <w:t> </w:t>
      </w:r>
      <w:r>
        <w:rPr>
          <w:color w:val="9F0053"/>
        </w:rPr>
        <w:t>at</w:t>
      </w:r>
      <w:r>
        <w:rPr>
          <w:color w:val="9F0053"/>
          <w:spacing w:val="-12"/>
        </w:rPr>
        <w:t> </w:t>
      </w:r>
      <w:r>
        <w:rPr>
          <w:color w:val="9F0053"/>
        </w:rPr>
        <w:t>work</w:t>
      </w:r>
      <w:r>
        <w:rPr>
          <w:color w:val="9F0053"/>
          <w:spacing w:val="-11"/>
        </w:rPr>
        <w:t> </w:t>
      </w:r>
      <w:r>
        <w:rPr>
          <w:color w:val="9F0053"/>
        </w:rPr>
        <w:t>in past</w:t>
      </w:r>
      <w:r>
        <w:rPr>
          <w:color w:val="9F0053"/>
          <w:spacing w:val="1"/>
        </w:rPr>
        <w:t> </w:t>
      </w:r>
      <w:r>
        <w:rPr>
          <w:color w:val="9F0053"/>
        </w:rPr>
        <w:t>12</w:t>
      </w:r>
      <w:r>
        <w:rPr>
          <w:color w:val="9F0053"/>
          <w:spacing w:val="-3"/>
        </w:rPr>
        <w:t> </w:t>
      </w:r>
      <w:r>
        <w:rPr>
          <w:color w:val="9F0053"/>
          <w:spacing w:val="-2"/>
        </w:rPr>
        <w:t>months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
        <w:rPr>
          <w:b/>
        </w:rPr>
      </w:pPr>
    </w:p>
    <w:p>
      <w:pPr>
        <w:spacing w:after="0"/>
        <w:sectPr>
          <w:pgSz w:w="11910" w:h="16840"/>
          <w:pgMar w:header="0" w:footer="389" w:top="640" w:bottom="640" w:left="600" w:right="580"/>
        </w:sectPr>
      </w:pPr>
    </w:p>
    <w:p>
      <w:pPr>
        <w:pStyle w:val="BodyText"/>
        <w:rPr>
          <w:b/>
          <w:sz w:val="22"/>
        </w:rPr>
      </w:pPr>
    </w:p>
    <w:p>
      <w:pPr>
        <w:pStyle w:val="BodyText"/>
        <w:rPr>
          <w:b/>
          <w:sz w:val="21"/>
        </w:rPr>
      </w:pPr>
    </w:p>
    <w:p>
      <w:pPr>
        <w:spacing w:line="233" w:lineRule="exact" w:before="0"/>
        <w:ind w:left="954" w:right="56" w:firstLine="0"/>
        <w:jc w:val="center"/>
        <w:rPr>
          <w:sz w:val="21"/>
        </w:rPr>
      </w:pPr>
      <w:r>
        <w:rPr>
          <w:color w:val="001F5F"/>
          <w:w w:val="95"/>
          <w:sz w:val="21"/>
        </w:rPr>
        <w:t>Subtle</w:t>
      </w:r>
      <w:r>
        <w:rPr>
          <w:color w:val="001F5F"/>
          <w:spacing w:val="-1"/>
          <w:w w:val="95"/>
          <w:sz w:val="21"/>
        </w:rPr>
        <w:t> </w:t>
      </w:r>
      <w:r>
        <w:rPr>
          <w:color w:val="001F5F"/>
          <w:w w:val="95"/>
          <w:sz w:val="21"/>
        </w:rPr>
        <w:t>or</w:t>
      </w:r>
      <w:r>
        <w:rPr>
          <w:color w:val="001F5F"/>
          <w:spacing w:val="-1"/>
          <w:w w:val="95"/>
          <w:sz w:val="21"/>
        </w:rPr>
        <w:t> </w:t>
      </w:r>
      <w:r>
        <w:rPr>
          <w:color w:val="001F5F"/>
          <w:w w:val="95"/>
          <w:sz w:val="21"/>
        </w:rPr>
        <w:t>underhand</w:t>
      </w:r>
      <w:r>
        <w:rPr>
          <w:color w:val="001F5F"/>
          <w:spacing w:val="-3"/>
          <w:sz w:val="21"/>
        </w:rPr>
        <w:t> </w:t>
      </w:r>
      <w:r>
        <w:rPr>
          <w:color w:val="001F5F"/>
          <w:spacing w:val="-2"/>
          <w:w w:val="95"/>
          <w:sz w:val="21"/>
        </w:rPr>
        <w:t>comments</w:t>
      </w:r>
    </w:p>
    <w:p>
      <w:pPr>
        <w:spacing w:line="233" w:lineRule="exact" w:before="0"/>
        <w:ind w:left="954" w:right="53" w:firstLine="0"/>
        <w:jc w:val="center"/>
        <w:rPr>
          <w:sz w:val="21"/>
        </w:rPr>
      </w:pPr>
      <w:r>
        <w:rPr>
          <w:color w:val="001F5F"/>
          <w:sz w:val="21"/>
        </w:rPr>
        <w:t>or</w:t>
      </w:r>
      <w:r>
        <w:rPr>
          <w:color w:val="001F5F"/>
          <w:spacing w:val="-1"/>
          <w:sz w:val="21"/>
        </w:rPr>
        <w:t> </w:t>
      </w:r>
      <w:r>
        <w:rPr>
          <w:color w:val="001F5F"/>
          <w:sz w:val="21"/>
        </w:rPr>
        <w:t>actions,</w:t>
      </w:r>
      <w:r>
        <w:rPr>
          <w:color w:val="001F5F"/>
          <w:spacing w:val="-6"/>
          <w:sz w:val="21"/>
        </w:rPr>
        <w:t> </w:t>
      </w:r>
      <w:r>
        <w:rPr>
          <w:color w:val="001F5F"/>
          <w:spacing w:val="-5"/>
          <w:sz w:val="21"/>
        </w:rPr>
        <w:t>69%</w:t>
      </w:r>
    </w:p>
    <w:p>
      <w:pPr>
        <w:spacing w:line="233" w:lineRule="exact" w:before="92"/>
        <w:ind w:left="1613" w:right="1971" w:firstLine="0"/>
        <w:jc w:val="center"/>
        <w:rPr>
          <w:sz w:val="21"/>
        </w:rPr>
      </w:pPr>
      <w:r>
        <w:rPr/>
        <w:br w:type="column"/>
      </w:r>
      <w:r>
        <w:rPr>
          <w:color w:val="001F5F"/>
          <w:w w:val="95"/>
          <w:sz w:val="21"/>
        </w:rPr>
        <w:t>Direct</w:t>
      </w:r>
      <w:r>
        <w:rPr>
          <w:color w:val="001F5F"/>
          <w:spacing w:val="27"/>
          <w:sz w:val="21"/>
        </w:rPr>
        <w:t> </w:t>
      </w:r>
      <w:r>
        <w:rPr>
          <w:color w:val="001F5F"/>
          <w:w w:val="95"/>
          <w:sz w:val="21"/>
        </w:rPr>
        <w:t>comments</w:t>
      </w:r>
      <w:r>
        <w:rPr>
          <w:color w:val="001F5F"/>
          <w:spacing w:val="4"/>
          <w:sz w:val="21"/>
        </w:rPr>
        <w:t> </w:t>
      </w:r>
      <w:r>
        <w:rPr>
          <w:color w:val="001F5F"/>
          <w:spacing w:val="-5"/>
          <w:w w:val="95"/>
          <w:sz w:val="21"/>
        </w:rPr>
        <w:t>or</w:t>
      </w:r>
    </w:p>
    <w:p>
      <w:pPr>
        <w:spacing w:line="233" w:lineRule="exact" w:before="0"/>
        <w:ind w:left="1601" w:right="1971" w:firstLine="0"/>
        <w:jc w:val="center"/>
        <w:rPr>
          <w:sz w:val="21"/>
        </w:rPr>
      </w:pPr>
      <w:r>
        <w:rPr/>
        <w:pict>
          <v:group style="position:absolute;margin-left:35.625pt;margin-top:-59.498096pt;width:522.9pt;height:161.6pt;mso-position-horizontal-relative:page;mso-position-vertical-relative:paragraph;z-index:-19932672" id="docshapegroup206" coordorigin="713,-1190" coordsize="10458,3232">
            <v:shape style="position:absolute;left:5810;top:-582;width:1285;height:1611" id="docshape207" coordorigin="5810,-582" coordsize="1285,1611" path="m6636,-582l5810,402,6931,1029,6967,961,6998,891,7024,821,7047,750,7065,678,7078,606,7088,533,7093,460,7094,387,7091,314,7084,242,7073,170,7058,99,7039,29,7016,-40,6989,-108,6958,-174,6923,-239,6885,-301,6843,-362,6796,-421,6747,-477,6693,-531,6636,-582xe" filled="true" fillcolor="#41b6e6" stroked="false">
              <v:path arrowok="t"/>
              <v:fill type="solid"/>
            </v:shape>
            <v:shape style="position:absolute;left:5810;top:401;width:1121;height:1130" id="docshape208" coordorigin="5810,402" coordsize="1121,1130" path="m5810,402l6421,1532,6491,1491,6558,1446,6622,1397,6683,1344,6740,1288,6794,1228,6844,1164,6889,1098,6931,1029,5810,402xe" filled="true" fillcolor="#9f0053" stroked="false">
              <v:path arrowok="t"/>
              <v:fill type="solid"/>
            </v:shape>
            <v:shape style="position:absolute;left:5810;top:401;width:1121;height:1130" id="docshape209" coordorigin="5810,402" coordsize="1121,1130" path="m6931,1029l6889,1098,6844,1164,6794,1228,6740,1288,6683,1344,6622,1397,6558,1446,6491,1491,6421,1532,5810,402,6931,1029xe" filled="false" stroked="true" strokeweight="1.5pt" strokecolor="#ffffff">
              <v:path arrowok="t"/>
              <v:stroke dashstyle="solid"/>
            </v:shape>
            <v:shape style="position:absolute;left:4526;top:-882;width:2110;height:2569" id="docshape210" coordorigin="4526,-882" coordsize="2110,2569" path="m5789,-882l5713,-878,5638,-870,5563,-858,5488,-841,5414,-820,5342,-793,5270,-763,5200,-727,5134,-690,5072,-649,5013,-605,4957,-558,4904,-508,4854,-456,4808,-401,4765,-344,4725,-285,4689,-224,4657,-162,4627,-97,4602,-32,4580,35,4562,103,4547,172,4536,242,4529,312,4526,383,4527,454,4532,525,4541,596,4554,667,4571,738,4592,808,4617,877,4647,945,4681,1013,4719,1078,4760,1140,4804,1200,4851,1256,4900,1308,4953,1358,5007,1404,5064,1447,5123,1487,5184,1523,5247,1556,5311,1585,5377,1611,5444,1633,5512,1651,5580,1665,5650,1676,5720,1683,5791,1686,5862,1685,5933,1680,6005,1672,6075,1659,6146,1642,6216,1621,6285,1595,6354,1565,6421,1532,5810,402,6636,-582,6574,-630,6510,-675,6444,-715,6376,-751,6306,-783,6235,-810,6163,-833,6089,-851,6015,-866,5940,-876,5865,-881,5789,-882xe" filled="true" fillcolor="#002f86" stroked="false">
              <v:path arrowok="t"/>
              <v:fill type="solid"/>
            </v:shape>
            <v:shape style="position:absolute;left:4526;top:-882;width:2110;height:2569" id="docshape211" coordorigin="4526,-882" coordsize="2110,2569" path="m6421,1532l6354,1565,6285,1595,6216,1621,6146,1642,6075,1659,6005,1672,5933,1680,5862,1685,5791,1686,5720,1683,5650,1676,5580,1665,5512,1651,5444,1633,5377,1611,5311,1585,5247,1556,5184,1523,5123,1487,5064,1447,5007,1404,4953,1358,4900,1308,4851,1256,4804,1200,4760,1140,4719,1078,4681,1013,4647,945,4617,877,4592,808,4571,738,4554,667,4541,596,4532,525,4527,454,4526,383,4529,312,4536,242,4547,172,4562,103,4580,35,4602,-32,4627,-97,4657,-162,4689,-224,4725,-285,4765,-344,4808,-401,4854,-456,4904,-508,4957,-558,5013,-605,5072,-649,5134,-690,5200,-727,5270,-763,5342,-793,5414,-820,5488,-841,5563,-858,5638,-870,5713,-878,5789,-882,5865,-881,5940,-876,6015,-866,6089,-851,6163,-833,6235,-810,6306,-783,6376,-751,6444,-715,6510,-675,6574,-630,6636,-582,5810,402,6421,1532xe" filled="false" stroked="true" strokeweight="1.5pt" strokecolor="#ffffff">
              <v:path arrowok="t"/>
              <v:stroke dashstyle="solid"/>
            </v:shape>
            <v:rect style="position:absolute;left:720;top:-1183;width:10443;height:3217" id="docshape212" filled="false" stroked="true" strokeweight=".75pt" strokecolor="#cee7ff">
              <v:stroke dashstyle="solid"/>
            </v:rect>
            <w10:wrap type="none"/>
          </v:group>
        </w:pict>
      </w:r>
      <w:r>
        <w:rPr>
          <w:color w:val="001F5F"/>
          <w:sz w:val="21"/>
        </w:rPr>
        <w:t>actions,</w:t>
      </w:r>
      <w:r>
        <w:rPr>
          <w:color w:val="001F5F"/>
          <w:spacing w:val="-2"/>
          <w:sz w:val="21"/>
        </w:rPr>
        <w:t> </w:t>
      </w:r>
      <w:r>
        <w:rPr>
          <w:color w:val="001F5F"/>
          <w:spacing w:val="-5"/>
          <w:sz w:val="21"/>
        </w:rPr>
        <w:t>22%</w:t>
      </w: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4"/>
        <w:rPr>
          <w:sz w:val="25"/>
        </w:rPr>
      </w:pPr>
    </w:p>
    <w:p>
      <w:pPr>
        <w:spacing w:before="0"/>
        <w:ind w:left="938" w:right="0" w:firstLine="0"/>
        <w:jc w:val="left"/>
        <w:rPr>
          <w:sz w:val="21"/>
        </w:rPr>
      </w:pPr>
      <w:r>
        <w:rPr>
          <w:color w:val="001F5F"/>
          <w:w w:val="95"/>
          <w:sz w:val="21"/>
        </w:rPr>
        <w:t>Aggressive</w:t>
      </w:r>
      <w:r>
        <w:rPr>
          <w:color w:val="001F5F"/>
          <w:spacing w:val="-3"/>
          <w:w w:val="95"/>
          <w:sz w:val="21"/>
        </w:rPr>
        <w:t> </w:t>
      </w:r>
      <w:r>
        <w:rPr>
          <w:color w:val="001F5F"/>
          <w:w w:val="95"/>
          <w:sz w:val="21"/>
        </w:rPr>
        <w:t>or</w:t>
      </w:r>
      <w:r>
        <w:rPr>
          <w:color w:val="001F5F"/>
          <w:spacing w:val="-3"/>
          <w:w w:val="95"/>
          <w:sz w:val="21"/>
        </w:rPr>
        <w:t> </w:t>
      </w:r>
      <w:r>
        <w:rPr>
          <w:color w:val="001F5F"/>
          <w:w w:val="95"/>
          <w:sz w:val="21"/>
        </w:rPr>
        <w:t>threatening</w:t>
      </w:r>
      <w:r>
        <w:rPr>
          <w:color w:val="001F5F"/>
          <w:spacing w:val="-3"/>
          <w:w w:val="95"/>
          <w:sz w:val="21"/>
        </w:rPr>
        <w:t> </w:t>
      </w:r>
      <w:r>
        <w:rPr>
          <w:color w:val="001F5F"/>
          <w:w w:val="95"/>
          <w:sz w:val="21"/>
        </w:rPr>
        <w:t>behaviour,</w:t>
      </w:r>
      <w:r>
        <w:rPr>
          <w:color w:val="001F5F"/>
          <w:spacing w:val="9"/>
          <w:sz w:val="21"/>
        </w:rPr>
        <w:t> </w:t>
      </w:r>
      <w:r>
        <w:rPr>
          <w:color w:val="001F5F"/>
          <w:spacing w:val="-5"/>
          <w:w w:val="95"/>
          <w:sz w:val="21"/>
        </w:rPr>
        <w:t>9%</w:t>
      </w:r>
    </w:p>
    <w:p>
      <w:pPr>
        <w:spacing w:after="0"/>
        <w:jc w:val="left"/>
        <w:rPr>
          <w:sz w:val="21"/>
        </w:rPr>
        <w:sectPr>
          <w:type w:val="continuous"/>
          <w:pgSz w:w="11910" w:h="16840"/>
          <w:pgMar w:header="0" w:footer="389" w:top="280" w:bottom="280" w:left="600" w:right="580"/>
          <w:cols w:num="2" w:equalWidth="0">
            <w:col w:w="3817" w:space="1532"/>
            <w:col w:w="5381"/>
          </w:cols>
        </w:sectPr>
      </w:pPr>
    </w:p>
    <w:p>
      <w:pPr>
        <w:pStyle w:val="BodyText"/>
        <w:rPr>
          <w:sz w:val="20"/>
        </w:rPr>
      </w:pPr>
    </w:p>
    <w:p>
      <w:pPr>
        <w:pStyle w:val="BodyText"/>
        <w:spacing w:before="10"/>
        <w:rPr>
          <w:sz w:val="26"/>
        </w:rPr>
      </w:pPr>
    </w:p>
    <w:p>
      <w:pPr>
        <w:spacing w:line="254" w:lineRule="auto" w:before="92"/>
        <w:ind w:left="120" w:right="118" w:firstLine="0"/>
        <w:jc w:val="both"/>
        <w:rPr>
          <w:sz w:val="21"/>
        </w:rPr>
      </w:pPr>
      <w:r>
        <w:rPr>
          <w:w w:val="95"/>
          <w:sz w:val="21"/>
        </w:rPr>
        <w:t>Note:</w:t>
      </w:r>
      <w:r>
        <w:rPr>
          <w:spacing w:val="-6"/>
          <w:w w:val="95"/>
          <w:sz w:val="21"/>
        </w:rPr>
        <w:t> </w:t>
      </w:r>
      <w:r>
        <w:rPr>
          <w:w w:val="95"/>
          <w:sz w:val="21"/>
        </w:rPr>
        <w:t>Based</w:t>
      </w:r>
      <w:r>
        <w:rPr>
          <w:spacing w:val="-5"/>
          <w:w w:val="95"/>
          <w:sz w:val="21"/>
        </w:rPr>
        <w:t> </w:t>
      </w:r>
      <w:r>
        <w:rPr>
          <w:w w:val="95"/>
          <w:sz w:val="21"/>
        </w:rPr>
        <w:t>on</w:t>
      </w:r>
      <w:r>
        <w:rPr>
          <w:spacing w:val="-12"/>
          <w:w w:val="95"/>
          <w:sz w:val="21"/>
        </w:rPr>
        <w:t> </w:t>
      </w:r>
      <w:r>
        <w:rPr>
          <w:w w:val="95"/>
          <w:sz w:val="21"/>
        </w:rPr>
        <w:t>388</w:t>
      </w:r>
      <w:r>
        <w:rPr>
          <w:spacing w:val="-5"/>
          <w:w w:val="95"/>
          <w:sz w:val="21"/>
        </w:rPr>
        <w:t> </w:t>
      </w:r>
      <w:r>
        <w:rPr>
          <w:w w:val="95"/>
          <w:sz w:val="21"/>
        </w:rPr>
        <w:t>people</w:t>
      </w:r>
      <w:r>
        <w:rPr>
          <w:spacing w:val="-6"/>
          <w:w w:val="95"/>
          <w:sz w:val="21"/>
        </w:rPr>
        <w:t> </w:t>
      </w:r>
      <w:r>
        <w:rPr>
          <w:w w:val="95"/>
          <w:sz w:val="21"/>
        </w:rPr>
        <w:t>who</w:t>
      </w:r>
      <w:r>
        <w:rPr>
          <w:spacing w:val="-6"/>
          <w:w w:val="95"/>
          <w:sz w:val="21"/>
        </w:rPr>
        <w:t> </w:t>
      </w:r>
      <w:r>
        <w:rPr>
          <w:w w:val="95"/>
          <w:sz w:val="21"/>
        </w:rPr>
        <w:t>described</w:t>
      </w:r>
      <w:r>
        <w:rPr>
          <w:spacing w:val="-6"/>
          <w:w w:val="95"/>
          <w:sz w:val="21"/>
        </w:rPr>
        <w:t> </w:t>
      </w:r>
      <w:r>
        <w:rPr>
          <w:w w:val="95"/>
          <w:sz w:val="21"/>
        </w:rPr>
        <w:t>their</w:t>
      </w:r>
      <w:r>
        <w:rPr>
          <w:spacing w:val="-7"/>
          <w:w w:val="95"/>
          <w:sz w:val="21"/>
        </w:rPr>
        <w:t> </w:t>
      </w:r>
      <w:r>
        <w:rPr>
          <w:w w:val="95"/>
          <w:sz w:val="21"/>
        </w:rPr>
        <w:t>most</w:t>
      </w:r>
      <w:r>
        <w:rPr>
          <w:spacing w:val="-12"/>
          <w:w w:val="95"/>
          <w:sz w:val="21"/>
        </w:rPr>
        <w:t> </w:t>
      </w:r>
      <w:r>
        <w:rPr>
          <w:w w:val="95"/>
          <w:sz w:val="21"/>
        </w:rPr>
        <w:t>recent</w:t>
      </w:r>
      <w:r>
        <w:rPr>
          <w:spacing w:val="-12"/>
          <w:w w:val="95"/>
          <w:sz w:val="21"/>
        </w:rPr>
        <w:t> </w:t>
      </w:r>
      <w:r>
        <w:rPr>
          <w:w w:val="95"/>
          <w:sz w:val="21"/>
        </w:rPr>
        <w:t>experience</w:t>
      </w:r>
      <w:r>
        <w:rPr>
          <w:spacing w:val="-5"/>
          <w:w w:val="95"/>
          <w:sz w:val="21"/>
        </w:rPr>
        <w:t> </w:t>
      </w:r>
      <w:r>
        <w:rPr>
          <w:w w:val="95"/>
          <w:sz w:val="21"/>
        </w:rPr>
        <w:t>in</w:t>
      </w:r>
      <w:r>
        <w:rPr>
          <w:spacing w:val="-6"/>
          <w:w w:val="95"/>
          <w:sz w:val="21"/>
        </w:rPr>
        <w:t> </w:t>
      </w:r>
      <w:r>
        <w:rPr>
          <w:w w:val="95"/>
          <w:sz w:val="21"/>
        </w:rPr>
        <w:t>the</w:t>
      </w:r>
      <w:r>
        <w:rPr>
          <w:spacing w:val="-6"/>
          <w:w w:val="95"/>
          <w:sz w:val="21"/>
        </w:rPr>
        <w:t> </w:t>
      </w:r>
      <w:r>
        <w:rPr>
          <w:w w:val="95"/>
          <w:sz w:val="21"/>
        </w:rPr>
        <w:t>past</w:t>
      </w:r>
      <w:r>
        <w:rPr>
          <w:spacing w:val="-12"/>
          <w:w w:val="95"/>
          <w:sz w:val="21"/>
        </w:rPr>
        <w:t> </w:t>
      </w:r>
      <w:r>
        <w:rPr>
          <w:w w:val="95"/>
          <w:sz w:val="21"/>
        </w:rPr>
        <w:t>12</w:t>
      </w:r>
      <w:r>
        <w:rPr>
          <w:spacing w:val="-5"/>
          <w:w w:val="95"/>
          <w:sz w:val="21"/>
        </w:rPr>
        <w:t> </w:t>
      </w:r>
      <w:r>
        <w:rPr>
          <w:w w:val="95"/>
          <w:sz w:val="21"/>
        </w:rPr>
        <w:t>months.</w:t>
      </w:r>
      <w:r>
        <w:rPr>
          <w:spacing w:val="22"/>
          <w:sz w:val="21"/>
        </w:rPr>
        <w:t> </w:t>
      </w:r>
      <w:r>
        <w:rPr>
          <w:w w:val="95"/>
          <w:sz w:val="21"/>
        </w:rPr>
        <w:t>The</w:t>
      </w:r>
      <w:r>
        <w:rPr>
          <w:spacing w:val="-6"/>
          <w:w w:val="95"/>
          <w:sz w:val="21"/>
        </w:rPr>
        <w:t> </w:t>
      </w:r>
      <w:r>
        <w:rPr>
          <w:w w:val="95"/>
          <w:sz w:val="21"/>
        </w:rPr>
        <w:t>question</w:t>
      </w:r>
      <w:r>
        <w:rPr>
          <w:spacing w:val="-6"/>
          <w:w w:val="95"/>
          <w:sz w:val="21"/>
        </w:rPr>
        <w:t> </w:t>
      </w:r>
      <w:r>
        <w:rPr>
          <w:w w:val="95"/>
          <w:sz w:val="21"/>
        </w:rPr>
        <w:t>asked</w:t>
      </w:r>
      <w:r>
        <w:rPr>
          <w:spacing w:val="-6"/>
          <w:w w:val="95"/>
          <w:sz w:val="21"/>
        </w:rPr>
        <w:t> </w:t>
      </w:r>
      <w:r>
        <w:rPr>
          <w:w w:val="95"/>
          <w:sz w:val="21"/>
        </w:rPr>
        <w:t>‘For anyone</w:t>
      </w:r>
      <w:r>
        <w:rPr>
          <w:spacing w:val="-8"/>
          <w:w w:val="95"/>
          <w:sz w:val="21"/>
        </w:rPr>
        <w:t> </w:t>
      </w:r>
      <w:r>
        <w:rPr>
          <w:w w:val="95"/>
          <w:sz w:val="21"/>
        </w:rPr>
        <w:t>who</w:t>
      </w:r>
      <w:r>
        <w:rPr>
          <w:sz w:val="21"/>
        </w:rPr>
        <w:t> </w:t>
      </w:r>
      <w:r>
        <w:rPr>
          <w:w w:val="95"/>
          <w:sz w:val="21"/>
        </w:rPr>
        <w:t>experienced</w:t>
      </w:r>
      <w:r>
        <w:rPr>
          <w:spacing w:val="-6"/>
          <w:w w:val="95"/>
          <w:sz w:val="21"/>
        </w:rPr>
        <w:t> </w:t>
      </w:r>
      <w:r>
        <w:rPr>
          <w:w w:val="95"/>
          <w:sz w:val="21"/>
        </w:rPr>
        <w:t>any discrimination</w:t>
      </w:r>
      <w:r>
        <w:rPr>
          <w:spacing w:val="-6"/>
          <w:w w:val="95"/>
          <w:sz w:val="21"/>
        </w:rPr>
        <w:t> </w:t>
      </w:r>
      <w:r>
        <w:rPr>
          <w:w w:val="95"/>
          <w:sz w:val="21"/>
        </w:rPr>
        <w:t>or</w:t>
      </w:r>
      <w:r>
        <w:rPr>
          <w:spacing w:val="-7"/>
          <w:w w:val="95"/>
          <w:sz w:val="21"/>
        </w:rPr>
        <w:t> </w:t>
      </w:r>
      <w:r>
        <w:rPr>
          <w:w w:val="95"/>
          <w:sz w:val="21"/>
        </w:rPr>
        <w:t>harassment</w:t>
      </w:r>
      <w:r>
        <w:rPr>
          <w:spacing w:val="-12"/>
          <w:w w:val="95"/>
          <w:sz w:val="21"/>
        </w:rPr>
        <w:t> </w:t>
      </w:r>
      <w:r>
        <w:rPr>
          <w:w w:val="95"/>
          <w:sz w:val="21"/>
        </w:rPr>
        <w:t>based</w:t>
      </w:r>
      <w:r>
        <w:rPr>
          <w:spacing w:val="-6"/>
          <w:w w:val="95"/>
          <w:sz w:val="21"/>
        </w:rPr>
        <w:t> </w:t>
      </w:r>
      <w:r>
        <w:rPr>
          <w:w w:val="95"/>
          <w:sz w:val="21"/>
        </w:rPr>
        <w:t>on</w:t>
      </w:r>
      <w:r>
        <w:rPr>
          <w:spacing w:val="-6"/>
          <w:w w:val="95"/>
          <w:sz w:val="21"/>
        </w:rPr>
        <w:t> </w:t>
      </w:r>
      <w:r>
        <w:rPr>
          <w:w w:val="95"/>
          <w:sz w:val="21"/>
        </w:rPr>
        <w:t>your</w:t>
      </w:r>
      <w:r>
        <w:rPr>
          <w:spacing w:val="-7"/>
          <w:w w:val="95"/>
          <w:sz w:val="21"/>
        </w:rPr>
        <w:t> </w:t>
      </w:r>
      <w:r>
        <w:rPr>
          <w:w w:val="95"/>
          <w:sz w:val="21"/>
        </w:rPr>
        <w:t>ethnic</w:t>
      </w:r>
      <w:r>
        <w:rPr>
          <w:spacing w:val="-11"/>
          <w:w w:val="95"/>
          <w:sz w:val="21"/>
        </w:rPr>
        <w:t> </w:t>
      </w:r>
      <w:r>
        <w:rPr>
          <w:w w:val="95"/>
          <w:sz w:val="21"/>
        </w:rPr>
        <w:t>background,</w:t>
      </w:r>
      <w:r>
        <w:rPr>
          <w:spacing w:val="-12"/>
          <w:w w:val="95"/>
          <w:sz w:val="21"/>
        </w:rPr>
        <w:t> </w:t>
      </w:r>
      <w:r>
        <w:rPr>
          <w:w w:val="95"/>
          <w:sz w:val="21"/>
        </w:rPr>
        <w:t>was the</w:t>
      </w:r>
      <w:r>
        <w:rPr>
          <w:spacing w:val="-6"/>
          <w:w w:val="95"/>
          <w:sz w:val="21"/>
        </w:rPr>
        <w:t> </w:t>
      </w:r>
      <w:r>
        <w:rPr>
          <w:w w:val="95"/>
          <w:sz w:val="21"/>
        </w:rPr>
        <w:t>discrimination</w:t>
      </w:r>
      <w:r>
        <w:rPr>
          <w:spacing w:val="-6"/>
          <w:w w:val="95"/>
          <w:sz w:val="21"/>
        </w:rPr>
        <w:t> </w:t>
      </w:r>
      <w:r>
        <w:rPr>
          <w:w w:val="95"/>
          <w:sz w:val="21"/>
        </w:rPr>
        <w:t>or </w:t>
      </w:r>
      <w:r>
        <w:rPr>
          <w:sz w:val="21"/>
        </w:rPr>
        <w:t>harassment</w:t>
      </w:r>
      <w:r>
        <w:rPr>
          <w:spacing w:val="-15"/>
          <w:sz w:val="21"/>
        </w:rPr>
        <w:t> </w:t>
      </w:r>
      <w:r>
        <w:rPr>
          <w:sz w:val="21"/>
        </w:rPr>
        <w:t>you</w:t>
      </w:r>
      <w:r>
        <w:rPr>
          <w:spacing w:val="-15"/>
          <w:sz w:val="21"/>
        </w:rPr>
        <w:t> </w:t>
      </w:r>
      <w:r>
        <w:rPr>
          <w:sz w:val="21"/>
        </w:rPr>
        <w:t>experienced</w:t>
      </w:r>
      <w:r>
        <w:rPr>
          <w:spacing w:val="-15"/>
          <w:sz w:val="21"/>
        </w:rPr>
        <w:t> </w:t>
      </w:r>
      <w:r>
        <w:rPr>
          <w:sz w:val="21"/>
        </w:rPr>
        <w:t>mainly…’</w:t>
      </w:r>
      <w:r>
        <w:rPr>
          <w:spacing w:val="-25"/>
          <w:sz w:val="21"/>
        </w:rPr>
        <w:t> </w:t>
      </w:r>
      <w:r>
        <w:rPr>
          <w:sz w:val="21"/>
        </w:rPr>
        <w:t>People</w:t>
      </w:r>
      <w:r>
        <w:rPr>
          <w:spacing w:val="-15"/>
          <w:sz w:val="21"/>
        </w:rPr>
        <w:t> </w:t>
      </w:r>
      <w:r>
        <w:rPr>
          <w:sz w:val="21"/>
        </w:rPr>
        <w:t>then</w:t>
      </w:r>
      <w:r>
        <w:rPr>
          <w:spacing w:val="-15"/>
          <w:sz w:val="21"/>
        </w:rPr>
        <w:t> </w:t>
      </w:r>
      <w:r>
        <w:rPr>
          <w:sz w:val="21"/>
        </w:rPr>
        <w:t>chose</w:t>
      </w:r>
      <w:r>
        <w:rPr>
          <w:spacing w:val="-15"/>
          <w:sz w:val="21"/>
        </w:rPr>
        <w:t> </w:t>
      </w:r>
      <w:r>
        <w:rPr>
          <w:sz w:val="21"/>
        </w:rPr>
        <w:t>from</w:t>
      </w:r>
      <w:r>
        <w:rPr>
          <w:spacing w:val="-15"/>
          <w:sz w:val="21"/>
        </w:rPr>
        <w:t> </w:t>
      </w:r>
      <w:r>
        <w:rPr>
          <w:sz w:val="21"/>
        </w:rPr>
        <w:t>the</w:t>
      </w:r>
      <w:r>
        <w:rPr>
          <w:spacing w:val="-15"/>
          <w:sz w:val="21"/>
        </w:rPr>
        <w:t> </w:t>
      </w:r>
      <w:r>
        <w:rPr>
          <w:sz w:val="21"/>
        </w:rPr>
        <w:t>3</w:t>
      </w:r>
      <w:r>
        <w:rPr>
          <w:spacing w:val="-15"/>
          <w:sz w:val="21"/>
        </w:rPr>
        <w:t> </w:t>
      </w:r>
      <w:r>
        <w:rPr>
          <w:sz w:val="21"/>
        </w:rPr>
        <w:t>categories</w:t>
      </w:r>
      <w:r>
        <w:rPr>
          <w:spacing w:val="-19"/>
          <w:sz w:val="21"/>
        </w:rPr>
        <w:t> </w:t>
      </w:r>
      <w:r>
        <w:rPr>
          <w:sz w:val="21"/>
        </w:rPr>
        <w:t>above.</w:t>
      </w:r>
    </w:p>
    <w:p>
      <w:pPr>
        <w:pStyle w:val="BodyText"/>
        <w:rPr>
          <w:sz w:val="22"/>
        </w:rPr>
      </w:pPr>
    </w:p>
    <w:p>
      <w:pPr>
        <w:pStyle w:val="BodyText"/>
        <w:rPr>
          <w:sz w:val="22"/>
        </w:rPr>
      </w:pPr>
    </w:p>
    <w:p>
      <w:pPr>
        <w:pStyle w:val="BodyText"/>
        <w:spacing w:line="264" w:lineRule="auto" w:before="139"/>
        <w:ind w:left="120" w:right="141"/>
        <w:jc w:val="both"/>
      </w:pPr>
      <w:r>
        <w:rPr/>
        <w:t>People described a wide range of examples of perceived racial discrimination and harassment, </w:t>
      </w:r>
      <w:r>
        <w:rPr>
          <w:spacing w:val="-2"/>
        </w:rPr>
        <w:t>including:</w:t>
      </w:r>
    </w:p>
    <w:p>
      <w:pPr>
        <w:pStyle w:val="BodyText"/>
        <w:spacing w:before="4"/>
        <w:rPr>
          <w:sz w:val="29"/>
        </w:rPr>
      </w:pPr>
    </w:p>
    <w:p>
      <w:pPr>
        <w:pStyle w:val="ListParagraph"/>
        <w:numPr>
          <w:ilvl w:val="0"/>
          <w:numId w:val="6"/>
        </w:numPr>
        <w:tabs>
          <w:tab w:pos="841" w:val="left" w:leader="none"/>
          <w:tab w:pos="842" w:val="left" w:leader="none"/>
        </w:tabs>
        <w:spacing w:line="240" w:lineRule="auto" w:before="0" w:after="0"/>
        <w:ind w:left="842" w:right="0" w:hanging="353"/>
        <w:jc w:val="left"/>
        <w:rPr>
          <w:sz w:val="24"/>
        </w:rPr>
      </w:pPr>
      <w:r>
        <w:rPr>
          <w:sz w:val="24"/>
        </w:rPr>
        <w:t>racial</w:t>
      </w:r>
      <w:r>
        <w:rPr>
          <w:spacing w:val="-10"/>
          <w:sz w:val="24"/>
        </w:rPr>
        <w:t> </w:t>
      </w:r>
      <w:r>
        <w:rPr>
          <w:sz w:val="24"/>
        </w:rPr>
        <w:t>slurs</w:t>
      </w:r>
      <w:r>
        <w:rPr>
          <w:spacing w:val="3"/>
          <w:sz w:val="24"/>
        </w:rPr>
        <w:t> </w:t>
      </w:r>
      <w:r>
        <w:rPr>
          <w:sz w:val="24"/>
        </w:rPr>
        <w:t>/</w:t>
      </w:r>
      <w:r>
        <w:rPr>
          <w:spacing w:val="-17"/>
          <w:sz w:val="24"/>
        </w:rPr>
        <w:t> </w:t>
      </w:r>
      <w:r>
        <w:rPr>
          <w:sz w:val="24"/>
        </w:rPr>
        <w:t>stereotyping</w:t>
      </w:r>
      <w:r>
        <w:rPr>
          <w:spacing w:val="17"/>
          <w:sz w:val="24"/>
        </w:rPr>
        <w:t> </w:t>
      </w:r>
      <w:r>
        <w:rPr>
          <w:sz w:val="24"/>
        </w:rPr>
        <w:t>(25%</w:t>
      </w:r>
      <w:r>
        <w:rPr>
          <w:spacing w:val="-7"/>
          <w:sz w:val="24"/>
        </w:rPr>
        <w:t> </w:t>
      </w:r>
      <w:r>
        <w:rPr>
          <w:sz w:val="24"/>
        </w:rPr>
        <w:t>of</w:t>
      </w:r>
      <w:r>
        <w:rPr>
          <w:spacing w:val="-6"/>
          <w:sz w:val="24"/>
        </w:rPr>
        <w:t> </w:t>
      </w:r>
      <w:r>
        <w:rPr>
          <w:spacing w:val="-2"/>
          <w:sz w:val="24"/>
        </w:rPr>
        <w:t>examples)</w:t>
      </w:r>
    </w:p>
    <w:p>
      <w:pPr>
        <w:pStyle w:val="ListParagraph"/>
        <w:numPr>
          <w:ilvl w:val="0"/>
          <w:numId w:val="6"/>
        </w:numPr>
        <w:tabs>
          <w:tab w:pos="841" w:val="left" w:leader="none"/>
          <w:tab w:pos="842" w:val="left" w:leader="none"/>
        </w:tabs>
        <w:spacing w:line="240" w:lineRule="auto" w:before="61" w:after="0"/>
        <w:ind w:left="842" w:right="0" w:hanging="353"/>
        <w:jc w:val="left"/>
        <w:rPr>
          <w:sz w:val="24"/>
        </w:rPr>
      </w:pPr>
      <w:r>
        <w:rPr>
          <w:sz w:val="24"/>
        </w:rPr>
        <w:t>being</w:t>
      </w:r>
      <w:r>
        <w:rPr>
          <w:spacing w:val="4"/>
          <w:sz w:val="24"/>
        </w:rPr>
        <w:t> </w:t>
      </w:r>
      <w:r>
        <w:rPr>
          <w:sz w:val="24"/>
        </w:rPr>
        <w:t>undermined</w:t>
      </w:r>
      <w:r>
        <w:rPr>
          <w:spacing w:val="4"/>
          <w:sz w:val="24"/>
        </w:rPr>
        <w:t> </w:t>
      </w:r>
      <w:r>
        <w:rPr>
          <w:sz w:val="24"/>
        </w:rPr>
        <w:t>or</w:t>
      </w:r>
      <w:r>
        <w:rPr>
          <w:spacing w:val="-4"/>
          <w:sz w:val="24"/>
        </w:rPr>
        <w:t> </w:t>
      </w:r>
      <w:r>
        <w:rPr>
          <w:sz w:val="24"/>
        </w:rPr>
        <w:t>put</w:t>
      </w:r>
      <w:r>
        <w:rPr>
          <w:spacing w:val="-6"/>
          <w:sz w:val="24"/>
        </w:rPr>
        <w:t> </w:t>
      </w:r>
      <w:r>
        <w:rPr>
          <w:sz w:val="24"/>
        </w:rPr>
        <w:t>down</w:t>
      </w:r>
      <w:r>
        <w:rPr>
          <w:spacing w:val="-8"/>
          <w:sz w:val="24"/>
        </w:rPr>
        <w:t> </w:t>
      </w:r>
      <w:r>
        <w:rPr>
          <w:spacing w:val="-4"/>
          <w:sz w:val="24"/>
        </w:rPr>
        <w:t>(18%)</w:t>
      </w:r>
    </w:p>
    <w:p>
      <w:pPr>
        <w:pStyle w:val="ListParagraph"/>
        <w:numPr>
          <w:ilvl w:val="0"/>
          <w:numId w:val="6"/>
        </w:numPr>
        <w:tabs>
          <w:tab w:pos="841" w:val="left" w:leader="none"/>
          <w:tab w:pos="842" w:val="left" w:leader="none"/>
        </w:tabs>
        <w:spacing w:line="240" w:lineRule="auto" w:before="44" w:after="0"/>
        <w:ind w:left="842" w:right="0" w:hanging="353"/>
        <w:jc w:val="left"/>
        <w:rPr>
          <w:sz w:val="24"/>
        </w:rPr>
      </w:pPr>
      <w:r>
        <w:rPr>
          <w:sz w:val="24"/>
        </w:rPr>
        <w:t>not</w:t>
      </w:r>
      <w:r>
        <w:rPr>
          <w:spacing w:val="-12"/>
          <w:sz w:val="24"/>
        </w:rPr>
        <w:t> </w:t>
      </w:r>
      <w:r>
        <w:rPr>
          <w:sz w:val="24"/>
        </w:rPr>
        <w:t>being</w:t>
      </w:r>
      <w:r>
        <w:rPr>
          <w:spacing w:val="1"/>
          <w:sz w:val="24"/>
        </w:rPr>
        <w:t> </w:t>
      </w:r>
      <w:r>
        <w:rPr>
          <w:sz w:val="24"/>
        </w:rPr>
        <w:t>listened</w:t>
      </w:r>
      <w:r>
        <w:rPr>
          <w:spacing w:val="12"/>
          <w:sz w:val="24"/>
        </w:rPr>
        <w:t> </w:t>
      </w:r>
      <w:r>
        <w:rPr>
          <w:sz w:val="24"/>
        </w:rPr>
        <w:t>to,</w:t>
      </w:r>
      <w:r>
        <w:rPr>
          <w:spacing w:val="-9"/>
          <w:sz w:val="24"/>
        </w:rPr>
        <w:t> </w:t>
      </w:r>
      <w:r>
        <w:rPr>
          <w:sz w:val="24"/>
        </w:rPr>
        <w:t>treated</w:t>
      </w:r>
      <w:r>
        <w:rPr>
          <w:spacing w:val="-12"/>
          <w:sz w:val="24"/>
        </w:rPr>
        <w:t> </w:t>
      </w:r>
      <w:r>
        <w:rPr>
          <w:sz w:val="24"/>
        </w:rPr>
        <w:t>with</w:t>
      </w:r>
      <w:r>
        <w:rPr>
          <w:spacing w:val="-11"/>
          <w:sz w:val="24"/>
        </w:rPr>
        <w:t> </w:t>
      </w:r>
      <w:r>
        <w:rPr>
          <w:sz w:val="24"/>
        </w:rPr>
        <w:t>respect,</w:t>
      </w:r>
      <w:r>
        <w:rPr>
          <w:spacing w:val="3"/>
          <w:sz w:val="24"/>
        </w:rPr>
        <w:t> </w:t>
      </w:r>
      <w:r>
        <w:rPr>
          <w:sz w:val="24"/>
        </w:rPr>
        <w:t>promoted</w:t>
      </w:r>
      <w:r>
        <w:rPr>
          <w:spacing w:val="-11"/>
          <w:sz w:val="24"/>
        </w:rPr>
        <w:t> </w:t>
      </w:r>
      <w:r>
        <w:rPr>
          <w:sz w:val="24"/>
        </w:rPr>
        <w:t>or</w:t>
      </w:r>
      <w:r>
        <w:rPr>
          <w:spacing w:val="-7"/>
          <w:sz w:val="24"/>
        </w:rPr>
        <w:t> </w:t>
      </w:r>
      <w:r>
        <w:rPr>
          <w:sz w:val="24"/>
        </w:rPr>
        <w:t>prioritised</w:t>
      </w:r>
      <w:r>
        <w:rPr>
          <w:spacing w:val="12"/>
          <w:sz w:val="24"/>
        </w:rPr>
        <w:t> </w:t>
      </w:r>
      <w:r>
        <w:rPr>
          <w:spacing w:val="-2"/>
          <w:sz w:val="24"/>
        </w:rPr>
        <w:t>(18%)</w:t>
      </w:r>
    </w:p>
    <w:p>
      <w:pPr>
        <w:pStyle w:val="ListParagraph"/>
        <w:numPr>
          <w:ilvl w:val="0"/>
          <w:numId w:val="6"/>
        </w:numPr>
        <w:tabs>
          <w:tab w:pos="841" w:val="left" w:leader="none"/>
          <w:tab w:pos="842" w:val="left" w:leader="none"/>
        </w:tabs>
        <w:spacing w:line="240" w:lineRule="auto" w:before="44" w:after="0"/>
        <w:ind w:left="842" w:right="0" w:hanging="353"/>
        <w:jc w:val="left"/>
        <w:rPr>
          <w:sz w:val="24"/>
        </w:rPr>
      </w:pPr>
      <w:r>
        <w:rPr>
          <w:sz w:val="24"/>
        </w:rPr>
        <w:t>patients</w:t>
      </w:r>
      <w:r>
        <w:rPr>
          <w:spacing w:val="14"/>
          <w:sz w:val="24"/>
        </w:rPr>
        <w:t> </w:t>
      </w:r>
      <w:r>
        <w:rPr>
          <w:sz w:val="24"/>
        </w:rPr>
        <w:t>expressing</w:t>
      </w:r>
      <w:r>
        <w:rPr>
          <w:spacing w:val="8"/>
          <w:sz w:val="24"/>
        </w:rPr>
        <w:t> </w:t>
      </w:r>
      <w:r>
        <w:rPr>
          <w:sz w:val="24"/>
        </w:rPr>
        <w:t>a</w:t>
      </w:r>
      <w:r>
        <w:rPr>
          <w:spacing w:val="-7"/>
          <w:sz w:val="24"/>
        </w:rPr>
        <w:t> </w:t>
      </w:r>
      <w:r>
        <w:rPr>
          <w:sz w:val="24"/>
        </w:rPr>
        <w:t>lack</w:t>
      </w:r>
      <w:r>
        <w:rPr>
          <w:spacing w:val="-9"/>
          <w:sz w:val="24"/>
        </w:rPr>
        <w:t> </w:t>
      </w:r>
      <w:r>
        <w:rPr>
          <w:sz w:val="24"/>
        </w:rPr>
        <w:t>of</w:t>
      </w:r>
      <w:r>
        <w:rPr>
          <w:spacing w:val="-17"/>
          <w:sz w:val="24"/>
        </w:rPr>
        <w:t> </w:t>
      </w:r>
      <w:r>
        <w:rPr>
          <w:sz w:val="24"/>
        </w:rPr>
        <w:t>confidence</w:t>
      </w:r>
      <w:r>
        <w:rPr>
          <w:spacing w:val="-7"/>
          <w:sz w:val="24"/>
        </w:rPr>
        <w:t> </w:t>
      </w:r>
      <w:r>
        <w:rPr>
          <w:sz w:val="24"/>
        </w:rPr>
        <w:t>or</w:t>
      </w:r>
      <w:r>
        <w:rPr>
          <w:spacing w:val="3"/>
          <w:sz w:val="24"/>
        </w:rPr>
        <w:t> </w:t>
      </w:r>
      <w:r>
        <w:rPr>
          <w:sz w:val="24"/>
        </w:rPr>
        <w:t>saying</w:t>
      </w:r>
      <w:r>
        <w:rPr>
          <w:spacing w:val="-7"/>
          <w:sz w:val="24"/>
        </w:rPr>
        <w:t> </w:t>
      </w:r>
      <w:r>
        <w:rPr>
          <w:sz w:val="24"/>
        </w:rPr>
        <w:t>they</w:t>
      </w:r>
      <w:r>
        <w:rPr>
          <w:spacing w:val="3"/>
          <w:sz w:val="24"/>
        </w:rPr>
        <w:t> </w:t>
      </w:r>
      <w:r>
        <w:rPr>
          <w:sz w:val="24"/>
        </w:rPr>
        <w:t>wanted</w:t>
      </w:r>
      <w:r>
        <w:rPr>
          <w:spacing w:val="-7"/>
          <w:sz w:val="24"/>
        </w:rPr>
        <w:t> </w:t>
      </w:r>
      <w:r>
        <w:rPr>
          <w:sz w:val="24"/>
        </w:rPr>
        <w:t>to</w:t>
      </w:r>
      <w:r>
        <w:rPr>
          <w:spacing w:val="-7"/>
          <w:sz w:val="24"/>
        </w:rPr>
        <w:t> </w:t>
      </w:r>
      <w:r>
        <w:rPr>
          <w:sz w:val="24"/>
        </w:rPr>
        <w:t>see</w:t>
      </w:r>
      <w:r>
        <w:rPr>
          <w:spacing w:val="-7"/>
          <w:sz w:val="24"/>
        </w:rPr>
        <w:t> </w:t>
      </w:r>
      <w:r>
        <w:rPr>
          <w:sz w:val="24"/>
        </w:rPr>
        <w:t>someone</w:t>
      </w:r>
      <w:r>
        <w:rPr>
          <w:spacing w:val="6"/>
          <w:sz w:val="24"/>
        </w:rPr>
        <w:t> </w:t>
      </w:r>
      <w:r>
        <w:rPr>
          <w:sz w:val="24"/>
        </w:rPr>
        <w:t>else</w:t>
      </w:r>
      <w:r>
        <w:rPr>
          <w:spacing w:val="6"/>
          <w:sz w:val="24"/>
        </w:rPr>
        <w:t> </w:t>
      </w:r>
      <w:r>
        <w:rPr>
          <w:spacing w:val="-2"/>
          <w:sz w:val="24"/>
        </w:rPr>
        <w:t>(13%)</w:t>
      </w:r>
    </w:p>
    <w:p>
      <w:pPr>
        <w:pStyle w:val="ListParagraph"/>
        <w:numPr>
          <w:ilvl w:val="0"/>
          <w:numId w:val="6"/>
        </w:numPr>
        <w:tabs>
          <w:tab w:pos="841" w:val="left" w:leader="none"/>
          <w:tab w:pos="842" w:val="left" w:leader="none"/>
        </w:tabs>
        <w:spacing w:line="271" w:lineRule="auto" w:before="61" w:after="0"/>
        <w:ind w:left="841" w:right="169" w:hanging="353"/>
        <w:jc w:val="left"/>
        <w:rPr>
          <w:sz w:val="24"/>
        </w:rPr>
      </w:pPr>
      <w:r>
        <w:rPr>
          <w:sz w:val="24"/>
        </w:rPr>
        <w:t>perceived differences in processes or the way</w:t>
      </w:r>
      <w:r>
        <w:rPr>
          <w:spacing w:val="-13"/>
          <w:sz w:val="24"/>
        </w:rPr>
        <w:t> </w:t>
      </w:r>
      <w:r>
        <w:rPr>
          <w:sz w:val="24"/>
        </w:rPr>
        <w:t>things</w:t>
      </w:r>
      <w:r>
        <w:rPr>
          <w:spacing w:val="32"/>
          <w:sz w:val="24"/>
        </w:rPr>
        <w:t> </w:t>
      </w:r>
      <w:r>
        <w:rPr>
          <w:sz w:val="24"/>
        </w:rPr>
        <w:t>are done based on ethnicity, such as more</w:t>
      </w:r>
      <w:r>
        <w:rPr>
          <w:spacing w:val="-17"/>
          <w:sz w:val="24"/>
        </w:rPr>
        <w:t> </w:t>
      </w:r>
      <w:r>
        <w:rPr>
          <w:sz w:val="24"/>
        </w:rPr>
        <w:t>scrutiny and</w:t>
      </w:r>
      <w:r>
        <w:rPr>
          <w:spacing w:val="-6"/>
          <w:sz w:val="24"/>
        </w:rPr>
        <w:t> </w:t>
      </w:r>
      <w:r>
        <w:rPr>
          <w:sz w:val="24"/>
        </w:rPr>
        <w:t>oversight for</w:t>
      </w:r>
      <w:r>
        <w:rPr>
          <w:spacing w:val="-14"/>
          <w:sz w:val="24"/>
        </w:rPr>
        <w:t> </w:t>
      </w:r>
      <w:r>
        <w:rPr>
          <w:sz w:val="24"/>
        </w:rPr>
        <w:t>some</w:t>
      </w:r>
      <w:r>
        <w:rPr>
          <w:spacing w:val="-6"/>
          <w:sz w:val="24"/>
        </w:rPr>
        <w:t> </w:t>
      </w:r>
      <w:r>
        <w:rPr>
          <w:sz w:val="24"/>
        </w:rPr>
        <w:t>groups or</w:t>
      </w:r>
      <w:r>
        <w:rPr>
          <w:spacing w:val="-14"/>
          <w:sz w:val="24"/>
        </w:rPr>
        <w:t> </w:t>
      </w:r>
      <w:r>
        <w:rPr>
          <w:sz w:val="24"/>
        </w:rPr>
        <w:t>being asked to</w:t>
      </w:r>
      <w:r>
        <w:rPr>
          <w:spacing w:val="-17"/>
          <w:sz w:val="24"/>
        </w:rPr>
        <w:t> </w:t>
      </w:r>
      <w:r>
        <w:rPr>
          <w:sz w:val="24"/>
        </w:rPr>
        <w:t>do</w:t>
      </w:r>
      <w:r>
        <w:rPr>
          <w:spacing w:val="-5"/>
          <w:sz w:val="24"/>
        </w:rPr>
        <w:t> </w:t>
      </w:r>
      <w:r>
        <w:rPr>
          <w:sz w:val="24"/>
        </w:rPr>
        <w:t>tasks</w:t>
      </w:r>
      <w:r>
        <w:rPr>
          <w:spacing w:val="-7"/>
          <w:sz w:val="24"/>
        </w:rPr>
        <w:t> </w:t>
      </w:r>
      <w:r>
        <w:rPr>
          <w:sz w:val="24"/>
        </w:rPr>
        <w:t>others did</w:t>
      </w:r>
      <w:r>
        <w:rPr>
          <w:spacing w:val="-6"/>
          <w:sz w:val="24"/>
        </w:rPr>
        <w:t> </w:t>
      </w:r>
      <w:r>
        <w:rPr>
          <w:sz w:val="24"/>
        </w:rPr>
        <w:t>not want </w:t>
      </w:r>
      <w:r>
        <w:rPr>
          <w:spacing w:val="-2"/>
          <w:sz w:val="24"/>
        </w:rPr>
        <w:t>(11%)</w:t>
      </w:r>
    </w:p>
    <w:p>
      <w:pPr>
        <w:pStyle w:val="ListParagraph"/>
        <w:numPr>
          <w:ilvl w:val="0"/>
          <w:numId w:val="6"/>
        </w:numPr>
        <w:tabs>
          <w:tab w:pos="841" w:val="left" w:leader="none"/>
          <w:tab w:pos="842" w:val="left" w:leader="none"/>
        </w:tabs>
        <w:spacing w:line="278" w:lineRule="auto" w:before="9" w:after="0"/>
        <w:ind w:left="841" w:right="233" w:hanging="353"/>
        <w:jc w:val="left"/>
        <w:rPr>
          <w:sz w:val="24"/>
        </w:rPr>
      </w:pPr>
      <w:r>
        <w:rPr>
          <w:sz w:val="24"/>
        </w:rPr>
        <w:t>being</w:t>
      </w:r>
      <w:r>
        <w:rPr>
          <w:spacing w:val="-1"/>
          <w:sz w:val="24"/>
        </w:rPr>
        <w:t> </w:t>
      </w:r>
      <w:r>
        <w:rPr>
          <w:sz w:val="24"/>
        </w:rPr>
        <w:t>paid</w:t>
      </w:r>
      <w:r>
        <w:rPr>
          <w:spacing w:val="-6"/>
          <w:sz w:val="24"/>
        </w:rPr>
        <w:t> </w:t>
      </w:r>
      <w:r>
        <w:rPr>
          <w:sz w:val="24"/>
        </w:rPr>
        <w:t>less, receiving fewer</w:t>
      </w:r>
      <w:r>
        <w:rPr>
          <w:spacing w:val="-19"/>
          <w:sz w:val="24"/>
        </w:rPr>
        <w:t> </w:t>
      </w:r>
      <w:r>
        <w:rPr>
          <w:sz w:val="24"/>
        </w:rPr>
        <w:t>employment</w:t>
      </w:r>
      <w:r>
        <w:rPr>
          <w:spacing w:val="-4"/>
          <w:sz w:val="24"/>
        </w:rPr>
        <w:t> </w:t>
      </w:r>
      <w:r>
        <w:rPr>
          <w:sz w:val="24"/>
        </w:rPr>
        <w:t>benefits or</w:t>
      </w:r>
      <w:r>
        <w:rPr>
          <w:spacing w:val="-1"/>
          <w:sz w:val="24"/>
        </w:rPr>
        <w:t> </w:t>
      </w:r>
      <w:r>
        <w:rPr>
          <w:sz w:val="24"/>
        </w:rPr>
        <w:t>having</w:t>
      </w:r>
      <w:r>
        <w:rPr>
          <w:spacing w:val="-6"/>
          <w:sz w:val="24"/>
        </w:rPr>
        <w:t> </w:t>
      </w:r>
      <w:r>
        <w:rPr>
          <w:sz w:val="24"/>
        </w:rPr>
        <w:t>an</w:t>
      </w:r>
      <w:r>
        <w:rPr>
          <w:spacing w:val="-6"/>
          <w:sz w:val="24"/>
        </w:rPr>
        <w:t> </w:t>
      </w:r>
      <w:r>
        <w:rPr>
          <w:sz w:val="24"/>
        </w:rPr>
        <w:t>unfair</w:t>
      </w:r>
      <w:r>
        <w:rPr>
          <w:spacing w:val="-14"/>
          <w:sz w:val="24"/>
        </w:rPr>
        <w:t> </w:t>
      </w:r>
      <w:r>
        <w:rPr>
          <w:sz w:val="24"/>
        </w:rPr>
        <w:t>work</w:t>
      </w:r>
      <w:r>
        <w:rPr>
          <w:spacing w:val="-8"/>
          <w:sz w:val="24"/>
        </w:rPr>
        <w:t> </w:t>
      </w:r>
      <w:r>
        <w:rPr>
          <w:sz w:val="24"/>
        </w:rPr>
        <w:t>rota</w:t>
      </w:r>
      <w:r>
        <w:rPr>
          <w:spacing w:val="-6"/>
          <w:sz w:val="24"/>
        </w:rPr>
        <w:t> </w:t>
      </w:r>
      <w:r>
        <w:rPr>
          <w:sz w:val="24"/>
        </w:rPr>
        <w:t>or</w:t>
      </w:r>
      <w:r>
        <w:rPr>
          <w:spacing w:val="-1"/>
          <w:sz w:val="24"/>
        </w:rPr>
        <w:t> </w:t>
      </w:r>
      <w:r>
        <w:rPr>
          <w:sz w:val="24"/>
        </w:rPr>
        <w:t>leave allocation</w:t>
      </w:r>
      <w:r>
        <w:rPr>
          <w:spacing w:val="40"/>
          <w:sz w:val="24"/>
        </w:rPr>
        <w:t> </w:t>
      </w:r>
      <w:r>
        <w:rPr>
          <w:sz w:val="24"/>
        </w:rPr>
        <w:t>(9%)</w:t>
      </w:r>
    </w:p>
    <w:p>
      <w:pPr>
        <w:pStyle w:val="ListParagraph"/>
        <w:numPr>
          <w:ilvl w:val="0"/>
          <w:numId w:val="6"/>
        </w:numPr>
        <w:tabs>
          <w:tab w:pos="841" w:val="left" w:leader="none"/>
          <w:tab w:pos="842" w:val="left" w:leader="none"/>
        </w:tabs>
        <w:spacing w:line="240" w:lineRule="auto" w:before="1" w:after="0"/>
        <w:ind w:left="842" w:right="0" w:hanging="353"/>
        <w:jc w:val="left"/>
        <w:rPr>
          <w:sz w:val="24"/>
        </w:rPr>
      </w:pPr>
      <w:r>
        <w:rPr>
          <w:sz w:val="24"/>
        </w:rPr>
        <w:t>bullying</w:t>
      </w:r>
      <w:r>
        <w:rPr>
          <w:spacing w:val="-8"/>
          <w:sz w:val="24"/>
        </w:rPr>
        <w:t> </w:t>
      </w:r>
      <w:r>
        <w:rPr>
          <w:spacing w:val="-4"/>
          <w:sz w:val="24"/>
        </w:rPr>
        <w:t>(7%)</w:t>
      </w:r>
    </w:p>
    <w:p>
      <w:pPr>
        <w:pStyle w:val="ListParagraph"/>
        <w:numPr>
          <w:ilvl w:val="0"/>
          <w:numId w:val="6"/>
        </w:numPr>
        <w:tabs>
          <w:tab w:pos="841" w:val="left" w:leader="none"/>
          <w:tab w:pos="842" w:val="left" w:leader="none"/>
        </w:tabs>
        <w:spacing w:line="271" w:lineRule="auto" w:before="60" w:after="0"/>
        <w:ind w:left="841" w:right="288" w:hanging="353"/>
        <w:jc w:val="left"/>
        <w:rPr>
          <w:sz w:val="24"/>
        </w:rPr>
      </w:pPr>
      <w:r>
        <w:rPr>
          <w:sz w:val="24"/>
        </w:rPr>
        <w:t>being called a ‘racist’ or assumed to be</w:t>
      </w:r>
      <w:r>
        <w:rPr>
          <w:spacing w:val="-14"/>
          <w:sz w:val="24"/>
        </w:rPr>
        <w:t> </w:t>
      </w:r>
      <w:r>
        <w:rPr>
          <w:sz w:val="24"/>
        </w:rPr>
        <w:t>treating</w:t>
      </w:r>
      <w:r>
        <w:rPr>
          <w:spacing w:val="29"/>
          <w:sz w:val="24"/>
        </w:rPr>
        <w:t> </w:t>
      </w:r>
      <w:r>
        <w:rPr>
          <w:sz w:val="24"/>
        </w:rPr>
        <w:t>people differently</w:t>
      </w:r>
      <w:r>
        <w:rPr>
          <w:spacing w:val="-1"/>
          <w:sz w:val="24"/>
        </w:rPr>
        <w:t> </w:t>
      </w:r>
      <w:r>
        <w:rPr>
          <w:sz w:val="24"/>
        </w:rPr>
        <w:t>based on race</w:t>
      </w:r>
      <w:r>
        <w:rPr>
          <w:spacing w:val="-14"/>
          <w:sz w:val="24"/>
        </w:rPr>
        <w:t> </w:t>
      </w:r>
      <w:r>
        <w:rPr>
          <w:sz w:val="24"/>
        </w:rPr>
        <w:t>(usually amongst</w:t>
      </w:r>
      <w:r>
        <w:rPr>
          <w:spacing w:val="-3"/>
          <w:sz w:val="24"/>
        </w:rPr>
        <w:t> </w:t>
      </w:r>
      <w:r>
        <w:rPr>
          <w:sz w:val="24"/>
        </w:rPr>
        <w:t>White</w:t>
      </w:r>
      <w:r>
        <w:rPr>
          <w:spacing w:val="-9"/>
          <w:sz w:val="24"/>
        </w:rPr>
        <w:t> </w:t>
      </w:r>
      <w:r>
        <w:rPr>
          <w:sz w:val="24"/>
        </w:rPr>
        <w:t>people who</w:t>
      </w:r>
      <w:r>
        <w:rPr>
          <w:spacing w:val="-9"/>
          <w:sz w:val="24"/>
        </w:rPr>
        <w:t> </w:t>
      </w:r>
      <w:r>
        <w:rPr>
          <w:sz w:val="24"/>
        </w:rPr>
        <w:t>felt</w:t>
      </w:r>
      <w:r>
        <w:rPr>
          <w:spacing w:val="-17"/>
          <w:sz w:val="24"/>
        </w:rPr>
        <w:t> </w:t>
      </w:r>
      <w:r>
        <w:rPr>
          <w:sz w:val="24"/>
        </w:rPr>
        <w:t>they were</w:t>
      </w:r>
      <w:r>
        <w:rPr>
          <w:spacing w:val="-17"/>
          <w:sz w:val="24"/>
        </w:rPr>
        <w:t> </w:t>
      </w:r>
      <w:r>
        <w:rPr>
          <w:sz w:val="24"/>
        </w:rPr>
        <w:t>assumed</w:t>
      </w:r>
      <w:r>
        <w:rPr>
          <w:spacing w:val="16"/>
          <w:sz w:val="24"/>
        </w:rPr>
        <w:t> </w:t>
      </w:r>
      <w:r>
        <w:rPr>
          <w:sz w:val="24"/>
        </w:rPr>
        <w:t>to</w:t>
      </w:r>
      <w:r>
        <w:rPr>
          <w:spacing w:val="-17"/>
          <w:sz w:val="24"/>
        </w:rPr>
        <w:t> </w:t>
      </w:r>
      <w:r>
        <w:rPr>
          <w:sz w:val="24"/>
        </w:rPr>
        <w:t>be</w:t>
      </w:r>
      <w:r>
        <w:rPr>
          <w:spacing w:val="-8"/>
          <w:sz w:val="24"/>
        </w:rPr>
        <w:t> </w:t>
      </w:r>
      <w:r>
        <w:rPr>
          <w:sz w:val="24"/>
        </w:rPr>
        <w:t>doing or</w:t>
      </w:r>
      <w:r>
        <w:rPr>
          <w:spacing w:val="-17"/>
          <w:sz w:val="24"/>
        </w:rPr>
        <w:t> </w:t>
      </w:r>
      <w:r>
        <w:rPr>
          <w:sz w:val="24"/>
        </w:rPr>
        <w:t>saying something based on race) (7%)</w:t>
      </w:r>
    </w:p>
    <w:p>
      <w:pPr>
        <w:pStyle w:val="ListParagraph"/>
        <w:numPr>
          <w:ilvl w:val="0"/>
          <w:numId w:val="6"/>
        </w:numPr>
        <w:tabs>
          <w:tab w:pos="841" w:val="left" w:leader="none"/>
          <w:tab w:pos="842" w:val="left" w:leader="none"/>
        </w:tabs>
        <w:spacing w:line="278" w:lineRule="auto" w:before="9" w:after="0"/>
        <w:ind w:left="841" w:right="395" w:hanging="353"/>
        <w:jc w:val="left"/>
        <w:rPr>
          <w:sz w:val="24"/>
        </w:rPr>
      </w:pPr>
      <w:r>
        <w:rPr>
          <w:sz w:val="24"/>
        </w:rPr>
        <w:t>performance</w:t>
      </w:r>
      <w:r>
        <w:rPr>
          <w:spacing w:val="-17"/>
          <w:sz w:val="24"/>
        </w:rPr>
        <w:t> </w:t>
      </w:r>
      <w:r>
        <w:rPr>
          <w:sz w:val="24"/>
        </w:rPr>
        <w:t>measures</w:t>
      </w:r>
      <w:r>
        <w:rPr>
          <w:spacing w:val="-5"/>
          <w:sz w:val="24"/>
        </w:rPr>
        <w:t> </w:t>
      </w:r>
      <w:r>
        <w:rPr>
          <w:sz w:val="24"/>
        </w:rPr>
        <w:t>or</w:t>
      </w:r>
      <w:r>
        <w:rPr>
          <w:spacing w:val="-4"/>
          <w:sz w:val="24"/>
        </w:rPr>
        <w:t> </w:t>
      </w:r>
      <w:r>
        <w:rPr>
          <w:sz w:val="24"/>
        </w:rPr>
        <w:t>complaints that</w:t>
      </w:r>
      <w:r>
        <w:rPr>
          <w:spacing w:val="-6"/>
          <w:sz w:val="24"/>
        </w:rPr>
        <w:t> </w:t>
      </w:r>
      <w:r>
        <w:rPr>
          <w:sz w:val="24"/>
        </w:rPr>
        <w:t>appeared</w:t>
      </w:r>
      <w:r>
        <w:rPr>
          <w:spacing w:val="16"/>
          <w:sz w:val="24"/>
        </w:rPr>
        <w:t> </w:t>
      </w:r>
      <w:r>
        <w:rPr>
          <w:sz w:val="24"/>
        </w:rPr>
        <w:t>to</w:t>
      </w:r>
      <w:r>
        <w:rPr>
          <w:spacing w:val="-17"/>
          <w:sz w:val="24"/>
        </w:rPr>
        <w:t> </w:t>
      </w:r>
      <w:r>
        <w:rPr>
          <w:sz w:val="24"/>
        </w:rPr>
        <w:t>be</w:t>
      </w:r>
      <w:r>
        <w:rPr>
          <w:spacing w:val="-8"/>
          <w:sz w:val="24"/>
        </w:rPr>
        <w:t> </w:t>
      </w:r>
      <w:r>
        <w:rPr>
          <w:sz w:val="24"/>
        </w:rPr>
        <w:t>based on</w:t>
      </w:r>
      <w:r>
        <w:rPr>
          <w:spacing w:val="-9"/>
          <w:sz w:val="24"/>
        </w:rPr>
        <w:t> </w:t>
      </w:r>
      <w:r>
        <w:rPr>
          <w:sz w:val="24"/>
        </w:rPr>
        <w:t>ethnic background</w:t>
      </w:r>
      <w:r>
        <w:rPr>
          <w:spacing w:val="18"/>
          <w:sz w:val="24"/>
        </w:rPr>
        <w:t> </w:t>
      </w:r>
      <w:r>
        <w:rPr>
          <w:sz w:val="24"/>
        </w:rPr>
        <w:t>or had ‘no justification’</w:t>
      </w:r>
      <w:r>
        <w:rPr>
          <w:spacing w:val="40"/>
          <w:sz w:val="24"/>
        </w:rPr>
        <w:t> </w:t>
      </w:r>
      <w:r>
        <w:rPr>
          <w:sz w:val="24"/>
        </w:rPr>
        <w:t>(6%)</w:t>
      </w:r>
    </w:p>
    <w:p>
      <w:pPr>
        <w:pStyle w:val="ListParagraph"/>
        <w:numPr>
          <w:ilvl w:val="0"/>
          <w:numId w:val="6"/>
        </w:numPr>
        <w:tabs>
          <w:tab w:pos="841" w:val="left" w:leader="none"/>
          <w:tab w:pos="842" w:val="left" w:leader="none"/>
        </w:tabs>
        <w:spacing w:line="240" w:lineRule="auto" w:before="0" w:after="0"/>
        <w:ind w:left="842" w:right="0" w:hanging="353"/>
        <w:jc w:val="left"/>
        <w:rPr>
          <w:sz w:val="24"/>
        </w:rPr>
      </w:pPr>
      <w:r>
        <w:rPr>
          <w:sz w:val="24"/>
        </w:rPr>
        <w:t>feeling</w:t>
      </w:r>
      <w:r>
        <w:rPr>
          <w:spacing w:val="-9"/>
          <w:sz w:val="24"/>
        </w:rPr>
        <w:t> </w:t>
      </w:r>
      <w:r>
        <w:rPr>
          <w:sz w:val="24"/>
        </w:rPr>
        <w:t>excluded</w:t>
      </w:r>
      <w:r>
        <w:rPr>
          <w:spacing w:val="8"/>
          <w:sz w:val="24"/>
        </w:rPr>
        <w:t> </w:t>
      </w:r>
      <w:r>
        <w:rPr>
          <w:sz w:val="24"/>
        </w:rPr>
        <w:t>from</w:t>
      </w:r>
      <w:r>
        <w:rPr>
          <w:spacing w:val="-17"/>
          <w:sz w:val="24"/>
        </w:rPr>
        <w:t> </w:t>
      </w:r>
      <w:r>
        <w:rPr>
          <w:sz w:val="24"/>
        </w:rPr>
        <w:t>activities</w:t>
      </w:r>
      <w:r>
        <w:rPr>
          <w:spacing w:val="-6"/>
          <w:sz w:val="24"/>
        </w:rPr>
        <w:t> </w:t>
      </w:r>
      <w:r>
        <w:rPr>
          <w:spacing w:val="-4"/>
          <w:sz w:val="24"/>
        </w:rPr>
        <w:t>(3%)</w:t>
      </w:r>
    </w:p>
    <w:p>
      <w:pPr>
        <w:spacing w:after="0" w:line="240" w:lineRule="auto"/>
        <w:jc w:val="left"/>
        <w:rPr>
          <w:sz w:val="24"/>
        </w:rPr>
        <w:sectPr>
          <w:type w:val="continuous"/>
          <w:pgSz w:w="11910" w:h="16840"/>
          <w:pgMar w:header="0" w:footer="389" w:top="280" w:bottom="280" w:left="600" w:right="580"/>
        </w:sectPr>
      </w:pPr>
    </w:p>
    <w:p>
      <w:pPr>
        <w:spacing w:line="271" w:lineRule="auto" w:before="68"/>
        <w:ind w:left="120" w:right="119" w:firstLine="0"/>
        <w:jc w:val="both"/>
        <w:rPr>
          <w:b/>
          <w:sz w:val="24"/>
        </w:rPr>
      </w:pPr>
      <w:r>
        <w:rPr>
          <w:sz w:val="24"/>
        </w:rPr>
        <w:t>We did not separate ‘discrimination’ versus ‘harassment’ because examples often contained instances of</w:t>
      </w:r>
      <w:r>
        <w:rPr>
          <w:spacing w:val="-4"/>
          <w:sz w:val="24"/>
        </w:rPr>
        <w:t> </w:t>
      </w:r>
      <w:r>
        <w:rPr>
          <w:sz w:val="24"/>
        </w:rPr>
        <w:t>both.</w:t>
      </w:r>
      <w:r>
        <w:rPr>
          <w:spacing w:val="-1"/>
          <w:sz w:val="24"/>
        </w:rPr>
        <w:t> </w:t>
      </w:r>
      <w:r>
        <w:rPr>
          <w:sz w:val="24"/>
        </w:rPr>
        <w:t>We</w:t>
      </w:r>
      <w:r>
        <w:rPr>
          <w:spacing w:val="-7"/>
          <w:sz w:val="24"/>
        </w:rPr>
        <w:t> </w:t>
      </w:r>
      <w:r>
        <w:rPr>
          <w:sz w:val="24"/>
        </w:rPr>
        <w:t>provide</w:t>
      </w:r>
      <w:r>
        <w:rPr>
          <w:spacing w:val="-7"/>
          <w:sz w:val="24"/>
        </w:rPr>
        <w:t> </w:t>
      </w:r>
      <w:r>
        <w:rPr>
          <w:sz w:val="24"/>
        </w:rPr>
        <w:t>some</w:t>
      </w:r>
      <w:r>
        <w:rPr>
          <w:spacing w:val="-7"/>
          <w:sz w:val="24"/>
        </w:rPr>
        <w:t> </w:t>
      </w:r>
      <w:r>
        <w:rPr>
          <w:sz w:val="24"/>
        </w:rPr>
        <w:t>examples</w:t>
      </w:r>
      <w:r>
        <w:rPr>
          <w:spacing w:val="-8"/>
          <w:sz w:val="24"/>
        </w:rPr>
        <w:t> </w:t>
      </w:r>
      <w:r>
        <w:rPr>
          <w:sz w:val="24"/>
        </w:rPr>
        <w:t>in</w:t>
      </w:r>
      <w:r>
        <w:rPr>
          <w:spacing w:val="-7"/>
          <w:sz w:val="24"/>
        </w:rPr>
        <w:t> </w:t>
      </w:r>
      <w:r>
        <w:rPr>
          <w:sz w:val="24"/>
        </w:rPr>
        <w:t>people’s own</w:t>
      </w:r>
      <w:r>
        <w:rPr>
          <w:spacing w:val="-7"/>
          <w:sz w:val="24"/>
        </w:rPr>
        <w:t> </w:t>
      </w:r>
      <w:r>
        <w:rPr>
          <w:sz w:val="24"/>
        </w:rPr>
        <w:t>words below.</w:t>
      </w:r>
      <w:r>
        <w:rPr>
          <w:spacing w:val="-3"/>
          <w:sz w:val="24"/>
        </w:rPr>
        <w:t> </w:t>
      </w:r>
      <w:r>
        <w:rPr>
          <w:sz w:val="24"/>
        </w:rPr>
        <w:t>Quotes were</w:t>
      </w:r>
      <w:r>
        <w:rPr>
          <w:spacing w:val="-17"/>
          <w:sz w:val="24"/>
        </w:rPr>
        <w:t> </w:t>
      </w:r>
      <w:r>
        <w:rPr>
          <w:sz w:val="24"/>
        </w:rPr>
        <w:t>selected as</w:t>
      </w:r>
      <w:r>
        <w:rPr>
          <w:spacing w:val="-9"/>
          <w:sz w:val="24"/>
        </w:rPr>
        <w:t> </w:t>
      </w:r>
      <w:r>
        <w:rPr>
          <w:sz w:val="24"/>
        </w:rPr>
        <w:t>representations</w:t>
      </w:r>
      <w:r>
        <w:rPr>
          <w:spacing w:val="40"/>
          <w:sz w:val="24"/>
        </w:rPr>
        <w:t> </w:t>
      </w:r>
      <w:r>
        <w:rPr>
          <w:sz w:val="24"/>
        </w:rPr>
        <w:t>of</w:t>
      </w:r>
      <w:r>
        <w:rPr>
          <w:spacing w:val="-5"/>
          <w:sz w:val="24"/>
        </w:rPr>
        <w:t> </w:t>
      </w:r>
      <w:r>
        <w:rPr>
          <w:sz w:val="24"/>
        </w:rPr>
        <w:t>what many</w:t>
      </w:r>
      <w:r>
        <w:rPr>
          <w:spacing w:val="-9"/>
          <w:sz w:val="24"/>
        </w:rPr>
        <w:t> </w:t>
      </w:r>
      <w:r>
        <w:rPr>
          <w:sz w:val="24"/>
        </w:rPr>
        <w:t>people said.</w:t>
      </w:r>
      <w:r>
        <w:rPr>
          <w:spacing w:val="40"/>
          <w:sz w:val="24"/>
        </w:rPr>
        <w:t> </w:t>
      </w:r>
      <w:r>
        <w:rPr>
          <w:b/>
          <w:sz w:val="24"/>
        </w:rPr>
        <w:t>These</w:t>
      </w:r>
      <w:r>
        <w:rPr>
          <w:b/>
          <w:spacing w:val="-6"/>
          <w:sz w:val="24"/>
        </w:rPr>
        <w:t> </w:t>
      </w:r>
      <w:r>
        <w:rPr>
          <w:b/>
          <w:sz w:val="24"/>
        </w:rPr>
        <w:t>examples are</w:t>
      </w:r>
      <w:r>
        <w:rPr>
          <w:b/>
          <w:spacing w:val="-7"/>
          <w:sz w:val="24"/>
        </w:rPr>
        <w:t> </w:t>
      </w:r>
      <w:r>
        <w:rPr>
          <w:b/>
          <w:sz w:val="24"/>
        </w:rPr>
        <w:t>provided as</w:t>
      </w:r>
      <w:r>
        <w:rPr>
          <w:b/>
          <w:spacing w:val="-7"/>
          <w:sz w:val="24"/>
        </w:rPr>
        <w:t> </w:t>
      </w:r>
      <w:r>
        <w:rPr>
          <w:b/>
          <w:sz w:val="24"/>
        </w:rPr>
        <w:t>illustrations of people’s feedback about their</w:t>
      </w:r>
      <w:r>
        <w:rPr>
          <w:b/>
          <w:spacing w:val="-1"/>
          <w:sz w:val="24"/>
        </w:rPr>
        <w:t> </w:t>
      </w:r>
      <w:r>
        <w:rPr>
          <w:b/>
          <w:sz w:val="24"/>
        </w:rPr>
        <w:t>experiences,</w:t>
      </w:r>
      <w:r>
        <w:rPr>
          <w:b/>
          <w:spacing w:val="33"/>
          <w:sz w:val="24"/>
        </w:rPr>
        <w:t> </w:t>
      </w:r>
      <w:r>
        <w:rPr>
          <w:b/>
          <w:sz w:val="24"/>
        </w:rPr>
        <w:t>not</w:t>
      </w:r>
      <w:r>
        <w:rPr>
          <w:b/>
          <w:spacing w:val="-3"/>
          <w:sz w:val="24"/>
        </w:rPr>
        <w:t> </w:t>
      </w:r>
      <w:r>
        <w:rPr>
          <w:b/>
          <w:sz w:val="24"/>
        </w:rPr>
        <w:t>to</w:t>
      </w:r>
      <w:r>
        <w:rPr>
          <w:b/>
          <w:spacing w:val="-5"/>
          <w:sz w:val="24"/>
        </w:rPr>
        <w:t> </w:t>
      </w:r>
      <w:r>
        <w:rPr>
          <w:b/>
          <w:sz w:val="24"/>
        </w:rPr>
        <w:t>be</w:t>
      </w:r>
      <w:r>
        <w:rPr>
          <w:b/>
          <w:spacing w:val="-7"/>
          <w:sz w:val="24"/>
        </w:rPr>
        <w:t> </w:t>
      </w:r>
      <w:r>
        <w:rPr>
          <w:b/>
          <w:sz w:val="24"/>
        </w:rPr>
        <w:t>inflammatory, nor</w:t>
      </w:r>
      <w:r>
        <w:rPr>
          <w:b/>
          <w:spacing w:val="-1"/>
          <w:sz w:val="24"/>
        </w:rPr>
        <w:t> </w:t>
      </w:r>
      <w:r>
        <w:rPr>
          <w:b/>
          <w:sz w:val="24"/>
        </w:rPr>
        <w:t>to suggest they are ‘factual’. They</w:t>
      </w:r>
      <w:r>
        <w:rPr>
          <w:b/>
          <w:spacing w:val="-5"/>
          <w:sz w:val="24"/>
        </w:rPr>
        <w:t> </w:t>
      </w:r>
      <w:r>
        <w:rPr>
          <w:b/>
          <w:sz w:val="24"/>
        </w:rPr>
        <w:t>give</w:t>
      </w:r>
      <w:r>
        <w:rPr>
          <w:b/>
          <w:spacing w:val="-5"/>
          <w:sz w:val="24"/>
        </w:rPr>
        <w:t> </w:t>
      </w:r>
      <w:r>
        <w:rPr>
          <w:b/>
          <w:sz w:val="24"/>
        </w:rPr>
        <w:t>a</w:t>
      </w:r>
      <w:r>
        <w:rPr>
          <w:b/>
          <w:spacing w:val="-5"/>
          <w:sz w:val="24"/>
        </w:rPr>
        <w:t> </w:t>
      </w:r>
      <w:r>
        <w:rPr>
          <w:b/>
          <w:sz w:val="24"/>
        </w:rPr>
        <w:t>flavour of the</w:t>
      </w:r>
      <w:r>
        <w:rPr>
          <w:b/>
          <w:spacing w:val="-5"/>
          <w:sz w:val="24"/>
        </w:rPr>
        <w:t> </w:t>
      </w:r>
      <w:r>
        <w:rPr>
          <w:b/>
          <w:sz w:val="24"/>
        </w:rPr>
        <w:t>variety of</w:t>
      </w:r>
      <w:r>
        <w:rPr>
          <w:b/>
          <w:spacing w:val="-5"/>
          <w:sz w:val="24"/>
        </w:rPr>
        <w:t> </w:t>
      </w:r>
      <w:r>
        <w:rPr>
          <w:b/>
          <w:sz w:val="24"/>
        </w:rPr>
        <w:t>experiences people described, as</w:t>
      </w:r>
      <w:r>
        <w:rPr>
          <w:b/>
          <w:spacing w:val="-5"/>
          <w:sz w:val="24"/>
        </w:rPr>
        <w:t> </w:t>
      </w:r>
      <w:r>
        <w:rPr>
          <w:b/>
          <w:sz w:val="24"/>
        </w:rPr>
        <w:t>well</w:t>
      </w:r>
      <w:r>
        <w:rPr>
          <w:b/>
          <w:spacing w:val="-2"/>
          <w:sz w:val="24"/>
        </w:rPr>
        <w:t> </w:t>
      </w:r>
      <w:r>
        <w:rPr>
          <w:b/>
          <w:sz w:val="24"/>
        </w:rPr>
        <w:t>as</w:t>
      </w:r>
      <w:r>
        <w:rPr>
          <w:b/>
          <w:spacing w:val="-5"/>
          <w:sz w:val="24"/>
        </w:rPr>
        <w:t> </w:t>
      </w:r>
      <w:r>
        <w:rPr>
          <w:b/>
          <w:sz w:val="24"/>
        </w:rPr>
        <w:t>their strength of feeling about their lived experience.</w:t>
      </w:r>
    </w:p>
    <w:p>
      <w:pPr>
        <w:pStyle w:val="BodyText"/>
        <w:spacing w:before="7"/>
        <w:rPr>
          <w:b/>
          <w:sz w:val="26"/>
        </w:rPr>
      </w:pPr>
    </w:p>
    <w:p>
      <w:pPr>
        <w:pStyle w:val="BodyText"/>
        <w:ind w:left="409" w:hanging="289"/>
      </w:pPr>
      <w:r>
        <w:rPr>
          <w:spacing w:val="-2"/>
        </w:rPr>
        <w:t>Many</w:t>
      </w:r>
      <w:r>
        <w:rPr>
          <w:spacing w:val="-15"/>
        </w:rPr>
        <w:t> </w:t>
      </w:r>
      <w:r>
        <w:rPr>
          <w:spacing w:val="-2"/>
        </w:rPr>
        <w:t>of</w:t>
      </w:r>
      <w:r>
        <w:rPr>
          <w:spacing w:val="-15"/>
        </w:rPr>
        <w:t> </w:t>
      </w:r>
      <w:r>
        <w:rPr>
          <w:spacing w:val="-2"/>
        </w:rPr>
        <w:t>the</w:t>
      </w:r>
      <w:r>
        <w:rPr>
          <w:spacing w:val="-14"/>
        </w:rPr>
        <w:t> </w:t>
      </w:r>
      <w:r>
        <w:rPr>
          <w:spacing w:val="-2"/>
        </w:rPr>
        <w:t>examples’</w:t>
      </w:r>
      <w:r>
        <w:rPr>
          <w:spacing w:val="-15"/>
        </w:rPr>
        <w:t> </w:t>
      </w:r>
      <w:r>
        <w:rPr>
          <w:spacing w:val="-2"/>
        </w:rPr>
        <w:t>people</w:t>
      </w:r>
      <w:r>
        <w:rPr>
          <w:spacing w:val="-15"/>
        </w:rPr>
        <w:t> </w:t>
      </w:r>
      <w:r>
        <w:rPr>
          <w:spacing w:val="-2"/>
        </w:rPr>
        <w:t>provided</w:t>
      </w:r>
      <w:r>
        <w:rPr>
          <w:spacing w:val="-12"/>
        </w:rPr>
        <w:t> </w:t>
      </w:r>
      <w:r>
        <w:rPr>
          <w:spacing w:val="-2"/>
        </w:rPr>
        <w:t>were</w:t>
      </w:r>
      <w:r>
        <w:rPr>
          <w:spacing w:val="-14"/>
        </w:rPr>
        <w:t> </w:t>
      </w:r>
      <w:r>
        <w:rPr>
          <w:spacing w:val="-2"/>
        </w:rPr>
        <w:t>descriptions</w:t>
      </w:r>
      <w:r>
        <w:rPr>
          <w:spacing w:val="13"/>
        </w:rPr>
        <w:t> </w:t>
      </w:r>
      <w:r>
        <w:rPr>
          <w:spacing w:val="-2"/>
        </w:rPr>
        <w:t>of</w:t>
      </w:r>
      <w:r>
        <w:rPr>
          <w:spacing w:val="-14"/>
        </w:rPr>
        <w:t> </w:t>
      </w:r>
      <w:r>
        <w:rPr>
          <w:spacing w:val="-2"/>
        </w:rPr>
        <w:t>upsetting</w:t>
      </w:r>
      <w:r>
        <w:rPr>
          <w:spacing w:val="3"/>
        </w:rPr>
        <w:t> </w:t>
      </w:r>
      <w:r>
        <w:rPr>
          <w:spacing w:val="-2"/>
        </w:rPr>
        <w:t>and</w:t>
      </w:r>
      <w:r>
        <w:rPr>
          <w:spacing w:val="-10"/>
        </w:rPr>
        <w:t> </w:t>
      </w:r>
      <w:r>
        <w:rPr>
          <w:spacing w:val="-2"/>
        </w:rPr>
        <w:t>inappropriate</w:t>
      </w:r>
      <w:r>
        <w:rPr>
          <w:spacing w:val="19"/>
        </w:rPr>
        <w:t> </w:t>
      </w:r>
      <w:r>
        <w:rPr>
          <w:spacing w:val="-2"/>
        </w:rPr>
        <w:t>comments.</w:t>
      </w:r>
    </w:p>
    <w:p>
      <w:pPr>
        <w:pStyle w:val="BodyText"/>
        <w:spacing w:before="4"/>
        <w:rPr>
          <w:sz w:val="30"/>
        </w:rPr>
      </w:pPr>
    </w:p>
    <w:p>
      <w:pPr>
        <w:spacing w:line="273" w:lineRule="auto" w:before="0"/>
        <w:ind w:left="409" w:right="180" w:firstLine="0"/>
        <w:jc w:val="left"/>
        <w:rPr>
          <w:i/>
          <w:sz w:val="24"/>
        </w:rPr>
      </w:pPr>
      <w:r>
        <w:rPr>
          <w:i/>
          <w:color w:val="9F0053"/>
          <w:sz w:val="24"/>
        </w:rPr>
        <w:t>“My</w:t>
      </w:r>
      <w:r>
        <w:rPr>
          <w:i/>
          <w:color w:val="9F0053"/>
          <w:spacing w:val="-2"/>
          <w:sz w:val="24"/>
        </w:rPr>
        <w:t> </w:t>
      </w:r>
      <w:r>
        <w:rPr>
          <w:i/>
          <w:color w:val="9F0053"/>
          <w:sz w:val="24"/>
        </w:rPr>
        <w:t>employers</w:t>
      </w:r>
      <w:r>
        <w:rPr>
          <w:i/>
          <w:color w:val="9F0053"/>
          <w:spacing w:val="30"/>
          <w:sz w:val="24"/>
        </w:rPr>
        <w:t> </w:t>
      </w:r>
      <w:r>
        <w:rPr>
          <w:i/>
          <w:color w:val="9F0053"/>
          <w:sz w:val="24"/>
        </w:rPr>
        <w:t>bullied me and made sexist</w:t>
      </w:r>
      <w:r>
        <w:rPr>
          <w:i/>
          <w:color w:val="9F0053"/>
          <w:spacing w:val="-22"/>
          <w:sz w:val="24"/>
        </w:rPr>
        <w:t> </w:t>
      </w:r>
      <w:r>
        <w:rPr>
          <w:i/>
          <w:color w:val="9F0053"/>
          <w:sz w:val="24"/>
        </w:rPr>
        <w:t>and racist comments to me and other members</w:t>
      </w:r>
      <w:r>
        <w:rPr>
          <w:i/>
          <w:color w:val="9F0053"/>
          <w:spacing w:val="30"/>
          <w:sz w:val="24"/>
        </w:rPr>
        <w:t> </w:t>
      </w:r>
      <w:r>
        <w:rPr>
          <w:i/>
          <w:color w:val="9F0053"/>
          <w:sz w:val="24"/>
        </w:rPr>
        <w:t>of staff from the same mixed background as myself. They commented</w:t>
      </w:r>
      <w:r>
        <w:rPr>
          <w:i/>
          <w:color w:val="9F0053"/>
          <w:spacing w:val="33"/>
          <w:sz w:val="24"/>
        </w:rPr>
        <w:t> </w:t>
      </w:r>
      <w:r>
        <w:rPr>
          <w:i/>
          <w:color w:val="9F0053"/>
          <w:sz w:val="24"/>
        </w:rPr>
        <w:t>on my religion</w:t>
      </w:r>
      <w:r>
        <w:rPr>
          <w:i/>
          <w:color w:val="9F0053"/>
          <w:spacing w:val="33"/>
          <w:sz w:val="24"/>
        </w:rPr>
        <w:t> </w:t>
      </w:r>
      <w:r>
        <w:rPr>
          <w:i/>
          <w:color w:val="9F0053"/>
          <w:sz w:val="24"/>
        </w:rPr>
        <w:t>and would say</w:t>
      </w:r>
      <w:r>
        <w:rPr>
          <w:i/>
          <w:color w:val="9F0053"/>
          <w:spacing w:val="-13"/>
          <w:sz w:val="24"/>
        </w:rPr>
        <w:t> </w:t>
      </w:r>
      <w:r>
        <w:rPr>
          <w:i/>
          <w:color w:val="9F0053"/>
          <w:sz w:val="24"/>
        </w:rPr>
        <w:t>I’m</w:t>
      </w:r>
      <w:r>
        <w:rPr>
          <w:i/>
          <w:color w:val="9F0053"/>
          <w:spacing w:val="-9"/>
          <w:sz w:val="24"/>
        </w:rPr>
        <w:t> </w:t>
      </w:r>
      <w:r>
        <w:rPr>
          <w:i/>
          <w:color w:val="9F0053"/>
          <w:sz w:val="24"/>
        </w:rPr>
        <w:t>going to</w:t>
      </w:r>
      <w:r>
        <w:rPr>
          <w:i/>
          <w:color w:val="9F0053"/>
          <w:spacing w:val="-17"/>
          <w:sz w:val="24"/>
        </w:rPr>
        <w:t> </w:t>
      </w:r>
      <w:r>
        <w:rPr>
          <w:i/>
          <w:color w:val="9F0053"/>
          <w:sz w:val="24"/>
        </w:rPr>
        <w:t>hell because</w:t>
      </w:r>
      <w:r>
        <w:rPr>
          <w:i/>
          <w:color w:val="9F0053"/>
          <w:spacing w:val="-7"/>
          <w:sz w:val="24"/>
        </w:rPr>
        <w:t> </w:t>
      </w:r>
      <w:r>
        <w:rPr>
          <w:i/>
          <w:color w:val="9F0053"/>
          <w:sz w:val="24"/>
        </w:rPr>
        <w:t>I</w:t>
      </w:r>
      <w:r>
        <w:rPr>
          <w:i/>
          <w:color w:val="9F0053"/>
          <w:spacing w:val="-17"/>
          <w:sz w:val="24"/>
        </w:rPr>
        <w:t> </w:t>
      </w:r>
      <w:r>
        <w:rPr>
          <w:i/>
          <w:color w:val="9F0053"/>
          <w:sz w:val="24"/>
        </w:rPr>
        <w:t>don’t believe</w:t>
      </w:r>
      <w:r>
        <w:rPr>
          <w:i/>
          <w:color w:val="9F0053"/>
          <w:spacing w:val="-7"/>
          <w:sz w:val="24"/>
        </w:rPr>
        <w:t> </w:t>
      </w:r>
      <w:r>
        <w:rPr>
          <w:i/>
          <w:color w:val="9F0053"/>
          <w:sz w:val="24"/>
        </w:rPr>
        <w:t>what</w:t>
      </w:r>
      <w:r>
        <w:rPr>
          <w:i/>
          <w:color w:val="9F0053"/>
          <w:spacing w:val="-5"/>
          <w:sz w:val="24"/>
        </w:rPr>
        <w:t> </w:t>
      </w:r>
      <w:r>
        <w:rPr>
          <w:i/>
          <w:color w:val="9F0053"/>
          <w:sz w:val="24"/>
        </w:rPr>
        <w:t>they believe. They</w:t>
      </w:r>
      <w:r>
        <w:rPr>
          <w:i/>
          <w:color w:val="9F0053"/>
          <w:spacing w:val="-9"/>
          <w:sz w:val="24"/>
        </w:rPr>
        <w:t> </w:t>
      </w:r>
      <w:r>
        <w:rPr>
          <w:i/>
          <w:color w:val="9F0053"/>
          <w:sz w:val="24"/>
        </w:rPr>
        <w:t>failed my</w:t>
      </w:r>
      <w:r>
        <w:rPr>
          <w:i/>
          <w:color w:val="9F0053"/>
          <w:spacing w:val="-9"/>
          <w:sz w:val="24"/>
        </w:rPr>
        <w:t> </w:t>
      </w:r>
      <w:r>
        <w:rPr>
          <w:i/>
          <w:color w:val="9F0053"/>
          <w:sz w:val="24"/>
        </w:rPr>
        <w:t>probation</w:t>
      </w:r>
      <w:r>
        <w:rPr>
          <w:i/>
          <w:color w:val="9F0053"/>
          <w:spacing w:val="18"/>
          <w:sz w:val="24"/>
        </w:rPr>
        <w:t> </w:t>
      </w:r>
      <w:r>
        <w:rPr>
          <w:i/>
          <w:color w:val="9F0053"/>
          <w:sz w:val="24"/>
        </w:rPr>
        <w:t>with</w:t>
      </w:r>
      <w:r>
        <w:rPr>
          <w:i/>
          <w:color w:val="9F0053"/>
          <w:spacing w:val="-7"/>
          <w:sz w:val="24"/>
        </w:rPr>
        <w:t> </w:t>
      </w:r>
      <w:r>
        <w:rPr>
          <w:i/>
          <w:color w:val="9F0053"/>
          <w:sz w:val="24"/>
        </w:rPr>
        <w:t>no valid reason.”</w:t>
      </w:r>
    </w:p>
    <w:p>
      <w:pPr>
        <w:pStyle w:val="BodyText"/>
        <w:rPr>
          <w:i/>
          <w:sz w:val="27"/>
        </w:rPr>
      </w:pPr>
    </w:p>
    <w:p>
      <w:pPr>
        <w:pStyle w:val="BodyText"/>
        <w:spacing w:line="271" w:lineRule="auto" w:before="1"/>
        <w:ind w:left="120" w:right="123"/>
        <w:jc w:val="both"/>
      </w:pPr>
      <w:r>
        <w:rPr/>
        <w:t>Other examples included people feeling excluded from workplace activities, discussions or opportunities. Or perceiving colleagues to not be as inclusive as they could be, perhaps inadvertently, such as having social activities based around alcohol or on dates that clashed with religious festivals. Sometimes this was</w:t>
      </w:r>
      <w:r>
        <w:rPr>
          <w:spacing w:val="-8"/>
        </w:rPr>
        <w:t> </w:t>
      </w:r>
      <w:r>
        <w:rPr/>
        <w:t>perceived to</w:t>
      </w:r>
      <w:r>
        <w:rPr>
          <w:spacing w:val="-6"/>
        </w:rPr>
        <w:t> </w:t>
      </w:r>
      <w:r>
        <w:rPr/>
        <w:t>be intentional,</w:t>
      </w:r>
      <w:r>
        <w:rPr>
          <w:spacing w:val="35"/>
        </w:rPr>
        <w:t> </w:t>
      </w:r>
      <w:r>
        <w:rPr/>
        <w:t>such as</w:t>
      </w:r>
      <w:r>
        <w:rPr>
          <w:spacing w:val="-8"/>
        </w:rPr>
        <w:t> </w:t>
      </w:r>
      <w:r>
        <w:rPr/>
        <w:t>not being favoured for leave, training</w:t>
      </w:r>
      <w:r>
        <w:rPr>
          <w:spacing w:val="34"/>
        </w:rPr>
        <w:t> </w:t>
      </w:r>
      <w:r>
        <w:rPr/>
        <w:t>or</w:t>
      </w:r>
      <w:r>
        <w:rPr>
          <w:spacing w:val="-5"/>
        </w:rPr>
        <w:t> </w:t>
      </w:r>
      <w:r>
        <w:rPr/>
        <w:t>promotion or</w:t>
      </w:r>
      <w:r>
        <w:rPr>
          <w:spacing w:val="-5"/>
        </w:rPr>
        <w:t> </w:t>
      </w:r>
      <w:r>
        <w:rPr/>
        <w:t>not being encouraged</w:t>
      </w:r>
      <w:r>
        <w:rPr>
          <w:spacing w:val="38"/>
        </w:rPr>
        <w:t> </w:t>
      </w:r>
      <w:r>
        <w:rPr/>
        <w:t>to</w:t>
      </w:r>
      <w:r>
        <w:rPr>
          <w:spacing w:val="-11"/>
        </w:rPr>
        <w:t> </w:t>
      </w:r>
      <w:r>
        <w:rPr/>
        <w:t>ask for</w:t>
      </w:r>
      <w:r>
        <w:rPr>
          <w:spacing w:val="-5"/>
        </w:rPr>
        <w:t> </w:t>
      </w:r>
      <w:r>
        <w:rPr/>
        <w:t>help.</w:t>
      </w:r>
    </w:p>
    <w:p>
      <w:pPr>
        <w:pStyle w:val="BodyText"/>
        <w:spacing w:before="4"/>
        <w:rPr>
          <w:sz w:val="27"/>
        </w:rPr>
      </w:pPr>
    </w:p>
    <w:p>
      <w:pPr>
        <w:spacing w:line="264" w:lineRule="auto" w:before="0"/>
        <w:ind w:left="409" w:right="221" w:firstLine="0"/>
        <w:jc w:val="both"/>
        <w:rPr>
          <w:i/>
          <w:sz w:val="24"/>
        </w:rPr>
      </w:pPr>
      <w:r>
        <w:rPr>
          <w:i/>
          <w:color w:val="9F0053"/>
          <w:sz w:val="24"/>
        </w:rPr>
        <w:t>“New</w:t>
      </w:r>
      <w:r>
        <w:rPr>
          <w:i/>
          <w:color w:val="9F0053"/>
          <w:spacing w:val="-11"/>
          <w:sz w:val="24"/>
        </w:rPr>
        <w:t> </w:t>
      </w:r>
      <w:r>
        <w:rPr>
          <w:i/>
          <w:color w:val="9F0053"/>
          <w:sz w:val="24"/>
        </w:rPr>
        <w:t>non-ethnic members of</w:t>
      </w:r>
      <w:r>
        <w:rPr>
          <w:i/>
          <w:color w:val="9F0053"/>
          <w:spacing w:val="-3"/>
          <w:sz w:val="24"/>
        </w:rPr>
        <w:t> </w:t>
      </w:r>
      <w:r>
        <w:rPr>
          <w:i/>
          <w:color w:val="9F0053"/>
          <w:sz w:val="24"/>
        </w:rPr>
        <w:t>staff</w:t>
      </w:r>
      <w:r>
        <w:rPr>
          <w:i/>
          <w:color w:val="9F0053"/>
          <w:spacing w:val="-16"/>
          <w:sz w:val="24"/>
        </w:rPr>
        <w:t> </w:t>
      </w:r>
      <w:r>
        <w:rPr>
          <w:i/>
          <w:color w:val="9F0053"/>
          <w:sz w:val="24"/>
        </w:rPr>
        <w:t>hired after me</w:t>
      </w:r>
      <w:r>
        <w:rPr>
          <w:i/>
          <w:color w:val="9F0053"/>
          <w:spacing w:val="-5"/>
          <w:sz w:val="24"/>
        </w:rPr>
        <w:t> </w:t>
      </w:r>
      <w:r>
        <w:rPr>
          <w:i/>
          <w:color w:val="9F0053"/>
          <w:sz w:val="24"/>
        </w:rPr>
        <w:t>doing the</w:t>
      </w:r>
      <w:r>
        <w:rPr>
          <w:i/>
          <w:color w:val="9F0053"/>
          <w:spacing w:val="-5"/>
          <w:sz w:val="24"/>
        </w:rPr>
        <w:t> </w:t>
      </w:r>
      <w:r>
        <w:rPr>
          <w:i/>
          <w:color w:val="9F0053"/>
          <w:sz w:val="24"/>
        </w:rPr>
        <w:t>same</w:t>
      </w:r>
      <w:r>
        <w:rPr>
          <w:i/>
          <w:color w:val="9F0053"/>
          <w:spacing w:val="-5"/>
          <w:sz w:val="24"/>
        </w:rPr>
        <w:t> </w:t>
      </w:r>
      <w:r>
        <w:rPr>
          <w:i/>
          <w:color w:val="9F0053"/>
          <w:sz w:val="24"/>
        </w:rPr>
        <w:t>job</w:t>
      </w:r>
      <w:r>
        <w:rPr>
          <w:i/>
          <w:color w:val="9F0053"/>
          <w:spacing w:val="-5"/>
          <w:sz w:val="24"/>
        </w:rPr>
        <w:t> </w:t>
      </w:r>
      <w:r>
        <w:rPr>
          <w:i/>
          <w:color w:val="9F0053"/>
          <w:sz w:val="24"/>
        </w:rPr>
        <w:t>on</w:t>
      </w:r>
      <w:r>
        <w:rPr>
          <w:i/>
          <w:color w:val="9F0053"/>
          <w:spacing w:val="-5"/>
          <w:sz w:val="24"/>
        </w:rPr>
        <w:t> </w:t>
      </w:r>
      <w:r>
        <w:rPr>
          <w:i/>
          <w:color w:val="9F0053"/>
          <w:sz w:val="24"/>
        </w:rPr>
        <w:t>better pay when</w:t>
      </w:r>
      <w:r>
        <w:rPr>
          <w:i/>
          <w:color w:val="9F0053"/>
          <w:spacing w:val="-5"/>
          <w:sz w:val="24"/>
        </w:rPr>
        <w:t> </w:t>
      </w:r>
      <w:r>
        <w:rPr>
          <w:i/>
          <w:color w:val="9F0053"/>
          <w:sz w:val="24"/>
        </w:rPr>
        <w:t>I</w:t>
      </w:r>
      <w:r>
        <w:rPr>
          <w:i/>
          <w:color w:val="9F0053"/>
          <w:spacing w:val="-16"/>
          <w:sz w:val="24"/>
        </w:rPr>
        <w:t> </w:t>
      </w:r>
      <w:r>
        <w:rPr>
          <w:i/>
          <w:color w:val="9F0053"/>
          <w:sz w:val="24"/>
        </w:rPr>
        <w:t>have been asking</w:t>
      </w:r>
      <w:r>
        <w:rPr>
          <w:i/>
          <w:color w:val="9F0053"/>
          <w:spacing w:val="-17"/>
          <w:sz w:val="24"/>
        </w:rPr>
        <w:t> </w:t>
      </w:r>
      <w:r>
        <w:rPr>
          <w:i/>
          <w:color w:val="9F0053"/>
          <w:sz w:val="24"/>
        </w:rPr>
        <w:t>for a</w:t>
      </w:r>
      <w:r>
        <w:rPr>
          <w:i/>
          <w:color w:val="9F0053"/>
          <w:spacing w:val="-15"/>
          <w:sz w:val="24"/>
        </w:rPr>
        <w:t> </w:t>
      </w:r>
      <w:r>
        <w:rPr>
          <w:i/>
          <w:color w:val="9F0053"/>
          <w:sz w:val="24"/>
        </w:rPr>
        <w:t>pay raise</w:t>
      </w:r>
      <w:r>
        <w:rPr>
          <w:i/>
          <w:color w:val="9F0053"/>
          <w:spacing w:val="-16"/>
          <w:sz w:val="24"/>
        </w:rPr>
        <w:t> </w:t>
      </w:r>
      <w:r>
        <w:rPr>
          <w:i/>
          <w:color w:val="9F0053"/>
          <w:sz w:val="24"/>
        </w:rPr>
        <w:t>for the</w:t>
      </w:r>
      <w:r>
        <w:rPr>
          <w:i/>
          <w:color w:val="9F0053"/>
          <w:spacing w:val="-5"/>
          <w:sz w:val="24"/>
        </w:rPr>
        <w:t> </w:t>
      </w:r>
      <w:r>
        <w:rPr>
          <w:i/>
          <w:color w:val="9F0053"/>
          <w:sz w:val="24"/>
        </w:rPr>
        <w:t>last</w:t>
      </w:r>
      <w:r>
        <w:rPr>
          <w:i/>
          <w:color w:val="9F0053"/>
          <w:spacing w:val="-16"/>
          <w:sz w:val="24"/>
        </w:rPr>
        <w:t> </w:t>
      </w:r>
      <w:r>
        <w:rPr>
          <w:i/>
          <w:color w:val="9F0053"/>
          <w:sz w:val="24"/>
        </w:rPr>
        <w:t>six</w:t>
      </w:r>
      <w:r>
        <w:rPr>
          <w:i/>
          <w:color w:val="9F0053"/>
          <w:spacing w:val="-6"/>
          <w:sz w:val="24"/>
        </w:rPr>
        <w:t> </w:t>
      </w:r>
      <w:r>
        <w:rPr>
          <w:i/>
          <w:color w:val="9F0053"/>
          <w:sz w:val="24"/>
        </w:rPr>
        <w:t>years.</w:t>
      </w:r>
      <w:r>
        <w:rPr>
          <w:i/>
          <w:color w:val="9F0053"/>
          <w:spacing w:val="-16"/>
          <w:sz w:val="24"/>
        </w:rPr>
        <w:t> </w:t>
      </w:r>
      <w:r>
        <w:rPr>
          <w:i/>
          <w:color w:val="9F0053"/>
          <w:sz w:val="24"/>
        </w:rPr>
        <w:t>Non-ethnic</w:t>
      </w:r>
      <w:r>
        <w:rPr>
          <w:i/>
          <w:color w:val="9F0053"/>
          <w:spacing w:val="20"/>
          <w:sz w:val="24"/>
        </w:rPr>
        <w:t> </w:t>
      </w:r>
      <w:r>
        <w:rPr>
          <w:i/>
          <w:color w:val="9F0053"/>
          <w:sz w:val="24"/>
        </w:rPr>
        <w:t>members of</w:t>
      </w:r>
      <w:r>
        <w:rPr>
          <w:i/>
          <w:color w:val="9F0053"/>
          <w:spacing w:val="-2"/>
          <w:sz w:val="24"/>
        </w:rPr>
        <w:t> </w:t>
      </w:r>
      <w:r>
        <w:rPr>
          <w:i/>
          <w:color w:val="9F0053"/>
          <w:sz w:val="24"/>
        </w:rPr>
        <w:t>staff</w:t>
      </w:r>
      <w:r>
        <w:rPr>
          <w:i/>
          <w:color w:val="9F0053"/>
          <w:spacing w:val="-2"/>
          <w:sz w:val="24"/>
        </w:rPr>
        <w:t> </w:t>
      </w:r>
      <w:r>
        <w:rPr>
          <w:i/>
          <w:color w:val="9F0053"/>
          <w:sz w:val="24"/>
        </w:rPr>
        <w:t>receiving</w:t>
      </w:r>
      <w:r>
        <w:rPr>
          <w:i/>
          <w:color w:val="9F0053"/>
          <w:spacing w:val="-5"/>
          <w:sz w:val="24"/>
        </w:rPr>
        <w:t> </w:t>
      </w:r>
      <w:r>
        <w:rPr>
          <w:i/>
          <w:color w:val="9F0053"/>
          <w:sz w:val="24"/>
        </w:rPr>
        <w:t>training even though I</w:t>
      </w:r>
      <w:r>
        <w:rPr>
          <w:i/>
          <w:color w:val="9F0053"/>
          <w:spacing w:val="-7"/>
          <w:sz w:val="24"/>
        </w:rPr>
        <w:t> </w:t>
      </w:r>
      <w:r>
        <w:rPr>
          <w:i/>
          <w:color w:val="9F0053"/>
          <w:sz w:val="24"/>
        </w:rPr>
        <w:t>have been asking for extra</w:t>
      </w:r>
      <w:r>
        <w:rPr>
          <w:i/>
          <w:color w:val="9F0053"/>
          <w:spacing w:val="-9"/>
          <w:sz w:val="24"/>
        </w:rPr>
        <w:t> </w:t>
      </w:r>
      <w:r>
        <w:rPr>
          <w:i/>
          <w:color w:val="9F0053"/>
          <w:sz w:val="24"/>
        </w:rPr>
        <w:t>training each year</w:t>
      </w:r>
      <w:r>
        <w:rPr>
          <w:i/>
          <w:color w:val="9F0053"/>
          <w:spacing w:val="-4"/>
          <w:sz w:val="24"/>
        </w:rPr>
        <w:t> </w:t>
      </w:r>
      <w:r>
        <w:rPr>
          <w:i/>
          <w:color w:val="9F0053"/>
          <w:sz w:val="24"/>
        </w:rPr>
        <w:t>in my appraisal.”</w:t>
      </w:r>
    </w:p>
    <w:p>
      <w:pPr>
        <w:pStyle w:val="BodyText"/>
        <w:rPr>
          <w:i/>
          <w:sz w:val="28"/>
        </w:rPr>
      </w:pPr>
    </w:p>
    <w:p>
      <w:pPr>
        <w:spacing w:line="271" w:lineRule="auto" w:before="0"/>
        <w:ind w:left="409" w:right="180" w:firstLine="0"/>
        <w:jc w:val="left"/>
        <w:rPr>
          <w:i/>
          <w:sz w:val="24"/>
        </w:rPr>
      </w:pPr>
      <w:r>
        <w:rPr>
          <w:i/>
          <w:color w:val="9F0053"/>
          <w:sz w:val="24"/>
        </w:rPr>
        <w:t>“Hardly any BAME staff</w:t>
      </w:r>
      <w:r>
        <w:rPr>
          <w:i/>
          <w:color w:val="9F0053"/>
          <w:spacing w:val="-8"/>
          <w:sz w:val="24"/>
        </w:rPr>
        <w:t> </w:t>
      </w:r>
      <w:r>
        <w:rPr>
          <w:i/>
          <w:color w:val="9F0053"/>
          <w:sz w:val="24"/>
        </w:rPr>
        <w:t>in certain roles and at higher levels despite people trying… I</w:t>
      </w:r>
      <w:r>
        <w:rPr>
          <w:i/>
          <w:color w:val="9F0053"/>
          <w:spacing w:val="-8"/>
          <w:sz w:val="24"/>
        </w:rPr>
        <w:t> </w:t>
      </w:r>
      <w:r>
        <w:rPr>
          <w:i/>
          <w:color w:val="9F0053"/>
          <w:sz w:val="24"/>
        </w:rPr>
        <w:t>am constantly in</w:t>
      </w:r>
      <w:r>
        <w:rPr>
          <w:i/>
          <w:color w:val="9F0053"/>
          <w:spacing w:val="-7"/>
          <w:sz w:val="24"/>
        </w:rPr>
        <w:t> </w:t>
      </w:r>
      <w:r>
        <w:rPr>
          <w:i/>
          <w:color w:val="9F0053"/>
          <w:sz w:val="24"/>
        </w:rPr>
        <w:t>fear</w:t>
      </w:r>
      <w:r>
        <w:rPr>
          <w:i/>
          <w:color w:val="9F0053"/>
          <w:spacing w:val="-2"/>
          <w:sz w:val="24"/>
        </w:rPr>
        <w:t> </w:t>
      </w:r>
      <w:r>
        <w:rPr>
          <w:i/>
          <w:color w:val="9F0053"/>
          <w:sz w:val="24"/>
        </w:rPr>
        <w:t>that</w:t>
      </w:r>
      <w:r>
        <w:rPr>
          <w:i/>
          <w:color w:val="9F0053"/>
          <w:spacing w:val="-4"/>
          <w:sz w:val="24"/>
        </w:rPr>
        <w:t> </w:t>
      </w:r>
      <w:r>
        <w:rPr>
          <w:i/>
          <w:color w:val="9F0053"/>
          <w:sz w:val="24"/>
        </w:rPr>
        <w:t>I</w:t>
      </w:r>
      <w:r>
        <w:rPr>
          <w:i/>
          <w:color w:val="9F0053"/>
          <w:spacing w:val="-17"/>
          <w:sz w:val="24"/>
        </w:rPr>
        <w:t> </w:t>
      </w:r>
      <w:r>
        <w:rPr>
          <w:i/>
          <w:color w:val="9F0053"/>
          <w:sz w:val="24"/>
        </w:rPr>
        <w:t>will</w:t>
      </w:r>
      <w:r>
        <w:rPr>
          <w:i/>
          <w:color w:val="9F0053"/>
          <w:spacing w:val="-6"/>
          <w:sz w:val="24"/>
        </w:rPr>
        <w:t> </w:t>
      </w:r>
      <w:r>
        <w:rPr>
          <w:i/>
          <w:color w:val="9F0053"/>
          <w:sz w:val="24"/>
        </w:rPr>
        <w:t>be</w:t>
      </w:r>
      <w:r>
        <w:rPr>
          <w:i/>
          <w:color w:val="9F0053"/>
          <w:spacing w:val="-7"/>
          <w:sz w:val="24"/>
        </w:rPr>
        <w:t> </w:t>
      </w:r>
      <w:r>
        <w:rPr>
          <w:i/>
          <w:color w:val="9F0053"/>
          <w:sz w:val="24"/>
        </w:rPr>
        <w:t>let</w:t>
      </w:r>
      <w:r>
        <w:rPr>
          <w:i/>
          <w:color w:val="9F0053"/>
          <w:spacing w:val="-4"/>
          <w:sz w:val="24"/>
        </w:rPr>
        <w:t> </w:t>
      </w:r>
      <w:r>
        <w:rPr>
          <w:i/>
          <w:color w:val="9F0053"/>
          <w:sz w:val="24"/>
        </w:rPr>
        <w:t>go</w:t>
      </w:r>
      <w:r>
        <w:rPr>
          <w:i/>
          <w:color w:val="9F0053"/>
          <w:spacing w:val="-7"/>
          <w:sz w:val="24"/>
        </w:rPr>
        <w:t> </w:t>
      </w:r>
      <w:r>
        <w:rPr>
          <w:i/>
          <w:color w:val="9F0053"/>
          <w:sz w:val="24"/>
        </w:rPr>
        <w:t>because</w:t>
      </w:r>
      <w:r>
        <w:rPr>
          <w:i/>
          <w:color w:val="9F0053"/>
          <w:spacing w:val="-7"/>
          <w:sz w:val="24"/>
        </w:rPr>
        <w:t> </w:t>
      </w:r>
      <w:r>
        <w:rPr>
          <w:i/>
          <w:color w:val="9F0053"/>
          <w:sz w:val="24"/>
        </w:rPr>
        <w:t>they</w:t>
      </w:r>
      <w:r>
        <w:rPr>
          <w:i/>
          <w:color w:val="9F0053"/>
          <w:spacing w:val="-8"/>
          <w:sz w:val="24"/>
        </w:rPr>
        <w:t> </w:t>
      </w:r>
      <w:r>
        <w:rPr>
          <w:i/>
          <w:color w:val="9F0053"/>
          <w:sz w:val="24"/>
        </w:rPr>
        <w:t>will</w:t>
      </w:r>
      <w:r>
        <w:rPr>
          <w:i/>
          <w:color w:val="9F0053"/>
          <w:spacing w:val="-7"/>
          <w:sz w:val="24"/>
        </w:rPr>
        <w:t> </w:t>
      </w:r>
      <w:r>
        <w:rPr>
          <w:i/>
          <w:color w:val="9F0053"/>
          <w:sz w:val="24"/>
        </w:rPr>
        <w:t>find someone</w:t>
      </w:r>
      <w:r>
        <w:rPr>
          <w:i/>
          <w:color w:val="9F0053"/>
          <w:spacing w:val="-7"/>
          <w:sz w:val="24"/>
        </w:rPr>
        <w:t> </w:t>
      </w:r>
      <w:r>
        <w:rPr>
          <w:i/>
          <w:color w:val="9F0053"/>
          <w:sz w:val="24"/>
        </w:rPr>
        <w:t>better. I</w:t>
      </w:r>
      <w:r>
        <w:rPr>
          <w:i/>
          <w:color w:val="9F0053"/>
          <w:spacing w:val="-17"/>
          <w:sz w:val="24"/>
        </w:rPr>
        <w:t> </w:t>
      </w:r>
      <w:r>
        <w:rPr>
          <w:i/>
          <w:color w:val="9F0053"/>
          <w:sz w:val="24"/>
        </w:rPr>
        <w:t>feel unsupported and cannot ask for help for fear of</w:t>
      </w:r>
      <w:r>
        <w:rPr>
          <w:i/>
          <w:color w:val="9F0053"/>
          <w:spacing w:val="-4"/>
          <w:sz w:val="24"/>
        </w:rPr>
        <w:t> </w:t>
      </w:r>
      <w:r>
        <w:rPr>
          <w:i/>
          <w:color w:val="9F0053"/>
          <w:sz w:val="24"/>
        </w:rPr>
        <w:t>being seen as useless.”</w:t>
      </w:r>
    </w:p>
    <w:p>
      <w:pPr>
        <w:pStyle w:val="BodyText"/>
        <w:spacing w:before="3"/>
        <w:rPr>
          <w:i/>
          <w:sz w:val="27"/>
        </w:rPr>
      </w:pPr>
    </w:p>
    <w:p>
      <w:pPr>
        <w:spacing w:line="273" w:lineRule="auto" w:before="0"/>
        <w:ind w:left="409" w:right="229" w:firstLine="0"/>
        <w:jc w:val="both"/>
        <w:rPr>
          <w:i/>
          <w:sz w:val="24"/>
        </w:rPr>
      </w:pPr>
      <w:r>
        <w:rPr>
          <w:i/>
          <w:color w:val="9F0053"/>
          <w:sz w:val="24"/>
        </w:rPr>
        <w:t>“Appointments</w:t>
      </w:r>
      <w:r>
        <w:rPr>
          <w:i/>
          <w:color w:val="9F0053"/>
          <w:spacing w:val="27"/>
          <w:sz w:val="24"/>
        </w:rPr>
        <w:t> </w:t>
      </w:r>
      <w:r>
        <w:rPr>
          <w:i/>
          <w:color w:val="9F0053"/>
          <w:sz w:val="24"/>
        </w:rPr>
        <w:t>were</w:t>
      </w:r>
      <w:r>
        <w:rPr>
          <w:i/>
          <w:color w:val="9F0053"/>
          <w:spacing w:val="-7"/>
          <w:sz w:val="24"/>
        </w:rPr>
        <w:t> </w:t>
      </w:r>
      <w:r>
        <w:rPr>
          <w:i/>
          <w:color w:val="9F0053"/>
          <w:sz w:val="24"/>
        </w:rPr>
        <w:t>shifted</w:t>
      </w:r>
      <w:r>
        <w:rPr>
          <w:i/>
          <w:color w:val="9F0053"/>
          <w:spacing w:val="-7"/>
          <w:sz w:val="24"/>
        </w:rPr>
        <w:t> </w:t>
      </w:r>
      <w:r>
        <w:rPr>
          <w:i/>
          <w:color w:val="9F0053"/>
          <w:sz w:val="24"/>
        </w:rPr>
        <w:t>from</w:t>
      </w:r>
      <w:r>
        <w:rPr>
          <w:i/>
          <w:color w:val="9F0053"/>
          <w:spacing w:val="-8"/>
          <w:sz w:val="24"/>
        </w:rPr>
        <w:t> </w:t>
      </w:r>
      <w:r>
        <w:rPr>
          <w:i/>
          <w:color w:val="9F0053"/>
          <w:sz w:val="24"/>
        </w:rPr>
        <w:t>White colleagues to</w:t>
      </w:r>
      <w:r>
        <w:rPr>
          <w:i/>
          <w:color w:val="9F0053"/>
          <w:spacing w:val="-7"/>
          <w:sz w:val="24"/>
        </w:rPr>
        <w:t> </w:t>
      </w:r>
      <w:r>
        <w:rPr>
          <w:i/>
          <w:color w:val="9F0053"/>
          <w:sz w:val="24"/>
        </w:rPr>
        <w:t>my</w:t>
      </w:r>
      <w:r>
        <w:rPr>
          <w:i/>
          <w:color w:val="9F0053"/>
          <w:spacing w:val="-8"/>
          <w:sz w:val="24"/>
        </w:rPr>
        <w:t> </w:t>
      </w:r>
      <w:r>
        <w:rPr>
          <w:i/>
          <w:color w:val="9F0053"/>
          <w:sz w:val="24"/>
        </w:rPr>
        <w:t>list.</w:t>
      </w:r>
      <w:r>
        <w:rPr>
          <w:i/>
          <w:color w:val="9F0053"/>
          <w:spacing w:val="-4"/>
          <w:sz w:val="24"/>
        </w:rPr>
        <w:t> </w:t>
      </w:r>
      <w:r>
        <w:rPr>
          <w:i/>
          <w:color w:val="9F0053"/>
          <w:sz w:val="24"/>
        </w:rPr>
        <w:t>On-screen</w:t>
      </w:r>
      <w:r>
        <w:rPr>
          <w:i/>
          <w:color w:val="9F0053"/>
          <w:spacing w:val="-17"/>
          <w:sz w:val="24"/>
        </w:rPr>
        <w:t> </w:t>
      </w:r>
      <w:r>
        <w:rPr>
          <w:i/>
          <w:color w:val="9F0053"/>
          <w:sz w:val="24"/>
        </w:rPr>
        <w:t>messages sent</w:t>
      </w:r>
      <w:r>
        <w:rPr>
          <w:i/>
          <w:color w:val="9F0053"/>
          <w:spacing w:val="-17"/>
          <w:sz w:val="24"/>
        </w:rPr>
        <w:t> </w:t>
      </w:r>
      <w:r>
        <w:rPr>
          <w:i/>
          <w:color w:val="9F0053"/>
          <w:sz w:val="24"/>
        </w:rPr>
        <w:t>only to myself to</w:t>
      </w:r>
      <w:r>
        <w:rPr>
          <w:i/>
          <w:color w:val="9F0053"/>
          <w:spacing w:val="-15"/>
          <w:sz w:val="24"/>
        </w:rPr>
        <w:t> </w:t>
      </w:r>
      <w:r>
        <w:rPr>
          <w:i/>
          <w:color w:val="9F0053"/>
          <w:sz w:val="24"/>
        </w:rPr>
        <w:t>deal with</w:t>
      </w:r>
      <w:r>
        <w:rPr>
          <w:i/>
          <w:color w:val="9F0053"/>
          <w:spacing w:val="-1"/>
          <w:sz w:val="24"/>
        </w:rPr>
        <w:t> </w:t>
      </w:r>
      <w:r>
        <w:rPr>
          <w:i/>
          <w:color w:val="9F0053"/>
          <w:sz w:val="24"/>
        </w:rPr>
        <w:t>a</w:t>
      </w:r>
      <w:r>
        <w:rPr>
          <w:i/>
          <w:color w:val="9F0053"/>
          <w:spacing w:val="-15"/>
          <w:sz w:val="24"/>
        </w:rPr>
        <w:t> </w:t>
      </w:r>
      <w:r>
        <w:rPr>
          <w:i/>
          <w:color w:val="9F0053"/>
          <w:sz w:val="24"/>
        </w:rPr>
        <w:t>task.</w:t>
      </w:r>
      <w:r>
        <w:rPr>
          <w:i/>
          <w:color w:val="9F0053"/>
          <w:spacing w:val="-13"/>
          <w:sz w:val="24"/>
        </w:rPr>
        <w:t> </w:t>
      </w:r>
      <w:r>
        <w:rPr>
          <w:i/>
          <w:color w:val="9F0053"/>
          <w:sz w:val="24"/>
        </w:rPr>
        <w:t>Declining annual leave</w:t>
      </w:r>
      <w:r>
        <w:rPr>
          <w:i/>
          <w:color w:val="9F0053"/>
          <w:spacing w:val="-1"/>
          <w:sz w:val="24"/>
        </w:rPr>
        <w:t> </w:t>
      </w:r>
      <w:r>
        <w:rPr>
          <w:i/>
          <w:color w:val="9F0053"/>
          <w:sz w:val="24"/>
        </w:rPr>
        <w:t>even</w:t>
      </w:r>
      <w:r>
        <w:rPr>
          <w:i/>
          <w:color w:val="9F0053"/>
          <w:spacing w:val="-1"/>
          <w:sz w:val="24"/>
        </w:rPr>
        <w:t> </w:t>
      </w:r>
      <w:r>
        <w:rPr>
          <w:i/>
          <w:color w:val="9F0053"/>
          <w:sz w:val="24"/>
        </w:rPr>
        <w:t>though the</w:t>
      </w:r>
      <w:r>
        <w:rPr>
          <w:i/>
          <w:color w:val="9F0053"/>
          <w:spacing w:val="-1"/>
          <w:sz w:val="24"/>
        </w:rPr>
        <w:t> </w:t>
      </w:r>
      <w:r>
        <w:rPr>
          <w:i/>
          <w:color w:val="9F0053"/>
          <w:sz w:val="24"/>
        </w:rPr>
        <w:t>request had</w:t>
      </w:r>
      <w:r>
        <w:rPr>
          <w:i/>
          <w:color w:val="9F0053"/>
          <w:spacing w:val="-1"/>
          <w:sz w:val="24"/>
        </w:rPr>
        <w:t> </w:t>
      </w:r>
      <w:r>
        <w:rPr>
          <w:i/>
          <w:color w:val="9F0053"/>
          <w:sz w:val="24"/>
        </w:rPr>
        <w:t>been put in</w:t>
      </w:r>
      <w:r>
        <w:rPr>
          <w:i/>
          <w:color w:val="9F0053"/>
          <w:spacing w:val="-1"/>
          <w:sz w:val="24"/>
        </w:rPr>
        <w:t> </w:t>
      </w:r>
      <w:r>
        <w:rPr>
          <w:i/>
          <w:color w:val="9F0053"/>
          <w:sz w:val="24"/>
        </w:rPr>
        <w:t>4-6 months</w:t>
      </w:r>
      <w:r>
        <w:rPr>
          <w:i/>
          <w:color w:val="9F0053"/>
          <w:spacing w:val="-4"/>
          <w:sz w:val="24"/>
        </w:rPr>
        <w:t> </w:t>
      </w:r>
      <w:r>
        <w:rPr>
          <w:i/>
          <w:color w:val="9F0053"/>
          <w:sz w:val="24"/>
        </w:rPr>
        <w:t>before, whilst</w:t>
      </w:r>
      <w:r>
        <w:rPr>
          <w:i/>
          <w:color w:val="9F0053"/>
          <w:spacing w:val="-7"/>
          <w:sz w:val="24"/>
        </w:rPr>
        <w:t> </w:t>
      </w:r>
      <w:r>
        <w:rPr>
          <w:i/>
          <w:color w:val="9F0053"/>
          <w:sz w:val="24"/>
        </w:rPr>
        <w:t>White</w:t>
      </w:r>
      <w:r>
        <w:rPr>
          <w:i/>
          <w:color w:val="9F0053"/>
          <w:spacing w:val="-10"/>
          <w:sz w:val="24"/>
        </w:rPr>
        <w:t> </w:t>
      </w:r>
      <w:r>
        <w:rPr>
          <w:i/>
          <w:color w:val="9F0053"/>
          <w:sz w:val="24"/>
        </w:rPr>
        <w:t>colleagues got</w:t>
      </w:r>
      <w:r>
        <w:rPr>
          <w:i/>
          <w:color w:val="9F0053"/>
          <w:spacing w:val="-7"/>
          <w:sz w:val="24"/>
        </w:rPr>
        <w:t> </w:t>
      </w:r>
      <w:r>
        <w:rPr>
          <w:i/>
          <w:color w:val="9F0053"/>
          <w:sz w:val="24"/>
        </w:rPr>
        <w:t>the</w:t>
      </w:r>
      <w:r>
        <w:rPr>
          <w:i/>
          <w:color w:val="9F0053"/>
          <w:spacing w:val="-10"/>
          <w:sz w:val="24"/>
        </w:rPr>
        <w:t> </w:t>
      </w:r>
      <w:r>
        <w:rPr>
          <w:i/>
          <w:color w:val="9F0053"/>
          <w:sz w:val="24"/>
        </w:rPr>
        <w:t>annual leave</w:t>
      </w:r>
      <w:r>
        <w:rPr>
          <w:i/>
          <w:color w:val="9F0053"/>
          <w:spacing w:val="-10"/>
          <w:sz w:val="24"/>
        </w:rPr>
        <w:t> </w:t>
      </w:r>
      <w:r>
        <w:rPr>
          <w:i/>
          <w:color w:val="9F0053"/>
          <w:sz w:val="24"/>
        </w:rPr>
        <w:t>dates</w:t>
      </w:r>
      <w:r>
        <w:rPr>
          <w:i/>
          <w:color w:val="9F0053"/>
          <w:spacing w:val="-11"/>
          <w:sz w:val="24"/>
        </w:rPr>
        <w:t> </w:t>
      </w:r>
      <w:r>
        <w:rPr>
          <w:i/>
          <w:color w:val="9F0053"/>
          <w:sz w:val="24"/>
        </w:rPr>
        <w:t>after my</w:t>
      </w:r>
      <w:r>
        <w:rPr>
          <w:i/>
          <w:color w:val="9F0053"/>
          <w:spacing w:val="-11"/>
          <w:sz w:val="24"/>
        </w:rPr>
        <w:t> </w:t>
      </w:r>
      <w:r>
        <w:rPr>
          <w:i/>
          <w:color w:val="9F0053"/>
          <w:sz w:val="24"/>
        </w:rPr>
        <w:t>request.</w:t>
      </w:r>
      <w:r>
        <w:rPr>
          <w:i/>
          <w:color w:val="9F0053"/>
          <w:spacing w:val="-7"/>
          <w:sz w:val="24"/>
        </w:rPr>
        <w:t> </w:t>
      </w:r>
      <w:r>
        <w:rPr>
          <w:i/>
          <w:color w:val="9F0053"/>
          <w:sz w:val="24"/>
        </w:rPr>
        <w:t>Asking</w:t>
      </w:r>
      <w:r>
        <w:rPr>
          <w:i/>
          <w:color w:val="9F0053"/>
          <w:spacing w:val="-17"/>
          <w:sz w:val="24"/>
        </w:rPr>
        <w:t> </w:t>
      </w:r>
      <w:r>
        <w:rPr>
          <w:i/>
          <w:color w:val="9F0053"/>
          <w:sz w:val="24"/>
        </w:rPr>
        <w:t>me to discuss</w:t>
      </w:r>
      <w:r>
        <w:rPr>
          <w:i/>
          <w:color w:val="9F0053"/>
          <w:spacing w:val="-11"/>
          <w:sz w:val="24"/>
        </w:rPr>
        <w:t> </w:t>
      </w:r>
      <w:r>
        <w:rPr>
          <w:i/>
          <w:color w:val="9F0053"/>
          <w:sz w:val="24"/>
        </w:rPr>
        <w:t>issues with</w:t>
      </w:r>
      <w:r>
        <w:rPr>
          <w:i/>
          <w:color w:val="9F0053"/>
          <w:spacing w:val="-9"/>
          <w:sz w:val="24"/>
        </w:rPr>
        <w:t> </w:t>
      </w:r>
      <w:r>
        <w:rPr>
          <w:i/>
          <w:color w:val="9F0053"/>
          <w:sz w:val="24"/>
        </w:rPr>
        <w:t>admin staff when White colleagues</w:t>
      </w:r>
      <w:r>
        <w:rPr>
          <w:i/>
          <w:color w:val="9F0053"/>
          <w:spacing w:val="37"/>
          <w:sz w:val="24"/>
        </w:rPr>
        <w:t> </w:t>
      </w:r>
      <w:r>
        <w:rPr>
          <w:i/>
          <w:color w:val="9F0053"/>
          <w:sz w:val="24"/>
        </w:rPr>
        <w:t>have not been asked</w:t>
      </w:r>
      <w:r>
        <w:rPr>
          <w:i/>
          <w:color w:val="9F0053"/>
          <w:spacing w:val="-9"/>
          <w:sz w:val="24"/>
        </w:rPr>
        <w:t> </w:t>
      </w:r>
      <w:r>
        <w:rPr>
          <w:i/>
          <w:color w:val="9F0053"/>
          <w:sz w:val="24"/>
        </w:rPr>
        <w:t>to</w:t>
      </w:r>
      <w:r>
        <w:rPr>
          <w:i/>
          <w:color w:val="9F0053"/>
          <w:spacing w:val="-9"/>
          <w:sz w:val="24"/>
        </w:rPr>
        <w:t> </w:t>
      </w:r>
      <w:r>
        <w:rPr>
          <w:i/>
          <w:color w:val="9F0053"/>
          <w:sz w:val="24"/>
        </w:rPr>
        <w:t>do this.”</w:t>
      </w:r>
    </w:p>
    <w:p>
      <w:pPr>
        <w:pStyle w:val="BodyText"/>
        <w:spacing w:before="1"/>
        <w:rPr>
          <w:i/>
          <w:sz w:val="27"/>
        </w:rPr>
      </w:pPr>
    </w:p>
    <w:p>
      <w:pPr>
        <w:pStyle w:val="BodyText"/>
        <w:spacing w:line="264" w:lineRule="auto"/>
        <w:ind w:left="120" w:right="148"/>
        <w:jc w:val="both"/>
      </w:pPr>
      <w:r>
        <w:rPr/>
        <w:t>A</w:t>
      </w:r>
      <w:r>
        <w:rPr>
          <w:spacing w:val="-17"/>
        </w:rPr>
        <w:t> </w:t>
      </w:r>
      <w:r>
        <w:rPr/>
        <w:t>number</w:t>
      </w:r>
      <w:r>
        <w:rPr>
          <w:spacing w:val="-17"/>
        </w:rPr>
        <w:t> </w:t>
      </w:r>
      <w:r>
        <w:rPr/>
        <w:t>from</w:t>
      </w:r>
      <w:r>
        <w:rPr>
          <w:spacing w:val="-16"/>
        </w:rPr>
        <w:t> </w:t>
      </w:r>
      <w:r>
        <w:rPr/>
        <w:t>an</w:t>
      </w:r>
      <w:r>
        <w:rPr>
          <w:spacing w:val="-17"/>
        </w:rPr>
        <w:t> </w:t>
      </w:r>
      <w:r>
        <w:rPr/>
        <w:t>ethnic</w:t>
      </w:r>
      <w:r>
        <w:rPr>
          <w:spacing w:val="-17"/>
        </w:rPr>
        <w:t> </w:t>
      </w:r>
      <w:r>
        <w:rPr/>
        <w:t>minority</w:t>
      </w:r>
      <w:r>
        <w:rPr>
          <w:spacing w:val="-17"/>
        </w:rPr>
        <w:t> </w:t>
      </w:r>
      <w:r>
        <w:rPr/>
        <w:t>reported</w:t>
      </w:r>
      <w:r>
        <w:rPr>
          <w:spacing w:val="-16"/>
        </w:rPr>
        <w:t> </w:t>
      </w:r>
      <w:r>
        <w:rPr/>
        <w:t>perceived</w:t>
      </w:r>
      <w:r>
        <w:rPr>
          <w:spacing w:val="-17"/>
        </w:rPr>
        <w:t> </w:t>
      </w:r>
      <w:r>
        <w:rPr/>
        <w:t>discrimination</w:t>
      </w:r>
      <w:r>
        <w:rPr>
          <w:spacing w:val="-17"/>
        </w:rPr>
        <w:t> </w:t>
      </w:r>
      <w:r>
        <w:rPr/>
        <w:t>or</w:t>
      </w:r>
      <w:r>
        <w:rPr>
          <w:spacing w:val="-16"/>
        </w:rPr>
        <w:t> </w:t>
      </w:r>
      <w:r>
        <w:rPr/>
        <w:t>harassment</w:t>
      </w:r>
      <w:r>
        <w:rPr>
          <w:spacing w:val="-17"/>
        </w:rPr>
        <w:t> </w:t>
      </w:r>
      <w:r>
        <w:rPr/>
        <w:t>by</w:t>
      </w:r>
      <w:r>
        <w:rPr>
          <w:spacing w:val="-17"/>
        </w:rPr>
        <w:t> </w:t>
      </w:r>
      <w:r>
        <w:rPr/>
        <w:t>someone</w:t>
      </w:r>
      <w:r>
        <w:rPr>
          <w:spacing w:val="-16"/>
        </w:rPr>
        <w:t> </w:t>
      </w:r>
      <w:r>
        <w:rPr/>
        <w:t>from another minority ethnic group.</w:t>
      </w:r>
    </w:p>
    <w:p>
      <w:pPr>
        <w:pStyle w:val="BodyText"/>
        <w:spacing w:before="11"/>
        <w:rPr>
          <w:sz w:val="27"/>
        </w:rPr>
      </w:pPr>
    </w:p>
    <w:p>
      <w:pPr>
        <w:spacing w:line="273" w:lineRule="auto" w:before="0"/>
        <w:ind w:left="409" w:right="180" w:firstLine="0"/>
        <w:jc w:val="left"/>
        <w:rPr>
          <w:i/>
          <w:sz w:val="24"/>
        </w:rPr>
      </w:pPr>
      <w:r>
        <w:rPr>
          <w:i/>
          <w:color w:val="9F0053"/>
          <w:sz w:val="24"/>
        </w:rPr>
        <w:t>“Racism</w:t>
      </w:r>
      <w:r>
        <w:rPr>
          <w:i/>
          <w:color w:val="9F0053"/>
          <w:spacing w:val="-17"/>
          <w:sz w:val="24"/>
        </w:rPr>
        <w:t> </w:t>
      </w:r>
      <w:r>
        <w:rPr>
          <w:i/>
          <w:color w:val="9F0053"/>
          <w:sz w:val="24"/>
        </w:rPr>
        <w:t>can</w:t>
      </w:r>
      <w:r>
        <w:rPr>
          <w:i/>
          <w:color w:val="9F0053"/>
          <w:spacing w:val="-14"/>
          <w:sz w:val="24"/>
        </w:rPr>
        <w:t> </w:t>
      </w:r>
      <w:r>
        <w:rPr>
          <w:i/>
          <w:color w:val="9F0053"/>
          <w:sz w:val="24"/>
        </w:rPr>
        <w:t>come</w:t>
      </w:r>
      <w:r>
        <w:rPr>
          <w:i/>
          <w:color w:val="9F0053"/>
          <w:spacing w:val="-17"/>
          <w:sz w:val="24"/>
        </w:rPr>
        <w:t> </w:t>
      </w:r>
      <w:r>
        <w:rPr>
          <w:i/>
          <w:color w:val="9F0053"/>
          <w:sz w:val="24"/>
        </w:rPr>
        <w:t>from minority groups.</w:t>
      </w:r>
      <w:r>
        <w:rPr>
          <w:i/>
          <w:color w:val="9F0053"/>
          <w:spacing w:val="-5"/>
          <w:sz w:val="24"/>
        </w:rPr>
        <w:t> </w:t>
      </w:r>
      <w:r>
        <w:rPr>
          <w:i/>
          <w:color w:val="9F0053"/>
          <w:sz w:val="24"/>
        </w:rPr>
        <w:t>The</w:t>
      </w:r>
      <w:r>
        <w:rPr>
          <w:i/>
          <w:color w:val="9F0053"/>
          <w:spacing w:val="-7"/>
          <w:sz w:val="24"/>
        </w:rPr>
        <w:t> </w:t>
      </w:r>
      <w:r>
        <w:rPr>
          <w:i/>
          <w:color w:val="9F0053"/>
          <w:sz w:val="24"/>
        </w:rPr>
        <w:t>(ethnic</w:t>
      </w:r>
      <w:r>
        <w:rPr>
          <w:i/>
          <w:color w:val="9F0053"/>
          <w:spacing w:val="24"/>
          <w:sz w:val="24"/>
        </w:rPr>
        <w:t> </w:t>
      </w:r>
      <w:r>
        <w:rPr>
          <w:i/>
          <w:color w:val="9F0053"/>
          <w:sz w:val="24"/>
        </w:rPr>
        <w:t>minority)</w:t>
      </w:r>
      <w:r>
        <w:rPr>
          <w:i/>
          <w:color w:val="9F0053"/>
          <w:spacing w:val="-2"/>
          <w:sz w:val="24"/>
        </w:rPr>
        <w:t> </w:t>
      </w:r>
      <w:r>
        <w:rPr>
          <w:i/>
          <w:color w:val="9F0053"/>
          <w:sz w:val="24"/>
        </w:rPr>
        <w:t>Practice</w:t>
      </w:r>
      <w:r>
        <w:rPr>
          <w:i/>
          <w:color w:val="9F0053"/>
          <w:spacing w:val="-7"/>
          <w:sz w:val="24"/>
        </w:rPr>
        <w:t> </w:t>
      </w:r>
      <w:r>
        <w:rPr>
          <w:i/>
          <w:color w:val="9F0053"/>
          <w:sz w:val="24"/>
        </w:rPr>
        <w:t>Manager paid the</w:t>
      </w:r>
      <w:r>
        <w:rPr>
          <w:i/>
          <w:color w:val="9F0053"/>
          <w:spacing w:val="-7"/>
          <w:sz w:val="24"/>
        </w:rPr>
        <w:t> </w:t>
      </w:r>
      <w:r>
        <w:rPr>
          <w:i/>
          <w:color w:val="9F0053"/>
          <w:sz w:val="24"/>
        </w:rPr>
        <w:t>Black admin staff significantly less than the White staff, and often less than minimum</w:t>
      </w:r>
      <w:r>
        <w:rPr>
          <w:i/>
          <w:color w:val="9F0053"/>
          <w:spacing w:val="29"/>
          <w:sz w:val="24"/>
        </w:rPr>
        <w:t> </w:t>
      </w:r>
      <w:r>
        <w:rPr>
          <w:i/>
          <w:color w:val="9F0053"/>
          <w:sz w:val="24"/>
        </w:rPr>
        <w:t>wage. She waged a systematic campaign against me. This eventually</w:t>
      </w:r>
      <w:r>
        <w:rPr>
          <w:i/>
          <w:color w:val="9F0053"/>
          <w:spacing w:val="29"/>
          <w:sz w:val="24"/>
        </w:rPr>
        <w:t> </w:t>
      </w:r>
      <w:r>
        <w:rPr>
          <w:i/>
          <w:color w:val="9F0053"/>
          <w:sz w:val="24"/>
        </w:rPr>
        <w:t>triggered an episode of major depression. I took sick</w:t>
      </w:r>
      <w:r>
        <w:rPr>
          <w:i/>
          <w:color w:val="9F0053"/>
          <w:spacing w:val="-6"/>
          <w:sz w:val="24"/>
        </w:rPr>
        <w:t> </w:t>
      </w:r>
      <w:r>
        <w:rPr>
          <w:i/>
          <w:color w:val="9F0053"/>
          <w:sz w:val="24"/>
        </w:rPr>
        <w:t>leave and left the practice.”</w:t>
      </w:r>
    </w:p>
    <w:p>
      <w:pPr>
        <w:pStyle w:val="BodyText"/>
        <w:rPr>
          <w:i/>
          <w:sz w:val="27"/>
        </w:rPr>
      </w:pPr>
    </w:p>
    <w:p>
      <w:pPr>
        <w:pStyle w:val="BodyText"/>
        <w:spacing w:line="264" w:lineRule="auto" w:before="1"/>
        <w:ind w:left="120" w:right="133"/>
        <w:jc w:val="both"/>
      </w:pPr>
      <w:r>
        <w:rPr/>
        <w:t>A</w:t>
      </w:r>
      <w:r>
        <w:rPr>
          <w:spacing w:val="-17"/>
        </w:rPr>
        <w:t> </w:t>
      </w:r>
      <w:r>
        <w:rPr/>
        <w:t>smaller</w:t>
      </w:r>
      <w:r>
        <w:rPr>
          <w:spacing w:val="-17"/>
        </w:rPr>
        <w:t> </w:t>
      </w:r>
      <w:r>
        <w:rPr/>
        <w:t>number</w:t>
      </w:r>
      <w:r>
        <w:rPr>
          <w:spacing w:val="-16"/>
        </w:rPr>
        <w:t> </w:t>
      </w:r>
      <w:r>
        <w:rPr/>
        <w:t>of</w:t>
      </w:r>
      <w:r>
        <w:rPr>
          <w:spacing w:val="-15"/>
        </w:rPr>
        <w:t> </w:t>
      </w:r>
      <w:r>
        <w:rPr/>
        <w:t>examples</w:t>
      </w:r>
      <w:r>
        <w:rPr>
          <w:spacing w:val="-12"/>
        </w:rPr>
        <w:t> </w:t>
      </w:r>
      <w:r>
        <w:rPr/>
        <w:t>focused</w:t>
      </w:r>
      <w:r>
        <w:rPr>
          <w:spacing w:val="-17"/>
        </w:rPr>
        <w:t> </w:t>
      </w:r>
      <w:r>
        <w:rPr/>
        <w:t>on</w:t>
      </w:r>
      <w:r>
        <w:rPr>
          <w:spacing w:val="-17"/>
        </w:rPr>
        <w:t> </w:t>
      </w:r>
      <w:r>
        <w:rPr/>
        <w:t>more</w:t>
      </w:r>
      <w:r>
        <w:rPr>
          <w:spacing w:val="-16"/>
        </w:rPr>
        <w:t> </w:t>
      </w:r>
      <w:r>
        <w:rPr/>
        <w:t>structural, systemic</w:t>
      </w:r>
      <w:r>
        <w:rPr>
          <w:spacing w:val="-7"/>
        </w:rPr>
        <w:t> </w:t>
      </w:r>
      <w:r>
        <w:rPr/>
        <w:t>or</w:t>
      </w:r>
      <w:r>
        <w:rPr>
          <w:spacing w:val="-17"/>
        </w:rPr>
        <w:t> </w:t>
      </w:r>
      <w:r>
        <w:rPr/>
        <w:t>institutional</w:t>
      </w:r>
      <w:r>
        <w:rPr>
          <w:spacing w:val="26"/>
        </w:rPr>
        <w:t> </w:t>
      </w:r>
      <w:r>
        <w:rPr/>
        <w:t>issues, whereby people</w:t>
      </w:r>
      <w:r>
        <w:rPr>
          <w:spacing w:val="-3"/>
        </w:rPr>
        <w:t> </w:t>
      </w:r>
      <w:r>
        <w:rPr/>
        <w:t>felt</w:t>
      </w:r>
      <w:r>
        <w:rPr>
          <w:spacing w:val="-17"/>
        </w:rPr>
        <w:t> </w:t>
      </w:r>
      <w:r>
        <w:rPr/>
        <w:t>that</w:t>
      </w:r>
      <w:r>
        <w:rPr>
          <w:spacing w:val="-8"/>
        </w:rPr>
        <w:t> </w:t>
      </w:r>
      <w:r>
        <w:rPr/>
        <w:t>systems and</w:t>
      </w:r>
      <w:r>
        <w:rPr>
          <w:spacing w:val="-11"/>
        </w:rPr>
        <w:t> </w:t>
      </w:r>
      <w:r>
        <w:rPr/>
        <w:t>processes prioritised some</w:t>
      </w:r>
      <w:r>
        <w:rPr>
          <w:spacing w:val="-11"/>
        </w:rPr>
        <w:t> </w:t>
      </w:r>
      <w:r>
        <w:rPr/>
        <w:t>groups of</w:t>
      </w:r>
      <w:r>
        <w:rPr>
          <w:spacing w:val="-8"/>
        </w:rPr>
        <w:t> </w:t>
      </w:r>
      <w:r>
        <w:rPr/>
        <w:t>people over</w:t>
      </w:r>
      <w:r>
        <w:rPr>
          <w:spacing w:val="-17"/>
        </w:rPr>
        <w:t> </w:t>
      </w:r>
      <w:r>
        <w:rPr/>
        <w:t>others. These types of comments</w:t>
      </w:r>
      <w:r>
        <w:rPr>
          <w:spacing w:val="-6"/>
        </w:rPr>
        <w:t> </w:t>
      </w:r>
      <w:r>
        <w:rPr/>
        <w:t>were more</w:t>
      </w:r>
      <w:r>
        <w:rPr>
          <w:spacing w:val="-3"/>
        </w:rPr>
        <w:t> </w:t>
      </w:r>
      <w:r>
        <w:rPr/>
        <w:t>commonly from</w:t>
      </w:r>
      <w:r>
        <w:rPr>
          <w:spacing w:val="-6"/>
        </w:rPr>
        <w:t> </w:t>
      </w:r>
      <w:r>
        <w:rPr/>
        <w:t>people in more</w:t>
      </w:r>
      <w:r>
        <w:rPr>
          <w:spacing w:val="-3"/>
        </w:rPr>
        <w:t> </w:t>
      </w:r>
      <w:r>
        <w:rPr/>
        <w:t>senior</w:t>
      </w:r>
      <w:r>
        <w:rPr>
          <w:spacing w:val="38"/>
        </w:rPr>
        <w:t> </w:t>
      </w:r>
      <w:r>
        <w:rPr/>
        <w:t>roles.</w:t>
      </w:r>
    </w:p>
    <w:p>
      <w:pPr>
        <w:pStyle w:val="BodyText"/>
        <w:rPr>
          <w:sz w:val="28"/>
        </w:rPr>
      </w:pPr>
    </w:p>
    <w:p>
      <w:pPr>
        <w:spacing w:line="271" w:lineRule="auto" w:before="0"/>
        <w:ind w:left="409" w:right="180" w:firstLine="0"/>
        <w:jc w:val="left"/>
        <w:rPr>
          <w:i/>
          <w:sz w:val="24"/>
        </w:rPr>
      </w:pPr>
      <w:r>
        <w:rPr>
          <w:i/>
          <w:color w:val="9F0053"/>
          <w:sz w:val="24"/>
        </w:rPr>
        <w:t>“Unconscious bias is sewn</w:t>
      </w:r>
      <w:r>
        <w:rPr>
          <w:i/>
          <w:color w:val="9F0053"/>
          <w:spacing w:val="-11"/>
          <w:sz w:val="24"/>
        </w:rPr>
        <w:t> </w:t>
      </w:r>
      <w:r>
        <w:rPr>
          <w:i/>
          <w:color w:val="9F0053"/>
          <w:sz w:val="24"/>
        </w:rPr>
        <w:t>into the fabric of the NHS.</w:t>
      </w:r>
      <w:r>
        <w:rPr>
          <w:i/>
          <w:color w:val="9F0053"/>
          <w:spacing w:val="-8"/>
          <w:sz w:val="24"/>
        </w:rPr>
        <w:t> </w:t>
      </w:r>
      <w:r>
        <w:rPr>
          <w:i/>
          <w:color w:val="9F0053"/>
          <w:sz w:val="24"/>
        </w:rPr>
        <w:t>Very junior inexperienced White colleagues</w:t>
      </w:r>
      <w:r>
        <w:rPr>
          <w:i/>
          <w:color w:val="9F0053"/>
          <w:spacing w:val="15"/>
          <w:sz w:val="24"/>
        </w:rPr>
        <w:t> </w:t>
      </w:r>
      <w:r>
        <w:rPr>
          <w:i/>
          <w:color w:val="9F0053"/>
          <w:sz w:val="24"/>
        </w:rPr>
        <w:t>invited</w:t>
      </w:r>
      <w:r>
        <w:rPr>
          <w:i/>
          <w:color w:val="9F0053"/>
          <w:spacing w:val="-7"/>
          <w:sz w:val="24"/>
        </w:rPr>
        <w:t> </w:t>
      </w:r>
      <w:r>
        <w:rPr>
          <w:i/>
          <w:color w:val="9F0053"/>
          <w:sz w:val="24"/>
        </w:rPr>
        <w:t>to</w:t>
      </w:r>
      <w:r>
        <w:rPr>
          <w:i/>
          <w:color w:val="9F0053"/>
          <w:spacing w:val="-7"/>
          <w:sz w:val="24"/>
        </w:rPr>
        <w:t> </w:t>
      </w:r>
      <w:r>
        <w:rPr>
          <w:i/>
          <w:color w:val="9F0053"/>
          <w:sz w:val="24"/>
        </w:rPr>
        <w:t>senior</w:t>
      </w:r>
      <w:r>
        <w:rPr>
          <w:i/>
          <w:color w:val="9F0053"/>
          <w:spacing w:val="-2"/>
          <w:sz w:val="24"/>
        </w:rPr>
        <w:t> </w:t>
      </w:r>
      <w:r>
        <w:rPr>
          <w:i/>
          <w:color w:val="9F0053"/>
          <w:sz w:val="24"/>
        </w:rPr>
        <w:t>positions in</w:t>
      </w:r>
      <w:r>
        <w:rPr>
          <w:i/>
          <w:color w:val="9F0053"/>
          <w:spacing w:val="-7"/>
          <w:sz w:val="24"/>
        </w:rPr>
        <w:t> </w:t>
      </w:r>
      <w:r>
        <w:rPr>
          <w:i/>
          <w:color w:val="9F0053"/>
          <w:sz w:val="24"/>
        </w:rPr>
        <w:t>the</w:t>
      </w:r>
      <w:r>
        <w:rPr>
          <w:i/>
          <w:color w:val="9F0053"/>
          <w:spacing w:val="-5"/>
          <w:sz w:val="24"/>
        </w:rPr>
        <w:t> </w:t>
      </w:r>
      <w:r>
        <w:rPr>
          <w:i/>
          <w:color w:val="9F0053"/>
          <w:sz w:val="24"/>
        </w:rPr>
        <w:t>CCG,</w:t>
      </w:r>
      <w:r>
        <w:rPr>
          <w:i/>
          <w:color w:val="9F0053"/>
          <w:spacing w:val="-17"/>
          <w:sz w:val="24"/>
        </w:rPr>
        <w:t> </w:t>
      </w:r>
      <w:r>
        <w:rPr>
          <w:i/>
          <w:color w:val="9F0053"/>
          <w:sz w:val="24"/>
        </w:rPr>
        <w:t>GP</w:t>
      </w:r>
      <w:r>
        <w:rPr>
          <w:i/>
          <w:color w:val="9F0053"/>
          <w:spacing w:val="-15"/>
          <w:sz w:val="24"/>
        </w:rPr>
        <w:t> </w:t>
      </w:r>
      <w:r>
        <w:rPr>
          <w:i/>
          <w:color w:val="9F0053"/>
          <w:sz w:val="24"/>
        </w:rPr>
        <w:t>Federation</w:t>
      </w:r>
      <w:r>
        <w:rPr>
          <w:i/>
          <w:color w:val="9F0053"/>
          <w:spacing w:val="19"/>
          <w:sz w:val="24"/>
        </w:rPr>
        <w:t> </w:t>
      </w:r>
      <w:r>
        <w:rPr>
          <w:i/>
          <w:color w:val="9F0053"/>
          <w:sz w:val="24"/>
        </w:rPr>
        <w:t>and</w:t>
      </w:r>
      <w:r>
        <w:rPr>
          <w:i/>
          <w:color w:val="9F0053"/>
          <w:spacing w:val="-4"/>
          <w:sz w:val="24"/>
        </w:rPr>
        <w:t> </w:t>
      </w:r>
      <w:r>
        <w:rPr>
          <w:i/>
          <w:color w:val="9F0053"/>
          <w:sz w:val="24"/>
        </w:rPr>
        <w:t>Primary Care</w:t>
      </w:r>
      <w:r>
        <w:rPr>
          <w:i/>
          <w:color w:val="9F0053"/>
          <w:spacing w:val="-17"/>
          <w:sz w:val="24"/>
        </w:rPr>
        <w:t> </w:t>
      </w:r>
      <w:r>
        <w:rPr>
          <w:i/>
          <w:color w:val="9F0053"/>
          <w:sz w:val="24"/>
        </w:rPr>
        <w:t>Network. Relevant experience with additional</w:t>
      </w:r>
      <w:r>
        <w:rPr>
          <w:i/>
          <w:color w:val="9F0053"/>
          <w:spacing w:val="32"/>
          <w:sz w:val="24"/>
        </w:rPr>
        <w:t> </w:t>
      </w:r>
      <w:r>
        <w:rPr>
          <w:i/>
          <w:color w:val="9F0053"/>
          <w:sz w:val="24"/>
        </w:rPr>
        <w:t>qualifications</w:t>
      </w:r>
      <w:r>
        <w:rPr>
          <w:i/>
          <w:color w:val="9F0053"/>
          <w:spacing w:val="40"/>
          <w:sz w:val="24"/>
        </w:rPr>
        <w:t> </w:t>
      </w:r>
      <w:r>
        <w:rPr>
          <w:i/>
          <w:color w:val="9F0053"/>
          <w:sz w:val="24"/>
        </w:rPr>
        <w:t>is discarded if you</w:t>
      </w:r>
      <w:r>
        <w:rPr>
          <w:i/>
          <w:color w:val="9F0053"/>
          <w:spacing w:val="-13"/>
          <w:sz w:val="24"/>
        </w:rPr>
        <w:t> </w:t>
      </w:r>
      <w:r>
        <w:rPr>
          <w:i/>
          <w:color w:val="9F0053"/>
          <w:sz w:val="24"/>
        </w:rPr>
        <w:t>are non-White.</w:t>
      </w:r>
      <w:r>
        <w:rPr>
          <w:i/>
          <w:color w:val="9F0053"/>
          <w:spacing w:val="34"/>
          <w:sz w:val="24"/>
        </w:rPr>
        <w:t> </w:t>
      </w:r>
      <w:r>
        <w:rPr>
          <w:i/>
          <w:color w:val="9F0053"/>
          <w:sz w:val="24"/>
        </w:rPr>
        <w:t>It’s so</w:t>
      </w:r>
    </w:p>
    <w:p>
      <w:pPr>
        <w:spacing w:after="0" w:line="271" w:lineRule="auto"/>
        <w:jc w:val="left"/>
        <w:rPr>
          <w:sz w:val="24"/>
        </w:rPr>
        <w:sectPr>
          <w:pgSz w:w="11910" w:h="16840"/>
          <w:pgMar w:header="0" w:footer="389" w:top="640" w:bottom="640" w:left="600" w:right="580"/>
        </w:sectPr>
      </w:pPr>
    </w:p>
    <w:p>
      <w:pPr>
        <w:spacing w:line="264" w:lineRule="auto" w:before="68"/>
        <w:ind w:left="409" w:right="227" w:firstLine="0"/>
        <w:jc w:val="left"/>
        <w:rPr>
          <w:i/>
          <w:sz w:val="24"/>
        </w:rPr>
      </w:pPr>
      <w:r>
        <w:rPr>
          <w:i/>
          <w:color w:val="9F0053"/>
          <w:sz w:val="24"/>
        </w:rPr>
        <w:t>overt.</w:t>
      </w:r>
      <w:r>
        <w:rPr>
          <w:i/>
          <w:color w:val="9F0053"/>
          <w:spacing w:val="-17"/>
          <w:sz w:val="24"/>
        </w:rPr>
        <w:t> </w:t>
      </w:r>
      <w:r>
        <w:rPr>
          <w:i/>
          <w:color w:val="9F0053"/>
          <w:sz w:val="24"/>
        </w:rPr>
        <w:t>Culture</w:t>
      </w:r>
      <w:r>
        <w:rPr>
          <w:i/>
          <w:color w:val="9F0053"/>
          <w:spacing w:val="-8"/>
          <w:sz w:val="24"/>
        </w:rPr>
        <w:t> </w:t>
      </w:r>
      <w:r>
        <w:rPr>
          <w:i/>
          <w:color w:val="9F0053"/>
          <w:sz w:val="24"/>
        </w:rPr>
        <w:t>is</w:t>
      </w:r>
      <w:r>
        <w:rPr>
          <w:i/>
          <w:color w:val="9F0053"/>
          <w:spacing w:val="-10"/>
          <w:sz w:val="24"/>
        </w:rPr>
        <w:t> </w:t>
      </w:r>
      <w:r>
        <w:rPr>
          <w:i/>
          <w:color w:val="9F0053"/>
          <w:sz w:val="24"/>
        </w:rPr>
        <w:t>so</w:t>
      </w:r>
      <w:r>
        <w:rPr>
          <w:i/>
          <w:color w:val="9F0053"/>
          <w:spacing w:val="-17"/>
          <w:sz w:val="24"/>
        </w:rPr>
        <w:t> </w:t>
      </w:r>
      <w:r>
        <w:rPr>
          <w:i/>
          <w:color w:val="9F0053"/>
          <w:sz w:val="24"/>
        </w:rPr>
        <w:t>biased against</w:t>
      </w:r>
      <w:r>
        <w:rPr>
          <w:i/>
          <w:color w:val="9F0053"/>
          <w:spacing w:val="-6"/>
          <w:sz w:val="24"/>
        </w:rPr>
        <w:t> </w:t>
      </w:r>
      <w:r>
        <w:rPr>
          <w:i/>
          <w:color w:val="9F0053"/>
          <w:sz w:val="24"/>
        </w:rPr>
        <w:t>race,</w:t>
      </w:r>
      <w:r>
        <w:rPr>
          <w:i/>
          <w:color w:val="9F0053"/>
          <w:spacing w:val="-6"/>
          <w:sz w:val="24"/>
        </w:rPr>
        <w:t> </w:t>
      </w:r>
      <w:r>
        <w:rPr>
          <w:i/>
          <w:color w:val="9F0053"/>
          <w:sz w:val="24"/>
        </w:rPr>
        <w:t>religion and</w:t>
      </w:r>
      <w:r>
        <w:rPr>
          <w:i/>
          <w:color w:val="9F0053"/>
          <w:spacing w:val="-8"/>
          <w:sz w:val="24"/>
        </w:rPr>
        <w:t> </w:t>
      </w:r>
      <w:r>
        <w:rPr>
          <w:i/>
          <w:color w:val="9F0053"/>
          <w:sz w:val="24"/>
        </w:rPr>
        <w:t>gender. Ethnic minorities</w:t>
      </w:r>
      <w:r>
        <w:rPr>
          <w:i/>
          <w:color w:val="9F0053"/>
          <w:spacing w:val="27"/>
          <w:sz w:val="24"/>
        </w:rPr>
        <w:t> </w:t>
      </w:r>
      <w:r>
        <w:rPr>
          <w:i/>
          <w:color w:val="9F0053"/>
          <w:sz w:val="24"/>
        </w:rPr>
        <w:t>are</w:t>
      </w:r>
      <w:r>
        <w:rPr>
          <w:i/>
          <w:color w:val="9F0053"/>
          <w:spacing w:val="-17"/>
          <w:sz w:val="24"/>
        </w:rPr>
        <w:t> </w:t>
      </w:r>
      <w:r>
        <w:rPr>
          <w:i/>
          <w:color w:val="9F0053"/>
          <w:sz w:val="24"/>
        </w:rPr>
        <w:t>there to</w:t>
      </w:r>
      <w:r>
        <w:rPr>
          <w:i/>
          <w:color w:val="9F0053"/>
          <w:spacing w:val="-17"/>
          <w:sz w:val="24"/>
        </w:rPr>
        <w:t> </w:t>
      </w:r>
      <w:r>
        <w:rPr>
          <w:i/>
          <w:color w:val="9F0053"/>
          <w:sz w:val="24"/>
        </w:rPr>
        <w:t>do the coal face</w:t>
      </w:r>
      <w:r>
        <w:rPr>
          <w:i/>
          <w:color w:val="9F0053"/>
          <w:spacing w:val="-13"/>
          <w:sz w:val="24"/>
        </w:rPr>
        <w:t> </w:t>
      </w:r>
      <w:r>
        <w:rPr>
          <w:i/>
          <w:color w:val="9F0053"/>
          <w:sz w:val="24"/>
        </w:rPr>
        <w:t>work whilst White colleagues</w:t>
      </w:r>
      <w:r>
        <w:rPr>
          <w:i/>
          <w:color w:val="9F0053"/>
          <w:spacing w:val="29"/>
          <w:sz w:val="24"/>
        </w:rPr>
        <w:t> </w:t>
      </w:r>
      <w:r>
        <w:rPr>
          <w:i/>
          <w:color w:val="9F0053"/>
          <w:sz w:val="24"/>
        </w:rPr>
        <w:t>get promoted</w:t>
      </w:r>
      <w:r>
        <w:rPr>
          <w:i/>
          <w:color w:val="9F0053"/>
          <w:spacing w:val="31"/>
          <w:sz w:val="24"/>
        </w:rPr>
        <w:t> </w:t>
      </w:r>
      <w:r>
        <w:rPr>
          <w:i/>
          <w:color w:val="9F0053"/>
          <w:sz w:val="24"/>
        </w:rPr>
        <w:t>to</w:t>
      </w:r>
      <w:r>
        <w:rPr>
          <w:i/>
          <w:color w:val="9F0053"/>
          <w:spacing w:val="-13"/>
          <w:sz w:val="24"/>
        </w:rPr>
        <w:t> </w:t>
      </w:r>
      <w:r>
        <w:rPr>
          <w:i/>
          <w:color w:val="9F0053"/>
          <w:sz w:val="24"/>
        </w:rPr>
        <w:t>managerial</w:t>
      </w:r>
      <w:r>
        <w:rPr>
          <w:i/>
          <w:color w:val="9F0053"/>
          <w:spacing w:val="40"/>
          <w:sz w:val="24"/>
        </w:rPr>
        <w:t> </w:t>
      </w:r>
      <w:r>
        <w:rPr>
          <w:i/>
          <w:color w:val="9F0053"/>
          <w:sz w:val="24"/>
        </w:rPr>
        <w:t>and strategic roles.”</w:t>
      </w:r>
    </w:p>
    <w:p>
      <w:pPr>
        <w:pStyle w:val="BodyText"/>
        <w:spacing w:before="11"/>
        <w:rPr>
          <w:i/>
          <w:sz w:val="27"/>
        </w:rPr>
      </w:pPr>
    </w:p>
    <w:p>
      <w:pPr>
        <w:spacing w:line="271" w:lineRule="auto" w:before="0"/>
        <w:ind w:left="409" w:right="180" w:firstLine="0"/>
        <w:jc w:val="left"/>
        <w:rPr>
          <w:i/>
          <w:sz w:val="24"/>
        </w:rPr>
      </w:pPr>
      <w:r>
        <w:rPr>
          <w:i/>
          <w:color w:val="9F0053"/>
          <w:sz w:val="24"/>
        </w:rPr>
        <w:t>“Federation</w:t>
      </w:r>
      <w:r>
        <w:rPr>
          <w:i/>
          <w:color w:val="9F0053"/>
          <w:spacing w:val="37"/>
          <w:sz w:val="24"/>
        </w:rPr>
        <w:t> </w:t>
      </w:r>
      <w:r>
        <w:rPr>
          <w:i/>
          <w:color w:val="9F0053"/>
          <w:sz w:val="24"/>
        </w:rPr>
        <w:t>RAG-rated practices.</w:t>
      </w:r>
      <w:r>
        <w:rPr>
          <w:i/>
          <w:color w:val="9F0053"/>
          <w:spacing w:val="-7"/>
          <w:sz w:val="24"/>
        </w:rPr>
        <w:t> </w:t>
      </w:r>
      <w:r>
        <w:rPr>
          <w:i/>
          <w:color w:val="9F0053"/>
          <w:sz w:val="24"/>
        </w:rPr>
        <w:t>Poorly performing</w:t>
      </w:r>
      <w:r>
        <w:rPr>
          <w:i/>
          <w:color w:val="9F0053"/>
          <w:spacing w:val="37"/>
          <w:sz w:val="24"/>
        </w:rPr>
        <w:t> </w:t>
      </w:r>
      <w:r>
        <w:rPr>
          <w:i/>
          <w:color w:val="9F0053"/>
          <w:sz w:val="24"/>
        </w:rPr>
        <w:t>were</w:t>
      </w:r>
      <w:r>
        <w:rPr>
          <w:i/>
          <w:color w:val="9F0053"/>
          <w:spacing w:val="-9"/>
          <w:sz w:val="24"/>
        </w:rPr>
        <w:t> </w:t>
      </w:r>
      <w:r>
        <w:rPr>
          <w:i/>
          <w:color w:val="9F0053"/>
          <w:sz w:val="24"/>
        </w:rPr>
        <w:t>all small Asian-run practices.</w:t>
      </w:r>
      <w:r>
        <w:rPr>
          <w:i/>
          <w:color w:val="9F0053"/>
          <w:spacing w:val="-7"/>
          <w:sz w:val="24"/>
        </w:rPr>
        <w:t> </w:t>
      </w:r>
      <w:r>
        <w:rPr>
          <w:i/>
          <w:color w:val="9F0053"/>
          <w:sz w:val="24"/>
        </w:rPr>
        <w:t>All- White members</w:t>
      </w:r>
      <w:r>
        <w:rPr>
          <w:i/>
          <w:color w:val="9F0053"/>
          <w:spacing w:val="-1"/>
          <w:sz w:val="24"/>
        </w:rPr>
        <w:t> </w:t>
      </w:r>
      <w:r>
        <w:rPr>
          <w:i/>
          <w:color w:val="9F0053"/>
          <w:sz w:val="24"/>
        </w:rPr>
        <w:t>of</w:t>
      </w:r>
      <w:r>
        <w:rPr>
          <w:i/>
          <w:color w:val="9F0053"/>
          <w:spacing w:val="-9"/>
          <w:sz w:val="24"/>
        </w:rPr>
        <w:t> </w:t>
      </w:r>
      <w:r>
        <w:rPr>
          <w:i/>
          <w:color w:val="9F0053"/>
          <w:sz w:val="24"/>
        </w:rPr>
        <w:t>the</w:t>
      </w:r>
      <w:r>
        <w:rPr>
          <w:i/>
          <w:color w:val="9F0053"/>
          <w:spacing w:val="-11"/>
          <w:sz w:val="24"/>
        </w:rPr>
        <w:t> </w:t>
      </w:r>
      <w:r>
        <w:rPr>
          <w:i/>
          <w:color w:val="9F0053"/>
          <w:sz w:val="24"/>
        </w:rPr>
        <w:t>Federation</w:t>
      </w:r>
      <w:r>
        <w:rPr>
          <w:i/>
          <w:color w:val="9F0053"/>
          <w:spacing w:val="13"/>
          <w:sz w:val="24"/>
        </w:rPr>
        <w:t> </w:t>
      </w:r>
      <w:r>
        <w:rPr>
          <w:i/>
          <w:color w:val="9F0053"/>
          <w:sz w:val="24"/>
        </w:rPr>
        <w:t>unable to</w:t>
      </w:r>
      <w:r>
        <w:rPr>
          <w:i/>
          <w:color w:val="9F0053"/>
          <w:spacing w:val="-11"/>
          <w:sz w:val="24"/>
        </w:rPr>
        <w:t> </w:t>
      </w:r>
      <w:r>
        <w:rPr>
          <w:i/>
          <w:color w:val="9F0053"/>
          <w:sz w:val="24"/>
        </w:rPr>
        <w:t>explain</w:t>
      </w:r>
      <w:r>
        <w:rPr>
          <w:i/>
          <w:color w:val="9F0053"/>
          <w:spacing w:val="-11"/>
          <w:sz w:val="24"/>
        </w:rPr>
        <w:t> </w:t>
      </w:r>
      <w:r>
        <w:rPr>
          <w:i/>
          <w:color w:val="9F0053"/>
          <w:sz w:val="24"/>
        </w:rPr>
        <w:t>criteria and</w:t>
      </w:r>
      <w:r>
        <w:rPr>
          <w:i/>
          <w:color w:val="9F0053"/>
          <w:spacing w:val="-11"/>
          <w:sz w:val="24"/>
        </w:rPr>
        <w:t> </w:t>
      </w:r>
      <w:r>
        <w:rPr>
          <w:i/>
          <w:color w:val="9F0053"/>
          <w:sz w:val="24"/>
        </w:rPr>
        <w:t>no</w:t>
      </w:r>
      <w:r>
        <w:rPr>
          <w:i/>
          <w:color w:val="9F0053"/>
          <w:spacing w:val="-11"/>
          <w:sz w:val="24"/>
        </w:rPr>
        <w:t> </w:t>
      </w:r>
      <w:r>
        <w:rPr>
          <w:i/>
          <w:color w:val="9F0053"/>
          <w:sz w:val="24"/>
        </w:rPr>
        <w:t>support</w:t>
      </w:r>
      <w:r>
        <w:rPr>
          <w:i/>
          <w:color w:val="9F0053"/>
          <w:spacing w:val="-9"/>
          <w:sz w:val="24"/>
        </w:rPr>
        <w:t> </w:t>
      </w:r>
      <w:r>
        <w:rPr>
          <w:i/>
          <w:color w:val="9F0053"/>
          <w:sz w:val="24"/>
        </w:rPr>
        <w:t>provided</w:t>
      </w:r>
      <w:r>
        <w:rPr>
          <w:i/>
          <w:color w:val="9F0053"/>
          <w:spacing w:val="-11"/>
          <w:sz w:val="24"/>
        </w:rPr>
        <w:t> </w:t>
      </w:r>
      <w:r>
        <w:rPr>
          <w:i/>
          <w:color w:val="9F0053"/>
          <w:sz w:val="24"/>
        </w:rPr>
        <w:t>to</w:t>
      </w:r>
      <w:r>
        <w:rPr>
          <w:i/>
          <w:color w:val="9F0053"/>
          <w:spacing w:val="-11"/>
          <w:sz w:val="24"/>
        </w:rPr>
        <w:t> </w:t>
      </w:r>
      <w:r>
        <w:rPr>
          <w:i/>
          <w:color w:val="9F0053"/>
          <w:sz w:val="24"/>
        </w:rPr>
        <w:t>member practices who were deemed ‘inadequate’</w:t>
      </w:r>
      <w:r>
        <w:rPr>
          <w:i/>
          <w:color w:val="9F0053"/>
          <w:spacing w:val="40"/>
          <w:sz w:val="24"/>
        </w:rPr>
        <w:t> </w:t>
      </w:r>
      <w:r>
        <w:rPr>
          <w:i/>
          <w:color w:val="9F0053"/>
          <w:sz w:val="24"/>
        </w:rPr>
        <w:t>despite these</w:t>
      </w:r>
      <w:r>
        <w:rPr>
          <w:i/>
          <w:color w:val="9F0053"/>
          <w:spacing w:val="-12"/>
          <w:sz w:val="24"/>
        </w:rPr>
        <w:t> </w:t>
      </w:r>
      <w:r>
        <w:rPr>
          <w:i/>
          <w:color w:val="9F0053"/>
          <w:sz w:val="24"/>
        </w:rPr>
        <w:t>practices being rated good by CQC.”</w:t>
      </w:r>
    </w:p>
    <w:p>
      <w:pPr>
        <w:pStyle w:val="BodyText"/>
        <w:spacing w:before="3"/>
        <w:rPr>
          <w:i/>
          <w:sz w:val="27"/>
        </w:rPr>
      </w:pPr>
    </w:p>
    <w:p>
      <w:pPr>
        <w:pStyle w:val="BodyText"/>
        <w:spacing w:line="271" w:lineRule="auto"/>
        <w:ind w:left="120" w:right="138"/>
        <w:jc w:val="both"/>
      </w:pPr>
      <w:r>
        <w:rPr/>
        <w:t>Linked to broader structural issues, some people provided examples of a perceived culture of acceptance of discrimination or a lack of challenge or support from leadership. People often commented that this ‘standing by’ was more hurtful and harmful than the initial instance of discrimination</w:t>
      </w:r>
      <w:r>
        <w:rPr>
          <w:spacing w:val="-17"/>
        </w:rPr>
        <w:t> </w:t>
      </w:r>
      <w:r>
        <w:rPr/>
        <w:t>or</w:t>
      </w:r>
      <w:r>
        <w:rPr>
          <w:spacing w:val="-17"/>
        </w:rPr>
        <w:t> </w:t>
      </w:r>
      <w:r>
        <w:rPr/>
        <w:t>harassment.</w:t>
      </w:r>
      <w:r>
        <w:rPr>
          <w:spacing w:val="7"/>
        </w:rPr>
        <w:t> </w:t>
      </w:r>
      <w:r>
        <w:rPr/>
        <w:t>This</w:t>
      </w:r>
      <w:r>
        <w:rPr>
          <w:spacing w:val="-16"/>
        </w:rPr>
        <w:t> </w:t>
      </w:r>
      <w:r>
        <w:rPr/>
        <w:t>led</w:t>
      </w:r>
      <w:r>
        <w:rPr>
          <w:spacing w:val="-7"/>
        </w:rPr>
        <w:t> </w:t>
      </w:r>
      <w:r>
        <w:rPr/>
        <w:t>some</w:t>
      </w:r>
      <w:r>
        <w:rPr>
          <w:spacing w:val="-17"/>
        </w:rPr>
        <w:t> </w:t>
      </w:r>
      <w:r>
        <w:rPr/>
        <w:t>to</w:t>
      </w:r>
      <w:r>
        <w:rPr>
          <w:spacing w:val="-8"/>
        </w:rPr>
        <w:t> </w:t>
      </w:r>
      <w:r>
        <w:rPr/>
        <w:t>feel</w:t>
      </w:r>
      <w:r>
        <w:rPr>
          <w:spacing w:val="-17"/>
        </w:rPr>
        <w:t> </w:t>
      </w:r>
      <w:r>
        <w:rPr/>
        <w:t>that</w:t>
      </w:r>
      <w:r>
        <w:rPr>
          <w:spacing w:val="-6"/>
        </w:rPr>
        <w:t> </w:t>
      </w:r>
      <w:r>
        <w:rPr/>
        <w:t>they</w:t>
      </w:r>
      <w:r>
        <w:rPr>
          <w:spacing w:val="-10"/>
        </w:rPr>
        <w:t> </w:t>
      </w:r>
      <w:r>
        <w:rPr/>
        <w:t>were</w:t>
      </w:r>
      <w:r>
        <w:rPr>
          <w:spacing w:val="-17"/>
        </w:rPr>
        <w:t> </w:t>
      </w:r>
      <w:r>
        <w:rPr/>
        <w:t>working</w:t>
      </w:r>
      <w:r>
        <w:rPr>
          <w:spacing w:val="-8"/>
        </w:rPr>
        <w:t> </w:t>
      </w:r>
      <w:r>
        <w:rPr/>
        <w:t>in</w:t>
      </w:r>
      <w:r>
        <w:rPr>
          <w:spacing w:val="-17"/>
        </w:rPr>
        <w:t> </w:t>
      </w:r>
      <w:r>
        <w:rPr/>
        <w:t>a</w:t>
      </w:r>
      <w:r>
        <w:rPr>
          <w:spacing w:val="-17"/>
        </w:rPr>
        <w:t> </w:t>
      </w:r>
      <w:r>
        <w:rPr/>
        <w:t>‘hostile environment’ where negative attitudes</w:t>
      </w:r>
      <w:r>
        <w:rPr>
          <w:spacing w:val="34"/>
        </w:rPr>
        <w:t> </w:t>
      </w:r>
      <w:r>
        <w:rPr/>
        <w:t>were</w:t>
      </w:r>
      <w:r>
        <w:rPr>
          <w:spacing w:val="-5"/>
        </w:rPr>
        <w:t> </w:t>
      </w:r>
      <w:r>
        <w:rPr/>
        <w:t>often not openly challenged.</w:t>
      </w:r>
    </w:p>
    <w:p>
      <w:pPr>
        <w:pStyle w:val="BodyText"/>
        <w:spacing w:before="4"/>
        <w:rPr>
          <w:sz w:val="27"/>
        </w:rPr>
      </w:pPr>
    </w:p>
    <w:p>
      <w:pPr>
        <w:spacing w:line="271" w:lineRule="auto" w:before="0"/>
        <w:ind w:left="409" w:right="180" w:firstLine="0"/>
        <w:jc w:val="left"/>
        <w:rPr>
          <w:i/>
          <w:sz w:val="24"/>
        </w:rPr>
      </w:pPr>
      <w:r>
        <w:rPr>
          <w:i/>
          <w:color w:val="9F0053"/>
          <w:sz w:val="24"/>
        </w:rPr>
        <w:t>“One of</w:t>
      </w:r>
      <w:r>
        <w:rPr>
          <w:i/>
          <w:color w:val="9F0053"/>
          <w:spacing w:val="-9"/>
          <w:sz w:val="24"/>
        </w:rPr>
        <w:t> </w:t>
      </w:r>
      <w:r>
        <w:rPr>
          <w:i/>
          <w:color w:val="9F0053"/>
          <w:sz w:val="24"/>
        </w:rPr>
        <w:t>our receptionists was called a</w:t>
      </w:r>
      <w:r>
        <w:rPr>
          <w:i/>
          <w:color w:val="9F0053"/>
          <w:spacing w:val="-12"/>
          <w:sz w:val="24"/>
        </w:rPr>
        <w:t> </w:t>
      </w:r>
      <w:r>
        <w:rPr>
          <w:i/>
          <w:color w:val="9F0053"/>
          <w:sz w:val="24"/>
        </w:rPr>
        <w:t>n**ger by a patient and I</w:t>
      </w:r>
      <w:r>
        <w:rPr>
          <w:i/>
          <w:color w:val="9F0053"/>
          <w:spacing w:val="-9"/>
          <w:sz w:val="24"/>
        </w:rPr>
        <w:t> </w:t>
      </w:r>
      <w:r>
        <w:rPr>
          <w:i/>
          <w:color w:val="9F0053"/>
          <w:sz w:val="24"/>
        </w:rPr>
        <w:t>witnessed this patient assault other receptionists</w:t>
      </w:r>
      <w:r>
        <w:rPr>
          <w:i/>
          <w:color w:val="9F0053"/>
          <w:spacing w:val="30"/>
          <w:sz w:val="24"/>
        </w:rPr>
        <w:t> </w:t>
      </w:r>
      <w:r>
        <w:rPr>
          <w:i/>
          <w:color w:val="9F0053"/>
          <w:sz w:val="24"/>
        </w:rPr>
        <w:t>by throwing something at them and shouting. I was distressed</w:t>
      </w:r>
      <w:r>
        <w:rPr>
          <w:i/>
          <w:color w:val="9F0053"/>
          <w:spacing w:val="-13"/>
          <w:sz w:val="24"/>
        </w:rPr>
        <w:t> </w:t>
      </w:r>
      <w:r>
        <w:rPr>
          <w:i/>
          <w:color w:val="9F0053"/>
          <w:sz w:val="24"/>
        </w:rPr>
        <w:t>by this incident</w:t>
      </w:r>
      <w:r>
        <w:rPr>
          <w:i/>
          <w:color w:val="9F0053"/>
          <w:spacing w:val="24"/>
          <w:sz w:val="24"/>
        </w:rPr>
        <w:t> </w:t>
      </w:r>
      <w:r>
        <w:rPr>
          <w:i/>
          <w:color w:val="9F0053"/>
          <w:sz w:val="24"/>
        </w:rPr>
        <w:t>but more deeply</w:t>
      </w:r>
      <w:r>
        <w:rPr>
          <w:i/>
          <w:color w:val="9F0053"/>
          <w:spacing w:val="33"/>
          <w:sz w:val="24"/>
        </w:rPr>
        <w:t> </w:t>
      </w:r>
      <w:r>
        <w:rPr>
          <w:i/>
          <w:color w:val="9F0053"/>
          <w:sz w:val="24"/>
        </w:rPr>
        <w:t>distressed</w:t>
      </w:r>
      <w:r>
        <w:rPr>
          <w:i/>
          <w:color w:val="9F0053"/>
          <w:spacing w:val="-11"/>
          <w:sz w:val="24"/>
        </w:rPr>
        <w:t> </w:t>
      </w:r>
      <w:r>
        <w:rPr>
          <w:i/>
          <w:color w:val="9F0053"/>
          <w:sz w:val="24"/>
        </w:rPr>
        <w:t>by what I</w:t>
      </w:r>
      <w:r>
        <w:rPr>
          <w:i/>
          <w:color w:val="9F0053"/>
          <w:spacing w:val="-8"/>
          <w:sz w:val="24"/>
        </w:rPr>
        <w:t> </w:t>
      </w:r>
      <w:r>
        <w:rPr>
          <w:i/>
          <w:color w:val="9F0053"/>
          <w:sz w:val="24"/>
        </w:rPr>
        <w:t>perceived</w:t>
      </w:r>
      <w:r>
        <w:rPr>
          <w:i/>
          <w:color w:val="9F0053"/>
          <w:spacing w:val="21"/>
          <w:sz w:val="24"/>
        </w:rPr>
        <w:t> </w:t>
      </w:r>
      <w:r>
        <w:rPr>
          <w:i/>
          <w:color w:val="9F0053"/>
          <w:sz w:val="24"/>
        </w:rPr>
        <w:t>as a</w:t>
      </w:r>
      <w:r>
        <w:rPr>
          <w:i/>
          <w:color w:val="9F0053"/>
          <w:spacing w:val="-11"/>
          <w:sz w:val="24"/>
        </w:rPr>
        <w:t> </w:t>
      </w:r>
      <w:r>
        <w:rPr>
          <w:i/>
          <w:color w:val="9F0053"/>
          <w:sz w:val="24"/>
        </w:rPr>
        <w:t>lack of leadership</w:t>
      </w:r>
      <w:r>
        <w:rPr>
          <w:i/>
          <w:color w:val="9F0053"/>
          <w:spacing w:val="21"/>
          <w:sz w:val="24"/>
        </w:rPr>
        <w:t> </w:t>
      </w:r>
      <w:r>
        <w:rPr>
          <w:i/>
          <w:color w:val="9F0053"/>
          <w:sz w:val="24"/>
        </w:rPr>
        <w:t>and action</w:t>
      </w:r>
      <w:r>
        <w:rPr>
          <w:i/>
          <w:color w:val="9F0053"/>
          <w:sz w:val="24"/>
        </w:rPr>
        <w:t> taken</w:t>
      </w:r>
      <w:r>
        <w:rPr>
          <w:i/>
          <w:color w:val="9F0053"/>
          <w:spacing w:val="-16"/>
          <w:sz w:val="24"/>
        </w:rPr>
        <w:t> </w:t>
      </w:r>
      <w:r>
        <w:rPr>
          <w:i/>
          <w:color w:val="9F0053"/>
          <w:sz w:val="24"/>
        </w:rPr>
        <w:t>by</w:t>
      </w:r>
      <w:r>
        <w:rPr>
          <w:i/>
          <w:color w:val="9F0053"/>
          <w:spacing w:val="-11"/>
          <w:sz w:val="24"/>
        </w:rPr>
        <w:t> </w:t>
      </w:r>
      <w:r>
        <w:rPr>
          <w:i/>
          <w:color w:val="9F0053"/>
          <w:sz w:val="24"/>
        </w:rPr>
        <w:t>my</w:t>
      </w:r>
      <w:r>
        <w:rPr>
          <w:i/>
          <w:color w:val="9F0053"/>
          <w:spacing w:val="-11"/>
          <w:sz w:val="24"/>
        </w:rPr>
        <w:t> </w:t>
      </w:r>
      <w:r>
        <w:rPr>
          <w:i/>
          <w:color w:val="9F0053"/>
          <w:sz w:val="24"/>
        </w:rPr>
        <w:t>practice.</w:t>
      </w:r>
      <w:r>
        <w:rPr>
          <w:i/>
          <w:color w:val="9F0053"/>
          <w:spacing w:val="-7"/>
          <w:sz w:val="24"/>
        </w:rPr>
        <w:t> </w:t>
      </w:r>
      <w:r>
        <w:rPr>
          <w:i/>
          <w:color w:val="9F0053"/>
          <w:sz w:val="24"/>
        </w:rPr>
        <w:t>The</w:t>
      </w:r>
      <w:r>
        <w:rPr>
          <w:i/>
          <w:color w:val="9F0053"/>
          <w:spacing w:val="-9"/>
          <w:sz w:val="24"/>
        </w:rPr>
        <w:t> </w:t>
      </w:r>
      <w:r>
        <w:rPr>
          <w:i/>
          <w:color w:val="9F0053"/>
          <w:sz w:val="24"/>
        </w:rPr>
        <w:t>junior practice</w:t>
      </w:r>
      <w:r>
        <w:rPr>
          <w:i/>
          <w:color w:val="9F0053"/>
          <w:spacing w:val="-17"/>
          <w:sz w:val="24"/>
        </w:rPr>
        <w:t> </w:t>
      </w:r>
      <w:r>
        <w:rPr>
          <w:i/>
          <w:color w:val="9F0053"/>
          <w:sz w:val="24"/>
        </w:rPr>
        <w:t>manager</w:t>
      </w:r>
      <w:r>
        <w:rPr>
          <w:i/>
          <w:color w:val="9F0053"/>
          <w:spacing w:val="20"/>
          <w:sz w:val="24"/>
        </w:rPr>
        <w:t> </w:t>
      </w:r>
      <w:r>
        <w:rPr>
          <w:i/>
          <w:color w:val="9F0053"/>
          <w:sz w:val="24"/>
        </w:rPr>
        <w:t>arranged removal of</w:t>
      </w:r>
      <w:r>
        <w:rPr>
          <w:i/>
          <w:color w:val="9F0053"/>
          <w:spacing w:val="-17"/>
          <w:sz w:val="24"/>
        </w:rPr>
        <w:t> </w:t>
      </w:r>
      <w:r>
        <w:rPr>
          <w:i/>
          <w:color w:val="9F0053"/>
          <w:sz w:val="24"/>
        </w:rPr>
        <w:t>the</w:t>
      </w:r>
      <w:r>
        <w:rPr>
          <w:i/>
          <w:color w:val="9F0053"/>
          <w:spacing w:val="-9"/>
          <w:sz w:val="24"/>
        </w:rPr>
        <w:t> </w:t>
      </w:r>
      <w:r>
        <w:rPr>
          <w:i/>
          <w:color w:val="9F0053"/>
          <w:sz w:val="24"/>
        </w:rPr>
        <w:t>patient,</w:t>
      </w:r>
      <w:r>
        <w:rPr>
          <w:i/>
          <w:color w:val="9F0053"/>
          <w:spacing w:val="18"/>
          <w:sz w:val="24"/>
        </w:rPr>
        <w:t> </w:t>
      </w:r>
      <w:r>
        <w:rPr>
          <w:i/>
          <w:color w:val="9F0053"/>
          <w:sz w:val="24"/>
        </w:rPr>
        <w:t>however</w:t>
      </w:r>
      <w:r>
        <w:rPr>
          <w:i/>
          <w:color w:val="9F0053"/>
          <w:spacing w:val="-17"/>
          <w:sz w:val="24"/>
        </w:rPr>
        <w:t> </w:t>
      </w:r>
      <w:r>
        <w:rPr>
          <w:i/>
          <w:color w:val="9F0053"/>
          <w:sz w:val="24"/>
        </w:rPr>
        <w:t>not a single partner</w:t>
      </w:r>
      <w:r>
        <w:rPr>
          <w:i/>
          <w:color w:val="9F0053"/>
          <w:spacing w:val="31"/>
          <w:sz w:val="24"/>
        </w:rPr>
        <w:t> </w:t>
      </w:r>
      <w:r>
        <w:rPr>
          <w:i/>
          <w:color w:val="9F0053"/>
          <w:sz w:val="24"/>
        </w:rPr>
        <w:t>spoke</w:t>
      </w:r>
      <w:r>
        <w:rPr>
          <w:i/>
          <w:color w:val="9F0053"/>
          <w:spacing w:val="-8"/>
          <w:sz w:val="24"/>
        </w:rPr>
        <w:t> </w:t>
      </w:r>
      <w:r>
        <w:rPr>
          <w:i/>
          <w:color w:val="9F0053"/>
          <w:sz w:val="24"/>
        </w:rPr>
        <w:t>to</w:t>
      </w:r>
      <w:r>
        <w:rPr>
          <w:i/>
          <w:color w:val="9F0053"/>
          <w:spacing w:val="-8"/>
          <w:sz w:val="24"/>
        </w:rPr>
        <w:t> </w:t>
      </w:r>
      <w:r>
        <w:rPr>
          <w:i/>
          <w:color w:val="9F0053"/>
          <w:sz w:val="24"/>
        </w:rPr>
        <w:t>myself or</w:t>
      </w:r>
      <w:r>
        <w:rPr>
          <w:i/>
          <w:color w:val="9F0053"/>
          <w:spacing w:val="-2"/>
          <w:sz w:val="24"/>
        </w:rPr>
        <w:t> </w:t>
      </w:r>
      <w:r>
        <w:rPr>
          <w:i/>
          <w:color w:val="9F0053"/>
          <w:sz w:val="24"/>
        </w:rPr>
        <w:t>any of</w:t>
      </w:r>
      <w:r>
        <w:rPr>
          <w:i/>
          <w:color w:val="9F0053"/>
          <w:spacing w:val="-5"/>
          <w:sz w:val="24"/>
        </w:rPr>
        <w:t> </w:t>
      </w:r>
      <w:r>
        <w:rPr>
          <w:i/>
          <w:color w:val="9F0053"/>
          <w:sz w:val="24"/>
        </w:rPr>
        <w:t>the receptionists</w:t>
      </w:r>
      <w:r>
        <w:rPr>
          <w:i/>
          <w:color w:val="9F0053"/>
          <w:spacing w:val="38"/>
          <w:sz w:val="24"/>
        </w:rPr>
        <w:t> </w:t>
      </w:r>
      <w:r>
        <w:rPr>
          <w:i/>
          <w:color w:val="9F0053"/>
          <w:sz w:val="24"/>
        </w:rPr>
        <w:t>involved.”</w:t>
      </w:r>
    </w:p>
    <w:p>
      <w:pPr>
        <w:pStyle w:val="BodyText"/>
        <w:spacing w:before="4"/>
        <w:rPr>
          <w:i/>
          <w:sz w:val="27"/>
        </w:rPr>
      </w:pPr>
    </w:p>
    <w:p>
      <w:pPr>
        <w:spacing w:line="271" w:lineRule="auto" w:before="0"/>
        <w:ind w:left="409" w:right="0" w:firstLine="0"/>
        <w:jc w:val="left"/>
        <w:rPr>
          <w:i/>
          <w:sz w:val="24"/>
        </w:rPr>
      </w:pPr>
      <w:r>
        <w:rPr>
          <w:i/>
          <w:color w:val="9F0053"/>
          <w:sz w:val="24"/>
        </w:rPr>
        <w:t>“I</w:t>
      </w:r>
      <w:r>
        <w:rPr>
          <w:i/>
          <w:color w:val="9F0053"/>
          <w:spacing w:val="-12"/>
          <w:sz w:val="24"/>
        </w:rPr>
        <w:t> </w:t>
      </w:r>
      <w:r>
        <w:rPr>
          <w:i/>
          <w:color w:val="9F0053"/>
          <w:sz w:val="24"/>
        </w:rPr>
        <w:t>am</w:t>
      </w:r>
      <w:r>
        <w:rPr>
          <w:i/>
          <w:color w:val="9F0053"/>
          <w:spacing w:val="-2"/>
          <w:sz w:val="24"/>
        </w:rPr>
        <w:t> </w:t>
      </w:r>
      <w:r>
        <w:rPr>
          <w:i/>
          <w:color w:val="9F0053"/>
          <w:sz w:val="24"/>
        </w:rPr>
        <w:t>regularly</w:t>
      </w:r>
      <w:r>
        <w:rPr>
          <w:i/>
          <w:color w:val="9F0053"/>
          <w:spacing w:val="26"/>
          <w:sz w:val="24"/>
        </w:rPr>
        <w:t> </w:t>
      </w:r>
      <w:r>
        <w:rPr>
          <w:i/>
          <w:color w:val="9F0053"/>
          <w:sz w:val="24"/>
        </w:rPr>
        <w:t>told by</w:t>
      </w:r>
      <w:r>
        <w:rPr>
          <w:i/>
          <w:color w:val="9F0053"/>
          <w:spacing w:val="-2"/>
          <w:sz w:val="24"/>
        </w:rPr>
        <w:t> </w:t>
      </w:r>
      <w:r>
        <w:rPr>
          <w:i/>
          <w:color w:val="9F0053"/>
          <w:sz w:val="24"/>
        </w:rPr>
        <w:t>patients</w:t>
      </w:r>
      <w:r>
        <w:rPr>
          <w:i/>
          <w:color w:val="9F0053"/>
          <w:spacing w:val="26"/>
          <w:sz w:val="24"/>
        </w:rPr>
        <w:t> </w:t>
      </w:r>
      <w:r>
        <w:rPr>
          <w:i/>
          <w:color w:val="9F0053"/>
          <w:sz w:val="24"/>
        </w:rPr>
        <w:t>that there are</w:t>
      </w:r>
      <w:r>
        <w:rPr>
          <w:i/>
          <w:color w:val="9F0053"/>
          <w:spacing w:val="-14"/>
          <w:sz w:val="24"/>
        </w:rPr>
        <w:t> </w:t>
      </w:r>
      <w:r>
        <w:rPr>
          <w:i/>
          <w:color w:val="9F0053"/>
          <w:sz w:val="24"/>
        </w:rPr>
        <w:t>too many</w:t>
      </w:r>
      <w:r>
        <w:rPr>
          <w:i/>
          <w:color w:val="9F0053"/>
          <w:spacing w:val="-2"/>
          <w:sz w:val="24"/>
        </w:rPr>
        <w:t> </w:t>
      </w:r>
      <w:r>
        <w:rPr>
          <w:i/>
          <w:color w:val="9F0053"/>
          <w:sz w:val="24"/>
        </w:rPr>
        <w:t>Indians</w:t>
      </w:r>
      <w:r>
        <w:rPr>
          <w:i/>
          <w:color w:val="9F0053"/>
          <w:spacing w:val="26"/>
          <w:sz w:val="24"/>
        </w:rPr>
        <w:t> </w:t>
      </w:r>
      <w:r>
        <w:rPr>
          <w:i/>
          <w:color w:val="9F0053"/>
          <w:sz w:val="24"/>
        </w:rPr>
        <w:t>in the NHS,</w:t>
      </w:r>
      <w:r>
        <w:rPr>
          <w:i/>
          <w:color w:val="9F0053"/>
          <w:spacing w:val="-12"/>
          <w:sz w:val="24"/>
        </w:rPr>
        <w:t> </w:t>
      </w:r>
      <w:r>
        <w:rPr>
          <w:i/>
          <w:color w:val="9F0053"/>
          <w:sz w:val="24"/>
        </w:rPr>
        <w:t>other people don’t have</w:t>
      </w:r>
      <w:r>
        <w:rPr>
          <w:i/>
          <w:color w:val="9F0053"/>
          <w:spacing w:val="-7"/>
          <w:sz w:val="24"/>
        </w:rPr>
        <w:t> </w:t>
      </w:r>
      <w:r>
        <w:rPr>
          <w:i/>
          <w:color w:val="9F0053"/>
          <w:sz w:val="24"/>
        </w:rPr>
        <w:t>a</w:t>
      </w:r>
      <w:r>
        <w:rPr>
          <w:i/>
          <w:color w:val="9F0053"/>
          <w:spacing w:val="-17"/>
          <w:sz w:val="24"/>
        </w:rPr>
        <w:t> </w:t>
      </w:r>
      <w:r>
        <w:rPr>
          <w:i/>
          <w:color w:val="9F0053"/>
          <w:sz w:val="24"/>
        </w:rPr>
        <w:t>job</w:t>
      </w:r>
      <w:r>
        <w:rPr>
          <w:i/>
          <w:color w:val="9F0053"/>
          <w:spacing w:val="-5"/>
          <w:sz w:val="24"/>
        </w:rPr>
        <w:t> </w:t>
      </w:r>
      <w:r>
        <w:rPr>
          <w:i/>
          <w:color w:val="9F0053"/>
          <w:sz w:val="24"/>
        </w:rPr>
        <w:t>since</w:t>
      </w:r>
      <w:r>
        <w:rPr>
          <w:i/>
          <w:color w:val="9F0053"/>
          <w:spacing w:val="-5"/>
          <w:sz w:val="24"/>
        </w:rPr>
        <w:t> </w:t>
      </w:r>
      <w:r>
        <w:rPr>
          <w:i/>
          <w:color w:val="9F0053"/>
          <w:sz w:val="24"/>
        </w:rPr>
        <w:t>‘your</w:t>
      </w:r>
      <w:r>
        <w:rPr>
          <w:i/>
          <w:color w:val="9F0053"/>
          <w:spacing w:val="-14"/>
          <w:sz w:val="24"/>
        </w:rPr>
        <w:t> </w:t>
      </w:r>
      <w:r>
        <w:rPr>
          <w:i/>
          <w:color w:val="9F0053"/>
          <w:sz w:val="24"/>
        </w:rPr>
        <w:t>lot’ arrived</w:t>
      </w:r>
      <w:r>
        <w:rPr>
          <w:i/>
          <w:color w:val="9F0053"/>
          <w:spacing w:val="-5"/>
          <w:sz w:val="24"/>
        </w:rPr>
        <w:t> </w:t>
      </w:r>
      <w:r>
        <w:rPr>
          <w:i/>
          <w:color w:val="9F0053"/>
          <w:sz w:val="24"/>
        </w:rPr>
        <w:t>and</w:t>
      </w:r>
      <w:r>
        <w:rPr>
          <w:i/>
          <w:color w:val="9F0053"/>
          <w:spacing w:val="-5"/>
          <w:sz w:val="24"/>
        </w:rPr>
        <w:t> </w:t>
      </w:r>
      <w:r>
        <w:rPr>
          <w:i/>
          <w:color w:val="9F0053"/>
          <w:sz w:val="24"/>
        </w:rPr>
        <w:t>all</w:t>
      </w:r>
      <w:r>
        <w:rPr>
          <w:i/>
          <w:color w:val="9F0053"/>
          <w:spacing w:val="-5"/>
          <w:sz w:val="24"/>
        </w:rPr>
        <w:t> </w:t>
      </w:r>
      <w:r>
        <w:rPr>
          <w:i/>
          <w:color w:val="9F0053"/>
          <w:sz w:val="24"/>
        </w:rPr>
        <w:t>opticians are</w:t>
      </w:r>
      <w:r>
        <w:rPr>
          <w:i/>
          <w:color w:val="9F0053"/>
          <w:spacing w:val="-5"/>
          <w:sz w:val="24"/>
        </w:rPr>
        <w:t> </w:t>
      </w:r>
      <w:r>
        <w:rPr>
          <w:i/>
          <w:color w:val="9F0053"/>
          <w:sz w:val="24"/>
        </w:rPr>
        <w:t>‘Pakis’</w:t>
      </w:r>
      <w:r>
        <w:rPr>
          <w:i/>
          <w:color w:val="9F0053"/>
          <w:spacing w:val="-5"/>
          <w:sz w:val="24"/>
        </w:rPr>
        <w:t> </w:t>
      </w:r>
      <w:r>
        <w:rPr>
          <w:i/>
          <w:color w:val="9F0053"/>
          <w:sz w:val="24"/>
        </w:rPr>
        <w:t>now.</w:t>
      </w:r>
      <w:r>
        <w:rPr>
          <w:i/>
          <w:color w:val="9F0053"/>
          <w:spacing w:val="-3"/>
          <w:sz w:val="24"/>
        </w:rPr>
        <w:t> </w:t>
      </w:r>
      <w:r>
        <w:rPr>
          <w:i/>
          <w:color w:val="9F0053"/>
          <w:sz w:val="24"/>
        </w:rPr>
        <w:t>Colleagues</w:t>
      </w:r>
      <w:r>
        <w:rPr>
          <w:i/>
          <w:color w:val="9F0053"/>
          <w:spacing w:val="19"/>
          <w:sz w:val="24"/>
        </w:rPr>
        <w:t> </w:t>
      </w:r>
      <w:r>
        <w:rPr>
          <w:i/>
          <w:color w:val="9F0053"/>
          <w:sz w:val="24"/>
        </w:rPr>
        <w:t>stand</w:t>
      </w:r>
      <w:r>
        <w:rPr>
          <w:i/>
          <w:color w:val="9F0053"/>
          <w:spacing w:val="-5"/>
          <w:sz w:val="24"/>
        </w:rPr>
        <w:t> </w:t>
      </w:r>
      <w:r>
        <w:rPr>
          <w:i/>
          <w:color w:val="9F0053"/>
          <w:sz w:val="24"/>
        </w:rPr>
        <w:t>by</w:t>
      </w:r>
      <w:r>
        <w:rPr>
          <w:i/>
          <w:color w:val="9F0053"/>
          <w:spacing w:val="-7"/>
          <w:sz w:val="24"/>
        </w:rPr>
        <w:t> </w:t>
      </w:r>
      <w:r>
        <w:rPr>
          <w:i/>
          <w:color w:val="9F0053"/>
          <w:sz w:val="24"/>
        </w:rPr>
        <w:t>and</w:t>
      </w:r>
      <w:r>
        <w:rPr>
          <w:i/>
          <w:color w:val="9F0053"/>
          <w:spacing w:val="-5"/>
          <w:sz w:val="24"/>
        </w:rPr>
        <w:t> </w:t>
      </w:r>
      <w:r>
        <w:rPr>
          <w:i/>
          <w:color w:val="9F0053"/>
          <w:sz w:val="24"/>
        </w:rPr>
        <w:t>say </w:t>
      </w:r>
      <w:r>
        <w:rPr>
          <w:i/>
          <w:color w:val="9F0053"/>
          <w:spacing w:val="-2"/>
          <w:sz w:val="24"/>
        </w:rPr>
        <w:t>nothing.”</w:t>
      </w:r>
    </w:p>
    <w:p>
      <w:pPr>
        <w:pStyle w:val="BodyText"/>
        <w:spacing w:before="5"/>
        <w:rPr>
          <w:i/>
        </w:rPr>
      </w:pPr>
    </w:p>
    <w:p>
      <w:pPr>
        <w:pStyle w:val="Heading4"/>
        <w:spacing w:before="1"/>
        <w:jc w:val="both"/>
      </w:pPr>
      <w:r>
        <w:rPr>
          <w:color w:val="005EB8"/>
        </w:rPr>
        <w:t>How</w:t>
      </w:r>
      <w:r>
        <w:rPr>
          <w:color w:val="005EB8"/>
          <w:spacing w:val="-15"/>
        </w:rPr>
        <w:t> </w:t>
      </w:r>
      <w:r>
        <w:rPr>
          <w:color w:val="005EB8"/>
        </w:rPr>
        <w:t>did</w:t>
      </w:r>
      <w:r>
        <w:rPr>
          <w:color w:val="005EB8"/>
          <w:spacing w:val="-16"/>
        </w:rPr>
        <w:t> </w:t>
      </w:r>
      <w:r>
        <w:rPr>
          <w:color w:val="005EB8"/>
        </w:rPr>
        <w:t>racial</w:t>
      </w:r>
      <w:r>
        <w:rPr>
          <w:color w:val="005EB8"/>
          <w:spacing w:val="6"/>
        </w:rPr>
        <w:t> </w:t>
      </w:r>
      <w:r>
        <w:rPr>
          <w:color w:val="005EB8"/>
        </w:rPr>
        <w:t>discrimination</w:t>
      </w:r>
      <w:r>
        <w:rPr>
          <w:color w:val="005EB8"/>
          <w:spacing w:val="18"/>
        </w:rPr>
        <w:t> </w:t>
      </w:r>
      <w:r>
        <w:rPr>
          <w:color w:val="005EB8"/>
        </w:rPr>
        <w:t>affect</w:t>
      </w:r>
      <w:r>
        <w:rPr>
          <w:color w:val="005EB8"/>
          <w:spacing w:val="-4"/>
        </w:rPr>
        <w:t> </w:t>
      </w:r>
      <w:r>
        <w:rPr>
          <w:color w:val="005EB8"/>
          <w:spacing w:val="-2"/>
        </w:rPr>
        <w:t>people?</w:t>
      </w:r>
    </w:p>
    <w:p>
      <w:pPr>
        <w:pStyle w:val="BodyText"/>
        <w:spacing w:before="3"/>
        <w:rPr>
          <w:b/>
          <w:sz w:val="23"/>
        </w:rPr>
      </w:pPr>
    </w:p>
    <w:p>
      <w:pPr>
        <w:pStyle w:val="BodyText"/>
        <w:spacing w:line="271" w:lineRule="auto"/>
        <w:ind w:left="120" w:right="134"/>
        <w:jc w:val="both"/>
      </w:pPr>
      <w:r>
        <w:rPr/>
        <w:t>People passionately</w:t>
      </w:r>
      <w:r>
        <w:rPr>
          <w:spacing w:val="36"/>
        </w:rPr>
        <w:t> </w:t>
      </w:r>
      <w:r>
        <w:rPr/>
        <w:t>described the</w:t>
      </w:r>
      <w:r>
        <w:rPr>
          <w:spacing w:val="-11"/>
        </w:rPr>
        <w:t> </w:t>
      </w:r>
      <w:r>
        <w:rPr/>
        <w:t>impact</w:t>
      </w:r>
      <w:r>
        <w:rPr>
          <w:spacing w:val="-2"/>
        </w:rPr>
        <w:t> </w:t>
      </w:r>
      <w:r>
        <w:rPr/>
        <w:t>of</w:t>
      </w:r>
      <w:r>
        <w:rPr>
          <w:spacing w:val="-8"/>
        </w:rPr>
        <w:t> </w:t>
      </w:r>
      <w:r>
        <w:rPr/>
        <w:t>racial</w:t>
      </w:r>
      <w:r>
        <w:rPr>
          <w:spacing w:val="-11"/>
        </w:rPr>
        <w:t> </w:t>
      </w:r>
      <w:r>
        <w:rPr/>
        <w:t>discrimination and harassment. In</w:t>
      </w:r>
      <w:r>
        <w:rPr>
          <w:spacing w:val="-11"/>
        </w:rPr>
        <w:t> </w:t>
      </w:r>
      <w:r>
        <w:rPr/>
        <w:t>many</w:t>
      </w:r>
      <w:r>
        <w:rPr>
          <w:spacing w:val="-12"/>
        </w:rPr>
        <w:t> </w:t>
      </w:r>
      <w:r>
        <w:rPr/>
        <w:t>cases, they</w:t>
      </w:r>
      <w:r>
        <w:rPr>
          <w:spacing w:val="-17"/>
        </w:rPr>
        <w:t> </w:t>
      </w:r>
      <w:r>
        <w:rPr/>
        <w:t>reported</w:t>
      </w:r>
      <w:r>
        <w:rPr>
          <w:spacing w:val="-17"/>
        </w:rPr>
        <w:t> </w:t>
      </w:r>
      <w:r>
        <w:rPr/>
        <w:t>that</w:t>
      </w:r>
      <w:r>
        <w:rPr>
          <w:spacing w:val="-16"/>
        </w:rPr>
        <w:t> </w:t>
      </w:r>
      <w:r>
        <w:rPr/>
        <w:t>recent</w:t>
      </w:r>
      <w:r>
        <w:rPr>
          <w:spacing w:val="-17"/>
        </w:rPr>
        <w:t> </w:t>
      </w:r>
      <w:r>
        <w:rPr/>
        <w:t>incidences</w:t>
      </w:r>
      <w:r>
        <w:rPr>
          <w:spacing w:val="-17"/>
        </w:rPr>
        <w:t> </w:t>
      </w:r>
      <w:r>
        <w:rPr/>
        <w:t>were</w:t>
      </w:r>
      <w:r>
        <w:rPr>
          <w:spacing w:val="-17"/>
        </w:rPr>
        <w:t> </w:t>
      </w:r>
      <w:r>
        <w:rPr/>
        <w:t>part</w:t>
      </w:r>
      <w:r>
        <w:rPr>
          <w:spacing w:val="-16"/>
        </w:rPr>
        <w:t> </w:t>
      </w:r>
      <w:r>
        <w:rPr/>
        <w:t>of</w:t>
      </w:r>
      <w:r>
        <w:rPr>
          <w:spacing w:val="-17"/>
        </w:rPr>
        <w:t> </w:t>
      </w:r>
      <w:r>
        <w:rPr/>
        <w:t>a</w:t>
      </w:r>
      <w:r>
        <w:rPr>
          <w:spacing w:val="-17"/>
        </w:rPr>
        <w:t> </w:t>
      </w:r>
      <w:r>
        <w:rPr/>
        <w:t>long</w:t>
      </w:r>
      <w:r>
        <w:rPr>
          <w:spacing w:val="-16"/>
        </w:rPr>
        <w:t> </w:t>
      </w:r>
      <w:r>
        <w:rPr/>
        <w:t>history</w:t>
      </w:r>
      <w:r>
        <w:rPr>
          <w:spacing w:val="-17"/>
        </w:rPr>
        <w:t> </w:t>
      </w:r>
      <w:r>
        <w:rPr/>
        <w:t>of</w:t>
      </w:r>
      <w:r>
        <w:rPr>
          <w:spacing w:val="-17"/>
        </w:rPr>
        <w:t> </w:t>
      </w:r>
      <w:r>
        <w:rPr/>
        <w:t>discrimination</w:t>
      </w:r>
      <w:r>
        <w:rPr>
          <w:spacing w:val="5"/>
        </w:rPr>
        <w:t> </w:t>
      </w:r>
      <w:r>
        <w:rPr/>
        <w:t>or</w:t>
      </w:r>
      <w:r>
        <w:rPr>
          <w:spacing w:val="-17"/>
        </w:rPr>
        <w:t> </w:t>
      </w:r>
      <w:r>
        <w:rPr/>
        <w:t>harassment, both in the workplace and in wider society.</w:t>
      </w:r>
    </w:p>
    <w:p>
      <w:pPr>
        <w:pStyle w:val="BodyText"/>
        <w:spacing w:before="4"/>
        <w:rPr>
          <w:sz w:val="27"/>
        </w:rPr>
      </w:pPr>
    </w:p>
    <w:p>
      <w:pPr>
        <w:spacing w:line="271" w:lineRule="auto" w:before="0"/>
        <w:ind w:left="409" w:right="0" w:firstLine="0"/>
        <w:jc w:val="left"/>
        <w:rPr>
          <w:i/>
          <w:sz w:val="24"/>
        </w:rPr>
      </w:pPr>
      <w:r>
        <w:rPr>
          <w:i/>
          <w:color w:val="9F0053"/>
          <w:sz w:val="24"/>
        </w:rPr>
        <w:t>“As a</w:t>
      </w:r>
      <w:r>
        <w:rPr>
          <w:i/>
          <w:color w:val="9F0053"/>
          <w:spacing w:val="-12"/>
          <w:sz w:val="24"/>
        </w:rPr>
        <w:t> </w:t>
      </w:r>
      <w:r>
        <w:rPr>
          <w:i/>
          <w:color w:val="9F0053"/>
          <w:sz w:val="24"/>
        </w:rPr>
        <w:t>minority</w:t>
      </w:r>
      <w:r>
        <w:rPr>
          <w:i/>
          <w:color w:val="9F0053"/>
          <w:spacing w:val="31"/>
          <w:sz w:val="24"/>
        </w:rPr>
        <w:t> </w:t>
      </w:r>
      <w:r>
        <w:rPr>
          <w:i/>
          <w:color w:val="9F0053"/>
          <w:sz w:val="24"/>
        </w:rPr>
        <w:t>group nurse and a woman, I have</w:t>
      </w:r>
      <w:r>
        <w:rPr>
          <w:i/>
          <w:color w:val="9F0053"/>
          <w:spacing w:val="-12"/>
          <w:sz w:val="24"/>
        </w:rPr>
        <w:t> </w:t>
      </w:r>
      <w:r>
        <w:rPr>
          <w:i/>
          <w:color w:val="9F0053"/>
          <w:sz w:val="24"/>
        </w:rPr>
        <w:t>experienced discrimination</w:t>
      </w:r>
      <w:r>
        <w:rPr>
          <w:i/>
          <w:color w:val="9F0053"/>
          <w:spacing w:val="33"/>
          <w:sz w:val="24"/>
        </w:rPr>
        <w:t> </w:t>
      </w:r>
      <w:r>
        <w:rPr>
          <w:i/>
          <w:color w:val="9F0053"/>
          <w:sz w:val="24"/>
        </w:rPr>
        <w:t>and harassment throughout</w:t>
      </w:r>
      <w:r>
        <w:rPr>
          <w:i/>
          <w:color w:val="9F0053"/>
          <w:spacing w:val="35"/>
          <w:sz w:val="24"/>
        </w:rPr>
        <w:t> </w:t>
      </w:r>
      <w:r>
        <w:rPr>
          <w:i/>
          <w:color w:val="9F0053"/>
          <w:sz w:val="24"/>
        </w:rPr>
        <w:t>my career. I</w:t>
      </w:r>
      <w:r>
        <w:rPr>
          <w:i/>
          <w:color w:val="9F0053"/>
          <w:spacing w:val="-10"/>
          <w:sz w:val="24"/>
        </w:rPr>
        <w:t> </w:t>
      </w:r>
      <w:r>
        <w:rPr>
          <w:i/>
          <w:color w:val="9F0053"/>
          <w:sz w:val="24"/>
        </w:rPr>
        <w:t>had moments</w:t>
      </w:r>
      <w:r>
        <w:rPr>
          <w:i/>
          <w:color w:val="9F0053"/>
          <w:spacing w:val="30"/>
          <w:sz w:val="24"/>
        </w:rPr>
        <w:t> </w:t>
      </w:r>
      <w:r>
        <w:rPr>
          <w:i/>
          <w:color w:val="9F0053"/>
          <w:sz w:val="24"/>
        </w:rPr>
        <w:t>when I had to call</w:t>
      </w:r>
      <w:r>
        <w:rPr>
          <w:i/>
          <w:color w:val="9F0053"/>
          <w:spacing w:val="-12"/>
          <w:sz w:val="24"/>
        </w:rPr>
        <w:t> </w:t>
      </w:r>
      <w:r>
        <w:rPr>
          <w:i/>
          <w:color w:val="9F0053"/>
          <w:sz w:val="24"/>
        </w:rPr>
        <w:t>a colleague to chaperone while I was carrying out care</w:t>
      </w:r>
      <w:r>
        <w:rPr>
          <w:i/>
          <w:color w:val="9F0053"/>
          <w:spacing w:val="-14"/>
          <w:sz w:val="24"/>
        </w:rPr>
        <w:t> </w:t>
      </w:r>
      <w:r>
        <w:rPr>
          <w:i/>
          <w:color w:val="9F0053"/>
          <w:sz w:val="24"/>
        </w:rPr>
        <w:t>as</w:t>
      </w:r>
      <w:r>
        <w:rPr>
          <w:i/>
          <w:color w:val="9F0053"/>
          <w:spacing w:val="-2"/>
          <w:sz w:val="24"/>
        </w:rPr>
        <w:t> </w:t>
      </w:r>
      <w:r>
        <w:rPr>
          <w:i/>
          <w:color w:val="9F0053"/>
          <w:sz w:val="24"/>
        </w:rPr>
        <w:t>I</w:t>
      </w:r>
      <w:r>
        <w:rPr>
          <w:i/>
          <w:color w:val="9F0053"/>
          <w:spacing w:val="-12"/>
          <w:sz w:val="24"/>
        </w:rPr>
        <w:t> </w:t>
      </w:r>
      <w:r>
        <w:rPr>
          <w:i/>
          <w:color w:val="9F0053"/>
          <w:sz w:val="24"/>
        </w:rPr>
        <w:t>was</w:t>
      </w:r>
      <w:r>
        <w:rPr>
          <w:i/>
          <w:color w:val="9F0053"/>
          <w:spacing w:val="-2"/>
          <w:sz w:val="24"/>
        </w:rPr>
        <w:t> </w:t>
      </w:r>
      <w:r>
        <w:rPr>
          <w:i/>
          <w:color w:val="9F0053"/>
          <w:sz w:val="24"/>
        </w:rPr>
        <w:t>scared</w:t>
      </w:r>
      <w:r>
        <w:rPr>
          <w:i/>
          <w:color w:val="9F0053"/>
          <w:spacing w:val="-15"/>
          <w:sz w:val="24"/>
        </w:rPr>
        <w:t> </w:t>
      </w:r>
      <w:r>
        <w:rPr>
          <w:i/>
          <w:color w:val="9F0053"/>
          <w:sz w:val="24"/>
        </w:rPr>
        <w:t>of being with the patient on my</w:t>
      </w:r>
      <w:r>
        <w:rPr>
          <w:i/>
          <w:color w:val="9F0053"/>
          <w:spacing w:val="-2"/>
          <w:sz w:val="24"/>
        </w:rPr>
        <w:t> </w:t>
      </w:r>
      <w:r>
        <w:rPr>
          <w:i/>
          <w:color w:val="9F0053"/>
          <w:sz w:val="24"/>
        </w:rPr>
        <w:t>own. These experiences have definitively</w:t>
      </w:r>
      <w:r>
        <w:rPr>
          <w:i/>
          <w:color w:val="9F0053"/>
          <w:spacing w:val="5"/>
          <w:sz w:val="24"/>
        </w:rPr>
        <w:t> </w:t>
      </w:r>
      <w:r>
        <w:rPr>
          <w:i/>
          <w:color w:val="9F0053"/>
          <w:sz w:val="24"/>
        </w:rPr>
        <w:t>impacted me.</w:t>
      </w:r>
      <w:r>
        <w:rPr>
          <w:i/>
          <w:color w:val="9F0053"/>
          <w:spacing w:val="-9"/>
          <w:sz w:val="24"/>
        </w:rPr>
        <w:t> </w:t>
      </w:r>
      <w:r>
        <w:rPr>
          <w:i/>
          <w:color w:val="9F0053"/>
          <w:sz w:val="24"/>
        </w:rPr>
        <w:t>It</w:t>
      </w:r>
      <w:r>
        <w:rPr>
          <w:i/>
          <w:color w:val="9F0053"/>
          <w:spacing w:val="-9"/>
          <w:sz w:val="24"/>
        </w:rPr>
        <w:t> </w:t>
      </w:r>
      <w:r>
        <w:rPr>
          <w:i/>
          <w:color w:val="9F0053"/>
          <w:sz w:val="24"/>
        </w:rPr>
        <w:t>has</w:t>
      </w:r>
      <w:r>
        <w:rPr>
          <w:i/>
          <w:color w:val="9F0053"/>
          <w:spacing w:val="-12"/>
          <w:sz w:val="24"/>
        </w:rPr>
        <w:t> </w:t>
      </w:r>
      <w:r>
        <w:rPr>
          <w:i/>
          <w:color w:val="9F0053"/>
          <w:sz w:val="24"/>
        </w:rPr>
        <w:t>reduced my</w:t>
      </w:r>
      <w:r>
        <w:rPr>
          <w:i/>
          <w:color w:val="9F0053"/>
          <w:spacing w:val="-12"/>
          <w:sz w:val="24"/>
        </w:rPr>
        <w:t> </w:t>
      </w:r>
      <w:r>
        <w:rPr>
          <w:i/>
          <w:color w:val="9F0053"/>
          <w:sz w:val="24"/>
        </w:rPr>
        <w:t>confidence, my</w:t>
      </w:r>
      <w:r>
        <w:rPr>
          <w:i/>
          <w:color w:val="9F0053"/>
          <w:spacing w:val="-12"/>
          <w:sz w:val="24"/>
        </w:rPr>
        <w:t> </w:t>
      </w:r>
      <w:r>
        <w:rPr>
          <w:i/>
          <w:color w:val="9F0053"/>
          <w:sz w:val="24"/>
        </w:rPr>
        <w:t>willingness</w:t>
      </w:r>
      <w:r>
        <w:rPr>
          <w:i/>
          <w:color w:val="9F0053"/>
          <w:spacing w:val="11"/>
          <w:sz w:val="24"/>
        </w:rPr>
        <w:t> </w:t>
      </w:r>
      <w:r>
        <w:rPr>
          <w:i/>
          <w:color w:val="9F0053"/>
          <w:sz w:val="24"/>
        </w:rPr>
        <w:t>to</w:t>
      </w:r>
      <w:r>
        <w:rPr>
          <w:i/>
          <w:color w:val="9F0053"/>
          <w:spacing w:val="-17"/>
          <w:sz w:val="24"/>
        </w:rPr>
        <w:t> </w:t>
      </w:r>
      <w:r>
        <w:rPr>
          <w:i/>
          <w:color w:val="9F0053"/>
          <w:sz w:val="24"/>
        </w:rPr>
        <w:t>help others</w:t>
      </w:r>
      <w:r>
        <w:rPr>
          <w:i/>
          <w:color w:val="9F0053"/>
          <w:spacing w:val="-1"/>
          <w:sz w:val="24"/>
        </w:rPr>
        <w:t> </w:t>
      </w:r>
      <w:r>
        <w:rPr>
          <w:i/>
          <w:color w:val="9F0053"/>
          <w:sz w:val="24"/>
        </w:rPr>
        <w:t>and</w:t>
      </w:r>
      <w:r>
        <w:rPr>
          <w:i/>
          <w:color w:val="9F0053"/>
          <w:spacing w:val="-11"/>
          <w:sz w:val="24"/>
        </w:rPr>
        <w:t> </w:t>
      </w:r>
      <w:r>
        <w:rPr>
          <w:i/>
          <w:color w:val="9F0053"/>
          <w:sz w:val="24"/>
        </w:rPr>
        <w:t>made me question my career as a</w:t>
      </w:r>
      <w:r>
        <w:rPr>
          <w:i/>
          <w:color w:val="9F0053"/>
          <w:spacing w:val="-9"/>
          <w:sz w:val="24"/>
        </w:rPr>
        <w:t> </w:t>
      </w:r>
      <w:r>
        <w:rPr>
          <w:i/>
          <w:color w:val="9F0053"/>
          <w:sz w:val="24"/>
        </w:rPr>
        <w:t>nurse. I</w:t>
      </w:r>
      <w:r>
        <w:rPr>
          <w:i/>
          <w:color w:val="9F0053"/>
          <w:spacing w:val="-6"/>
          <w:sz w:val="24"/>
        </w:rPr>
        <w:t> </w:t>
      </w:r>
      <w:r>
        <w:rPr>
          <w:i/>
          <w:color w:val="9F0053"/>
          <w:sz w:val="24"/>
        </w:rPr>
        <w:t>am studying for a different career now.”</w:t>
      </w:r>
    </w:p>
    <w:p>
      <w:pPr>
        <w:pStyle w:val="BodyText"/>
        <w:spacing w:before="3"/>
        <w:rPr>
          <w:i/>
          <w:sz w:val="27"/>
        </w:rPr>
      </w:pPr>
    </w:p>
    <w:p>
      <w:pPr>
        <w:pStyle w:val="BodyText"/>
        <w:spacing w:before="1"/>
        <w:ind w:left="120"/>
        <w:jc w:val="both"/>
      </w:pPr>
      <w:r>
        <w:rPr/>
        <w:t>People</w:t>
      </w:r>
      <w:r>
        <w:rPr>
          <w:spacing w:val="2"/>
        </w:rPr>
        <w:t> </w:t>
      </w:r>
      <w:r>
        <w:rPr/>
        <w:t>said</w:t>
      </w:r>
      <w:r>
        <w:rPr>
          <w:spacing w:val="6"/>
        </w:rPr>
        <w:t> </w:t>
      </w:r>
      <w:r>
        <w:rPr/>
        <w:t>the</w:t>
      </w:r>
      <w:r>
        <w:rPr>
          <w:spacing w:val="-6"/>
        </w:rPr>
        <w:t> </w:t>
      </w:r>
      <w:r>
        <w:rPr/>
        <w:t>impacts</w:t>
      </w:r>
      <w:r>
        <w:rPr>
          <w:spacing w:val="-17"/>
        </w:rPr>
        <w:t> </w:t>
      </w:r>
      <w:r>
        <w:rPr/>
        <w:t>of</w:t>
      </w:r>
      <w:r>
        <w:rPr>
          <w:spacing w:val="-4"/>
        </w:rPr>
        <w:t> </w:t>
      </w:r>
      <w:r>
        <w:rPr/>
        <w:t>their</w:t>
      </w:r>
      <w:r>
        <w:rPr>
          <w:spacing w:val="-2"/>
        </w:rPr>
        <w:t> </w:t>
      </w:r>
      <w:r>
        <w:rPr/>
        <w:t>experiences</w:t>
      </w:r>
      <w:r>
        <w:rPr>
          <w:spacing w:val="4"/>
        </w:rPr>
        <w:t> </w:t>
      </w:r>
      <w:r>
        <w:rPr/>
        <w:t>of</w:t>
      </w:r>
      <w:r>
        <w:rPr>
          <w:spacing w:val="-4"/>
        </w:rPr>
        <w:t> </w:t>
      </w:r>
      <w:r>
        <w:rPr/>
        <w:t>racial</w:t>
      </w:r>
      <w:r>
        <w:rPr>
          <w:spacing w:val="-6"/>
        </w:rPr>
        <w:t> </w:t>
      </w:r>
      <w:r>
        <w:rPr/>
        <w:t>discrimination</w:t>
      </w:r>
      <w:r>
        <w:rPr>
          <w:spacing w:val="18"/>
        </w:rPr>
        <w:t> </w:t>
      </w:r>
      <w:r>
        <w:rPr/>
        <w:t>in</w:t>
      </w:r>
      <w:r>
        <w:rPr>
          <w:spacing w:val="-7"/>
        </w:rPr>
        <w:t> </w:t>
      </w:r>
      <w:r>
        <w:rPr/>
        <w:t>the</w:t>
      </w:r>
      <w:r>
        <w:rPr>
          <w:spacing w:val="-6"/>
        </w:rPr>
        <w:t> </w:t>
      </w:r>
      <w:r>
        <w:rPr/>
        <w:t>workplace</w:t>
      </w:r>
      <w:r>
        <w:rPr>
          <w:spacing w:val="4"/>
        </w:rPr>
        <w:t> </w:t>
      </w:r>
      <w:r>
        <w:rPr>
          <w:spacing w:val="-2"/>
        </w:rPr>
        <w:t>included:</w:t>
      </w:r>
    </w:p>
    <w:p>
      <w:pPr>
        <w:pStyle w:val="BodyText"/>
        <w:spacing w:before="8"/>
        <w:rPr>
          <w:sz w:val="31"/>
        </w:rPr>
      </w:pPr>
    </w:p>
    <w:p>
      <w:pPr>
        <w:pStyle w:val="ListParagraph"/>
        <w:numPr>
          <w:ilvl w:val="0"/>
          <w:numId w:val="6"/>
        </w:numPr>
        <w:tabs>
          <w:tab w:pos="841" w:val="left" w:leader="none"/>
          <w:tab w:pos="842" w:val="left" w:leader="none"/>
        </w:tabs>
        <w:spacing w:line="278" w:lineRule="auto" w:before="0" w:after="0"/>
        <w:ind w:left="841" w:right="632" w:hanging="353"/>
        <w:jc w:val="left"/>
        <w:rPr>
          <w:sz w:val="24"/>
        </w:rPr>
      </w:pPr>
      <w:r>
        <w:rPr>
          <w:sz w:val="24"/>
        </w:rPr>
        <w:t>feeling</w:t>
      </w:r>
      <w:r>
        <w:rPr>
          <w:spacing w:val="-14"/>
          <w:sz w:val="24"/>
        </w:rPr>
        <w:t> </w:t>
      </w:r>
      <w:r>
        <w:rPr>
          <w:sz w:val="24"/>
        </w:rPr>
        <w:t>undervalued,</w:t>
      </w:r>
      <w:r>
        <w:rPr>
          <w:spacing w:val="16"/>
          <w:sz w:val="24"/>
        </w:rPr>
        <w:t> </w:t>
      </w:r>
      <w:r>
        <w:rPr>
          <w:sz w:val="24"/>
        </w:rPr>
        <w:t>unsupported,</w:t>
      </w:r>
      <w:r>
        <w:rPr>
          <w:spacing w:val="28"/>
          <w:sz w:val="24"/>
        </w:rPr>
        <w:t> </w:t>
      </w:r>
      <w:r>
        <w:rPr>
          <w:sz w:val="24"/>
        </w:rPr>
        <w:t>hurt</w:t>
      </w:r>
      <w:r>
        <w:rPr>
          <w:spacing w:val="-6"/>
          <w:sz w:val="24"/>
        </w:rPr>
        <w:t> </w:t>
      </w:r>
      <w:r>
        <w:rPr>
          <w:sz w:val="24"/>
        </w:rPr>
        <w:t>and</w:t>
      </w:r>
      <w:r>
        <w:rPr>
          <w:spacing w:val="-10"/>
          <w:sz w:val="24"/>
        </w:rPr>
        <w:t> </w:t>
      </w:r>
      <w:r>
        <w:rPr>
          <w:sz w:val="24"/>
        </w:rPr>
        <w:t>demoralised</w:t>
      </w:r>
      <w:r>
        <w:rPr>
          <w:spacing w:val="14"/>
          <w:sz w:val="24"/>
        </w:rPr>
        <w:t> </w:t>
      </w:r>
      <w:r>
        <w:rPr>
          <w:sz w:val="24"/>
        </w:rPr>
        <w:t>in</w:t>
      </w:r>
      <w:r>
        <w:rPr>
          <w:spacing w:val="-10"/>
          <w:sz w:val="24"/>
        </w:rPr>
        <w:t> </w:t>
      </w:r>
      <w:r>
        <w:rPr>
          <w:sz w:val="24"/>
        </w:rPr>
        <w:t>their</w:t>
      </w:r>
      <w:r>
        <w:rPr>
          <w:spacing w:val="-6"/>
          <w:sz w:val="24"/>
        </w:rPr>
        <w:t> </w:t>
      </w:r>
      <w:r>
        <w:rPr>
          <w:sz w:val="24"/>
        </w:rPr>
        <w:t>role</w:t>
      </w:r>
      <w:r>
        <w:rPr>
          <w:spacing w:val="-10"/>
          <w:sz w:val="24"/>
        </w:rPr>
        <w:t> </w:t>
      </w:r>
      <w:r>
        <w:rPr>
          <w:sz w:val="24"/>
        </w:rPr>
        <w:t>(1</w:t>
      </w:r>
      <w:r>
        <w:rPr>
          <w:spacing w:val="-10"/>
          <w:sz w:val="24"/>
        </w:rPr>
        <w:t> </w:t>
      </w:r>
      <w:r>
        <w:rPr>
          <w:sz w:val="24"/>
        </w:rPr>
        <w:t>in</w:t>
      </w:r>
      <w:r>
        <w:rPr>
          <w:spacing w:val="-10"/>
          <w:sz w:val="24"/>
        </w:rPr>
        <w:t> </w:t>
      </w:r>
      <w:r>
        <w:rPr>
          <w:sz w:val="24"/>
        </w:rPr>
        <w:t>5</w:t>
      </w:r>
      <w:r>
        <w:rPr>
          <w:spacing w:val="-17"/>
          <w:sz w:val="24"/>
        </w:rPr>
        <w:t> </w:t>
      </w:r>
      <w:r>
        <w:rPr>
          <w:sz w:val="24"/>
        </w:rPr>
        <w:t>people</w:t>
      </w:r>
      <w:r>
        <w:rPr>
          <w:spacing w:val="14"/>
          <w:sz w:val="24"/>
        </w:rPr>
        <w:t> </w:t>
      </w:r>
      <w:r>
        <w:rPr>
          <w:sz w:val="24"/>
        </w:rPr>
        <w:t>who provided examples of racial discrimination)</w:t>
      </w:r>
    </w:p>
    <w:p>
      <w:pPr>
        <w:pStyle w:val="ListParagraph"/>
        <w:numPr>
          <w:ilvl w:val="0"/>
          <w:numId w:val="6"/>
        </w:numPr>
        <w:tabs>
          <w:tab w:pos="841" w:val="left" w:leader="none"/>
          <w:tab w:pos="842" w:val="left" w:leader="none"/>
        </w:tabs>
        <w:spacing w:line="240" w:lineRule="auto" w:before="1" w:after="0"/>
        <w:ind w:left="842" w:right="0" w:hanging="353"/>
        <w:jc w:val="left"/>
        <w:rPr>
          <w:sz w:val="24"/>
        </w:rPr>
      </w:pPr>
      <w:r>
        <w:rPr>
          <w:sz w:val="24"/>
        </w:rPr>
        <w:t>leaving</w:t>
      </w:r>
      <w:r>
        <w:rPr>
          <w:spacing w:val="10"/>
          <w:sz w:val="24"/>
        </w:rPr>
        <w:t> </w:t>
      </w:r>
      <w:r>
        <w:rPr>
          <w:sz w:val="24"/>
        </w:rPr>
        <w:t>their</w:t>
      </w:r>
      <w:r>
        <w:rPr>
          <w:spacing w:val="3"/>
          <w:sz w:val="24"/>
        </w:rPr>
        <w:t> </w:t>
      </w:r>
      <w:r>
        <w:rPr>
          <w:sz w:val="24"/>
        </w:rPr>
        <w:t>job</w:t>
      </w:r>
      <w:r>
        <w:rPr>
          <w:spacing w:val="-4"/>
          <w:sz w:val="24"/>
        </w:rPr>
        <w:t> </w:t>
      </w:r>
      <w:r>
        <w:rPr>
          <w:sz w:val="24"/>
        </w:rPr>
        <w:t>or</w:t>
      </w:r>
      <w:r>
        <w:rPr>
          <w:spacing w:val="1"/>
          <w:sz w:val="24"/>
        </w:rPr>
        <w:t> </w:t>
      </w:r>
      <w:r>
        <w:rPr>
          <w:sz w:val="24"/>
        </w:rPr>
        <w:t>going</w:t>
      </w:r>
      <w:r>
        <w:rPr>
          <w:spacing w:val="10"/>
          <w:sz w:val="24"/>
        </w:rPr>
        <w:t> </w:t>
      </w:r>
      <w:r>
        <w:rPr>
          <w:sz w:val="24"/>
        </w:rPr>
        <w:t>on</w:t>
      </w:r>
      <w:r>
        <w:rPr>
          <w:spacing w:val="-16"/>
          <w:sz w:val="24"/>
        </w:rPr>
        <w:t> </w:t>
      </w:r>
      <w:r>
        <w:rPr>
          <w:sz w:val="24"/>
        </w:rPr>
        <w:t>sick</w:t>
      </w:r>
      <w:r>
        <w:rPr>
          <w:spacing w:val="-6"/>
          <w:sz w:val="24"/>
        </w:rPr>
        <w:t> </w:t>
      </w:r>
      <w:r>
        <w:rPr>
          <w:sz w:val="24"/>
        </w:rPr>
        <w:t>leave</w:t>
      </w:r>
      <w:r>
        <w:rPr>
          <w:spacing w:val="-3"/>
          <w:sz w:val="24"/>
        </w:rPr>
        <w:t> </w:t>
      </w:r>
      <w:r>
        <w:rPr>
          <w:sz w:val="24"/>
        </w:rPr>
        <w:t>(1</w:t>
      </w:r>
      <w:r>
        <w:rPr>
          <w:spacing w:val="-4"/>
          <w:sz w:val="24"/>
        </w:rPr>
        <w:t> </w:t>
      </w:r>
      <w:r>
        <w:rPr>
          <w:sz w:val="24"/>
        </w:rPr>
        <w:t>in</w:t>
      </w:r>
      <w:r>
        <w:rPr>
          <w:spacing w:val="-4"/>
          <w:sz w:val="24"/>
        </w:rPr>
        <w:t> </w:t>
      </w:r>
      <w:r>
        <w:rPr>
          <w:spacing w:val="-5"/>
          <w:sz w:val="24"/>
        </w:rPr>
        <w:t>10)</w:t>
      </w:r>
    </w:p>
    <w:p>
      <w:pPr>
        <w:pStyle w:val="ListParagraph"/>
        <w:numPr>
          <w:ilvl w:val="0"/>
          <w:numId w:val="6"/>
        </w:numPr>
        <w:tabs>
          <w:tab w:pos="841" w:val="left" w:leader="none"/>
          <w:tab w:pos="842" w:val="left" w:leader="none"/>
        </w:tabs>
        <w:spacing w:line="240" w:lineRule="auto" w:before="60" w:after="0"/>
        <w:ind w:left="842" w:right="0" w:hanging="353"/>
        <w:jc w:val="left"/>
        <w:rPr>
          <w:sz w:val="24"/>
        </w:rPr>
      </w:pPr>
      <w:r>
        <w:rPr>
          <w:sz w:val="24"/>
        </w:rPr>
        <w:t>serious</w:t>
      </w:r>
      <w:r>
        <w:rPr>
          <w:spacing w:val="10"/>
          <w:sz w:val="24"/>
        </w:rPr>
        <w:t> </w:t>
      </w:r>
      <w:r>
        <w:rPr>
          <w:sz w:val="24"/>
        </w:rPr>
        <w:t>depression,</w:t>
      </w:r>
      <w:r>
        <w:rPr>
          <w:spacing w:val="14"/>
          <w:sz w:val="24"/>
        </w:rPr>
        <w:t> </w:t>
      </w:r>
      <w:r>
        <w:rPr>
          <w:sz w:val="24"/>
        </w:rPr>
        <w:t>suicidal thoughts</w:t>
      </w:r>
      <w:r>
        <w:rPr>
          <w:spacing w:val="12"/>
          <w:sz w:val="24"/>
        </w:rPr>
        <w:t> </w:t>
      </w:r>
      <w:r>
        <w:rPr>
          <w:sz w:val="24"/>
        </w:rPr>
        <w:t>or</w:t>
      </w:r>
      <w:r>
        <w:rPr>
          <w:spacing w:val="-7"/>
          <w:sz w:val="24"/>
        </w:rPr>
        <w:t> </w:t>
      </w:r>
      <w:r>
        <w:rPr>
          <w:sz w:val="24"/>
        </w:rPr>
        <w:t>other</w:t>
      </w:r>
      <w:r>
        <w:rPr>
          <w:spacing w:val="-8"/>
          <w:sz w:val="24"/>
        </w:rPr>
        <w:t> </w:t>
      </w:r>
      <w:r>
        <w:rPr>
          <w:sz w:val="24"/>
        </w:rPr>
        <w:t>significant</w:t>
      </w:r>
      <w:r>
        <w:rPr>
          <w:spacing w:val="2"/>
          <w:sz w:val="24"/>
        </w:rPr>
        <w:t> </w:t>
      </w:r>
      <w:r>
        <w:rPr>
          <w:sz w:val="24"/>
        </w:rPr>
        <w:t>mental</w:t>
      </w:r>
      <w:r>
        <w:rPr>
          <w:spacing w:val="-12"/>
          <w:sz w:val="24"/>
        </w:rPr>
        <w:t> </w:t>
      </w:r>
      <w:r>
        <w:rPr>
          <w:sz w:val="24"/>
        </w:rPr>
        <w:t>ill</w:t>
      </w:r>
      <w:r>
        <w:rPr>
          <w:spacing w:val="-12"/>
          <w:sz w:val="24"/>
        </w:rPr>
        <w:t> </w:t>
      </w:r>
      <w:r>
        <w:rPr>
          <w:sz w:val="24"/>
        </w:rPr>
        <w:t>health</w:t>
      </w:r>
      <w:r>
        <w:rPr>
          <w:spacing w:val="6"/>
          <w:sz w:val="24"/>
        </w:rPr>
        <w:t> </w:t>
      </w:r>
      <w:r>
        <w:rPr>
          <w:sz w:val="24"/>
        </w:rPr>
        <w:t>(1</w:t>
      </w:r>
      <w:r>
        <w:rPr>
          <w:spacing w:val="-12"/>
          <w:sz w:val="24"/>
        </w:rPr>
        <w:t> </w:t>
      </w:r>
      <w:r>
        <w:rPr>
          <w:sz w:val="24"/>
        </w:rPr>
        <w:t>in</w:t>
      </w:r>
      <w:r>
        <w:rPr>
          <w:spacing w:val="-12"/>
          <w:sz w:val="24"/>
        </w:rPr>
        <w:t> </w:t>
      </w:r>
      <w:r>
        <w:rPr>
          <w:spacing w:val="-5"/>
          <w:sz w:val="24"/>
        </w:rPr>
        <w:t>20)</w:t>
      </w:r>
    </w:p>
    <w:p>
      <w:pPr>
        <w:pStyle w:val="ListParagraph"/>
        <w:numPr>
          <w:ilvl w:val="0"/>
          <w:numId w:val="6"/>
        </w:numPr>
        <w:tabs>
          <w:tab w:pos="841" w:val="left" w:leader="none"/>
          <w:tab w:pos="842" w:val="left" w:leader="none"/>
        </w:tabs>
        <w:spacing w:line="240" w:lineRule="auto" w:before="44" w:after="0"/>
        <w:ind w:left="842" w:right="0" w:hanging="353"/>
        <w:jc w:val="left"/>
        <w:rPr>
          <w:sz w:val="24"/>
        </w:rPr>
      </w:pPr>
      <w:r>
        <w:rPr>
          <w:sz w:val="24"/>
        </w:rPr>
        <w:t>withdrawal</w:t>
      </w:r>
      <w:r>
        <w:rPr>
          <w:spacing w:val="-8"/>
          <w:sz w:val="24"/>
        </w:rPr>
        <w:t> </w:t>
      </w:r>
      <w:r>
        <w:rPr>
          <w:sz w:val="24"/>
        </w:rPr>
        <w:t>from</w:t>
      </w:r>
      <w:r>
        <w:rPr>
          <w:spacing w:val="-16"/>
          <w:sz w:val="24"/>
        </w:rPr>
        <w:t> </w:t>
      </w:r>
      <w:r>
        <w:rPr>
          <w:sz w:val="24"/>
        </w:rPr>
        <w:t>colleagues</w:t>
      </w:r>
      <w:r>
        <w:rPr>
          <w:spacing w:val="13"/>
          <w:sz w:val="24"/>
        </w:rPr>
        <w:t> </w:t>
      </w:r>
      <w:r>
        <w:rPr>
          <w:sz w:val="24"/>
        </w:rPr>
        <w:t>and</w:t>
      </w:r>
      <w:r>
        <w:rPr>
          <w:spacing w:val="-9"/>
          <w:sz w:val="24"/>
        </w:rPr>
        <w:t> </w:t>
      </w:r>
      <w:r>
        <w:rPr>
          <w:sz w:val="24"/>
        </w:rPr>
        <w:t>feeling</w:t>
      </w:r>
      <w:r>
        <w:rPr>
          <w:spacing w:val="4"/>
          <w:sz w:val="24"/>
        </w:rPr>
        <w:t> </w:t>
      </w:r>
      <w:r>
        <w:rPr>
          <w:sz w:val="24"/>
        </w:rPr>
        <w:t>isolated</w:t>
      </w:r>
      <w:r>
        <w:rPr>
          <w:spacing w:val="15"/>
          <w:sz w:val="24"/>
        </w:rPr>
        <w:t> </w:t>
      </w:r>
      <w:r>
        <w:rPr>
          <w:sz w:val="24"/>
        </w:rPr>
        <w:t>(1</w:t>
      </w:r>
      <w:r>
        <w:rPr>
          <w:spacing w:val="-17"/>
          <w:sz w:val="24"/>
        </w:rPr>
        <w:t> </w:t>
      </w:r>
      <w:r>
        <w:rPr>
          <w:sz w:val="24"/>
        </w:rPr>
        <w:t>in</w:t>
      </w:r>
      <w:r>
        <w:rPr>
          <w:spacing w:val="-9"/>
          <w:sz w:val="24"/>
        </w:rPr>
        <w:t> </w:t>
      </w:r>
      <w:r>
        <w:rPr>
          <w:spacing w:val="-5"/>
          <w:sz w:val="24"/>
        </w:rPr>
        <w:t>20)</w:t>
      </w:r>
    </w:p>
    <w:p>
      <w:pPr>
        <w:pStyle w:val="ListParagraph"/>
        <w:numPr>
          <w:ilvl w:val="0"/>
          <w:numId w:val="6"/>
        </w:numPr>
        <w:tabs>
          <w:tab w:pos="841" w:val="left" w:leader="none"/>
          <w:tab w:pos="842" w:val="left" w:leader="none"/>
        </w:tabs>
        <w:spacing w:line="240" w:lineRule="auto" w:before="60" w:after="0"/>
        <w:ind w:left="842" w:right="0" w:hanging="353"/>
        <w:jc w:val="left"/>
        <w:rPr>
          <w:sz w:val="24"/>
        </w:rPr>
      </w:pPr>
      <w:r>
        <w:rPr>
          <w:sz w:val="24"/>
        </w:rPr>
        <w:t>reduced performance</w:t>
      </w:r>
      <w:r>
        <w:rPr>
          <w:spacing w:val="1"/>
          <w:sz w:val="24"/>
        </w:rPr>
        <w:t> </w:t>
      </w:r>
      <w:r>
        <w:rPr>
          <w:sz w:val="24"/>
        </w:rPr>
        <w:t>at</w:t>
      </w:r>
      <w:r>
        <w:rPr>
          <w:spacing w:val="-12"/>
          <w:sz w:val="24"/>
        </w:rPr>
        <w:t> </w:t>
      </w:r>
      <w:r>
        <w:rPr>
          <w:sz w:val="24"/>
        </w:rPr>
        <w:t>work</w:t>
      </w:r>
      <w:r>
        <w:rPr>
          <w:spacing w:val="-1"/>
          <w:sz w:val="24"/>
        </w:rPr>
        <w:t> </w:t>
      </w:r>
      <w:r>
        <w:rPr>
          <w:sz w:val="24"/>
        </w:rPr>
        <w:t>(1</w:t>
      </w:r>
      <w:r>
        <w:rPr>
          <w:spacing w:val="1"/>
          <w:sz w:val="24"/>
        </w:rPr>
        <w:t> </w:t>
      </w:r>
      <w:r>
        <w:rPr>
          <w:sz w:val="24"/>
        </w:rPr>
        <w:t>in </w:t>
      </w:r>
      <w:r>
        <w:rPr>
          <w:spacing w:val="-5"/>
          <w:sz w:val="24"/>
        </w:rPr>
        <w:t>20)</w:t>
      </w:r>
    </w:p>
    <w:p>
      <w:pPr>
        <w:pStyle w:val="ListParagraph"/>
        <w:numPr>
          <w:ilvl w:val="0"/>
          <w:numId w:val="6"/>
        </w:numPr>
        <w:tabs>
          <w:tab w:pos="841" w:val="left" w:leader="none"/>
          <w:tab w:pos="842" w:val="left" w:leader="none"/>
        </w:tabs>
        <w:spacing w:line="542" w:lineRule="auto" w:before="45" w:after="0"/>
        <w:ind w:left="120" w:right="1404" w:firstLine="368"/>
        <w:jc w:val="left"/>
        <w:rPr>
          <w:sz w:val="24"/>
        </w:rPr>
      </w:pPr>
      <w:r>
        <w:rPr>
          <w:sz w:val="24"/>
        </w:rPr>
        <w:t>feeling</w:t>
      </w:r>
      <w:r>
        <w:rPr>
          <w:spacing w:val="-10"/>
          <w:sz w:val="24"/>
        </w:rPr>
        <w:t> </w:t>
      </w:r>
      <w:r>
        <w:rPr>
          <w:sz w:val="24"/>
        </w:rPr>
        <w:t>unsafe at</w:t>
      </w:r>
      <w:r>
        <w:rPr>
          <w:spacing w:val="-16"/>
          <w:sz w:val="24"/>
        </w:rPr>
        <w:t> </w:t>
      </w:r>
      <w:r>
        <w:rPr>
          <w:sz w:val="24"/>
        </w:rPr>
        <w:t>work</w:t>
      </w:r>
      <w:r>
        <w:rPr>
          <w:spacing w:val="-7"/>
          <w:sz w:val="24"/>
        </w:rPr>
        <w:t> </w:t>
      </w:r>
      <w:r>
        <w:rPr>
          <w:sz w:val="24"/>
        </w:rPr>
        <w:t>(particularly</w:t>
      </w:r>
      <w:r>
        <w:rPr>
          <w:spacing w:val="19"/>
          <w:sz w:val="24"/>
        </w:rPr>
        <w:t> </w:t>
      </w:r>
      <w:r>
        <w:rPr>
          <w:sz w:val="24"/>
        </w:rPr>
        <w:t>related to</w:t>
      </w:r>
      <w:r>
        <w:rPr>
          <w:spacing w:val="-17"/>
          <w:sz w:val="24"/>
        </w:rPr>
        <w:t> </w:t>
      </w:r>
      <w:r>
        <w:rPr>
          <w:sz w:val="24"/>
        </w:rPr>
        <w:t>aggression</w:t>
      </w:r>
      <w:r>
        <w:rPr>
          <w:spacing w:val="35"/>
          <w:sz w:val="24"/>
        </w:rPr>
        <w:t> </w:t>
      </w:r>
      <w:r>
        <w:rPr>
          <w:sz w:val="24"/>
        </w:rPr>
        <w:t>from</w:t>
      </w:r>
      <w:r>
        <w:rPr>
          <w:spacing w:val="-17"/>
          <w:sz w:val="24"/>
        </w:rPr>
        <w:t> </w:t>
      </w:r>
      <w:r>
        <w:rPr>
          <w:sz w:val="24"/>
        </w:rPr>
        <w:t>patients)</w:t>
      </w:r>
      <w:r>
        <w:rPr>
          <w:spacing w:val="27"/>
          <w:sz w:val="24"/>
        </w:rPr>
        <w:t> </w:t>
      </w:r>
      <w:r>
        <w:rPr>
          <w:sz w:val="24"/>
        </w:rPr>
        <w:t>(1</w:t>
      </w:r>
      <w:r>
        <w:rPr>
          <w:spacing w:val="-17"/>
          <w:sz w:val="24"/>
        </w:rPr>
        <w:t> </w:t>
      </w:r>
      <w:r>
        <w:rPr>
          <w:sz w:val="24"/>
        </w:rPr>
        <w:t>in</w:t>
      </w:r>
      <w:r>
        <w:rPr>
          <w:spacing w:val="-5"/>
          <w:sz w:val="24"/>
        </w:rPr>
        <w:t> </w:t>
      </w:r>
      <w:r>
        <w:rPr>
          <w:sz w:val="24"/>
        </w:rPr>
        <w:t>20) People</w:t>
      </w:r>
      <w:r>
        <w:rPr>
          <w:spacing w:val="-5"/>
          <w:sz w:val="24"/>
        </w:rPr>
        <w:t> </w:t>
      </w:r>
      <w:r>
        <w:rPr>
          <w:sz w:val="24"/>
        </w:rPr>
        <w:t>talked</w:t>
      </w:r>
      <w:r>
        <w:rPr>
          <w:spacing w:val="-12"/>
          <w:sz w:val="24"/>
        </w:rPr>
        <w:t> </w:t>
      </w:r>
      <w:r>
        <w:rPr>
          <w:sz w:val="24"/>
        </w:rPr>
        <w:t>about how</w:t>
      </w:r>
      <w:r>
        <w:rPr>
          <w:spacing w:val="-17"/>
          <w:sz w:val="24"/>
        </w:rPr>
        <w:t> </w:t>
      </w:r>
      <w:r>
        <w:rPr>
          <w:sz w:val="24"/>
        </w:rPr>
        <w:t>their experiences</w:t>
      </w:r>
      <w:r>
        <w:rPr>
          <w:spacing w:val="-2"/>
          <w:sz w:val="24"/>
        </w:rPr>
        <w:t> </w:t>
      </w:r>
      <w:r>
        <w:rPr>
          <w:sz w:val="24"/>
        </w:rPr>
        <w:t>left</w:t>
      </w:r>
      <w:r>
        <w:rPr>
          <w:spacing w:val="-17"/>
          <w:sz w:val="24"/>
        </w:rPr>
        <w:t> </w:t>
      </w:r>
      <w:r>
        <w:rPr>
          <w:sz w:val="24"/>
        </w:rPr>
        <w:t>them</w:t>
      </w:r>
      <w:r>
        <w:rPr>
          <w:spacing w:val="-1"/>
          <w:sz w:val="24"/>
        </w:rPr>
        <w:t> </w:t>
      </w:r>
      <w:r>
        <w:rPr>
          <w:sz w:val="24"/>
        </w:rPr>
        <w:t>feeling</w:t>
      </w:r>
      <w:r>
        <w:rPr>
          <w:spacing w:val="-12"/>
          <w:sz w:val="24"/>
        </w:rPr>
        <w:t> </w:t>
      </w:r>
      <w:r>
        <w:rPr>
          <w:sz w:val="24"/>
        </w:rPr>
        <w:t>unvalued and</w:t>
      </w:r>
      <w:r>
        <w:rPr>
          <w:spacing w:val="-12"/>
          <w:sz w:val="24"/>
        </w:rPr>
        <w:t> </w:t>
      </w:r>
      <w:r>
        <w:rPr>
          <w:sz w:val="24"/>
        </w:rPr>
        <w:t>demotivated.</w:t>
      </w:r>
    </w:p>
    <w:p>
      <w:pPr>
        <w:spacing w:line="245" w:lineRule="exact" w:before="0"/>
        <w:ind w:left="409" w:right="0" w:firstLine="0"/>
        <w:jc w:val="left"/>
        <w:rPr>
          <w:i/>
          <w:sz w:val="24"/>
        </w:rPr>
      </w:pPr>
      <w:r>
        <w:rPr>
          <w:i/>
          <w:color w:val="9F0053"/>
          <w:sz w:val="24"/>
        </w:rPr>
        <w:t>“Worked</w:t>
      </w:r>
      <w:r>
        <w:rPr>
          <w:i/>
          <w:color w:val="9F0053"/>
          <w:spacing w:val="-13"/>
          <w:sz w:val="24"/>
        </w:rPr>
        <w:t> </w:t>
      </w:r>
      <w:r>
        <w:rPr>
          <w:i/>
          <w:color w:val="9F0053"/>
          <w:sz w:val="24"/>
        </w:rPr>
        <w:t>through</w:t>
      </w:r>
      <w:r>
        <w:rPr>
          <w:i/>
          <w:color w:val="9F0053"/>
          <w:spacing w:val="10"/>
          <w:sz w:val="24"/>
        </w:rPr>
        <w:t> </w:t>
      </w:r>
      <w:r>
        <w:rPr>
          <w:i/>
          <w:color w:val="9F0053"/>
          <w:sz w:val="24"/>
        </w:rPr>
        <w:t>the</w:t>
      </w:r>
      <w:r>
        <w:rPr>
          <w:i/>
          <w:color w:val="9F0053"/>
          <w:spacing w:val="-4"/>
          <w:sz w:val="24"/>
        </w:rPr>
        <w:t> </w:t>
      </w:r>
      <w:r>
        <w:rPr>
          <w:i/>
          <w:color w:val="9F0053"/>
          <w:sz w:val="24"/>
        </w:rPr>
        <w:t>whole</w:t>
      </w:r>
      <w:r>
        <w:rPr>
          <w:i/>
          <w:color w:val="9F0053"/>
          <w:spacing w:val="-4"/>
          <w:sz w:val="24"/>
        </w:rPr>
        <w:t> </w:t>
      </w:r>
      <w:r>
        <w:rPr>
          <w:i/>
          <w:color w:val="9F0053"/>
          <w:sz w:val="24"/>
        </w:rPr>
        <w:t>COVID</w:t>
      </w:r>
      <w:r>
        <w:rPr>
          <w:i/>
          <w:color w:val="9F0053"/>
          <w:spacing w:val="-10"/>
          <w:sz w:val="24"/>
        </w:rPr>
        <w:t> </w:t>
      </w:r>
      <w:r>
        <w:rPr>
          <w:i/>
          <w:color w:val="9F0053"/>
          <w:sz w:val="24"/>
        </w:rPr>
        <w:t>crisis,</w:t>
      </w:r>
      <w:r>
        <w:rPr>
          <w:i/>
          <w:color w:val="9F0053"/>
          <w:spacing w:val="-22"/>
          <w:sz w:val="24"/>
        </w:rPr>
        <w:t> </w:t>
      </w:r>
      <w:r>
        <w:rPr>
          <w:i/>
          <w:color w:val="9F0053"/>
          <w:sz w:val="24"/>
        </w:rPr>
        <w:t>only</w:t>
      </w:r>
      <w:r>
        <w:rPr>
          <w:i/>
          <w:color w:val="9F0053"/>
          <w:spacing w:val="7"/>
          <w:sz w:val="24"/>
        </w:rPr>
        <w:t> </w:t>
      </w:r>
      <w:r>
        <w:rPr>
          <w:i/>
          <w:color w:val="9F0053"/>
          <w:sz w:val="24"/>
        </w:rPr>
        <w:t>to</w:t>
      </w:r>
      <w:r>
        <w:rPr>
          <w:i/>
          <w:color w:val="9F0053"/>
          <w:spacing w:val="-4"/>
          <w:sz w:val="24"/>
        </w:rPr>
        <w:t> </w:t>
      </w:r>
      <w:r>
        <w:rPr>
          <w:i/>
          <w:color w:val="9F0053"/>
          <w:sz w:val="24"/>
        </w:rPr>
        <w:t>be</w:t>
      </w:r>
      <w:r>
        <w:rPr>
          <w:i/>
          <w:color w:val="9F0053"/>
          <w:spacing w:val="-4"/>
          <w:sz w:val="24"/>
        </w:rPr>
        <w:t> </w:t>
      </w:r>
      <w:r>
        <w:rPr>
          <w:i/>
          <w:color w:val="9F0053"/>
          <w:sz w:val="24"/>
        </w:rPr>
        <w:t>called</w:t>
      </w:r>
      <w:r>
        <w:rPr>
          <w:i/>
          <w:color w:val="9F0053"/>
          <w:spacing w:val="-4"/>
          <w:sz w:val="24"/>
        </w:rPr>
        <w:t> </w:t>
      </w:r>
      <w:r>
        <w:rPr>
          <w:i/>
          <w:color w:val="9F0053"/>
          <w:sz w:val="24"/>
        </w:rPr>
        <w:t>for</w:t>
      </w:r>
      <w:r>
        <w:rPr>
          <w:i/>
          <w:color w:val="9F0053"/>
          <w:spacing w:val="1"/>
          <w:sz w:val="24"/>
        </w:rPr>
        <w:t> </w:t>
      </w:r>
      <w:r>
        <w:rPr>
          <w:i/>
          <w:color w:val="9F0053"/>
          <w:sz w:val="24"/>
        </w:rPr>
        <w:t>disciplinary</w:t>
      </w:r>
      <w:r>
        <w:rPr>
          <w:i/>
          <w:color w:val="9F0053"/>
          <w:spacing w:val="7"/>
          <w:sz w:val="24"/>
        </w:rPr>
        <w:t> </w:t>
      </w:r>
      <w:r>
        <w:rPr>
          <w:i/>
          <w:color w:val="9F0053"/>
          <w:sz w:val="24"/>
        </w:rPr>
        <w:t>action</w:t>
      </w:r>
      <w:r>
        <w:rPr>
          <w:i/>
          <w:color w:val="9F0053"/>
          <w:spacing w:val="-4"/>
          <w:sz w:val="24"/>
        </w:rPr>
        <w:t> </w:t>
      </w:r>
      <w:r>
        <w:rPr>
          <w:i/>
          <w:color w:val="9F0053"/>
          <w:sz w:val="24"/>
        </w:rPr>
        <w:t>for</w:t>
      </w:r>
      <w:r>
        <w:rPr>
          <w:i/>
          <w:color w:val="9F0053"/>
          <w:spacing w:val="1"/>
          <w:sz w:val="24"/>
        </w:rPr>
        <w:t> </w:t>
      </w:r>
      <w:r>
        <w:rPr>
          <w:i/>
          <w:color w:val="9F0053"/>
          <w:sz w:val="24"/>
        </w:rPr>
        <w:t>breach</w:t>
      </w:r>
      <w:r>
        <w:rPr>
          <w:i/>
          <w:color w:val="9F0053"/>
          <w:spacing w:val="-3"/>
          <w:sz w:val="24"/>
        </w:rPr>
        <w:t> </w:t>
      </w:r>
      <w:r>
        <w:rPr>
          <w:i/>
          <w:color w:val="9F0053"/>
          <w:spacing w:val="-5"/>
          <w:sz w:val="24"/>
        </w:rPr>
        <w:t>of</w:t>
      </w:r>
    </w:p>
    <w:p>
      <w:pPr>
        <w:spacing w:before="28"/>
        <w:ind w:left="409" w:right="0" w:firstLine="0"/>
        <w:jc w:val="left"/>
        <w:rPr>
          <w:i/>
          <w:sz w:val="24"/>
        </w:rPr>
      </w:pPr>
      <w:r>
        <w:rPr>
          <w:i/>
          <w:color w:val="9F0053"/>
          <w:sz w:val="24"/>
        </w:rPr>
        <w:t>COVID</w:t>
      </w:r>
      <w:r>
        <w:rPr>
          <w:i/>
          <w:color w:val="9F0053"/>
          <w:spacing w:val="-8"/>
          <w:sz w:val="24"/>
        </w:rPr>
        <w:t> </w:t>
      </w:r>
      <w:r>
        <w:rPr>
          <w:i/>
          <w:color w:val="9F0053"/>
          <w:sz w:val="24"/>
        </w:rPr>
        <w:t>rules</w:t>
      </w:r>
      <w:r>
        <w:rPr>
          <w:i/>
          <w:color w:val="9F0053"/>
          <w:spacing w:val="-3"/>
          <w:sz w:val="24"/>
        </w:rPr>
        <w:t> </w:t>
      </w:r>
      <w:r>
        <w:rPr>
          <w:i/>
          <w:color w:val="9F0053"/>
          <w:sz w:val="24"/>
        </w:rPr>
        <w:t>3</w:t>
      </w:r>
      <w:r>
        <w:rPr>
          <w:i/>
          <w:color w:val="9F0053"/>
          <w:spacing w:val="-1"/>
          <w:sz w:val="24"/>
        </w:rPr>
        <w:t> </w:t>
      </w:r>
      <w:r>
        <w:rPr>
          <w:i/>
          <w:color w:val="9F0053"/>
          <w:sz w:val="24"/>
        </w:rPr>
        <w:t>months</w:t>
      </w:r>
      <w:r>
        <w:rPr>
          <w:i/>
          <w:color w:val="9F0053"/>
          <w:spacing w:val="11"/>
          <w:sz w:val="24"/>
        </w:rPr>
        <w:t> </w:t>
      </w:r>
      <w:r>
        <w:rPr>
          <w:i/>
          <w:color w:val="9F0053"/>
          <w:sz w:val="24"/>
        </w:rPr>
        <w:t>after</w:t>
      </w:r>
      <w:r>
        <w:rPr>
          <w:i/>
          <w:color w:val="9F0053"/>
          <w:spacing w:val="4"/>
          <w:sz w:val="24"/>
        </w:rPr>
        <w:t> </w:t>
      </w:r>
      <w:r>
        <w:rPr>
          <w:i/>
          <w:color w:val="9F0053"/>
          <w:sz w:val="24"/>
        </w:rPr>
        <w:t>the</w:t>
      </w:r>
      <w:r>
        <w:rPr>
          <w:i/>
          <w:color w:val="9F0053"/>
          <w:spacing w:val="-1"/>
          <w:sz w:val="24"/>
        </w:rPr>
        <w:t> </w:t>
      </w:r>
      <w:r>
        <w:rPr>
          <w:i/>
          <w:color w:val="9F0053"/>
          <w:sz w:val="24"/>
        </w:rPr>
        <w:t>event.</w:t>
      </w:r>
      <w:r>
        <w:rPr>
          <w:i/>
          <w:color w:val="9F0053"/>
          <w:spacing w:val="2"/>
          <w:sz w:val="24"/>
        </w:rPr>
        <w:t> </w:t>
      </w:r>
      <w:r>
        <w:rPr>
          <w:i/>
          <w:color w:val="9F0053"/>
          <w:sz w:val="24"/>
        </w:rPr>
        <w:t>Just</w:t>
      </w:r>
      <w:r>
        <w:rPr>
          <w:i/>
          <w:color w:val="9F0053"/>
          <w:spacing w:val="-13"/>
          <w:sz w:val="24"/>
        </w:rPr>
        <w:t> </w:t>
      </w:r>
      <w:r>
        <w:rPr>
          <w:i/>
          <w:color w:val="9F0053"/>
          <w:sz w:val="24"/>
        </w:rPr>
        <w:t>used</w:t>
      </w:r>
      <w:r>
        <w:rPr>
          <w:i/>
          <w:color w:val="9F0053"/>
          <w:spacing w:val="-1"/>
          <w:sz w:val="24"/>
        </w:rPr>
        <w:t> </w:t>
      </w:r>
      <w:r>
        <w:rPr>
          <w:i/>
          <w:color w:val="9F0053"/>
          <w:sz w:val="24"/>
        </w:rPr>
        <w:t>me</w:t>
      </w:r>
      <w:r>
        <w:rPr>
          <w:i/>
          <w:color w:val="9F0053"/>
          <w:spacing w:val="-1"/>
          <w:sz w:val="24"/>
        </w:rPr>
        <w:t> </w:t>
      </w:r>
      <w:r>
        <w:rPr>
          <w:i/>
          <w:color w:val="9F0053"/>
          <w:sz w:val="24"/>
        </w:rPr>
        <w:t>to</w:t>
      </w:r>
      <w:r>
        <w:rPr>
          <w:i/>
          <w:color w:val="9F0053"/>
          <w:spacing w:val="-1"/>
          <w:sz w:val="24"/>
        </w:rPr>
        <w:t> </w:t>
      </w:r>
      <w:r>
        <w:rPr>
          <w:i/>
          <w:color w:val="9F0053"/>
          <w:sz w:val="24"/>
        </w:rPr>
        <w:t>keep</w:t>
      </w:r>
      <w:r>
        <w:rPr>
          <w:i/>
          <w:color w:val="9F0053"/>
          <w:spacing w:val="-15"/>
          <w:sz w:val="24"/>
        </w:rPr>
        <w:t> </w:t>
      </w:r>
      <w:r>
        <w:rPr>
          <w:i/>
          <w:color w:val="9F0053"/>
          <w:sz w:val="24"/>
        </w:rPr>
        <w:t>offering</w:t>
      </w:r>
      <w:r>
        <w:rPr>
          <w:i/>
          <w:color w:val="9F0053"/>
          <w:spacing w:val="13"/>
          <w:sz w:val="24"/>
        </w:rPr>
        <w:t> </w:t>
      </w:r>
      <w:r>
        <w:rPr>
          <w:i/>
          <w:color w:val="9F0053"/>
          <w:sz w:val="24"/>
        </w:rPr>
        <w:t>services.</w:t>
      </w:r>
      <w:r>
        <w:rPr>
          <w:i/>
          <w:color w:val="9F0053"/>
          <w:spacing w:val="-13"/>
          <w:sz w:val="24"/>
        </w:rPr>
        <w:t> </w:t>
      </w:r>
      <w:r>
        <w:rPr>
          <w:i/>
          <w:color w:val="9F0053"/>
          <w:sz w:val="24"/>
        </w:rPr>
        <w:t>I</w:t>
      </w:r>
      <w:r>
        <w:rPr>
          <w:i/>
          <w:color w:val="9F0053"/>
          <w:spacing w:val="-12"/>
          <w:sz w:val="24"/>
        </w:rPr>
        <w:t> </w:t>
      </w:r>
      <w:r>
        <w:rPr>
          <w:i/>
          <w:color w:val="9F0053"/>
          <w:sz w:val="24"/>
        </w:rPr>
        <w:t>won</w:t>
      </w:r>
      <w:r>
        <w:rPr>
          <w:i/>
          <w:color w:val="9F0053"/>
          <w:spacing w:val="-1"/>
          <w:sz w:val="24"/>
        </w:rPr>
        <w:t> </w:t>
      </w:r>
      <w:r>
        <w:rPr>
          <w:i/>
          <w:color w:val="9F0053"/>
          <w:sz w:val="24"/>
        </w:rPr>
        <w:t>my</w:t>
      </w:r>
      <w:r>
        <w:rPr>
          <w:i/>
          <w:color w:val="9F0053"/>
          <w:spacing w:val="-3"/>
          <w:sz w:val="24"/>
        </w:rPr>
        <w:t> </w:t>
      </w:r>
      <w:r>
        <w:rPr>
          <w:i/>
          <w:color w:val="9F0053"/>
          <w:spacing w:val="-4"/>
          <w:sz w:val="24"/>
        </w:rPr>
        <w:t>case</w:t>
      </w:r>
    </w:p>
    <w:p>
      <w:pPr>
        <w:spacing w:after="0"/>
        <w:jc w:val="left"/>
        <w:rPr>
          <w:sz w:val="24"/>
        </w:rPr>
        <w:sectPr>
          <w:pgSz w:w="11910" w:h="16840"/>
          <w:pgMar w:header="0" w:footer="389" w:top="640" w:bottom="640" w:left="600" w:right="580"/>
        </w:sectPr>
      </w:pPr>
    </w:p>
    <w:p>
      <w:pPr>
        <w:spacing w:line="264" w:lineRule="auto" w:before="68"/>
        <w:ind w:left="409" w:right="180" w:firstLine="0"/>
        <w:jc w:val="left"/>
        <w:rPr>
          <w:i/>
          <w:sz w:val="24"/>
        </w:rPr>
      </w:pPr>
      <w:r>
        <w:rPr>
          <w:i/>
          <w:color w:val="9F0053"/>
          <w:sz w:val="24"/>
        </w:rPr>
        <w:t>but</w:t>
      </w:r>
      <w:r>
        <w:rPr>
          <w:i/>
          <w:color w:val="9F0053"/>
          <w:spacing w:val="-6"/>
          <w:sz w:val="24"/>
        </w:rPr>
        <w:t> </w:t>
      </w:r>
      <w:r>
        <w:rPr>
          <w:i/>
          <w:color w:val="9F0053"/>
          <w:sz w:val="24"/>
        </w:rPr>
        <w:t>I</w:t>
      </w:r>
      <w:r>
        <w:rPr>
          <w:i/>
          <w:color w:val="9F0053"/>
          <w:spacing w:val="-17"/>
          <w:sz w:val="24"/>
        </w:rPr>
        <w:t> </w:t>
      </w:r>
      <w:r>
        <w:rPr>
          <w:i/>
          <w:color w:val="9F0053"/>
          <w:sz w:val="24"/>
        </w:rPr>
        <w:t>have</w:t>
      </w:r>
      <w:r>
        <w:rPr>
          <w:i/>
          <w:color w:val="9F0053"/>
          <w:spacing w:val="-6"/>
          <w:sz w:val="24"/>
        </w:rPr>
        <w:t> </w:t>
      </w:r>
      <w:r>
        <w:rPr>
          <w:i/>
          <w:color w:val="9F0053"/>
          <w:sz w:val="24"/>
        </w:rPr>
        <w:t>never</w:t>
      </w:r>
      <w:r>
        <w:rPr>
          <w:i/>
          <w:color w:val="9F0053"/>
          <w:spacing w:val="-1"/>
          <w:sz w:val="24"/>
        </w:rPr>
        <w:t> </w:t>
      </w:r>
      <w:r>
        <w:rPr>
          <w:i/>
          <w:color w:val="9F0053"/>
          <w:sz w:val="24"/>
        </w:rPr>
        <w:t>felt</w:t>
      </w:r>
      <w:r>
        <w:rPr>
          <w:i/>
          <w:color w:val="9F0053"/>
          <w:spacing w:val="-4"/>
          <w:sz w:val="24"/>
        </w:rPr>
        <w:t> </w:t>
      </w:r>
      <w:r>
        <w:rPr>
          <w:i/>
          <w:color w:val="9F0053"/>
          <w:sz w:val="24"/>
        </w:rPr>
        <w:t>so</w:t>
      </w:r>
      <w:r>
        <w:rPr>
          <w:i/>
          <w:color w:val="9F0053"/>
          <w:spacing w:val="-17"/>
          <w:sz w:val="24"/>
        </w:rPr>
        <w:t> </w:t>
      </w:r>
      <w:r>
        <w:rPr>
          <w:i/>
          <w:color w:val="9F0053"/>
          <w:sz w:val="24"/>
        </w:rPr>
        <w:t>demoralised</w:t>
      </w:r>
      <w:r>
        <w:rPr>
          <w:i/>
          <w:color w:val="9F0053"/>
          <w:spacing w:val="20"/>
          <w:sz w:val="24"/>
        </w:rPr>
        <w:t> </w:t>
      </w:r>
      <w:r>
        <w:rPr>
          <w:i/>
          <w:color w:val="9F0053"/>
          <w:sz w:val="24"/>
        </w:rPr>
        <w:t>and</w:t>
      </w:r>
      <w:r>
        <w:rPr>
          <w:i/>
          <w:color w:val="9F0053"/>
          <w:spacing w:val="-6"/>
          <w:sz w:val="24"/>
        </w:rPr>
        <w:t> </w:t>
      </w:r>
      <w:r>
        <w:rPr>
          <w:i/>
          <w:color w:val="9F0053"/>
          <w:sz w:val="24"/>
        </w:rPr>
        <w:t>unappreciated</w:t>
      </w:r>
      <w:r>
        <w:rPr>
          <w:i/>
          <w:color w:val="9F0053"/>
          <w:spacing w:val="19"/>
          <w:sz w:val="24"/>
        </w:rPr>
        <w:t> </w:t>
      </w:r>
      <w:r>
        <w:rPr>
          <w:i/>
          <w:color w:val="9F0053"/>
          <w:sz w:val="24"/>
        </w:rPr>
        <w:t>in</w:t>
      </w:r>
      <w:r>
        <w:rPr>
          <w:i/>
          <w:color w:val="9F0053"/>
          <w:spacing w:val="-6"/>
          <w:sz w:val="24"/>
        </w:rPr>
        <w:t> </w:t>
      </w:r>
      <w:r>
        <w:rPr>
          <w:i/>
          <w:color w:val="9F0053"/>
          <w:sz w:val="24"/>
        </w:rPr>
        <w:t>my</w:t>
      </w:r>
      <w:r>
        <w:rPr>
          <w:i/>
          <w:color w:val="9F0053"/>
          <w:spacing w:val="-8"/>
          <w:sz w:val="24"/>
        </w:rPr>
        <w:t> </w:t>
      </w:r>
      <w:r>
        <w:rPr>
          <w:i/>
          <w:color w:val="9F0053"/>
          <w:sz w:val="24"/>
        </w:rPr>
        <w:t>life. I</w:t>
      </w:r>
      <w:r>
        <w:rPr>
          <w:i/>
          <w:color w:val="9F0053"/>
          <w:spacing w:val="-5"/>
          <w:sz w:val="24"/>
        </w:rPr>
        <w:t> </w:t>
      </w:r>
      <w:r>
        <w:rPr>
          <w:i/>
          <w:color w:val="9F0053"/>
          <w:sz w:val="24"/>
        </w:rPr>
        <w:t>would</w:t>
      </w:r>
      <w:r>
        <w:rPr>
          <w:i/>
          <w:color w:val="9F0053"/>
          <w:spacing w:val="-6"/>
          <w:sz w:val="24"/>
        </w:rPr>
        <w:t> </w:t>
      </w:r>
      <w:r>
        <w:rPr>
          <w:i/>
          <w:color w:val="9F0053"/>
          <w:sz w:val="24"/>
        </w:rPr>
        <w:t>rather go</w:t>
      </w:r>
      <w:r>
        <w:rPr>
          <w:i/>
          <w:color w:val="9F0053"/>
          <w:spacing w:val="-6"/>
          <w:sz w:val="24"/>
        </w:rPr>
        <w:t> </w:t>
      </w:r>
      <w:r>
        <w:rPr>
          <w:i/>
          <w:color w:val="9F0053"/>
          <w:sz w:val="24"/>
        </w:rPr>
        <w:t>drive</w:t>
      </w:r>
      <w:r>
        <w:rPr>
          <w:i/>
          <w:color w:val="9F0053"/>
          <w:spacing w:val="-15"/>
          <w:sz w:val="24"/>
        </w:rPr>
        <w:t> </w:t>
      </w:r>
      <w:r>
        <w:rPr>
          <w:i/>
          <w:color w:val="9F0053"/>
          <w:sz w:val="24"/>
        </w:rPr>
        <w:t>an HGV than do this job right now.”</w:t>
      </w:r>
    </w:p>
    <w:p>
      <w:pPr>
        <w:pStyle w:val="BodyText"/>
        <w:spacing w:before="11"/>
        <w:rPr>
          <w:i/>
          <w:sz w:val="27"/>
        </w:rPr>
      </w:pPr>
    </w:p>
    <w:p>
      <w:pPr>
        <w:spacing w:line="273" w:lineRule="auto" w:before="0"/>
        <w:ind w:left="409" w:right="421" w:firstLine="0"/>
        <w:jc w:val="both"/>
        <w:rPr>
          <w:i/>
          <w:sz w:val="24"/>
        </w:rPr>
      </w:pPr>
      <w:r>
        <w:rPr>
          <w:i/>
          <w:color w:val="9F0053"/>
          <w:sz w:val="24"/>
        </w:rPr>
        <w:t>“Seeing</w:t>
      </w:r>
      <w:r>
        <w:rPr>
          <w:i/>
          <w:color w:val="9F0053"/>
          <w:spacing w:val="-2"/>
          <w:sz w:val="24"/>
        </w:rPr>
        <w:t> </w:t>
      </w:r>
      <w:r>
        <w:rPr>
          <w:i/>
          <w:color w:val="9F0053"/>
          <w:sz w:val="24"/>
        </w:rPr>
        <w:t>that</w:t>
      </w:r>
      <w:r>
        <w:rPr>
          <w:i/>
          <w:color w:val="9F0053"/>
          <w:spacing w:val="-7"/>
          <w:sz w:val="24"/>
        </w:rPr>
        <w:t> </w:t>
      </w:r>
      <w:r>
        <w:rPr>
          <w:i/>
          <w:color w:val="9F0053"/>
          <w:sz w:val="24"/>
        </w:rPr>
        <w:t>l</w:t>
      </w:r>
      <w:r>
        <w:rPr>
          <w:i/>
          <w:color w:val="9F0053"/>
          <w:spacing w:val="-9"/>
          <w:sz w:val="24"/>
        </w:rPr>
        <w:t> </w:t>
      </w:r>
      <w:r>
        <w:rPr>
          <w:i/>
          <w:color w:val="9F0053"/>
          <w:sz w:val="24"/>
        </w:rPr>
        <w:t>was</w:t>
      </w:r>
      <w:r>
        <w:rPr>
          <w:i/>
          <w:color w:val="9F0053"/>
          <w:spacing w:val="-17"/>
          <w:sz w:val="24"/>
        </w:rPr>
        <w:t> </w:t>
      </w:r>
      <w:r>
        <w:rPr>
          <w:i/>
          <w:color w:val="9F0053"/>
          <w:sz w:val="24"/>
        </w:rPr>
        <w:t>being treated differently compared to</w:t>
      </w:r>
      <w:r>
        <w:rPr>
          <w:i/>
          <w:color w:val="9F0053"/>
          <w:spacing w:val="-9"/>
          <w:sz w:val="24"/>
        </w:rPr>
        <w:t> </w:t>
      </w:r>
      <w:r>
        <w:rPr>
          <w:i/>
          <w:color w:val="9F0053"/>
          <w:sz w:val="24"/>
        </w:rPr>
        <w:t>my</w:t>
      </w:r>
      <w:r>
        <w:rPr>
          <w:i/>
          <w:color w:val="9F0053"/>
          <w:spacing w:val="-11"/>
          <w:sz w:val="24"/>
        </w:rPr>
        <w:t> </w:t>
      </w:r>
      <w:r>
        <w:rPr>
          <w:i/>
          <w:color w:val="9F0053"/>
          <w:sz w:val="24"/>
        </w:rPr>
        <w:t>colleagues made me</w:t>
      </w:r>
      <w:r>
        <w:rPr>
          <w:i/>
          <w:color w:val="9F0053"/>
          <w:spacing w:val="-9"/>
          <w:sz w:val="24"/>
        </w:rPr>
        <w:t> </w:t>
      </w:r>
      <w:r>
        <w:rPr>
          <w:i/>
          <w:color w:val="9F0053"/>
          <w:sz w:val="24"/>
        </w:rPr>
        <w:t>feel</w:t>
      </w:r>
      <w:r>
        <w:rPr>
          <w:i/>
          <w:color w:val="9F0053"/>
          <w:spacing w:val="-9"/>
          <w:sz w:val="24"/>
        </w:rPr>
        <w:t> </w:t>
      </w:r>
      <w:r>
        <w:rPr>
          <w:i/>
          <w:color w:val="9F0053"/>
          <w:sz w:val="24"/>
        </w:rPr>
        <w:t>as</w:t>
      </w:r>
      <w:r>
        <w:rPr>
          <w:i/>
          <w:color w:val="9F0053"/>
          <w:spacing w:val="-11"/>
          <w:sz w:val="24"/>
        </w:rPr>
        <w:t> </w:t>
      </w:r>
      <w:r>
        <w:rPr>
          <w:i/>
          <w:color w:val="9F0053"/>
          <w:sz w:val="24"/>
        </w:rPr>
        <w:t>if</w:t>
      </w:r>
      <w:r>
        <w:rPr>
          <w:i/>
          <w:color w:val="9F0053"/>
          <w:spacing w:val="-7"/>
          <w:sz w:val="24"/>
        </w:rPr>
        <w:t> </w:t>
      </w:r>
      <w:r>
        <w:rPr>
          <w:i/>
          <w:color w:val="9F0053"/>
          <w:sz w:val="24"/>
        </w:rPr>
        <w:t>my feelings and</w:t>
      </w:r>
      <w:r>
        <w:rPr>
          <w:i/>
          <w:color w:val="9F0053"/>
          <w:spacing w:val="-8"/>
          <w:sz w:val="24"/>
        </w:rPr>
        <w:t> </w:t>
      </w:r>
      <w:r>
        <w:rPr>
          <w:i/>
          <w:color w:val="9F0053"/>
          <w:sz w:val="24"/>
        </w:rPr>
        <w:t>opinions were</w:t>
      </w:r>
      <w:r>
        <w:rPr>
          <w:i/>
          <w:color w:val="9F0053"/>
          <w:spacing w:val="-8"/>
          <w:sz w:val="24"/>
        </w:rPr>
        <w:t> </w:t>
      </w:r>
      <w:r>
        <w:rPr>
          <w:i/>
          <w:color w:val="9F0053"/>
          <w:sz w:val="24"/>
        </w:rPr>
        <w:t>not</w:t>
      </w:r>
      <w:r>
        <w:rPr>
          <w:i/>
          <w:color w:val="9F0053"/>
          <w:spacing w:val="-5"/>
          <w:sz w:val="24"/>
        </w:rPr>
        <w:t> </w:t>
      </w:r>
      <w:r>
        <w:rPr>
          <w:i/>
          <w:color w:val="9F0053"/>
          <w:sz w:val="24"/>
        </w:rPr>
        <w:t>worthy.</w:t>
      </w:r>
      <w:r>
        <w:rPr>
          <w:i/>
          <w:color w:val="9F0053"/>
          <w:spacing w:val="-17"/>
          <w:sz w:val="24"/>
        </w:rPr>
        <w:t> </w:t>
      </w:r>
      <w:r>
        <w:rPr>
          <w:i/>
          <w:color w:val="9F0053"/>
          <w:sz w:val="24"/>
        </w:rPr>
        <w:t>Discrimination makes</w:t>
      </w:r>
      <w:r>
        <w:rPr>
          <w:i/>
          <w:color w:val="9F0053"/>
          <w:spacing w:val="-9"/>
          <w:sz w:val="24"/>
        </w:rPr>
        <w:t> </w:t>
      </w:r>
      <w:r>
        <w:rPr>
          <w:i/>
          <w:color w:val="9F0053"/>
          <w:sz w:val="24"/>
        </w:rPr>
        <w:t>me</w:t>
      </w:r>
      <w:r>
        <w:rPr>
          <w:i/>
          <w:color w:val="9F0053"/>
          <w:spacing w:val="-8"/>
          <w:sz w:val="24"/>
        </w:rPr>
        <w:t> </w:t>
      </w:r>
      <w:r>
        <w:rPr>
          <w:i/>
          <w:color w:val="9F0053"/>
          <w:sz w:val="24"/>
        </w:rPr>
        <w:t>feel</w:t>
      </w:r>
      <w:r>
        <w:rPr>
          <w:i/>
          <w:color w:val="9F0053"/>
          <w:spacing w:val="-8"/>
          <w:sz w:val="24"/>
        </w:rPr>
        <w:t> </w:t>
      </w:r>
      <w:r>
        <w:rPr>
          <w:i/>
          <w:color w:val="9F0053"/>
          <w:sz w:val="24"/>
        </w:rPr>
        <w:t>worthless and</w:t>
      </w:r>
      <w:r>
        <w:rPr>
          <w:i/>
          <w:color w:val="9F0053"/>
          <w:spacing w:val="-8"/>
          <w:sz w:val="24"/>
        </w:rPr>
        <w:t> </w:t>
      </w:r>
      <w:r>
        <w:rPr>
          <w:i/>
          <w:color w:val="9F0053"/>
          <w:sz w:val="24"/>
        </w:rPr>
        <w:t>sad</w:t>
      </w:r>
      <w:r>
        <w:rPr>
          <w:i/>
          <w:color w:val="9F0053"/>
          <w:spacing w:val="-17"/>
          <w:sz w:val="24"/>
        </w:rPr>
        <w:t> </w:t>
      </w:r>
      <w:r>
        <w:rPr>
          <w:i/>
          <w:color w:val="9F0053"/>
          <w:sz w:val="24"/>
        </w:rPr>
        <w:t>that I have</w:t>
      </w:r>
      <w:r>
        <w:rPr>
          <w:i/>
          <w:color w:val="9F0053"/>
          <w:spacing w:val="-10"/>
          <w:sz w:val="24"/>
        </w:rPr>
        <w:t> </w:t>
      </w:r>
      <w:r>
        <w:rPr>
          <w:i/>
          <w:color w:val="9F0053"/>
          <w:sz w:val="24"/>
        </w:rPr>
        <w:t>given</w:t>
      </w:r>
      <w:r>
        <w:rPr>
          <w:i/>
          <w:color w:val="9F0053"/>
          <w:spacing w:val="-4"/>
          <w:sz w:val="24"/>
        </w:rPr>
        <w:t> </w:t>
      </w:r>
      <w:r>
        <w:rPr>
          <w:i/>
          <w:color w:val="9F0053"/>
          <w:sz w:val="24"/>
        </w:rPr>
        <w:t>so</w:t>
      </w:r>
      <w:r>
        <w:rPr>
          <w:i/>
          <w:color w:val="9F0053"/>
          <w:spacing w:val="-17"/>
          <w:sz w:val="24"/>
        </w:rPr>
        <w:t> </w:t>
      </w:r>
      <w:r>
        <w:rPr>
          <w:i/>
          <w:color w:val="9F0053"/>
          <w:sz w:val="24"/>
        </w:rPr>
        <w:t>much</w:t>
      </w:r>
      <w:r>
        <w:rPr>
          <w:i/>
          <w:color w:val="9F0053"/>
          <w:spacing w:val="-6"/>
          <w:sz w:val="24"/>
        </w:rPr>
        <w:t> </w:t>
      </w:r>
      <w:r>
        <w:rPr>
          <w:i/>
          <w:color w:val="9F0053"/>
          <w:sz w:val="24"/>
        </w:rPr>
        <w:t>yet</w:t>
      </w:r>
      <w:r>
        <w:rPr>
          <w:i/>
          <w:color w:val="9F0053"/>
          <w:spacing w:val="-17"/>
          <w:sz w:val="24"/>
        </w:rPr>
        <w:t> </w:t>
      </w:r>
      <w:r>
        <w:rPr>
          <w:i/>
          <w:color w:val="9F0053"/>
          <w:sz w:val="24"/>
        </w:rPr>
        <w:t>not</w:t>
      </w:r>
      <w:r>
        <w:rPr>
          <w:i/>
          <w:color w:val="9F0053"/>
          <w:spacing w:val="-4"/>
          <w:sz w:val="24"/>
        </w:rPr>
        <w:t> </w:t>
      </w:r>
      <w:r>
        <w:rPr>
          <w:i/>
          <w:color w:val="9F0053"/>
          <w:sz w:val="24"/>
        </w:rPr>
        <w:t>appreciated.</w:t>
      </w:r>
      <w:r>
        <w:rPr>
          <w:i/>
          <w:color w:val="9F0053"/>
          <w:spacing w:val="21"/>
          <w:sz w:val="24"/>
        </w:rPr>
        <w:t> </w:t>
      </w:r>
      <w:r>
        <w:rPr>
          <w:i/>
          <w:color w:val="9F0053"/>
          <w:sz w:val="24"/>
        </w:rPr>
        <w:t>White</w:t>
      </w:r>
      <w:r>
        <w:rPr>
          <w:i/>
          <w:color w:val="9F0053"/>
          <w:spacing w:val="-7"/>
          <w:sz w:val="24"/>
        </w:rPr>
        <w:t> </w:t>
      </w:r>
      <w:r>
        <w:rPr>
          <w:i/>
          <w:color w:val="9F0053"/>
          <w:sz w:val="24"/>
        </w:rPr>
        <w:t>bureaucrats discriminate</w:t>
      </w:r>
      <w:r>
        <w:rPr>
          <w:i/>
          <w:color w:val="9F0053"/>
          <w:spacing w:val="19"/>
          <w:sz w:val="24"/>
        </w:rPr>
        <w:t> </w:t>
      </w:r>
      <w:r>
        <w:rPr>
          <w:i/>
          <w:color w:val="9F0053"/>
          <w:sz w:val="24"/>
        </w:rPr>
        <w:t>and</w:t>
      </w:r>
      <w:r>
        <w:rPr>
          <w:i/>
          <w:color w:val="9F0053"/>
          <w:spacing w:val="-7"/>
          <w:sz w:val="24"/>
        </w:rPr>
        <w:t> </w:t>
      </w:r>
      <w:r>
        <w:rPr>
          <w:i/>
          <w:color w:val="9F0053"/>
          <w:sz w:val="24"/>
        </w:rPr>
        <w:t>they</w:t>
      </w:r>
      <w:r>
        <w:rPr>
          <w:i/>
          <w:color w:val="9F0053"/>
          <w:spacing w:val="-8"/>
          <w:sz w:val="24"/>
        </w:rPr>
        <w:t> </w:t>
      </w:r>
      <w:r>
        <w:rPr>
          <w:i/>
          <w:color w:val="9F0053"/>
          <w:sz w:val="24"/>
        </w:rPr>
        <w:t>harass</w:t>
      </w:r>
      <w:r>
        <w:rPr>
          <w:i/>
          <w:color w:val="9F0053"/>
          <w:spacing w:val="-8"/>
          <w:sz w:val="24"/>
        </w:rPr>
        <w:t> </w:t>
      </w:r>
      <w:r>
        <w:rPr>
          <w:i/>
          <w:color w:val="9F0053"/>
          <w:sz w:val="24"/>
        </w:rPr>
        <w:t>you into feeling</w:t>
      </w:r>
      <w:r>
        <w:rPr>
          <w:i/>
          <w:color w:val="9F0053"/>
          <w:spacing w:val="40"/>
          <w:sz w:val="24"/>
        </w:rPr>
        <w:t> </w:t>
      </w:r>
      <w:r>
        <w:rPr>
          <w:i/>
          <w:color w:val="9F0053"/>
          <w:sz w:val="24"/>
        </w:rPr>
        <w:t>that you</w:t>
      </w:r>
      <w:r>
        <w:rPr>
          <w:i/>
          <w:color w:val="9F0053"/>
          <w:spacing w:val="-8"/>
          <w:sz w:val="24"/>
        </w:rPr>
        <w:t> </w:t>
      </w:r>
      <w:r>
        <w:rPr>
          <w:i/>
          <w:color w:val="9F0053"/>
          <w:sz w:val="24"/>
        </w:rPr>
        <w:t>are not doing a good job.”</w:t>
      </w:r>
    </w:p>
    <w:p>
      <w:pPr>
        <w:pStyle w:val="BodyText"/>
        <w:rPr>
          <w:i/>
          <w:sz w:val="27"/>
        </w:rPr>
      </w:pPr>
    </w:p>
    <w:p>
      <w:pPr>
        <w:pStyle w:val="BodyText"/>
        <w:spacing w:line="271" w:lineRule="auto" w:before="1"/>
        <w:ind w:left="120" w:right="134"/>
        <w:jc w:val="both"/>
      </w:pPr>
      <w:r>
        <w:rPr/>
        <w:t>Some people spoke about feeling ‘ground down’ by what they perceived to be constant racial harassment and discrimination. Rather than seeking to differentiate the causes and individual circumstances of people’s stories, the important thing is to acknowledge that people felt their experiences</w:t>
      </w:r>
      <w:r>
        <w:rPr>
          <w:spacing w:val="-16"/>
        </w:rPr>
        <w:t> </w:t>
      </w:r>
      <w:r>
        <w:rPr/>
        <w:t>were</w:t>
      </w:r>
      <w:r>
        <w:rPr>
          <w:spacing w:val="-17"/>
        </w:rPr>
        <w:t> </w:t>
      </w:r>
      <w:r>
        <w:rPr/>
        <w:t>racially</w:t>
      </w:r>
      <w:r>
        <w:rPr>
          <w:spacing w:val="-10"/>
        </w:rPr>
        <w:t> </w:t>
      </w:r>
      <w:r>
        <w:rPr/>
        <w:t>motivated</w:t>
      </w:r>
      <w:r>
        <w:rPr>
          <w:spacing w:val="-3"/>
        </w:rPr>
        <w:t> </w:t>
      </w:r>
      <w:r>
        <w:rPr/>
        <w:t>–</w:t>
      </w:r>
      <w:r>
        <w:rPr>
          <w:spacing w:val="-17"/>
        </w:rPr>
        <w:t> </w:t>
      </w:r>
      <w:r>
        <w:rPr/>
        <w:t>and</w:t>
      </w:r>
      <w:r>
        <w:rPr>
          <w:spacing w:val="-17"/>
        </w:rPr>
        <w:t> </w:t>
      </w:r>
      <w:r>
        <w:rPr/>
        <w:t>that</w:t>
      </w:r>
      <w:r>
        <w:rPr>
          <w:spacing w:val="-5"/>
        </w:rPr>
        <w:t> </w:t>
      </w:r>
      <w:r>
        <w:rPr/>
        <w:t>some</w:t>
      </w:r>
      <w:r>
        <w:rPr>
          <w:spacing w:val="-17"/>
        </w:rPr>
        <w:t> </w:t>
      </w:r>
      <w:r>
        <w:rPr/>
        <w:t>people said</w:t>
      </w:r>
      <w:r>
        <w:rPr>
          <w:spacing w:val="-9"/>
        </w:rPr>
        <w:t> </w:t>
      </w:r>
      <w:r>
        <w:rPr/>
        <w:t>that</w:t>
      </w:r>
      <w:r>
        <w:rPr>
          <w:spacing w:val="-6"/>
        </w:rPr>
        <w:t> </w:t>
      </w:r>
      <w:r>
        <w:rPr/>
        <w:t>they</w:t>
      </w:r>
      <w:r>
        <w:rPr>
          <w:spacing w:val="-10"/>
        </w:rPr>
        <w:t> </w:t>
      </w:r>
      <w:r>
        <w:rPr/>
        <w:t>had</w:t>
      </w:r>
      <w:r>
        <w:rPr>
          <w:spacing w:val="-9"/>
        </w:rPr>
        <w:t> </w:t>
      </w:r>
      <w:r>
        <w:rPr/>
        <w:t>suffered</w:t>
      </w:r>
      <w:r>
        <w:rPr>
          <w:spacing w:val="-17"/>
        </w:rPr>
        <w:t> </w:t>
      </w:r>
      <w:r>
        <w:rPr/>
        <w:t>significantly as a result of their experiences.</w:t>
      </w:r>
    </w:p>
    <w:p>
      <w:pPr>
        <w:pStyle w:val="BodyText"/>
        <w:spacing w:before="3"/>
        <w:rPr>
          <w:sz w:val="27"/>
        </w:rPr>
      </w:pPr>
    </w:p>
    <w:p>
      <w:pPr>
        <w:spacing w:line="271" w:lineRule="auto" w:before="0"/>
        <w:ind w:left="409" w:right="0" w:firstLine="0"/>
        <w:jc w:val="left"/>
        <w:rPr>
          <w:i/>
          <w:sz w:val="24"/>
        </w:rPr>
      </w:pPr>
      <w:r>
        <w:rPr>
          <w:i/>
          <w:color w:val="9F0053"/>
          <w:sz w:val="24"/>
        </w:rPr>
        <w:t>“Malicious</w:t>
      </w:r>
      <w:r>
        <w:rPr>
          <w:i/>
          <w:color w:val="9F0053"/>
          <w:spacing w:val="27"/>
          <w:sz w:val="24"/>
        </w:rPr>
        <w:t> </w:t>
      </w:r>
      <w:r>
        <w:rPr>
          <w:i/>
          <w:color w:val="9F0053"/>
          <w:sz w:val="24"/>
        </w:rPr>
        <w:t>and vexatious</w:t>
      </w:r>
      <w:r>
        <w:rPr>
          <w:i/>
          <w:color w:val="9F0053"/>
          <w:spacing w:val="-1"/>
          <w:sz w:val="24"/>
        </w:rPr>
        <w:t> </w:t>
      </w:r>
      <w:r>
        <w:rPr>
          <w:i/>
          <w:color w:val="9F0053"/>
          <w:sz w:val="24"/>
        </w:rPr>
        <w:t>complaints</w:t>
      </w:r>
      <w:r>
        <w:rPr>
          <w:i/>
          <w:color w:val="9F0053"/>
          <w:spacing w:val="27"/>
          <w:sz w:val="24"/>
        </w:rPr>
        <w:t> </w:t>
      </w:r>
      <w:r>
        <w:rPr>
          <w:i/>
          <w:color w:val="9F0053"/>
          <w:sz w:val="24"/>
        </w:rPr>
        <w:t>that had no basis.</w:t>
      </w:r>
      <w:r>
        <w:rPr>
          <w:i/>
          <w:color w:val="9F0053"/>
          <w:spacing w:val="-11"/>
          <w:sz w:val="24"/>
        </w:rPr>
        <w:t> </w:t>
      </w:r>
      <w:r>
        <w:rPr>
          <w:i/>
          <w:color w:val="9F0053"/>
          <w:sz w:val="24"/>
        </w:rPr>
        <w:t>Investigated, had performance measurements</w:t>
      </w:r>
      <w:r>
        <w:rPr>
          <w:i/>
          <w:color w:val="9F0053"/>
          <w:spacing w:val="14"/>
          <w:sz w:val="24"/>
        </w:rPr>
        <w:t> </w:t>
      </w:r>
      <w:r>
        <w:rPr>
          <w:i/>
          <w:color w:val="9F0053"/>
          <w:sz w:val="24"/>
        </w:rPr>
        <w:t>put</w:t>
      </w:r>
      <w:r>
        <w:rPr>
          <w:i/>
          <w:color w:val="9F0053"/>
          <w:spacing w:val="-5"/>
          <w:sz w:val="24"/>
        </w:rPr>
        <w:t> </w:t>
      </w:r>
      <w:r>
        <w:rPr>
          <w:i/>
          <w:color w:val="9F0053"/>
          <w:sz w:val="24"/>
        </w:rPr>
        <w:t>in</w:t>
      </w:r>
      <w:r>
        <w:rPr>
          <w:i/>
          <w:color w:val="9F0053"/>
          <w:spacing w:val="-8"/>
          <w:sz w:val="24"/>
        </w:rPr>
        <w:t> </w:t>
      </w:r>
      <w:r>
        <w:rPr>
          <w:i/>
          <w:color w:val="9F0053"/>
          <w:sz w:val="24"/>
        </w:rPr>
        <w:t>place</w:t>
      </w:r>
      <w:r>
        <w:rPr>
          <w:i/>
          <w:color w:val="9F0053"/>
          <w:spacing w:val="-8"/>
          <w:sz w:val="24"/>
        </w:rPr>
        <w:t> </w:t>
      </w:r>
      <w:r>
        <w:rPr>
          <w:i/>
          <w:color w:val="9F0053"/>
          <w:sz w:val="24"/>
        </w:rPr>
        <w:t>with</w:t>
      </w:r>
      <w:r>
        <w:rPr>
          <w:i/>
          <w:color w:val="9F0053"/>
          <w:spacing w:val="-8"/>
          <w:sz w:val="24"/>
        </w:rPr>
        <w:t> </w:t>
      </w:r>
      <w:r>
        <w:rPr>
          <w:i/>
          <w:color w:val="9F0053"/>
          <w:sz w:val="24"/>
        </w:rPr>
        <w:t>no</w:t>
      </w:r>
      <w:r>
        <w:rPr>
          <w:i/>
          <w:color w:val="9F0053"/>
          <w:spacing w:val="-8"/>
          <w:sz w:val="24"/>
        </w:rPr>
        <w:t> </w:t>
      </w:r>
      <w:r>
        <w:rPr>
          <w:i/>
          <w:color w:val="9F0053"/>
          <w:sz w:val="24"/>
        </w:rPr>
        <w:t>evidence</w:t>
      </w:r>
      <w:r>
        <w:rPr>
          <w:i/>
          <w:color w:val="9F0053"/>
          <w:spacing w:val="-8"/>
          <w:sz w:val="24"/>
        </w:rPr>
        <w:t> </w:t>
      </w:r>
      <w:r>
        <w:rPr>
          <w:i/>
          <w:color w:val="9F0053"/>
          <w:sz w:val="24"/>
        </w:rPr>
        <w:t>provided as</w:t>
      </w:r>
      <w:r>
        <w:rPr>
          <w:i/>
          <w:color w:val="9F0053"/>
          <w:spacing w:val="-9"/>
          <w:sz w:val="24"/>
        </w:rPr>
        <w:t> </w:t>
      </w:r>
      <w:r>
        <w:rPr>
          <w:i/>
          <w:color w:val="9F0053"/>
          <w:sz w:val="24"/>
        </w:rPr>
        <w:t>to</w:t>
      </w:r>
      <w:r>
        <w:rPr>
          <w:i/>
          <w:color w:val="9F0053"/>
          <w:spacing w:val="-8"/>
          <w:sz w:val="24"/>
        </w:rPr>
        <w:t> </w:t>
      </w:r>
      <w:r>
        <w:rPr>
          <w:i/>
          <w:color w:val="9F0053"/>
          <w:sz w:val="24"/>
        </w:rPr>
        <w:t>why.</w:t>
      </w:r>
      <w:r>
        <w:rPr>
          <w:i/>
          <w:color w:val="9F0053"/>
          <w:spacing w:val="-17"/>
          <w:sz w:val="24"/>
        </w:rPr>
        <w:t> </w:t>
      </w:r>
      <w:r>
        <w:rPr>
          <w:i/>
          <w:color w:val="9F0053"/>
          <w:sz w:val="24"/>
        </w:rPr>
        <w:t>Obvious</w:t>
      </w:r>
      <w:r>
        <w:rPr>
          <w:i/>
          <w:color w:val="9F0053"/>
          <w:spacing w:val="-9"/>
          <w:sz w:val="24"/>
        </w:rPr>
        <w:t> </w:t>
      </w:r>
      <w:r>
        <w:rPr>
          <w:i/>
          <w:color w:val="9F0053"/>
          <w:sz w:val="24"/>
        </w:rPr>
        <w:t>it</w:t>
      </w:r>
      <w:r>
        <w:rPr>
          <w:i/>
          <w:color w:val="9F0053"/>
          <w:spacing w:val="-17"/>
          <w:sz w:val="24"/>
        </w:rPr>
        <w:t> </w:t>
      </w:r>
      <w:r>
        <w:rPr>
          <w:i/>
          <w:color w:val="9F0053"/>
          <w:sz w:val="24"/>
        </w:rPr>
        <w:t>was</w:t>
      </w:r>
      <w:r>
        <w:rPr>
          <w:i/>
          <w:color w:val="9F0053"/>
          <w:spacing w:val="-9"/>
          <w:sz w:val="24"/>
        </w:rPr>
        <w:t> </w:t>
      </w:r>
      <w:r>
        <w:rPr>
          <w:i/>
          <w:color w:val="9F0053"/>
          <w:sz w:val="24"/>
        </w:rPr>
        <w:t>discrimination. Felt suicidal and severely affected my mental health.”</w:t>
      </w:r>
    </w:p>
    <w:p>
      <w:pPr>
        <w:pStyle w:val="BodyText"/>
        <w:spacing w:before="3"/>
        <w:rPr>
          <w:i/>
          <w:sz w:val="27"/>
        </w:rPr>
      </w:pPr>
    </w:p>
    <w:p>
      <w:pPr>
        <w:spacing w:line="271" w:lineRule="auto" w:before="0"/>
        <w:ind w:left="409" w:right="180" w:firstLine="0"/>
        <w:jc w:val="left"/>
        <w:rPr>
          <w:i/>
          <w:sz w:val="24"/>
        </w:rPr>
      </w:pPr>
      <w:r>
        <w:rPr>
          <w:i/>
          <w:color w:val="9F0053"/>
          <w:sz w:val="24"/>
        </w:rPr>
        <w:t>“People from ethnic minority</w:t>
      </w:r>
      <w:r>
        <w:rPr>
          <w:i/>
          <w:color w:val="9F0053"/>
          <w:spacing w:val="31"/>
          <w:sz w:val="24"/>
        </w:rPr>
        <w:t> </w:t>
      </w:r>
      <w:r>
        <w:rPr>
          <w:i/>
          <w:color w:val="9F0053"/>
          <w:sz w:val="24"/>
        </w:rPr>
        <w:t>backgrounds are treated less favourably. My stress</w:t>
      </w:r>
      <w:r>
        <w:rPr>
          <w:i/>
          <w:color w:val="9F0053"/>
          <w:spacing w:val="-14"/>
          <w:sz w:val="24"/>
        </w:rPr>
        <w:t> </w:t>
      </w:r>
      <w:r>
        <w:rPr>
          <w:i/>
          <w:color w:val="9F0053"/>
          <w:sz w:val="24"/>
        </w:rPr>
        <w:t>level increased,</w:t>
      </w:r>
      <w:r>
        <w:rPr>
          <w:i/>
          <w:color w:val="9F0053"/>
          <w:spacing w:val="-8"/>
          <w:sz w:val="24"/>
        </w:rPr>
        <w:t> </w:t>
      </w:r>
      <w:r>
        <w:rPr>
          <w:i/>
          <w:color w:val="9F0053"/>
          <w:sz w:val="24"/>
        </w:rPr>
        <w:t>had to</w:t>
      </w:r>
      <w:r>
        <w:rPr>
          <w:i/>
          <w:color w:val="9F0053"/>
          <w:spacing w:val="-17"/>
          <w:sz w:val="24"/>
        </w:rPr>
        <w:t> </w:t>
      </w:r>
      <w:r>
        <w:rPr>
          <w:i/>
          <w:color w:val="9F0053"/>
          <w:sz w:val="24"/>
        </w:rPr>
        <w:t>seek</w:t>
      </w:r>
      <w:r>
        <w:rPr>
          <w:i/>
          <w:color w:val="9F0053"/>
          <w:spacing w:val="-9"/>
          <w:sz w:val="24"/>
        </w:rPr>
        <w:t> </w:t>
      </w:r>
      <w:r>
        <w:rPr>
          <w:i/>
          <w:color w:val="9F0053"/>
          <w:sz w:val="24"/>
        </w:rPr>
        <w:t>help from</w:t>
      </w:r>
      <w:r>
        <w:rPr>
          <w:i/>
          <w:color w:val="9F0053"/>
          <w:spacing w:val="-9"/>
          <w:sz w:val="24"/>
        </w:rPr>
        <w:t> </w:t>
      </w:r>
      <w:r>
        <w:rPr>
          <w:i/>
          <w:color w:val="9F0053"/>
          <w:sz w:val="24"/>
        </w:rPr>
        <w:t>‘Looking After</w:t>
      </w:r>
      <w:r>
        <w:rPr>
          <w:i/>
          <w:color w:val="9F0053"/>
          <w:spacing w:val="-2"/>
          <w:sz w:val="24"/>
        </w:rPr>
        <w:t> </w:t>
      </w:r>
      <w:r>
        <w:rPr>
          <w:i/>
          <w:color w:val="9F0053"/>
          <w:sz w:val="24"/>
        </w:rPr>
        <w:t>You’</w:t>
      </w:r>
      <w:r>
        <w:rPr>
          <w:i/>
          <w:color w:val="9F0053"/>
          <w:spacing w:val="-7"/>
          <w:sz w:val="24"/>
        </w:rPr>
        <w:t> </w:t>
      </w:r>
      <w:r>
        <w:rPr>
          <w:i/>
          <w:color w:val="9F0053"/>
          <w:sz w:val="24"/>
        </w:rPr>
        <w:t>team</w:t>
      </w:r>
      <w:r>
        <w:rPr>
          <w:i/>
          <w:color w:val="9F0053"/>
          <w:spacing w:val="-9"/>
          <w:sz w:val="24"/>
        </w:rPr>
        <w:t> </w:t>
      </w:r>
      <w:r>
        <w:rPr>
          <w:i/>
          <w:color w:val="9F0053"/>
          <w:sz w:val="24"/>
        </w:rPr>
        <w:t>for</w:t>
      </w:r>
      <w:r>
        <w:rPr>
          <w:i/>
          <w:color w:val="9F0053"/>
          <w:spacing w:val="-2"/>
          <w:sz w:val="24"/>
        </w:rPr>
        <w:t> </w:t>
      </w:r>
      <w:r>
        <w:rPr>
          <w:i/>
          <w:color w:val="9F0053"/>
          <w:sz w:val="24"/>
        </w:rPr>
        <w:t>managing</w:t>
      </w:r>
      <w:r>
        <w:rPr>
          <w:i/>
          <w:color w:val="9F0053"/>
          <w:spacing w:val="18"/>
          <w:sz w:val="24"/>
        </w:rPr>
        <w:t> </w:t>
      </w:r>
      <w:r>
        <w:rPr>
          <w:i/>
          <w:color w:val="9F0053"/>
          <w:sz w:val="24"/>
        </w:rPr>
        <w:t>my</w:t>
      </w:r>
      <w:r>
        <w:rPr>
          <w:i/>
          <w:color w:val="9F0053"/>
          <w:spacing w:val="-9"/>
          <w:sz w:val="24"/>
        </w:rPr>
        <w:t> </w:t>
      </w:r>
      <w:r>
        <w:rPr>
          <w:i/>
          <w:color w:val="9F0053"/>
          <w:sz w:val="24"/>
        </w:rPr>
        <w:t>anxiety and</w:t>
      </w:r>
      <w:r>
        <w:rPr>
          <w:i/>
          <w:color w:val="9F0053"/>
          <w:spacing w:val="-7"/>
          <w:sz w:val="24"/>
        </w:rPr>
        <w:t> </w:t>
      </w:r>
      <w:r>
        <w:rPr>
          <w:i/>
          <w:color w:val="9F0053"/>
          <w:sz w:val="24"/>
        </w:rPr>
        <w:t>find a way to deal with difficulties</w:t>
      </w:r>
      <w:r>
        <w:rPr>
          <w:i/>
          <w:color w:val="9F0053"/>
          <w:spacing w:val="40"/>
          <w:sz w:val="24"/>
        </w:rPr>
        <w:t> </w:t>
      </w:r>
      <w:r>
        <w:rPr>
          <w:i/>
          <w:color w:val="9F0053"/>
          <w:sz w:val="24"/>
        </w:rPr>
        <w:t>at work.”</w:t>
      </w:r>
    </w:p>
    <w:p>
      <w:pPr>
        <w:pStyle w:val="BodyText"/>
        <w:spacing w:before="11"/>
        <w:rPr>
          <w:i/>
          <w:sz w:val="25"/>
        </w:rPr>
      </w:pPr>
    </w:p>
    <w:p>
      <w:pPr>
        <w:spacing w:line="271" w:lineRule="auto" w:before="0"/>
        <w:ind w:left="409" w:right="227" w:firstLine="0"/>
        <w:jc w:val="left"/>
        <w:rPr>
          <w:i/>
          <w:sz w:val="24"/>
        </w:rPr>
      </w:pPr>
      <w:r>
        <w:rPr>
          <w:i/>
          <w:color w:val="9F0053"/>
          <w:sz w:val="24"/>
        </w:rPr>
        <w:t>“Two</w:t>
      </w:r>
      <w:r>
        <w:rPr>
          <w:i/>
          <w:color w:val="9F0053"/>
          <w:spacing w:val="-5"/>
          <w:sz w:val="24"/>
        </w:rPr>
        <w:t> </w:t>
      </w:r>
      <w:r>
        <w:rPr>
          <w:i/>
          <w:color w:val="9F0053"/>
          <w:sz w:val="24"/>
        </w:rPr>
        <w:t>senior managers harassed,</w:t>
      </w:r>
      <w:r>
        <w:rPr>
          <w:i/>
          <w:color w:val="9F0053"/>
          <w:spacing w:val="-3"/>
          <w:sz w:val="24"/>
        </w:rPr>
        <w:t> </w:t>
      </w:r>
      <w:r>
        <w:rPr>
          <w:i/>
          <w:color w:val="9F0053"/>
          <w:sz w:val="24"/>
        </w:rPr>
        <w:t>bullied,</w:t>
      </w:r>
      <w:r>
        <w:rPr>
          <w:i/>
          <w:color w:val="9F0053"/>
          <w:spacing w:val="24"/>
          <w:sz w:val="24"/>
        </w:rPr>
        <w:t> </w:t>
      </w:r>
      <w:r>
        <w:rPr>
          <w:i/>
          <w:color w:val="9F0053"/>
          <w:sz w:val="24"/>
        </w:rPr>
        <w:t>constantly scrutinised</w:t>
      </w:r>
      <w:r>
        <w:rPr>
          <w:i/>
          <w:color w:val="9F0053"/>
          <w:spacing w:val="-5"/>
          <w:sz w:val="24"/>
        </w:rPr>
        <w:t> </w:t>
      </w:r>
      <w:r>
        <w:rPr>
          <w:i/>
          <w:color w:val="9F0053"/>
          <w:sz w:val="24"/>
        </w:rPr>
        <w:t>and</w:t>
      </w:r>
      <w:r>
        <w:rPr>
          <w:i/>
          <w:color w:val="9F0053"/>
          <w:spacing w:val="-5"/>
          <w:sz w:val="24"/>
        </w:rPr>
        <w:t> </w:t>
      </w:r>
      <w:r>
        <w:rPr>
          <w:i/>
          <w:color w:val="9F0053"/>
          <w:sz w:val="24"/>
        </w:rPr>
        <w:t>undermined</w:t>
      </w:r>
      <w:r>
        <w:rPr>
          <w:i/>
          <w:color w:val="9F0053"/>
          <w:spacing w:val="21"/>
          <w:sz w:val="24"/>
        </w:rPr>
        <w:t> </w:t>
      </w:r>
      <w:r>
        <w:rPr>
          <w:i/>
          <w:color w:val="9F0053"/>
          <w:sz w:val="24"/>
        </w:rPr>
        <w:t>my</w:t>
      </w:r>
      <w:r>
        <w:rPr>
          <w:i/>
          <w:color w:val="9F0053"/>
          <w:spacing w:val="-7"/>
          <w:sz w:val="24"/>
        </w:rPr>
        <w:t> </w:t>
      </w:r>
      <w:r>
        <w:rPr>
          <w:i/>
          <w:color w:val="9F0053"/>
          <w:sz w:val="24"/>
        </w:rPr>
        <w:t>work, found fault</w:t>
      </w:r>
      <w:r>
        <w:rPr>
          <w:i/>
          <w:color w:val="9F0053"/>
          <w:spacing w:val="-6"/>
          <w:sz w:val="24"/>
        </w:rPr>
        <w:t> </w:t>
      </w:r>
      <w:r>
        <w:rPr>
          <w:i/>
          <w:color w:val="9F0053"/>
          <w:sz w:val="24"/>
        </w:rPr>
        <w:t>in</w:t>
      </w:r>
      <w:r>
        <w:rPr>
          <w:i/>
          <w:color w:val="9F0053"/>
          <w:spacing w:val="-8"/>
          <w:sz w:val="24"/>
        </w:rPr>
        <w:t> </w:t>
      </w:r>
      <w:r>
        <w:rPr>
          <w:i/>
          <w:color w:val="9F0053"/>
          <w:sz w:val="24"/>
        </w:rPr>
        <w:t>everything</w:t>
      </w:r>
      <w:r>
        <w:rPr>
          <w:i/>
          <w:color w:val="9F0053"/>
          <w:spacing w:val="-8"/>
          <w:sz w:val="24"/>
        </w:rPr>
        <w:t> </w:t>
      </w:r>
      <w:r>
        <w:rPr>
          <w:i/>
          <w:color w:val="9F0053"/>
          <w:sz w:val="24"/>
        </w:rPr>
        <w:t>I</w:t>
      </w:r>
      <w:r>
        <w:rPr>
          <w:i/>
          <w:color w:val="9F0053"/>
          <w:spacing w:val="-6"/>
          <w:sz w:val="24"/>
        </w:rPr>
        <w:t> </w:t>
      </w:r>
      <w:r>
        <w:rPr>
          <w:i/>
          <w:color w:val="9F0053"/>
          <w:sz w:val="24"/>
        </w:rPr>
        <w:t>did.</w:t>
      </w:r>
      <w:r>
        <w:rPr>
          <w:i/>
          <w:color w:val="9F0053"/>
          <w:spacing w:val="-6"/>
          <w:sz w:val="24"/>
        </w:rPr>
        <w:t> </w:t>
      </w:r>
      <w:r>
        <w:rPr>
          <w:i/>
          <w:color w:val="9F0053"/>
          <w:sz w:val="24"/>
        </w:rPr>
        <w:t>This largely dented my</w:t>
      </w:r>
      <w:r>
        <w:rPr>
          <w:i/>
          <w:color w:val="9F0053"/>
          <w:spacing w:val="-10"/>
          <w:sz w:val="24"/>
        </w:rPr>
        <w:t> </w:t>
      </w:r>
      <w:r>
        <w:rPr>
          <w:i/>
          <w:color w:val="9F0053"/>
          <w:sz w:val="24"/>
        </w:rPr>
        <w:t>confidence and</w:t>
      </w:r>
      <w:r>
        <w:rPr>
          <w:i/>
          <w:color w:val="9F0053"/>
          <w:spacing w:val="-8"/>
          <w:sz w:val="24"/>
        </w:rPr>
        <w:t> </w:t>
      </w:r>
      <w:r>
        <w:rPr>
          <w:i/>
          <w:color w:val="9F0053"/>
          <w:sz w:val="24"/>
        </w:rPr>
        <w:t>resulted in</w:t>
      </w:r>
      <w:r>
        <w:rPr>
          <w:i/>
          <w:color w:val="9F0053"/>
          <w:spacing w:val="-17"/>
          <w:sz w:val="24"/>
        </w:rPr>
        <w:t> </w:t>
      </w:r>
      <w:r>
        <w:rPr>
          <w:i/>
          <w:color w:val="9F0053"/>
          <w:sz w:val="24"/>
        </w:rPr>
        <w:t>my doctor signing me off with stress.”</w:t>
      </w:r>
    </w:p>
    <w:p>
      <w:pPr>
        <w:pStyle w:val="BodyText"/>
        <w:spacing w:before="3"/>
        <w:rPr>
          <w:i/>
          <w:sz w:val="27"/>
        </w:rPr>
      </w:pPr>
    </w:p>
    <w:p>
      <w:pPr>
        <w:pStyle w:val="BodyText"/>
        <w:spacing w:line="278" w:lineRule="auto"/>
        <w:ind w:left="120" w:right="143"/>
        <w:jc w:val="both"/>
      </w:pPr>
      <w:r>
        <w:rPr/>
        <w:t>As</w:t>
      </w:r>
      <w:r>
        <w:rPr>
          <w:spacing w:val="-15"/>
        </w:rPr>
        <w:t> </w:t>
      </w:r>
      <w:r>
        <w:rPr/>
        <w:t>well as affecting</w:t>
      </w:r>
      <w:r>
        <w:rPr>
          <w:spacing w:val="-17"/>
        </w:rPr>
        <w:t> </w:t>
      </w:r>
      <w:r>
        <w:rPr/>
        <w:t>individuals significantly, people said that racial</w:t>
      </w:r>
      <w:r>
        <w:rPr>
          <w:spacing w:val="-9"/>
        </w:rPr>
        <w:t> </w:t>
      </w:r>
      <w:r>
        <w:rPr/>
        <w:t>discrimination and harassment also has the potential</w:t>
      </w:r>
      <w:r>
        <w:rPr>
          <w:spacing w:val="33"/>
        </w:rPr>
        <w:t> </w:t>
      </w:r>
      <w:r>
        <w:rPr/>
        <w:t>to negatively affect</w:t>
      </w:r>
      <w:r>
        <w:rPr>
          <w:spacing w:val="-22"/>
        </w:rPr>
        <w:t> </w:t>
      </w:r>
      <w:r>
        <w:rPr/>
        <w:t>workplace morale, productivity, and retention.</w:t>
      </w:r>
    </w:p>
    <w:p>
      <w:pPr>
        <w:pStyle w:val="BodyText"/>
        <w:spacing w:before="8"/>
        <w:rPr>
          <w:sz w:val="23"/>
        </w:rPr>
      </w:pPr>
    </w:p>
    <w:p>
      <w:pPr>
        <w:spacing w:line="271" w:lineRule="auto" w:before="0"/>
        <w:ind w:left="409" w:right="0" w:firstLine="0"/>
        <w:jc w:val="left"/>
        <w:rPr>
          <w:i/>
          <w:sz w:val="24"/>
        </w:rPr>
      </w:pPr>
      <w:r>
        <w:rPr>
          <w:i/>
          <w:color w:val="9F0053"/>
          <w:sz w:val="24"/>
        </w:rPr>
        <w:t>“Colleagues</w:t>
      </w:r>
      <w:r>
        <w:rPr>
          <w:i/>
          <w:color w:val="9F0053"/>
          <w:spacing w:val="34"/>
          <w:sz w:val="24"/>
        </w:rPr>
        <w:t> </w:t>
      </w:r>
      <w:r>
        <w:rPr>
          <w:i/>
          <w:color w:val="9F0053"/>
          <w:sz w:val="24"/>
        </w:rPr>
        <w:t>say things and act</w:t>
      </w:r>
      <w:r>
        <w:rPr>
          <w:i/>
          <w:color w:val="9F0053"/>
          <w:spacing w:val="-7"/>
          <w:sz w:val="24"/>
        </w:rPr>
        <w:t> </w:t>
      </w:r>
      <w:r>
        <w:rPr>
          <w:i/>
          <w:color w:val="9F0053"/>
          <w:sz w:val="24"/>
        </w:rPr>
        <w:t>towards you</w:t>
      </w:r>
      <w:r>
        <w:rPr>
          <w:i/>
          <w:color w:val="9F0053"/>
          <w:spacing w:val="-10"/>
          <w:sz w:val="24"/>
        </w:rPr>
        <w:t> </w:t>
      </w:r>
      <w:r>
        <w:rPr>
          <w:i/>
          <w:color w:val="9F0053"/>
          <w:sz w:val="24"/>
        </w:rPr>
        <w:t>in a discriminative way.</w:t>
      </w:r>
      <w:r>
        <w:rPr>
          <w:i/>
          <w:color w:val="9F0053"/>
          <w:spacing w:val="-7"/>
          <w:sz w:val="24"/>
        </w:rPr>
        <w:t> </w:t>
      </w:r>
      <w:r>
        <w:rPr>
          <w:i/>
          <w:color w:val="9F0053"/>
          <w:sz w:val="24"/>
        </w:rPr>
        <w:t>You do</w:t>
      </w:r>
      <w:r>
        <w:rPr>
          <w:i/>
          <w:color w:val="9F0053"/>
          <w:spacing w:val="-10"/>
          <w:sz w:val="24"/>
        </w:rPr>
        <w:t> </w:t>
      </w:r>
      <w:r>
        <w:rPr>
          <w:i/>
          <w:color w:val="9F0053"/>
          <w:sz w:val="24"/>
        </w:rPr>
        <w:t>not feel like interacting with</w:t>
      </w:r>
      <w:r>
        <w:rPr>
          <w:i/>
          <w:color w:val="9F0053"/>
          <w:spacing w:val="-8"/>
          <w:sz w:val="24"/>
        </w:rPr>
        <w:t> </w:t>
      </w:r>
      <w:r>
        <w:rPr>
          <w:i/>
          <w:color w:val="9F0053"/>
          <w:sz w:val="24"/>
        </w:rPr>
        <w:t>that</w:t>
      </w:r>
      <w:r>
        <w:rPr>
          <w:i/>
          <w:color w:val="9F0053"/>
          <w:spacing w:val="-6"/>
          <w:sz w:val="24"/>
        </w:rPr>
        <w:t> </w:t>
      </w:r>
      <w:r>
        <w:rPr>
          <w:i/>
          <w:color w:val="9F0053"/>
          <w:sz w:val="24"/>
        </w:rPr>
        <w:t>person</w:t>
      </w:r>
      <w:r>
        <w:rPr>
          <w:i/>
          <w:color w:val="9F0053"/>
          <w:spacing w:val="-8"/>
          <w:sz w:val="24"/>
        </w:rPr>
        <w:t> </w:t>
      </w:r>
      <w:r>
        <w:rPr>
          <w:i/>
          <w:color w:val="9F0053"/>
          <w:sz w:val="24"/>
        </w:rPr>
        <w:t>anymore or</w:t>
      </w:r>
      <w:r>
        <w:rPr>
          <w:i/>
          <w:color w:val="9F0053"/>
          <w:spacing w:val="-16"/>
          <w:sz w:val="24"/>
        </w:rPr>
        <w:t> </w:t>
      </w:r>
      <w:r>
        <w:rPr>
          <w:i/>
          <w:color w:val="9F0053"/>
          <w:sz w:val="24"/>
        </w:rPr>
        <w:t>even</w:t>
      </w:r>
      <w:r>
        <w:rPr>
          <w:i/>
          <w:color w:val="9F0053"/>
          <w:spacing w:val="-8"/>
          <w:sz w:val="24"/>
        </w:rPr>
        <w:t> </w:t>
      </w:r>
      <w:r>
        <w:rPr>
          <w:i/>
          <w:color w:val="9F0053"/>
          <w:sz w:val="24"/>
        </w:rPr>
        <w:t>speaking</w:t>
      </w:r>
      <w:r>
        <w:rPr>
          <w:i/>
          <w:color w:val="9F0053"/>
          <w:spacing w:val="-8"/>
          <w:sz w:val="24"/>
        </w:rPr>
        <w:t> </w:t>
      </w:r>
      <w:r>
        <w:rPr>
          <w:i/>
          <w:color w:val="9F0053"/>
          <w:sz w:val="24"/>
        </w:rPr>
        <w:t>to</w:t>
      </w:r>
      <w:r>
        <w:rPr>
          <w:i/>
          <w:color w:val="9F0053"/>
          <w:spacing w:val="-8"/>
          <w:sz w:val="24"/>
        </w:rPr>
        <w:t> </w:t>
      </w:r>
      <w:r>
        <w:rPr>
          <w:i/>
          <w:color w:val="9F0053"/>
          <w:sz w:val="24"/>
        </w:rPr>
        <w:t>them. This</w:t>
      </w:r>
      <w:r>
        <w:rPr>
          <w:i/>
          <w:color w:val="9F0053"/>
          <w:spacing w:val="-10"/>
          <w:sz w:val="24"/>
        </w:rPr>
        <w:t> </w:t>
      </w:r>
      <w:r>
        <w:rPr>
          <w:i/>
          <w:color w:val="9F0053"/>
          <w:sz w:val="24"/>
        </w:rPr>
        <w:t>does not</w:t>
      </w:r>
      <w:r>
        <w:rPr>
          <w:i/>
          <w:color w:val="9F0053"/>
          <w:spacing w:val="-6"/>
          <w:sz w:val="24"/>
        </w:rPr>
        <w:t> </w:t>
      </w:r>
      <w:r>
        <w:rPr>
          <w:i/>
          <w:color w:val="9F0053"/>
          <w:sz w:val="24"/>
        </w:rPr>
        <w:t>help</w:t>
      </w:r>
      <w:r>
        <w:rPr>
          <w:i/>
          <w:color w:val="9F0053"/>
          <w:spacing w:val="-8"/>
          <w:sz w:val="24"/>
        </w:rPr>
        <w:t> </w:t>
      </w:r>
      <w:r>
        <w:rPr>
          <w:i/>
          <w:color w:val="9F0053"/>
          <w:sz w:val="24"/>
        </w:rPr>
        <w:t>team morale nor does it</w:t>
      </w:r>
      <w:r>
        <w:rPr>
          <w:i/>
          <w:color w:val="9F0053"/>
          <w:spacing w:val="-8"/>
          <w:sz w:val="24"/>
        </w:rPr>
        <w:t> </w:t>
      </w:r>
      <w:r>
        <w:rPr>
          <w:i/>
          <w:color w:val="9F0053"/>
          <w:sz w:val="24"/>
        </w:rPr>
        <w:t>lighten</w:t>
      </w:r>
      <w:r>
        <w:rPr>
          <w:i/>
          <w:color w:val="9F0053"/>
          <w:spacing w:val="34"/>
          <w:sz w:val="24"/>
        </w:rPr>
        <w:t> </w:t>
      </w:r>
      <w:r>
        <w:rPr>
          <w:i/>
          <w:color w:val="9F0053"/>
          <w:sz w:val="24"/>
        </w:rPr>
        <w:t>the atmosphere to make the work</w:t>
      </w:r>
      <w:r>
        <w:rPr>
          <w:i/>
          <w:color w:val="9F0053"/>
          <w:spacing w:val="-13"/>
          <w:sz w:val="24"/>
        </w:rPr>
        <w:t> </w:t>
      </w:r>
      <w:r>
        <w:rPr>
          <w:i/>
          <w:color w:val="9F0053"/>
          <w:sz w:val="24"/>
        </w:rPr>
        <w:t>an enjoyable</w:t>
      </w:r>
      <w:r>
        <w:rPr>
          <w:i/>
          <w:color w:val="9F0053"/>
          <w:spacing w:val="34"/>
          <w:sz w:val="24"/>
        </w:rPr>
        <w:t> </w:t>
      </w:r>
      <w:r>
        <w:rPr>
          <w:i/>
          <w:color w:val="9F0053"/>
          <w:sz w:val="24"/>
        </w:rPr>
        <w:t>experience.”</w:t>
      </w:r>
    </w:p>
    <w:p>
      <w:pPr>
        <w:pStyle w:val="BodyText"/>
        <w:spacing w:before="1"/>
        <w:rPr>
          <w:i/>
          <w:sz w:val="23"/>
        </w:rPr>
      </w:pPr>
    </w:p>
    <w:p>
      <w:pPr>
        <w:pStyle w:val="Heading4"/>
        <w:spacing w:line="252" w:lineRule="auto"/>
        <w:ind w:right="159"/>
        <w:jc w:val="both"/>
      </w:pPr>
      <w:r>
        <w:rPr/>
        <w:t>12%</w:t>
      </w:r>
      <w:r>
        <w:rPr>
          <w:spacing w:val="-7"/>
        </w:rPr>
        <w:t> </w:t>
      </w:r>
      <w:r>
        <w:rPr/>
        <w:t>said</w:t>
      </w:r>
      <w:r>
        <w:rPr>
          <w:spacing w:val="-3"/>
        </w:rPr>
        <w:t> </w:t>
      </w:r>
      <w:r>
        <w:rPr/>
        <w:t>that</w:t>
      </w:r>
      <w:r>
        <w:rPr>
          <w:spacing w:val="-1"/>
        </w:rPr>
        <w:t> </w:t>
      </w:r>
      <w:r>
        <w:rPr/>
        <w:t>they</w:t>
      </w:r>
      <w:r>
        <w:rPr>
          <w:spacing w:val="-6"/>
        </w:rPr>
        <w:t> </w:t>
      </w:r>
      <w:r>
        <w:rPr/>
        <w:t>had</w:t>
      </w:r>
      <w:r>
        <w:rPr>
          <w:spacing w:val="-17"/>
        </w:rPr>
        <w:t> </w:t>
      </w:r>
      <w:r>
        <w:rPr/>
        <w:t>considered leaving or</w:t>
      </w:r>
      <w:r>
        <w:rPr>
          <w:spacing w:val="-13"/>
        </w:rPr>
        <w:t> </w:t>
      </w:r>
      <w:r>
        <w:rPr/>
        <w:t>had</w:t>
      </w:r>
      <w:r>
        <w:rPr>
          <w:spacing w:val="-3"/>
        </w:rPr>
        <w:t> </w:t>
      </w:r>
      <w:r>
        <w:rPr/>
        <w:t>left</w:t>
      </w:r>
      <w:r>
        <w:rPr>
          <w:spacing w:val="-14"/>
        </w:rPr>
        <w:t> </w:t>
      </w:r>
      <w:r>
        <w:rPr/>
        <w:t>their role</w:t>
      </w:r>
      <w:r>
        <w:rPr>
          <w:spacing w:val="-6"/>
        </w:rPr>
        <w:t> </w:t>
      </w:r>
      <w:r>
        <w:rPr/>
        <w:t>in</w:t>
      </w:r>
      <w:r>
        <w:rPr>
          <w:spacing w:val="-17"/>
        </w:rPr>
        <w:t> </w:t>
      </w:r>
      <w:r>
        <w:rPr/>
        <w:t>primary</w:t>
      </w:r>
      <w:r>
        <w:rPr>
          <w:spacing w:val="-6"/>
        </w:rPr>
        <w:t> </w:t>
      </w:r>
      <w:r>
        <w:rPr/>
        <w:t>care</w:t>
      </w:r>
      <w:r>
        <w:rPr>
          <w:spacing w:val="-6"/>
        </w:rPr>
        <w:t> </w:t>
      </w:r>
      <w:r>
        <w:rPr/>
        <w:t>over the</w:t>
      </w:r>
      <w:r>
        <w:rPr>
          <w:spacing w:val="-17"/>
        </w:rPr>
        <w:t> </w:t>
      </w:r>
      <w:r>
        <w:rPr/>
        <w:t>past 12 months as a result of</w:t>
      </w:r>
      <w:r>
        <w:rPr>
          <w:spacing w:val="-2"/>
        </w:rPr>
        <w:t> </w:t>
      </w:r>
      <w:r>
        <w:rPr/>
        <w:t>racial discrimination</w:t>
      </w:r>
      <w:r>
        <w:rPr>
          <w:spacing w:val="40"/>
        </w:rPr>
        <w:t> </w:t>
      </w:r>
      <w:r>
        <w:rPr/>
        <w:t>or harassment.</w:t>
      </w:r>
    </w:p>
    <w:p>
      <w:pPr>
        <w:pStyle w:val="BodyText"/>
        <w:spacing w:before="9"/>
        <w:rPr>
          <w:b/>
        </w:rPr>
      </w:pPr>
    </w:p>
    <w:p>
      <w:pPr>
        <w:spacing w:line="273" w:lineRule="auto" w:before="0"/>
        <w:ind w:left="409" w:right="227" w:firstLine="0"/>
        <w:jc w:val="left"/>
        <w:rPr>
          <w:i/>
          <w:sz w:val="24"/>
        </w:rPr>
      </w:pPr>
      <w:r>
        <w:rPr>
          <w:i/>
          <w:color w:val="9F0053"/>
          <w:sz w:val="24"/>
        </w:rPr>
        <w:t>“My</w:t>
      </w:r>
      <w:r>
        <w:rPr>
          <w:i/>
          <w:color w:val="9F0053"/>
          <w:spacing w:val="-2"/>
          <w:sz w:val="24"/>
        </w:rPr>
        <w:t> </w:t>
      </w:r>
      <w:r>
        <w:rPr>
          <w:i/>
          <w:color w:val="9F0053"/>
          <w:sz w:val="24"/>
        </w:rPr>
        <w:t>boss</w:t>
      </w:r>
      <w:r>
        <w:rPr>
          <w:i/>
          <w:color w:val="9F0053"/>
          <w:spacing w:val="-2"/>
          <w:sz w:val="24"/>
        </w:rPr>
        <w:t> </w:t>
      </w:r>
      <w:r>
        <w:rPr>
          <w:i/>
          <w:color w:val="9F0053"/>
          <w:sz w:val="24"/>
        </w:rPr>
        <w:t>treated me badly and got rid of me and replaced me with</w:t>
      </w:r>
      <w:r>
        <w:rPr>
          <w:i/>
          <w:color w:val="9F0053"/>
          <w:spacing w:val="-14"/>
          <w:sz w:val="24"/>
        </w:rPr>
        <w:t> </w:t>
      </w:r>
      <w:r>
        <w:rPr>
          <w:i/>
          <w:color w:val="9F0053"/>
          <w:sz w:val="24"/>
        </w:rPr>
        <w:t>newly qualified</w:t>
      </w:r>
      <w:r>
        <w:rPr>
          <w:i/>
          <w:color w:val="9F0053"/>
          <w:spacing w:val="29"/>
          <w:sz w:val="24"/>
        </w:rPr>
        <w:t> </w:t>
      </w:r>
      <w:r>
        <w:rPr>
          <w:i/>
          <w:color w:val="9F0053"/>
          <w:sz w:val="24"/>
        </w:rPr>
        <w:t>nurses</w:t>
      </w:r>
      <w:r>
        <w:rPr>
          <w:i/>
          <w:color w:val="9F0053"/>
          <w:spacing w:val="-2"/>
          <w:sz w:val="24"/>
        </w:rPr>
        <w:t> </w:t>
      </w:r>
      <w:r>
        <w:rPr>
          <w:i/>
          <w:color w:val="9F0053"/>
          <w:sz w:val="24"/>
        </w:rPr>
        <w:t>due to my</w:t>
      </w:r>
      <w:r>
        <w:rPr>
          <w:i/>
          <w:color w:val="9F0053"/>
          <w:spacing w:val="-1"/>
          <w:sz w:val="24"/>
        </w:rPr>
        <w:t> </w:t>
      </w:r>
      <w:r>
        <w:rPr>
          <w:i/>
          <w:color w:val="9F0053"/>
          <w:sz w:val="24"/>
        </w:rPr>
        <w:t>religious</w:t>
      </w:r>
      <w:r>
        <w:rPr>
          <w:i/>
          <w:color w:val="9F0053"/>
          <w:spacing w:val="28"/>
          <w:sz w:val="24"/>
        </w:rPr>
        <w:t> </w:t>
      </w:r>
      <w:r>
        <w:rPr>
          <w:i/>
          <w:color w:val="9F0053"/>
          <w:sz w:val="24"/>
        </w:rPr>
        <w:t>and ethnic background. I</w:t>
      </w:r>
      <w:r>
        <w:rPr>
          <w:i/>
          <w:color w:val="9F0053"/>
          <w:spacing w:val="-11"/>
          <w:sz w:val="24"/>
        </w:rPr>
        <w:t> </w:t>
      </w:r>
      <w:r>
        <w:rPr>
          <w:i/>
          <w:color w:val="9F0053"/>
          <w:sz w:val="24"/>
        </w:rPr>
        <w:t>approached</w:t>
      </w:r>
      <w:r>
        <w:rPr>
          <w:i/>
          <w:color w:val="9F0053"/>
          <w:spacing w:val="30"/>
          <w:sz w:val="24"/>
        </w:rPr>
        <w:t> </w:t>
      </w:r>
      <w:r>
        <w:rPr>
          <w:i/>
          <w:color w:val="9F0053"/>
          <w:sz w:val="24"/>
        </w:rPr>
        <w:t>the lead nurse but did not allow me to discuss.</w:t>
      </w:r>
      <w:r>
        <w:rPr>
          <w:i/>
          <w:color w:val="9F0053"/>
          <w:spacing w:val="-22"/>
          <w:sz w:val="24"/>
        </w:rPr>
        <w:t> </w:t>
      </w:r>
      <w:r>
        <w:rPr>
          <w:i/>
          <w:color w:val="9F0053"/>
          <w:sz w:val="24"/>
        </w:rPr>
        <w:t>Treated me</w:t>
      </w:r>
      <w:r>
        <w:rPr>
          <w:i/>
          <w:color w:val="9F0053"/>
          <w:spacing w:val="-3"/>
          <w:sz w:val="24"/>
        </w:rPr>
        <w:t> </w:t>
      </w:r>
      <w:r>
        <w:rPr>
          <w:i/>
          <w:color w:val="9F0053"/>
          <w:sz w:val="24"/>
        </w:rPr>
        <w:t>differently.</w:t>
      </w:r>
      <w:r>
        <w:rPr>
          <w:i/>
          <w:color w:val="9F0053"/>
          <w:spacing w:val="26"/>
          <w:sz w:val="24"/>
        </w:rPr>
        <w:t> </w:t>
      </w:r>
      <w:r>
        <w:rPr>
          <w:i/>
          <w:color w:val="9F0053"/>
          <w:sz w:val="24"/>
        </w:rPr>
        <w:t>So</w:t>
      </w:r>
      <w:r>
        <w:rPr>
          <w:i/>
          <w:color w:val="9F0053"/>
          <w:spacing w:val="-17"/>
          <w:sz w:val="24"/>
        </w:rPr>
        <w:t> </w:t>
      </w:r>
      <w:r>
        <w:rPr>
          <w:i/>
          <w:color w:val="9F0053"/>
          <w:sz w:val="24"/>
        </w:rPr>
        <w:t>I</w:t>
      </w:r>
      <w:r>
        <w:rPr>
          <w:i/>
          <w:color w:val="9F0053"/>
          <w:spacing w:val="-14"/>
          <w:sz w:val="24"/>
        </w:rPr>
        <w:t> </w:t>
      </w:r>
      <w:r>
        <w:rPr>
          <w:i/>
          <w:color w:val="9F0053"/>
          <w:sz w:val="24"/>
        </w:rPr>
        <w:t>changed my</w:t>
      </w:r>
      <w:r>
        <w:rPr>
          <w:i/>
          <w:color w:val="9F0053"/>
          <w:spacing w:val="-5"/>
          <w:sz w:val="24"/>
        </w:rPr>
        <w:t> </w:t>
      </w:r>
      <w:r>
        <w:rPr>
          <w:i/>
          <w:color w:val="9F0053"/>
          <w:sz w:val="24"/>
        </w:rPr>
        <w:t>role</w:t>
      </w:r>
      <w:r>
        <w:rPr>
          <w:i/>
          <w:color w:val="9F0053"/>
          <w:spacing w:val="-3"/>
          <w:sz w:val="24"/>
        </w:rPr>
        <w:t> </w:t>
      </w:r>
      <w:r>
        <w:rPr>
          <w:i/>
          <w:color w:val="9F0053"/>
          <w:sz w:val="24"/>
        </w:rPr>
        <w:t>and left</w:t>
      </w:r>
      <w:r>
        <w:rPr>
          <w:i/>
          <w:color w:val="9F0053"/>
          <w:spacing w:val="-1"/>
          <w:sz w:val="24"/>
        </w:rPr>
        <w:t> </w:t>
      </w:r>
      <w:r>
        <w:rPr>
          <w:i/>
          <w:color w:val="9F0053"/>
          <w:sz w:val="24"/>
        </w:rPr>
        <w:t>the</w:t>
      </w:r>
      <w:r>
        <w:rPr>
          <w:i/>
          <w:color w:val="9F0053"/>
          <w:spacing w:val="-3"/>
          <w:sz w:val="24"/>
        </w:rPr>
        <w:t> </w:t>
      </w:r>
      <w:r>
        <w:rPr>
          <w:i/>
          <w:color w:val="9F0053"/>
          <w:sz w:val="24"/>
        </w:rPr>
        <w:t>job.</w:t>
      </w:r>
      <w:r>
        <w:rPr>
          <w:i/>
          <w:color w:val="9F0053"/>
          <w:spacing w:val="-1"/>
          <w:sz w:val="24"/>
        </w:rPr>
        <w:t> </w:t>
      </w:r>
      <w:r>
        <w:rPr>
          <w:i/>
          <w:color w:val="9F0053"/>
          <w:sz w:val="24"/>
        </w:rPr>
        <w:t>Boss</w:t>
      </w:r>
      <w:r>
        <w:rPr>
          <w:i/>
          <w:color w:val="9F0053"/>
          <w:spacing w:val="-5"/>
          <w:sz w:val="24"/>
        </w:rPr>
        <w:t> </w:t>
      </w:r>
      <w:r>
        <w:rPr>
          <w:i/>
          <w:color w:val="9F0053"/>
          <w:sz w:val="24"/>
        </w:rPr>
        <w:t>is</w:t>
      </w:r>
      <w:r>
        <w:rPr>
          <w:i/>
          <w:color w:val="9F0053"/>
          <w:spacing w:val="-5"/>
          <w:sz w:val="24"/>
        </w:rPr>
        <w:t> </w:t>
      </w:r>
      <w:r>
        <w:rPr>
          <w:i/>
          <w:color w:val="9F0053"/>
          <w:sz w:val="24"/>
        </w:rPr>
        <w:t>the</w:t>
      </w:r>
      <w:r>
        <w:rPr>
          <w:i/>
          <w:color w:val="9F0053"/>
          <w:spacing w:val="-3"/>
          <w:sz w:val="24"/>
        </w:rPr>
        <w:t> </w:t>
      </w:r>
      <w:r>
        <w:rPr>
          <w:i/>
          <w:color w:val="9F0053"/>
          <w:sz w:val="24"/>
        </w:rPr>
        <w:t>king</w:t>
      </w:r>
      <w:r>
        <w:rPr>
          <w:i/>
          <w:color w:val="9F0053"/>
          <w:spacing w:val="-17"/>
          <w:sz w:val="24"/>
        </w:rPr>
        <w:t> </w:t>
      </w:r>
      <w:r>
        <w:rPr>
          <w:i/>
          <w:color w:val="9F0053"/>
          <w:sz w:val="24"/>
        </w:rPr>
        <w:t>and has no one to challenge him about his work and attitude.”</w:t>
      </w:r>
    </w:p>
    <w:p>
      <w:pPr>
        <w:pStyle w:val="BodyText"/>
        <w:spacing w:before="3"/>
        <w:rPr>
          <w:i/>
          <w:sz w:val="27"/>
        </w:rPr>
      </w:pPr>
    </w:p>
    <w:p>
      <w:pPr>
        <w:pStyle w:val="Heading4"/>
        <w:spacing w:line="237" w:lineRule="auto"/>
        <w:ind w:right="152"/>
        <w:jc w:val="both"/>
        <w:rPr>
          <w:b w:val="0"/>
        </w:rPr>
      </w:pPr>
      <w:r>
        <w:rPr>
          <w:b w:val="0"/>
        </w:rPr>
        <w:t>About </w:t>
      </w:r>
      <w:r>
        <w:rPr/>
        <w:t>one quarter of people from Black backgrounds (27%)</w:t>
      </w:r>
      <w:r>
        <w:rPr/>
        <w:t> and 1 in 7 people from Asian backgrounds (15%) said</w:t>
      </w:r>
      <w:r>
        <w:rPr/>
        <w:t> that they had considered</w:t>
      </w:r>
      <w:r>
        <w:rPr/>
        <w:t> leaving</w:t>
      </w:r>
      <w:r>
        <w:rPr/>
        <w:t> or had left their role in the past year due to</w:t>
      </w:r>
      <w:r>
        <w:rPr>
          <w:spacing w:val="-6"/>
        </w:rPr>
        <w:t> </w:t>
      </w:r>
      <w:r>
        <w:rPr/>
        <w:t>racial discrimination </w:t>
      </w:r>
      <w:r>
        <w:rPr>
          <w:b w:val="0"/>
        </w:rPr>
        <w:t>or harassment (Figure 5).</w:t>
      </w:r>
    </w:p>
    <w:p>
      <w:pPr>
        <w:pStyle w:val="BodyText"/>
        <w:spacing w:before="7"/>
      </w:pPr>
    </w:p>
    <w:p>
      <w:pPr>
        <w:pStyle w:val="BodyText"/>
        <w:ind w:left="120" w:right="115"/>
        <w:jc w:val="both"/>
      </w:pPr>
      <w:r>
        <w:rPr/>
        <w:t>Ethnic background was</w:t>
      </w:r>
      <w:r>
        <w:rPr>
          <w:spacing w:val="-8"/>
        </w:rPr>
        <w:t> </w:t>
      </w:r>
      <w:r>
        <w:rPr/>
        <w:t>a</w:t>
      </w:r>
      <w:r>
        <w:rPr>
          <w:spacing w:val="-7"/>
        </w:rPr>
        <w:t> </w:t>
      </w:r>
      <w:r>
        <w:rPr/>
        <w:t>greater predictor of</w:t>
      </w:r>
      <w:r>
        <w:rPr>
          <w:spacing w:val="-4"/>
        </w:rPr>
        <w:t> </w:t>
      </w:r>
      <w:r>
        <w:rPr/>
        <w:t>whether people said they considered leaving due to racial discrimination than people’s role, age, gender or</w:t>
      </w:r>
      <w:r>
        <w:rPr>
          <w:spacing w:val="-1"/>
        </w:rPr>
        <w:t> </w:t>
      </w:r>
      <w:r>
        <w:rPr/>
        <w:t>religion. 15% of nursing staff,</w:t>
      </w:r>
      <w:r>
        <w:rPr>
          <w:spacing w:val="-17"/>
        </w:rPr>
        <w:t> </w:t>
      </w:r>
      <w:r>
        <w:rPr/>
        <w:t>11% of GPs and 13% of administrative and managerial staff said they had considered leaving or had left</w:t>
      </w:r>
      <w:r>
        <w:rPr>
          <w:spacing w:val="-2"/>
        </w:rPr>
        <w:t> </w:t>
      </w:r>
      <w:r>
        <w:rPr/>
        <w:t>their role</w:t>
      </w:r>
      <w:r>
        <w:rPr>
          <w:spacing w:val="-7"/>
        </w:rPr>
        <w:t> </w:t>
      </w:r>
      <w:r>
        <w:rPr/>
        <w:t>in</w:t>
      </w:r>
      <w:r>
        <w:rPr>
          <w:spacing w:val="-7"/>
        </w:rPr>
        <w:t> </w:t>
      </w:r>
      <w:r>
        <w:rPr/>
        <w:t>the</w:t>
      </w:r>
      <w:r>
        <w:rPr>
          <w:spacing w:val="-7"/>
        </w:rPr>
        <w:t> </w:t>
      </w:r>
      <w:r>
        <w:rPr/>
        <w:t>past year</w:t>
      </w:r>
      <w:r>
        <w:rPr>
          <w:spacing w:val="-15"/>
        </w:rPr>
        <w:t> </w:t>
      </w:r>
      <w:r>
        <w:rPr/>
        <w:t>due</w:t>
      </w:r>
      <w:r>
        <w:rPr>
          <w:spacing w:val="-7"/>
        </w:rPr>
        <w:t> </w:t>
      </w:r>
      <w:r>
        <w:rPr/>
        <w:t>to</w:t>
      </w:r>
      <w:r>
        <w:rPr>
          <w:spacing w:val="-7"/>
        </w:rPr>
        <w:t> </w:t>
      </w:r>
      <w:r>
        <w:rPr/>
        <w:t>racial</w:t>
      </w:r>
      <w:r>
        <w:rPr>
          <w:spacing w:val="-7"/>
        </w:rPr>
        <w:t> </w:t>
      </w:r>
      <w:r>
        <w:rPr/>
        <w:t>discrimination, so</w:t>
      </w:r>
      <w:r>
        <w:rPr>
          <w:spacing w:val="-7"/>
        </w:rPr>
        <w:t> </w:t>
      </w:r>
      <w:r>
        <w:rPr/>
        <w:t>these proportions were</w:t>
      </w:r>
      <w:r>
        <w:rPr>
          <w:spacing w:val="-7"/>
        </w:rPr>
        <w:t> </w:t>
      </w:r>
      <w:r>
        <w:rPr/>
        <w:t>relatively similar across </w:t>
      </w:r>
      <w:r>
        <w:rPr>
          <w:spacing w:val="-2"/>
        </w:rPr>
        <w:t>roles.</w:t>
      </w:r>
    </w:p>
    <w:p>
      <w:pPr>
        <w:spacing w:after="0"/>
        <w:jc w:val="both"/>
        <w:sectPr>
          <w:pgSz w:w="11910" w:h="16840"/>
          <w:pgMar w:header="0" w:footer="389" w:top="640" w:bottom="640" w:left="600" w:right="580"/>
        </w:sectPr>
      </w:pPr>
    </w:p>
    <w:p>
      <w:pPr>
        <w:pStyle w:val="Heading3"/>
        <w:jc w:val="both"/>
      </w:pPr>
      <w:r>
        <w:rPr>
          <w:color w:val="003892"/>
          <w:w w:val="95"/>
        </w:rPr>
        <w:t>Addressing</w:t>
      </w:r>
      <w:r>
        <w:rPr>
          <w:color w:val="003892"/>
          <w:spacing w:val="11"/>
        </w:rPr>
        <w:t> </w:t>
      </w:r>
      <w:r>
        <w:rPr>
          <w:color w:val="003892"/>
          <w:w w:val="95"/>
        </w:rPr>
        <w:t>(racial)</w:t>
      </w:r>
      <w:r>
        <w:rPr>
          <w:color w:val="003892"/>
          <w:spacing w:val="11"/>
        </w:rPr>
        <w:t> </w:t>
      </w:r>
      <w:r>
        <w:rPr>
          <w:color w:val="003892"/>
          <w:w w:val="95"/>
        </w:rPr>
        <w:t>discrimination</w:t>
      </w:r>
      <w:r>
        <w:rPr>
          <w:color w:val="003892"/>
          <w:spacing w:val="12"/>
        </w:rPr>
        <w:t> </w:t>
      </w:r>
      <w:r>
        <w:rPr>
          <w:color w:val="003892"/>
          <w:w w:val="95"/>
        </w:rPr>
        <w:t>and</w:t>
      </w:r>
      <w:r>
        <w:rPr>
          <w:color w:val="003892"/>
          <w:spacing w:val="11"/>
        </w:rPr>
        <w:t> </w:t>
      </w:r>
      <w:r>
        <w:rPr>
          <w:color w:val="003892"/>
          <w:spacing w:val="-2"/>
          <w:w w:val="95"/>
        </w:rPr>
        <w:t>harassment</w:t>
      </w:r>
    </w:p>
    <w:p>
      <w:pPr>
        <w:pStyle w:val="BodyText"/>
        <w:spacing w:before="9"/>
        <w:rPr>
          <w:b/>
          <w:sz w:val="30"/>
        </w:rPr>
      </w:pPr>
    </w:p>
    <w:p>
      <w:pPr>
        <w:pStyle w:val="Heading4"/>
        <w:jc w:val="both"/>
      </w:pPr>
      <w:r>
        <w:rPr>
          <w:color w:val="005EB8"/>
        </w:rPr>
        <w:t>Is</w:t>
      </w:r>
      <w:r>
        <w:rPr>
          <w:color w:val="005EB8"/>
          <w:spacing w:val="-10"/>
        </w:rPr>
        <w:t> </w:t>
      </w:r>
      <w:r>
        <w:rPr>
          <w:color w:val="005EB8"/>
        </w:rPr>
        <w:t>racial</w:t>
      </w:r>
      <w:r>
        <w:rPr>
          <w:color w:val="005EB8"/>
          <w:spacing w:val="-5"/>
        </w:rPr>
        <w:t> </w:t>
      </w:r>
      <w:r>
        <w:rPr>
          <w:color w:val="005EB8"/>
        </w:rPr>
        <w:t>discrimination</w:t>
      </w:r>
      <w:r>
        <w:rPr>
          <w:color w:val="005EB8"/>
          <w:spacing w:val="19"/>
        </w:rPr>
        <w:t> </w:t>
      </w:r>
      <w:r>
        <w:rPr>
          <w:color w:val="005EB8"/>
        </w:rPr>
        <w:t>dealt</w:t>
      </w:r>
      <w:r>
        <w:rPr>
          <w:color w:val="005EB8"/>
          <w:spacing w:val="-3"/>
        </w:rPr>
        <w:t> </w:t>
      </w:r>
      <w:r>
        <w:rPr>
          <w:color w:val="005EB8"/>
        </w:rPr>
        <w:t>with</w:t>
      </w:r>
      <w:r>
        <w:rPr>
          <w:color w:val="005EB8"/>
          <w:spacing w:val="-16"/>
        </w:rPr>
        <w:t> </w:t>
      </w:r>
      <w:r>
        <w:rPr>
          <w:color w:val="005EB8"/>
          <w:spacing w:val="-2"/>
        </w:rPr>
        <w:t>appropriately?</w:t>
      </w:r>
    </w:p>
    <w:p>
      <w:pPr>
        <w:pStyle w:val="BodyText"/>
        <w:spacing w:before="8"/>
        <w:rPr>
          <w:b/>
        </w:rPr>
      </w:pPr>
    </w:p>
    <w:p>
      <w:pPr>
        <w:spacing w:line="268" w:lineRule="auto" w:before="0"/>
        <w:ind w:left="120" w:right="125" w:firstLine="0"/>
        <w:jc w:val="both"/>
        <w:rPr>
          <w:sz w:val="24"/>
        </w:rPr>
      </w:pPr>
      <w:r>
        <w:rPr>
          <w:sz w:val="24"/>
        </w:rPr>
        <w:t>Of</w:t>
      </w:r>
      <w:r>
        <w:rPr>
          <w:spacing w:val="-3"/>
          <w:sz w:val="24"/>
        </w:rPr>
        <w:t> </w:t>
      </w:r>
      <w:r>
        <w:rPr>
          <w:sz w:val="24"/>
        </w:rPr>
        <w:t>the 388 people who said they had experienced racial discrimination or harassment in the past year,</w:t>
      </w:r>
      <w:r>
        <w:rPr>
          <w:spacing w:val="-13"/>
          <w:sz w:val="24"/>
        </w:rPr>
        <w:t> </w:t>
      </w:r>
      <w:r>
        <w:rPr>
          <w:b/>
          <w:sz w:val="24"/>
        </w:rPr>
        <w:t>1</w:t>
      </w:r>
      <w:r>
        <w:rPr>
          <w:b/>
          <w:spacing w:val="-2"/>
          <w:sz w:val="24"/>
        </w:rPr>
        <w:t> </w:t>
      </w:r>
      <w:r>
        <w:rPr>
          <w:b/>
          <w:sz w:val="24"/>
        </w:rPr>
        <w:t>in</w:t>
      </w:r>
      <w:r>
        <w:rPr>
          <w:b/>
          <w:spacing w:val="-14"/>
          <w:sz w:val="24"/>
        </w:rPr>
        <w:t> </w:t>
      </w:r>
      <w:r>
        <w:rPr>
          <w:b/>
          <w:sz w:val="24"/>
        </w:rPr>
        <w:t>3</w:t>
      </w:r>
      <w:r>
        <w:rPr>
          <w:b/>
          <w:spacing w:val="-2"/>
          <w:sz w:val="24"/>
        </w:rPr>
        <w:t> </w:t>
      </w:r>
      <w:r>
        <w:rPr>
          <w:b/>
          <w:sz w:val="24"/>
        </w:rPr>
        <w:t>said they</w:t>
      </w:r>
      <w:r>
        <w:rPr>
          <w:b/>
          <w:spacing w:val="-2"/>
          <w:sz w:val="24"/>
        </w:rPr>
        <w:t> </w:t>
      </w:r>
      <w:r>
        <w:rPr>
          <w:b/>
          <w:sz w:val="24"/>
        </w:rPr>
        <w:t>or</w:t>
      </w:r>
      <w:r>
        <w:rPr>
          <w:b/>
          <w:spacing w:val="-9"/>
          <w:sz w:val="24"/>
        </w:rPr>
        <w:t> </w:t>
      </w:r>
      <w:r>
        <w:rPr>
          <w:b/>
          <w:sz w:val="24"/>
        </w:rPr>
        <w:t>someone else</w:t>
      </w:r>
      <w:r>
        <w:rPr>
          <w:b/>
          <w:spacing w:val="-2"/>
          <w:sz w:val="24"/>
        </w:rPr>
        <w:t> </w:t>
      </w:r>
      <w:r>
        <w:rPr>
          <w:b/>
          <w:sz w:val="24"/>
        </w:rPr>
        <w:t>reported it </w:t>
      </w:r>
      <w:r>
        <w:rPr>
          <w:sz w:val="24"/>
        </w:rPr>
        <w:t>(Figure</w:t>
      </w:r>
      <w:r>
        <w:rPr>
          <w:spacing w:val="-2"/>
          <w:sz w:val="24"/>
        </w:rPr>
        <w:t> </w:t>
      </w:r>
      <w:r>
        <w:rPr>
          <w:sz w:val="24"/>
        </w:rPr>
        <w:t>7). </w:t>
      </w:r>
      <w:r>
        <w:rPr>
          <w:b/>
          <w:sz w:val="24"/>
        </w:rPr>
        <w:t>Only</w:t>
      </w:r>
      <w:r>
        <w:rPr>
          <w:b/>
          <w:spacing w:val="-16"/>
          <w:sz w:val="24"/>
        </w:rPr>
        <w:t> </w:t>
      </w:r>
      <w:r>
        <w:rPr>
          <w:b/>
          <w:sz w:val="24"/>
        </w:rPr>
        <w:t>1</w:t>
      </w:r>
      <w:r>
        <w:rPr>
          <w:b/>
          <w:spacing w:val="-2"/>
          <w:sz w:val="24"/>
        </w:rPr>
        <w:t> </w:t>
      </w:r>
      <w:r>
        <w:rPr>
          <w:b/>
          <w:sz w:val="24"/>
        </w:rPr>
        <w:t>in</w:t>
      </w:r>
      <w:r>
        <w:rPr>
          <w:b/>
          <w:spacing w:val="-14"/>
          <w:sz w:val="24"/>
        </w:rPr>
        <w:t> </w:t>
      </w:r>
      <w:r>
        <w:rPr>
          <w:b/>
          <w:sz w:val="24"/>
        </w:rPr>
        <w:t>10</w:t>
      </w:r>
      <w:r>
        <w:rPr>
          <w:b/>
          <w:spacing w:val="-2"/>
          <w:sz w:val="24"/>
        </w:rPr>
        <w:t> </w:t>
      </w:r>
      <w:r>
        <w:rPr>
          <w:b/>
          <w:sz w:val="24"/>
        </w:rPr>
        <w:t>said they</w:t>
      </w:r>
      <w:r>
        <w:rPr>
          <w:b/>
          <w:spacing w:val="-2"/>
          <w:sz w:val="24"/>
        </w:rPr>
        <w:t> </w:t>
      </w:r>
      <w:r>
        <w:rPr>
          <w:b/>
          <w:sz w:val="24"/>
        </w:rPr>
        <w:t>reported it and</w:t>
      </w:r>
      <w:r>
        <w:rPr>
          <w:b/>
          <w:spacing w:val="-17"/>
          <w:sz w:val="24"/>
        </w:rPr>
        <w:t> </w:t>
      </w:r>
      <w:r>
        <w:rPr>
          <w:b/>
          <w:sz w:val="24"/>
        </w:rPr>
        <w:t>it</w:t>
      </w:r>
      <w:r>
        <w:rPr>
          <w:b/>
          <w:spacing w:val="-17"/>
          <w:sz w:val="24"/>
        </w:rPr>
        <w:t> </w:t>
      </w:r>
      <w:r>
        <w:rPr>
          <w:b/>
          <w:sz w:val="24"/>
        </w:rPr>
        <w:t>was</w:t>
      </w:r>
      <w:r>
        <w:rPr>
          <w:b/>
          <w:spacing w:val="-5"/>
          <w:sz w:val="24"/>
        </w:rPr>
        <w:t> </w:t>
      </w:r>
      <w:r>
        <w:rPr>
          <w:b/>
          <w:sz w:val="24"/>
        </w:rPr>
        <w:t>dealt</w:t>
      </w:r>
      <w:r>
        <w:rPr>
          <w:b/>
          <w:spacing w:val="-14"/>
          <w:sz w:val="24"/>
        </w:rPr>
        <w:t> </w:t>
      </w:r>
      <w:r>
        <w:rPr>
          <w:b/>
          <w:sz w:val="24"/>
        </w:rPr>
        <w:t>with</w:t>
      </w:r>
      <w:r>
        <w:rPr>
          <w:b/>
          <w:spacing w:val="-16"/>
          <w:sz w:val="24"/>
        </w:rPr>
        <w:t> </w:t>
      </w:r>
      <w:r>
        <w:rPr>
          <w:b/>
          <w:sz w:val="24"/>
        </w:rPr>
        <w:t>well</w:t>
      </w:r>
      <w:r>
        <w:rPr>
          <w:b/>
          <w:spacing w:val="-13"/>
          <w:sz w:val="24"/>
        </w:rPr>
        <w:t> </w:t>
      </w:r>
      <w:r>
        <w:rPr>
          <w:sz w:val="24"/>
        </w:rPr>
        <w:t>(meaning that</w:t>
      </w:r>
      <w:r>
        <w:rPr>
          <w:spacing w:val="-16"/>
          <w:sz w:val="24"/>
        </w:rPr>
        <w:t> </w:t>
      </w:r>
      <w:r>
        <w:rPr>
          <w:sz w:val="24"/>
        </w:rPr>
        <w:t>they</w:t>
      </w:r>
      <w:r>
        <w:rPr>
          <w:spacing w:val="-7"/>
          <w:sz w:val="24"/>
        </w:rPr>
        <w:t> </w:t>
      </w:r>
      <w:r>
        <w:rPr>
          <w:sz w:val="24"/>
        </w:rPr>
        <w:t>were</w:t>
      </w:r>
      <w:r>
        <w:rPr>
          <w:spacing w:val="-5"/>
          <w:sz w:val="24"/>
        </w:rPr>
        <w:t> </w:t>
      </w:r>
      <w:r>
        <w:rPr>
          <w:sz w:val="24"/>
        </w:rPr>
        <w:t>satisfied with</w:t>
      </w:r>
      <w:r>
        <w:rPr>
          <w:spacing w:val="-17"/>
          <w:sz w:val="24"/>
        </w:rPr>
        <w:t> </w:t>
      </w:r>
      <w:r>
        <w:rPr>
          <w:sz w:val="24"/>
        </w:rPr>
        <w:t>the way</w:t>
      </w:r>
      <w:r>
        <w:rPr>
          <w:spacing w:val="-17"/>
          <w:sz w:val="24"/>
        </w:rPr>
        <w:t> </w:t>
      </w:r>
      <w:r>
        <w:rPr>
          <w:sz w:val="24"/>
        </w:rPr>
        <w:t>it</w:t>
      </w:r>
      <w:r>
        <w:rPr>
          <w:spacing w:val="-16"/>
          <w:sz w:val="24"/>
        </w:rPr>
        <w:t> </w:t>
      </w:r>
      <w:r>
        <w:rPr>
          <w:sz w:val="24"/>
        </w:rPr>
        <w:t>was</w:t>
      </w:r>
      <w:r>
        <w:rPr>
          <w:spacing w:val="-7"/>
          <w:sz w:val="24"/>
        </w:rPr>
        <w:t> </w:t>
      </w:r>
      <w:r>
        <w:rPr>
          <w:sz w:val="24"/>
        </w:rPr>
        <w:t>handled and/or the </w:t>
      </w:r>
      <w:r>
        <w:rPr>
          <w:spacing w:val="-2"/>
          <w:sz w:val="24"/>
        </w:rPr>
        <w:t>outcome).</w:t>
      </w:r>
    </w:p>
    <w:p>
      <w:pPr>
        <w:pStyle w:val="BodyText"/>
        <w:rPr>
          <w:sz w:val="26"/>
        </w:rPr>
      </w:pPr>
    </w:p>
    <w:p>
      <w:pPr>
        <w:pStyle w:val="BodyText"/>
        <w:spacing w:before="5"/>
        <w:rPr>
          <w:sz w:val="29"/>
        </w:rPr>
      </w:pPr>
    </w:p>
    <w:p>
      <w:pPr>
        <w:pStyle w:val="Heading4"/>
        <w:ind w:left="266" w:right="280"/>
        <w:jc w:val="center"/>
      </w:pPr>
      <w:r>
        <w:rPr>
          <w:color w:val="9F0053"/>
        </w:rPr>
        <w:t>Figure</w:t>
      </w:r>
      <w:r>
        <w:rPr>
          <w:color w:val="9F0053"/>
          <w:spacing w:val="-3"/>
        </w:rPr>
        <w:t> </w:t>
      </w:r>
      <w:r>
        <w:rPr>
          <w:color w:val="9F0053"/>
        </w:rPr>
        <w:t>7:</w:t>
      </w:r>
      <w:r>
        <w:rPr>
          <w:color w:val="9F0053"/>
          <w:spacing w:val="2"/>
        </w:rPr>
        <w:t> </w:t>
      </w:r>
      <w:r>
        <w:rPr>
          <w:color w:val="9F0053"/>
        </w:rPr>
        <w:t>%</w:t>
      </w:r>
      <w:r>
        <w:rPr>
          <w:color w:val="9F0053"/>
          <w:spacing w:val="-16"/>
        </w:rPr>
        <w:t> </w:t>
      </w:r>
      <w:r>
        <w:rPr>
          <w:color w:val="9F0053"/>
        </w:rPr>
        <w:t>that</w:t>
      </w:r>
      <w:r>
        <w:rPr>
          <w:color w:val="9F0053"/>
          <w:spacing w:val="3"/>
        </w:rPr>
        <w:t> </w:t>
      </w:r>
      <w:r>
        <w:rPr>
          <w:color w:val="9F0053"/>
        </w:rPr>
        <w:t>reported or</w:t>
      </w:r>
      <w:r>
        <w:rPr>
          <w:color w:val="9F0053"/>
          <w:spacing w:val="-10"/>
        </w:rPr>
        <w:t> </w:t>
      </w:r>
      <w:r>
        <w:rPr>
          <w:color w:val="9F0053"/>
        </w:rPr>
        <w:t>did not</w:t>
      </w:r>
      <w:r>
        <w:rPr>
          <w:color w:val="9F0053"/>
          <w:spacing w:val="-11"/>
        </w:rPr>
        <w:t> </w:t>
      </w:r>
      <w:r>
        <w:rPr>
          <w:color w:val="9F0053"/>
        </w:rPr>
        <w:t>report</w:t>
      </w:r>
      <w:r>
        <w:rPr>
          <w:color w:val="9F0053"/>
          <w:spacing w:val="2"/>
        </w:rPr>
        <w:t> </w:t>
      </w:r>
      <w:r>
        <w:rPr>
          <w:color w:val="9F0053"/>
        </w:rPr>
        <w:t>racial discrimination</w:t>
      </w:r>
      <w:r>
        <w:rPr>
          <w:color w:val="9F0053"/>
          <w:spacing w:val="27"/>
        </w:rPr>
        <w:t> </w:t>
      </w:r>
      <w:r>
        <w:rPr>
          <w:color w:val="9F0053"/>
        </w:rPr>
        <w:t>at</w:t>
      </w:r>
      <w:r>
        <w:rPr>
          <w:color w:val="9F0053"/>
          <w:spacing w:val="-11"/>
        </w:rPr>
        <w:t> </w:t>
      </w:r>
      <w:r>
        <w:rPr>
          <w:color w:val="9F0053"/>
        </w:rPr>
        <w:t>work</w:t>
      </w:r>
      <w:r>
        <w:rPr>
          <w:color w:val="9F0053"/>
          <w:spacing w:val="-17"/>
        </w:rPr>
        <w:t> </w:t>
      </w:r>
      <w:r>
        <w:rPr>
          <w:color w:val="9F0053"/>
        </w:rPr>
        <w:t>in past</w:t>
      </w:r>
      <w:r>
        <w:rPr>
          <w:color w:val="9F0053"/>
          <w:spacing w:val="3"/>
        </w:rPr>
        <w:t> </w:t>
      </w:r>
      <w:r>
        <w:rPr>
          <w:color w:val="9F0053"/>
        </w:rPr>
        <w:t>12</w:t>
      </w:r>
      <w:r>
        <w:rPr>
          <w:color w:val="9F0053"/>
          <w:spacing w:val="-3"/>
        </w:rPr>
        <w:t> </w:t>
      </w:r>
      <w:r>
        <w:rPr>
          <w:color w:val="9F0053"/>
          <w:spacing w:val="-2"/>
        </w:rPr>
        <w:t>months</w:t>
      </w:r>
    </w:p>
    <w:p>
      <w:pPr>
        <w:pStyle w:val="BodyText"/>
        <w:spacing w:before="11"/>
        <w:rPr>
          <w:b/>
          <w:sz w:val="26"/>
        </w:rPr>
      </w:pPr>
      <w:r>
        <w:rPr/>
        <w:pict>
          <v:group style="position:absolute;margin-left:35.625pt;margin-top:16.725332pt;width:525.15pt;height:195.7pt;mso-position-horizontal-relative:page;mso-position-vertical-relative:paragraph;z-index:-15712768;mso-wrap-distance-left:0;mso-wrap-distance-right:0" id="docshapegroup213" coordorigin="713,335" coordsize="10503,3914">
            <v:shape style="position:absolute;left:5975;top:569;width:4089;height:3440" id="docshape214" coordorigin="5975,570" coordsize="4089,3440" path="m6144,3722l5975,3722,5975,4010,6144,4010,6144,3722xm6304,1466l5975,1466,5975,1770,6304,1770,6304,1466xm6400,3258l5975,3258,5975,3562,6400,3562,6400,3258xm6896,570l5975,570,5975,874,6896,874,6896,570xm7136,2810l5975,2810,5975,3114,7136,3114,7136,2810xm7552,1018l5975,1018,5975,1322,7552,1322,7552,1018xm8304,2362l5975,2362,5975,2666,8304,2666,8304,2362xm10064,1914l5975,1914,5975,2218,10064,2218,10064,1914xe" filled="true" fillcolor="#9f0053" stroked="false">
              <v:path arrowok="t"/>
              <v:fill type="solid"/>
            </v:shape>
            <v:shape style="position:absolute;left:5915;top:493;width:61;height:3597" id="docshape215" coordorigin="5915,493" coordsize="61,3597" path="m5975,4090l5975,493m5915,4090l5975,4090m5915,3642l5975,3642m5915,3194l5975,3194m5915,2746l5975,2746m5915,2298l5975,2298m5915,1850l5975,1850m5915,1386l5975,1386m5915,938l5975,938m5915,493l5975,493e" filled="false" stroked="true" strokeweight=".75pt" strokecolor="#cee7ff">
              <v:path arrowok="t"/>
              <v:stroke dashstyle="solid"/>
            </v:shape>
            <v:rect style="position:absolute;left:720;top:342;width:10488;height:3899" id="docshape216" filled="false" stroked="true" strokeweight=".75pt" strokecolor="#cee7ff">
              <v:stroke dashstyle="solid"/>
            </v:rect>
            <v:shape style="position:absolute;left:2694;top:592;width:3136;height:233" type="#_x0000_t202" id="docshape217" filled="false" stroked="false">
              <v:textbox inset="0,0,0,0">
                <w:txbxContent>
                  <w:p>
                    <w:pPr>
                      <w:spacing w:line="232" w:lineRule="exact" w:before="0"/>
                      <w:ind w:left="0" w:right="0" w:firstLine="0"/>
                      <w:jc w:val="left"/>
                      <w:rPr>
                        <w:sz w:val="21"/>
                      </w:rPr>
                    </w:pPr>
                    <w:r>
                      <w:rPr>
                        <w:color w:val="001F5F"/>
                        <w:spacing w:val="-4"/>
                        <w:sz w:val="21"/>
                      </w:rPr>
                      <w:t>I reported</w:t>
                    </w:r>
                    <w:r>
                      <w:rPr>
                        <w:color w:val="001F5F"/>
                        <w:spacing w:val="-13"/>
                        <w:sz w:val="21"/>
                      </w:rPr>
                      <w:t> </w:t>
                    </w:r>
                    <w:r>
                      <w:rPr>
                        <w:color w:val="001F5F"/>
                        <w:spacing w:val="-4"/>
                        <w:sz w:val="21"/>
                      </w:rPr>
                      <w:t>and</w:t>
                    </w:r>
                    <w:r>
                      <w:rPr>
                        <w:color w:val="001F5F"/>
                        <w:spacing w:val="-14"/>
                        <w:sz w:val="21"/>
                      </w:rPr>
                      <w:t> </w:t>
                    </w:r>
                    <w:r>
                      <w:rPr>
                        <w:color w:val="001F5F"/>
                        <w:spacing w:val="-4"/>
                        <w:sz w:val="21"/>
                      </w:rPr>
                      <w:t>it</w:t>
                    </w:r>
                    <w:r>
                      <w:rPr>
                        <w:color w:val="001F5F"/>
                        <w:spacing w:val="-3"/>
                        <w:sz w:val="21"/>
                      </w:rPr>
                      <w:t> </w:t>
                    </w:r>
                    <w:r>
                      <w:rPr>
                        <w:color w:val="001F5F"/>
                        <w:spacing w:val="-4"/>
                        <w:sz w:val="21"/>
                      </w:rPr>
                      <w:t>was</w:t>
                    </w:r>
                    <w:r>
                      <w:rPr>
                        <w:color w:val="001F5F"/>
                        <w:spacing w:val="-1"/>
                        <w:sz w:val="21"/>
                      </w:rPr>
                      <w:t> </w:t>
                    </w:r>
                    <w:r>
                      <w:rPr>
                        <w:color w:val="001F5F"/>
                        <w:spacing w:val="-4"/>
                        <w:sz w:val="21"/>
                      </w:rPr>
                      <w:t>dealt</w:t>
                    </w:r>
                    <w:r>
                      <w:rPr>
                        <w:color w:val="001F5F"/>
                        <w:spacing w:val="-3"/>
                        <w:sz w:val="21"/>
                      </w:rPr>
                      <w:t> </w:t>
                    </w:r>
                    <w:r>
                      <w:rPr>
                        <w:color w:val="001F5F"/>
                        <w:spacing w:val="-4"/>
                        <w:sz w:val="21"/>
                      </w:rPr>
                      <w:t>with</w:t>
                    </w:r>
                    <w:r>
                      <w:rPr>
                        <w:color w:val="001F5F"/>
                        <w:spacing w:val="-13"/>
                        <w:sz w:val="21"/>
                      </w:rPr>
                      <w:t> </w:t>
                    </w:r>
                    <w:r>
                      <w:rPr>
                        <w:color w:val="001F5F"/>
                        <w:spacing w:val="-4"/>
                        <w:sz w:val="21"/>
                      </w:rPr>
                      <w:t>well</w:t>
                    </w:r>
                  </w:p>
                </w:txbxContent>
              </v:textbox>
              <w10:wrap type="none"/>
            </v:shape>
            <v:shape style="position:absolute;left:7017;top:610;width:426;height:233" type="#_x0000_t202" id="docshape218" filled="false" stroked="false">
              <v:textbox inset="0,0,0,0">
                <w:txbxContent>
                  <w:p>
                    <w:pPr>
                      <w:spacing w:line="233" w:lineRule="exact" w:before="0"/>
                      <w:ind w:left="0" w:right="0" w:firstLine="0"/>
                      <w:jc w:val="left"/>
                      <w:rPr>
                        <w:sz w:val="21"/>
                      </w:rPr>
                    </w:pPr>
                    <w:r>
                      <w:rPr>
                        <w:color w:val="001F5F"/>
                        <w:spacing w:val="-5"/>
                        <w:sz w:val="21"/>
                      </w:rPr>
                      <w:t>11%</w:t>
                    </w:r>
                  </w:p>
                </w:txbxContent>
              </v:textbox>
              <w10:wrap type="none"/>
            </v:shape>
            <v:shape style="position:absolute;left:2983;top:1042;width:2848;height:233" type="#_x0000_t202" id="docshape219" filled="false" stroked="false">
              <v:textbox inset="0,0,0,0">
                <w:txbxContent>
                  <w:p>
                    <w:pPr>
                      <w:spacing w:line="232" w:lineRule="exact" w:before="0"/>
                      <w:ind w:left="0" w:right="0" w:firstLine="0"/>
                      <w:jc w:val="left"/>
                      <w:rPr>
                        <w:sz w:val="21"/>
                      </w:rPr>
                    </w:pPr>
                    <w:r>
                      <w:rPr>
                        <w:color w:val="001F5F"/>
                        <w:spacing w:val="-4"/>
                        <w:sz w:val="21"/>
                      </w:rPr>
                      <w:t>I reported</w:t>
                    </w:r>
                    <w:r>
                      <w:rPr>
                        <w:color w:val="001F5F"/>
                        <w:spacing w:val="-14"/>
                        <w:sz w:val="21"/>
                      </w:rPr>
                      <w:t> </w:t>
                    </w:r>
                    <w:r>
                      <w:rPr>
                        <w:color w:val="001F5F"/>
                        <w:spacing w:val="-4"/>
                        <w:sz w:val="21"/>
                      </w:rPr>
                      <w:t>but</w:t>
                    </w:r>
                    <w:r>
                      <w:rPr>
                        <w:color w:val="001F5F"/>
                        <w:spacing w:val="-3"/>
                        <w:sz w:val="21"/>
                      </w:rPr>
                      <w:t> </w:t>
                    </w:r>
                    <w:r>
                      <w:rPr>
                        <w:color w:val="001F5F"/>
                        <w:spacing w:val="-4"/>
                        <w:sz w:val="21"/>
                      </w:rPr>
                      <w:t>not dealt</w:t>
                    </w:r>
                    <w:r>
                      <w:rPr>
                        <w:color w:val="001F5F"/>
                        <w:spacing w:val="-3"/>
                        <w:sz w:val="21"/>
                      </w:rPr>
                      <w:t> </w:t>
                    </w:r>
                    <w:r>
                      <w:rPr>
                        <w:color w:val="001F5F"/>
                        <w:spacing w:val="-4"/>
                        <w:sz w:val="21"/>
                      </w:rPr>
                      <w:t>with</w:t>
                    </w:r>
                    <w:r>
                      <w:rPr>
                        <w:color w:val="001F5F"/>
                        <w:spacing w:val="-14"/>
                        <w:sz w:val="21"/>
                      </w:rPr>
                      <w:t> </w:t>
                    </w:r>
                    <w:r>
                      <w:rPr>
                        <w:color w:val="001F5F"/>
                        <w:spacing w:val="-4"/>
                        <w:sz w:val="21"/>
                      </w:rPr>
                      <w:t>well</w:t>
                    </w:r>
                  </w:p>
                </w:txbxContent>
              </v:textbox>
              <w10:wrap type="none"/>
            </v:shape>
            <v:shape style="position:absolute;left:7685;top:1060;width:426;height:233" type="#_x0000_t202" id="docshape220" filled="false" stroked="false">
              <v:textbox inset="0,0,0,0">
                <w:txbxContent>
                  <w:p>
                    <w:pPr>
                      <w:spacing w:line="233" w:lineRule="exact" w:before="0"/>
                      <w:ind w:left="0" w:right="0" w:firstLine="0"/>
                      <w:jc w:val="left"/>
                      <w:rPr>
                        <w:sz w:val="21"/>
                      </w:rPr>
                    </w:pPr>
                    <w:r>
                      <w:rPr>
                        <w:color w:val="001F5F"/>
                        <w:spacing w:val="-5"/>
                        <w:sz w:val="21"/>
                      </w:rPr>
                      <w:t>19%</w:t>
                    </w:r>
                  </w:p>
                </w:txbxContent>
              </v:textbox>
              <w10:wrap type="none"/>
            </v:shape>
            <v:shape style="position:absolute;left:3729;top:1492;width:2103;height:233" type="#_x0000_t202" id="docshape221" filled="false" stroked="false">
              <v:textbox inset="0,0,0,0">
                <w:txbxContent>
                  <w:p>
                    <w:pPr>
                      <w:spacing w:line="233" w:lineRule="exact" w:before="0"/>
                      <w:ind w:left="0" w:right="0" w:firstLine="0"/>
                      <w:jc w:val="left"/>
                      <w:rPr>
                        <w:sz w:val="21"/>
                      </w:rPr>
                    </w:pPr>
                    <w:r>
                      <w:rPr>
                        <w:color w:val="001F5F"/>
                        <w:w w:val="95"/>
                        <w:sz w:val="21"/>
                      </w:rPr>
                      <w:t>Someone</w:t>
                    </w:r>
                    <w:r>
                      <w:rPr>
                        <w:color w:val="001F5F"/>
                        <w:spacing w:val="-6"/>
                        <w:w w:val="95"/>
                        <w:sz w:val="21"/>
                      </w:rPr>
                      <w:t> </w:t>
                    </w:r>
                    <w:r>
                      <w:rPr>
                        <w:color w:val="001F5F"/>
                        <w:w w:val="95"/>
                        <w:sz w:val="21"/>
                      </w:rPr>
                      <w:t>else</w:t>
                    </w:r>
                    <w:r>
                      <w:rPr>
                        <w:color w:val="001F5F"/>
                        <w:spacing w:val="-5"/>
                        <w:w w:val="95"/>
                        <w:sz w:val="21"/>
                      </w:rPr>
                      <w:t> </w:t>
                    </w:r>
                    <w:r>
                      <w:rPr>
                        <w:color w:val="001F5F"/>
                        <w:spacing w:val="-2"/>
                        <w:w w:val="95"/>
                        <w:sz w:val="21"/>
                      </w:rPr>
                      <w:t>reported</w:t>
                    </w:r>
                  </w:p>
                </w:txbxContent>
              </v:textbox>
              <w10:wrap type="none"/>
            </v:shape>
            <v:shape style="position:absolute;left:6425;top:1510;width:314;height:233" type="#_x0000_t202" id="docshape222" filled="false" stroked="false">
              <v:textbox inset="0,0,0,0">
                <w:txbxContent>
                  <w:p>
                    <w:pPr>
                      <w:spacing w:line="233" w:lineRule="exact" w:before="0"/>
                      <w:ind w:left="0" w:right="0" w:firstLine="0"/>
                      <w:jc w:val="left"/>
                      <w:rPr>
                        <w:sz w:val="21"/>
                      </w:rPr>
                    </w:pPr>
                    <w:r>
                      <w:rPr>
                        <w:color w:val="001F5F"/>
                        <w:spacing w:val="-5"/>
                        <w:sz w:val="21"/>
                      </w:rPr>
                      <w:t>4%</w:t>
                    </w:r>
                  </w:p>
                </w:txbxContent>
              </v:textbox>
              <w10:wrap type="none"/>
            </v:shape>
            <v:shape style="position:absolute;left:1536;top:1942;width:4293;height:233" type="#_x0000_t202" id="docshape223" filled="false" stroked="false">
              <v:textbox inset="0,0,0,0">
                <w:txbxContent>
                  <w:p>
                    <w:pPr>
                      <w:spacing w:line="233" w:lineRule="exact" w:before="0"/>
                      <w:ind w:left="0" w:right="0" w:firstLine="0"/>
                      <w:jc w:val="left"/>
                      <w:rPr>
                        <w:sz w:val="21"/>
                      </w:rPr>
                    </w:pPr>
                    <w:r>
                      <w:rPr>
                        <w:color w:val="001F5F"/>
                        <w:spacing w:val="-4"/>
                        <w:sz w:val="21"/>
                      </w:rPr>
                      <w:t>Did</w:t>
                    </w:r>
                    <w:r>
                      <w:rPr>
                        <w:color w:val="001F5F"/>
                        <w:spacing w:val="-15"/>
                        <w:sz w:val="21"/>
                      </w:rPr>
                      <w:t> </w:t>
                    </w:r>
                    <w:r>
                      <w:rPr>
                        <w:color w:val="001F5F"/>
                        <w:spacing w:val="-4"/>
                        <w:sz w:val="21"/>
                      </w:rPr>
                      <w:t>not</w:t>
                    </w:r>
                    <w:r>
                      <w:rPr>
                        <w:color w:val="001F5F"/>
                        <w:spacing w:val="-11"/>
                        <w:sz w:val="21"/>
                      </w:rPr>
                      <w:t> </w:t>
                    </w:r>
                    <w:r>
                      <w:rPr>
                        <w:color w:val="001F5F"/>
                        <w:spacing w:val="-4"/>
                        <w:sz w:val="21"/>
                      </w:rPr>
                      <w:t>report</w:t>
                    </w:r>
                    <w:r>
                      <w:rPr>
                        <w:color w:val="001F5F"/>
                        <w:spacing w:val="-11"/>
                        <w:sz w:val="21"/>
                      </w:rPr>
                      <w:t> </w:t>
                    </w:r>
                    <w:r>
                      <w:rPr>
                        <w:color w:val="001F5F"/>
                        <w:spacing w:val="-4"/>
                        <w:sz w:val="21"/>
                      </w:rPr>
                      <w:t>as</w:t>
                    </w:r>
                    <w:r>
                      <w:rPr>
                        <w:color w:val="001F5F"/>
                        <w:spacing w:val="-8"/>
                        <w:sz w:val="21"/>
                      </w:rPr>
                      <w:t> </w:t>
                    </w:r>
                    <w:r>
                      <w:rPr>
                        <w:color w:val="001F5F"/>
                        <w:spacing w:val="-4"/>
                        <w:sz w:val="21"/>
                      </w:rPr>
                      <w:t>thought</w:t>
                    </w:r>
                    <w:r>
                      <w:rPr>
                        <w:color w:val="001F5F"/>
                        <w:spacing w:val="-8"/>
                        <w:sz w:val="21"/>
                      </w:rPr>
                      <w:t> </w:t>
                    </w:r>
                    <w:r>
                      <w:rPr>
                        <w:color w:val="001F5F"/>
                        <w:spacing w:val="-4"/>
                        <w:sz w:val="21"/>
                      </w:rPr>
                      <w:t>nothing</w:t>
                    </w:r>
                    <w:r>
                      <w:rPr>
                        <w:color w:val="001F5F"/>
                        <w:spacing w:val="-3"/>
                        <w:sz w:val="21"/>
                      </w:rPr>
                      <w:t> </w:t>
                    </w:r>
                    <w:r>
                      <w:rPr>
                        <w:color w:val="001F5F"/>
                        <w:spacing w:val="-4"/>
                        <w:sz w:val="21"/>
                      </w:rPr>
                      <w:t>would</w:t>
                    </w:r>
                    <w:r>
                      <w:rPr>
                        <w:color w:val="001F5F"/>
                        <w:spacing w:val="-3"/>
                        <w:sz w:val="21"/>
                      </w:rPr>
                      <w:t> </w:t>
                    </w:r>
                    <w:r>
                      <w:rPr>
                        <w:color w:val="001F5F"/>
                        <w:spacing w:val="-4"/>
                        <w:sz w:val="21"/>
                      </w:rPr>
                      <w:t>be</w:t>
                    </w:r>
                    <w:r>
                      <w:rPr>
                        <w:color w:val="001F5F"/>
                        <w:spacing w:val="-15"/>
                        <w:sz w:val="21"/>
                      </w:rPr>
                      <w:t> </w:t>
                    </w:r>
                    <w:r>
                      <w:rPr>
                        <w:color w:val="001F5F"/>
                        <w:spacing w:val="-4"/>
                        <w:sz w:val="21"/>
                      </w:rPr>
                      <w:t>done</w:t>
                    </w:r>
                  </w:p>
                </w:txbxContent>
              </v:textbox>
              <w10:wrap type="none"/>
            </v:shape>
            <v:shape style="position:absolute;left:10189;top:1961;width:427;height:233" type="#_x0000_t202" id="docshape224" filled="false" stroked="false">
              <v:textbox inset="0,0,0,0">
                <w:txbxContent>
                  <w:p>
                    <w:pPr>
                      <w:spacing w:line="232" w:lineRule="exact" w:before="0"/>
                      <w:ind w:left="0" w:right="0" w:firstLine="0"/>
                      <w:jc w:val="left"/>
                      <w:rPr>
                        <w:sz w:val="21"/>
                      </w:rPr>
                    </w:pPr>
                    <w:r>
                      <w:rPr>
                        <w:color w:val="001F5F"/>
                        <w:spacing w:val="-5"/>
                        <w:sz w:val="21"/>
                      </w:rPr>
                      <w:t>49%</w:t>
                    </w:r>
                  </w:p>
                </w:txbxContent>
              </v:textbox>
              <w10:wrap type="none"/>
            </v:shape>
            <v:shape style="position:absolute;left:1714;top:2392;width:4127;height:233" type="#_x0000_t202" id="docshape225" filled="false" stroked="false">
              <v:textbox inset="0,0,0,0">
                <w:txbxContent>
                  <w:p>
                    <w:pPr>
                      <w:spacing w:line="233" w:lineRule="exact" w:before="0"/>
                      <w:ind w:left="0" w:right="0" w:firstLine="0"/>
                      <w:jc w:val="left"/>
                      <w:rPr>
                        <w:sz w:val="21"/>
                      </w:rPr>
                    </w:pPr>
                    <w:r>
                      <w:rPr>
                        <w:color w:val="001F5F"/>
                        <w:spacing w:val="-4"/>
                        <w:sz w:val="21"/>
                      </w:rPr>
                      <w:t>Did</w:t>
                    </w:r>
                    <w:r>
                      <w:rPr>
                        <w:color w:val="001F5F"/>
                        <w:spacing w:val="-14"/>
                        <w:sz w:val="21"/>
                      </w:rPr>
                      <w:t> </w:t>
                    </w:r>
                    <w:r>
                      <w:rPr>
                        <w:color w:val="001F5F"/>
                        <w:spacing w:val="-4"/>
                        <w:sz w:val="21"/>
                      </w:rPr>
                      <w:t>not</w:t>
                    </w:r>
                    <w:r>
                      <w:rPr>
                        <w:color w:val="001F5F"/>
                        <w:spacing w:val="-6"/>
                        <w:sz w:val="21"/>
                      </w:rPr>
                      <w:t> </w:t>
                    </w:r>
                    <w:r>
                      <w:rPr>
                        <w:color w:val="001F5F"/>
                        <w:spacing w:val="-4"/>
                        <w:sz w:val="21"/>
                      </w:rPr>
                      <w:t>report</w:t>
                    </w:r>
                    <w:r>
                      <w:rPr>
                        <w:color w:val="001F5F"/>
                        <w:spacing w:val="-6"/>
                        <w:sz w:val="21"/>
                      </w:rPr>
                      <w:t> </w:t>
                    </w:r>
                    <w:r>
                      <w:rPr>
                        <w:color w:val="001F5F"/>
                        <w:spacing w:val="-4"/>
                        <w:sz w:val="21"/>
                      </w:rPr>
                      <w:t>as</w:t>
                    </w:r>
                    <w:r>
                      <w:rPr>
                        <w:color w:val="001F5F"/>
                        <w:spacing w:val="-2"/>
                        <w:sz w:val="21"/>
                      </w:rPr>
                      <w:t> </w:t>
                    </w:r>
                    <w:r>
                      <w:rPr>
                        <w:color w:val="001F5F"/>
                        <w:spacing w:val="-4"/>
                        <w:sz w:val="21"/>
                      </w:rPr>
                      <w:t>worried</w:t>
                    </w:r>
                    <w:r>
                      <w:rPr>
                        <w:color w:val="001F5F"/>
                        <w:spacing w:val="-14"/>
                        <w:sz w:val="21"/>
                      </w:rPr>
                      <w:t> </w:t>
                    </w:r>
                    <w:r>
                      <w:rPr>
                        <w:color w:val="001F5F"/>
                        <w:spacing w:val="-4"/>
                        <w:sz w:val="21"/>
                      </w:rPr>
                      <w:t>about</w:t>
                    </w:r>
                    <w:r>
                      <w:rPr>
                        <w:color w:val="001F5F"/>
                        <w:spacing w:val="-5"/>
                        <w:sz w:val="21"/>
                      </w:rPr>
                      <w:t> </w:t>
                    </w:r>
                    <w:r>
                      <w:rPr>
                        <w:color w:val="001F5F"/>
                        <w:spacing w:val="-4"/>
                        <w:sz w:val="21"/>
                      </w:rPr>
                      <w:t>consequences</w:t>
                    </w:r>
                  </w:p>
                </w:txbxContent>
              </v:textbox>
              <w10:wrap type="none"/>
            </v:shape>
            <v:shape style="position:absolute;left:8436;top:2411;width:427;height:233" type="#_x0000_t202" id="docshape226" filled="false" stroked="false">
              <v:textbox inset="0,0,0,0">
                <w:txbxContent>
                  <w:p>
                    <w:pPr>
                      <w:spacing w:line="232" w:lineRule="exact" w:before="0"/>
                      <w:ind w:left="0" w:right="0" w:firstLine="0"/>
                      <w:jc w:val="left"/>
                      <w:rPr>
                        <w:sz w:val="21"/>
                      </w:rPr>
                    </w:pPr>
                    <w:r>
                      <w:rPr>
                        <w:color w:val="001F5F"/>
                        <w:spacing w:val="-5"/>
                        <w:sz w:val="21"/>
                      </w:rPr>
                      <w:t>28%</w:t>
                    </w:r>
                  </w:p>
                </w:txbxContent>
              </v:textbox>
              <w10:wrap type="none"/>
            </v:shape>
            <v:shape style="position:absolute;left:1703;top:2843;width:4118;height:233" type="#_x0000_t202" id="docshape227" filled="false" stroked="false">
              <v:textbox inset="0,0,0,0">
                <w:txbxContent>
                  <w:p>
                    <w:pPr>
                      <w:spacing w:line="232" w:lineRule="exact" w:before="0"/>
                      <w:ind w:left="0" w:right="0" w:firstLine="0"/>
                      <w:jc w:val="left"/>
                      <w:rPr>
                        <w:sz w:val="21"/>
                      </w:rPr>
                    </w:pPr>
                    <w:r>
                      <w:rPr>
                        <w:color w:val="001F5F"/>
                        <w:spacing w:val="-4"/>
                        <w:sz w:val="21"/>
                      </w:rPr>
                      <w:t>Did</w:t>
                    </w:r>
                    <w:r>
                      <w:rPr>
                        <w:color w:val="001F5F"/>
                        <w:spacing w:val="-15"/>
                        <w:sz w:val="21"/>
                      </w:rPr>
                      <w:t> </w:t>
                    </w:r>
                    <w:r>
                      <w:rPr>
                        <w:color w:val="001F5F"/>
                        <w:spacing w:val="-4"/>
                        <w:sz w:val="21"/>
                      </w:rPr>
                      <w:t>not</w:t>
                    </w:r>
                    <w:r>
                      <w:rPr>
                        <w:color w:val="001F5F"/>
                        <w:spacing w:val="-9"/>
                        <w:sz w:val="21"/>
                      </w:rPr>
                      <w:t> </w:t>
                    </w:r>
                    <w:r>
                      <w:rPr>
                        <w:color w:val="001F5F"/>
                        <w:spacing w:val="-4"/>
                        <w:sz w:val="21"/>
                      </w:rPr>
                      <w:t>report</w:t>
                    </w:r>
                    <w:r>
                      <w:rPr>
                        <w:color w:val="001F5F"/>
                        <w:spacing w:val="-6"/>
                        <w:sz w:val="21"/>
                      </w:rPr>
                      <w:t> </w:t>
                    </w:r>
                    <w:r>
                      <w:rPr>
                        <w:color w:val="001F5F"/>
                        <w:spacing w:val="-4"/>
                        <w:sz w:val="21"/>
                      </w:rPr>
                      <w:t>as did</w:t>
                    </w:r>
                    <w:r>
                      <w:rPr>
                        <w:color w:val="001F5F"/>
                        <w:spacing w:val="-15"/>
                        <w:sz w:val="21"/>
                      </w:rPr>
                      <w:t> </w:t>
                    </w:r>
                    <w:r>
                      <w:rPr>
                        <w:color w:val="001F5F"/>
                        <w:spacing w:val="-4"/>
                        <w:sz w:val="21"/>
                      </w:rPr>
                      <w:t>not</w:t>
                    </w:r>
                    <w:r>
                      <w:rPr>
                        <w:color w:val="001F5F"/>
                        <w:spacing w:val="-6"/>
                        <w:sz w:val="21"/>
                      </w:rPr>
                      <w:t> </w:t>
                    </w:r>
                    <w:r>
                      <w:rPr>
                        <w:color w:val="001F5F"/>
                        <w:spacing w:val="-4"/>
                        <w:sz w:val="21"/>
                      </w:rPr>
                      <w:t>know</w:t>
                    </w:r>
                    <w:r>
                      <w:rPr>
                        <w:color w:val="001F5F"/>
                        <w:spacing w:val="-2"/>
                        <w:sz w:val="21"/>
                      </w:rPr>
                      <w:t> </w:t>
                    </w:r>
                    <w:r>
                      <w:rPr>
                        <w:color w:val="001F5F"/>
                        <w:spacing w:val="-4"/>
                        <w:sz w:val="21"/>
                      </w:rPr>
                      <w:t>who</w:t>
                    </w:r>
                    <w:r>
                      <w:rPr>
                        <w:color w:val="001F5F"/>
                        <w:spacing w:val="-15"/>
                        <w:sz w:val="21"/>
                      </w:rPr>
                      <w:t> </w:t>
                    </w:r>
                    <w:r>
                      <w:rPr>
                        <w:color w:val="001F5F"/>
                        <w:spacing w:val="-4"/>
                        <w:sz w:val="21"/>
                      </w:rPr>
                      <w:t>to</w:t>
                    </w:r>
                    <w:r>
                      <w:rPr>
                        <w:color w:val="001F5F"/>
                        <w:sz w:val="21"/>
                      </w:rPr>
                      <w:t> </w:t>
                    </w:r>
                    <w:r>
                      <w:rPr>
                        <w:color w:val="001F5F"/>
                        <w:spacing w:val="-4"/>
                        <w:sz w:val="21"/>
                      </w:rPr>
                      <w:t>report</w:t>
                    </w:r>
                    <w:r>
                      <w:rPr>
                        <w:color w:val="001F5F"/>
                        <w:spacing w:val="-6"/>
                        <w:sz w:val="21"/>
                      </w:rPr>
                      <w:t> </w:t>
                    </w:r>
                    <w:r>
                      <w:rPr>
                        <w:color w:val="001F5F"/>
                        <w:spacing w:val="-5"/>
                        <w:sz w:val="21"/>
                      </w:rPr>
                      <w:t>to</w:t>
                    </w:r>
                  </w:p>
                </w:txbxContent>
              </v:textbox>
              <w10:wrap type="none"/>
            </v:shape>
            <v:shape style="position:absolute;left:7267;top:2861;width:426;height:233" type="#_x0000_t202" id="docshape228" filled="false" stroked="false">
              <v:textbox inset="0,0,0,0">
                <w:txbxContent>
                  <w:p>
                    <w:pPr>
                      <w:spacing w:line="232" w:lineRule="exact" w:before="0"/>
                      <w:ind w:left="0" w:right="0" w:firstLine="0"/>
                      <w:jc w:val="left"/>
                      <w:rPr>
                        <w:sz w:val="21"/>
                      </w:rPr>
                    </w:pPr>
                    <w:r>
                      <w:rPr>
                        <w:color w:val="001F5F"/>
                        <w:spacing w:val="-5"/>
                        <w:sz w:val="21"/>
                      </w:rPr>
                      <w:t>14%</w:t>
                    </w:r>
                  </w:p>
                </w:txbxContent>
              </v:textbox>
              <w10:wrap type="none"/>
            </v:shape>
            <v:shape style="position:absolute;left:2639;top:3293;width:3192;height:233" type="#_x0000_t202" id="docshape229" filled="false" stroked="false">
              <v:textbox inset="0,0,0,0">
                <w:txbxContent>
                  <w:p>
                    <w:pPr>
                      <w:spacing w:line="232" w:lineRule="exact" w:before="0"/>
                      <w:ind w:left="0" w:right="0" w:firstLine="0"/>
                      <w:jc w:val="left"/>
                      <w:rPr>
                        <w:sz w:val="21"/>
                      </w:rPr>
                    </w:pPr>
                    <w:r>
                      <w:rPr>
                        <w:color w:val="001F5F"/>
                        <w:spacing w:val="-4"/>
                        <w:sz w:val="21"/>
                      </w:rPr>
                      <w:t>Dealt</w:t>
                    </w:r>
                    <w:r>
                      <w:rPr>
                        <w:color w:val="001F5F"/>
                        <w:spacing w:val="-5"/>
                        <w:sz w:val="21"/>
                      </w:rPr>
                      <w:t> </w:t>
                    </w:r>
                    <w:r>
                      <w:rPr>
                        <w:color w:val="001F5F"/>
                        <w:spacing w:val="-4"/>
                        <w:sz w:val="21"/>
                      </w:rPr>
                      <w:t>with</w:t>
                    </w:r>
                    <w:r>
                      <w:rPr>
                        <w:color w:val="001F5F"/>
                        <w:spacing w:val="-14"/>
                        <w:sz w:val="21"/>
                      </w:rPr>
                      <w:t> </w:t>
                    </w:r>
                    <w:r>
                      <w:rPr>
                        <w:color w:val="001F5F"/>
                        <w:spacing w:val="-4"/>
                        <w:sz w:val="21"/>
                      </w:rPr>
                      <w:t>issue</w:t>
                    </w:r>
                    <w:r>
                      <w:rPr>
                        <w:color w:val="001F5F"/>
                        <w:spacing w:val="-15"/>
                        <w:sz w:val="21"/>
                      </w:rPr>
                      <w:t> </w:t>
                    </w:r>
                    <w:r>
                      <w:rPr>
                        <w:color w:val="001F5F"/>
                        <w:spacing w:val="-4"/>
                        <w:sz w:val="21"/>
                      </w:rPr>
                      <w:t>directly</w:t>
                    </w:r>
                    <w:r>
                      <w:rPr>
                        <w:color w:val="001F5F"/>
                        <w:spacing w:val="-2"/>
                        <w:sz w:val="21"/>
                      </w:rPr>
                      <w:t> </w:t>
                    </w:r>
                    <w:r>
                      <w:rPr>
                        <w:color w:val="001F5F"/>
                        <w:spacing w:val="-4"/>
                        <w:sz w:val="21"/>
                      </w:rPr>
                      <w:t>with</w:t>
                    </w:r>
                    <w:r>
                      <w:rPr>
                        <w:color w:val="001F5F"/>
                        <w:spacing w:val="2"/>
                        <w:sz w:val="21"/>
                      </w:rPr>
                      <w:t> </w:t>
                    </w:r>
                    <w:r>
                      <w:rPr>
                        <w:color w:val="001F5F"/>
                        <w:spacing w:val="-4"/>
                        <w:sz w:val="21"/>
                      </w:rPr>
                      <w:t>person</w:t>
                    </w:r>
                  </w:p>
                </w:txbxContent>
              </v:textbox>
              <w10:wrap type="none"/>
            </v:shape>
            <v:shape style="position:absolute;left:6508;top:3311;width:314;height:233" type="#_x0000_t202" id="docshape230" filled="false" stroked="false">
              <v:textbox inset="0,0,0,0">
                <w:txbxContent>
                  <w:p>
                    <w:pPr>
                      <w:spacing w:line="232" w:lineRule="exact" w:before="0"/>
                      <w:ind w:left="0" w:right="0" w:firstLine="0"/>
                      <w:jc w:val="left"/>
                      <w:rPr>
                        <w:sz w:val="21"/>
                      </w:rPr>
                    </w:pPr>
                    <w:r>
                      <w:rPr>
                        <w:color w:val="001F5F"/>
                        <w:spacing w:val="-5"/>
                        <w:sz w:val="21"/>
                      </w:rPr>
                      <w:t>5%</w:t>
                    </w:r>
                  </w:p>
                </w:txbxContent>
              </v:textbox>
              <w10:wrap type="none"/>
            </v:shape>
            <v:shape style="position:absolute;left:3495;top:3743;width:2333;height:233" type="#_x0000_t202" id="docshape231" filled="false" stroked="false">
              <v:textbox inset="0,0,0,0">
                <w:txbxContent>
                  <w:p>
                    <w:pPr>
                      <w:spacing w:line="232" w:lineRule="exact" w:before="0"/>
                      <w:ind w:left="0" w:right="0" w:firstLine="0"/>
                      <w:jc w:val="left"/>
                      <w:rPr>
                        <w:sz w:val="21"/>
                      </w:rPr>
                    </w:pPr>
                    <w:r>
                      <w:rPr>
                        <w:color w:val="001F5F"/>
                        <w:spacing w:val="-2"/>
                        <w:sz w:val="21"/>
                      </w:rPr>
                      <w:t>Did</w:t>
                    </w:r>
                    <w:r>
                      <w:rPr>
                        <w:color w:val="001F5F"/>
                        <w:spacing w:val="-15"/>
                        <w:sz w:val="21"/>
                      </w:rPr>
                      <w:t> </w:t>
                    </w:r>
                    <w:r>
                      <w:rPr>
                        <w:color w:val="001F5F"/>
                        <w:spacing w:val="-2"/>
                        <w:sz w:val="21"/>
                      </w:rPr>
                      <w:t>not</w:t>
                    </w:r>
                    <w:r>
                      <w:rPr>
                        <w:color w:val="001F5F"/>
                        <w:spacing w:val="-13"/>
                        <w:sz w:val="21"/>
                      </w:rPr>
                      <w:t> </w:t>
                    </w:r>
                    <w:r>
                      <w:rPr>
                        <w:color w:val="001F5F"/>
                        <w:spacing w:val="-2"/>
                        <w:sz w:val="21"/>
                      </w:rPr>
                      <w:t>feel</w:t>
                    </w:r>
                    <w:r>
                      <w:rPr>
                        <w:color w:val="001F5F"/>
                        <w:spacing w:val="-13"/>
                        <w:sz w:val="21"/>
                      </w:rPr>
                      <w:t> </w:t>
                    </w:r>
                    <w:r>
                      <w:rPr>
                        <w:color w:val="001F5F"/>
                        <w:spacing w:val="-2"/>
                        <w:sz w:val="21"/>
                      </w:rPr>
                      <w:t>need</w:t>
                    </w:r>
                    <w:r>
                      <w:rPr>
                        <w:color w:val="001F5F"/>
                        <w:spacing w:val="-15"/>
                        <w:sz w:val="21"/>
                      </w:rPr>
                      <w:t> </w:t>
                    </w:r>
                    <w:r>
                      <w:rPr>
                        <w:color w:val="001F5F"/>
                        <w:spacing w:val="-2"/>
                        <w:sz w:val="21"/>
                      </w:rPr>
                      <w:t>to</w:t>
                    </w:r>
                    <w:r>
                      <w:rPr>
                        <w:color w:val="001F5F"/>
                        <w:spacing w:val="-9"/>
                        <w:sz w:val="21"/>
                      </w:rPr>
                      <w:t> </w:t>
                    </w:r>
                    <w:r>
                      <w:rPr>
                        <w:color w:val="001F5F"/>
                        <w:spacing w:val="-2"/>
                        <w:sz w:val="21"/>
                      </w:rPr>
                      <w:t>report</w:t>
                    </w:r>
                  </w:p>
                </w:txbxContent>
              </v:textbox>
              <w10:wrap type="none"/>
            </v:shape>
            <v:shape style="position:absolute;left:6258;top:3761;width:314;height:233" type="#_x0000_t202" id="docshape232" filled="false" stroked="false">
              <v:textbox inset="0,0,0,0">
                <w:txbxContent>
                  <w:p>
                    <w:pPr>
                      <w:spacing w:line="232" w:lineRule="exact" w:before="0"/>
                      <w:ind w:left="0" w:right="0" w:firstLine="0"/>
                      <w:jc w:val="left"/>
                      <w:rPr>
                        <w:sz w:val="21"/>
                      </w:rPr>
                    </w:pPr>
                    <w:r>
                      <w:rPr>
                        <w:color w:val="001F5F"/>
                        <w:spacing w:val="-5"/>
                        <w:sz w:val="21"/>
                      </w:rPr>
                      <w:t>2%</w:t>
                    </w:r>
                  </w:p>
                </w:txbxContent>
              </v:textbox>
              <w10:wrap type="none"/>
            </v:shape>
            <w10:wrap type="topAndBottom"/>
          </v:group>
        </w:pict>
      </w:r>
    </w:p>
    <w:p>
      <w:pPr>
        <w:pStyle w:val="BodyText"/>
        <w:spacing w:before="7"/>
        <w:rPr>
          <w:b/>
          <w:sz w:val="29"/>
        </w:rPr>
      </w:pPr>
    </w:p>
    <w:p>
      <w:pPr>
        <w:spacing w:line="261" w:lineRule="auto" w:before="0"/>
        <w:ind w:left="120" w:right="121" w:firstLine="0"/>
        <w:jc w:val="both"/>
        <w:rPr>
          <w:sz w:val="21"/>
        </w:rPr>
      </w:pPr>
      <w:r>
        <w:rPr>
          <w:w w:val="95"/>
          <w:sz w:val="21"/>
        </w:rPr>
        <w:t>Note:</w:t>
      </w:r>
      <w:r>
        <w:rPr>
          <w:spacing w:val="-5"/>
          <w:w w:val="95"/>
          <w:sz w:val="21"/>
        </w:rPr>
        <w:t> </w:t>
      </w:r>
      <w:r>
        <w:rPr>
          <w:w w:val="95"/>
          <w:sz w:val="21"/>
        </w:rPr>
        <w:t>The</w:t>
      </w:r>
      <w:r>
        <w:rPr>
          <w:spacing w:val="-5"/>
          <w:w w:val="95"/>
          <w:sz w:val="21"/>
        </w:rPr>
        <w:t> </w:t>
      </w:r>
      <w:r>
        <w:rPr>
          <w:w w:val="95"/>
          <w:sz w:val="21"/>
        </w:rPr>
        <w:t>survey asked</w:t>
      </w:r>
      <w:r>
        <w:rPr>
          <w:spacing w:val="-6"/>
          <w:w w:val="95"/>
          <w:sz w:val="21"/>
        </w:rPr>
        <w:t> </w:t>
      </w:r>
      <w:r>
        <w:rPr>
          <w:w w:val="95"/>
          <w:sz w:val="21"/>
        </w:rPr>
        <w:t>‘Did</w:t>
      </w:r>
      <w:r>
        <w:rPr>
          <w:spacing w:val="-6"/>
          <w:w w:val="95"/>
          <w:sz w:val="21"/>
        </w:rPr>
        <w:t> </w:t>
      </w:r>
      <w:r>
        <w:rPr>
          <w:w w:val="95"/>
          <w:sz w:val="21"/>
        </w:rPr>
        <w:t>you</w:t>
      </w:r>
      <w:r>
        <w:rPr>
          <w:spacing w:val="-6"/>
          <w:w w:val="95"/>
          <w:sz w:val="21"/>
        </w:rPr>
        <w:t> </w:t>
      </w:r>
      <w:r>
        <w:rPr>
          <w:w w:val="95"/>
          <w:sz w:val="21"/>
        </w:rPr>
        <w:t>report the</w:t>
      </w:r>
      <w:r>
        <w:rPr>
          <w:spacing w:val="-12"/>
          <w:w w:val="95"/>
          <w:sz w:val="21"/>
        </w:rPr>
        <w:t> </w:t>
      </w:r>
      <w:r>
        <w:rPr>
          <w:w w:val="95"/>
          <w:sz w:val="21"/>
        </w:rPr>
        <w:t>harassment or</w:t>
      </w:r>
      <w:r>
        <w:rPr>
          <w:spacing w:val="-7"/>
          <w:w w:val="95"/>
          <w:sz w:val="21"/>
        </w:rPr>
        <w:t> </w:t>
      </w:r>
      <w:r>
        <w:rPr>
          <w:w w:val="95"/>
          <w:sz w:val="21"/>
        </w:rPr>
        <w:t>discrimination?</w:t>
      </w:r>
      <w:r>
        <w:rPr>
          <w:spacing w:val="-6"/>
          <w:w w:val="95"/>
          <w:sz w:val="21"/>
        </w:rPr>
        <w:t> </w:t>
      </w:r>
      <w:r>
        <w:rPr>
          <w:w w:val="95"/>
          <w:sz w:val="21"/>
        </w:rPr>
        <w:t>Choose</w:t>
      </w:r>
      <w:r>
        <w:rPr>
          <w:spacing w:val="-6"/>
          <w:w w:val="95"/>
          <w:sz w:val="21"/>
        </w:rPr>
        <w:t> </w:t>
      </w:r>
      <w:r>
        <w:rPr>
          <w:w w:val="95"/>
          <w:sz w:val="21"/>
        </w:rPr>
        <w:t>as</w:t>
      </w:r>
      <w:r>
        <w:rPr>
          <w:spacing w:val="-11"/>
          <w:w w:val="95"/>
          <w:sz w:val="21"/>
        </w:rPr>
        <w:t> </w:t>
      </w:r>
      <w:r>
        <w:rPr>
          <w:w w:val="95"/>
          <w:sz w:val="21"/>
        </w:rPr>
        <w:t>many</w:t>
      </w:r>
      <w:r>
        <w:rPr>
          <w:spacing w:val="-11"/>
          <w:w w:val="95"/>
          <w:sz w:val="21"/>
        </w:rPr>
        <w:t> </w:t>
      </w:r>
      <w:r>
        <w:rPr>
          <w:w w:val="95"/>
          <w:sz w:val="21"/>
        </w:rPr>
        <w:t>as</w:t>
      </w:r>
      <w:r>
        <w:rPr>
          <w:spacing w:val="-11"/>
          <w:w w:val="95"/>
          <w:sz w:val="21"/>
        </w:rPr>
        <w:t> </w:t>
      </w:r>
      <w:r>
        <w:rPr>
          <w:w w:val="95"/>
          <w:sz w:val="21"/>
        </w:rPr>
        <w:t>apply.’ Percentages</w:t>
      </w:r>
      <w:r>
        <w:rPr>
          <w:spacing w:val="-11"/>
          <w:w w:val="95"/>
          <w:sz w:val="21"/>
        </w:rPr>
        <w:t> </w:t>
      </w:r>
      <w:r>
        <w:rPr>
          <w:w w:val="95"/>
          <w:sz w:val="21"/>
        </w:rPr>
        <w:t>add to</w:t>
      </w:r>
      <w:r>
        <w:rPr>
          <w:sz w:val="21"/>
        </w:rPr>
        <w:t> </w:t>
      </w:r>
      <w:r>
        <w:rPr>
          <w:w w:val="95"/>
          <w:sz w:val="21"/>
        </w:rPr>
        <w:t>more</w:t>
      </w:r>
      <w:r>
        <w:rPr>
          <w:spacing w:val="-4"/>
          <w:w w:val="95"/>
          <w:sz w:val="21"/>
        </w:rPr>
        <w:t> </w:t>
      </w:r>
      <w:r>
        <w:rPr>
          <w:w w:val="95"/>
          <w:sz w:val="21"/>
        </w:rPr>
        <w:t>than</w:t>
      </w:r>
      <w:r>
        <w:rPr>
          <w:spacing w:val="-4"/>
          <w:w w:val="95"/>
          <w:sz w:val="21"/>
        </w:rPr>
        <w:t> </w:t>
      </w:r>
      <w:r>
        <w:rPr>
          <w:w w:val="95"/>
          <w:sz w:val="21"/>
        </w:rPr>
        <w:t>100%</w:t>
      </w:r>
      <w:r>
        <w:rPr>
          <w:spacing w:val="-9"/>
          <w:w w:val="95"/>
          <w:sz w:val="21"/>
        </w:rPr>
        <w:t> </w:t>
      </w:r>
      <w:r>
        <w:rPr>
          <w:w w:val="95"/>
          <w:sz w:val="21"/>
        </w:rPr>
        <w:t>as people</w:t>
      </w:r>
      <w:r>
        <w:rPr>
          <w:spacing w:val="-12"/>
          <w:w w:val="95"/>
          <w:sz w:val="21"/>
        </w:rPr>
        <w:t> </w:t>
      </w:r>
      <w:r>
        <w:rPr>
          <w:w w:val="95"/>
          <w:sz w:val="21"/>
        </w:rPr>
        <w:t>could</w:t>
      </w:r>
      <w:r>
        <w:rPr>
          <w:spacing w:val="-4"/>
          <w:w w:val="95"/>
          <w:sz w:val="21"/>
        </w:rPr>
        <w:t> </w:t>
      </w:r>
      <w:r>
        <w:rPr>
          <w:w w:val="95"/>
          <w:sz w:val="21"/>
        </w:rPr>
        <w:t>provide</w:t>
      </w:r>
      <w:r>
        <w:rPr>
          <w:spacing w:val="-4"/>
          <w:w w:val="95"/>
          <w:sz w:val="21"/>
        </w:rPr>
        <w:t> </w:t>
      </w:r>
      <w:r>
        <w:rPr>
          <w:w w:val="95"/>
          <w:sz w:val="21"/>
        </w:rPr>
        <w:t>more</w:t>
      </w:r>
      <w:r>
        <w:rPr>
          <w:spacing w:val="-4"/>
          <w:w w:val="95"/>
          <w:sz w:val="21"/>
        </w:rPr>
        <w:t> </w:t>
      </w:r>
      <w:r>
        <w:rPr>
          <w:w w:val="95"/>
          <w:sz w:val="21"/>
        </w:rPr>
        <w:t>than</w:t>
      </w:r>
      <w:r>
        <w:rPr>
          <w:spacing w:val="-4"/>
          <w:w w:val="95"/>
          <w:sz w:val="21"/>
        </w:rPr>
        <w:t> </w:t>
      </w:r>
      <w:r>
        <w:rPr>
          <w:w w:val="95"/>
          <w:sz w:val="21"/>
        </w:rPr>
        <w:t>one</w:t>
      </w:r>
      <w:r>
        <w:rPr>
          <w:spacing w:val="-4"/>
          <w:w w:val="95"/>
          <w:sz w:val="21"/>
        </w:rPr>
        <w:t> </w:t>
      </w:r>
      <w:r>
        <w:rPr>
          <w:w w:val="95"/>
          <w:sz w:val="21"/>
        </w:rPr>
        <w:t>reason</w:t>
      </w:r>
      <w:r>
        <w:rPr>
          <w:spacing w:val="-4"/>
          <w:w w:val="95"/>
          <w:sz w:val="21"/>
        </w:rPr>
        <w:t> </w:t>
      </w:r>
      <w:r>
        <w:rPr>
          <w:w w:val="95"/>
          <w:sz w:val="21"/>
        </w:rPr>
        <w:t>for</w:t>
      </w:r>
      <w:r>
        <w:rPr>
          <w:spacing w:val="-5"/>
          <w:w w:val="95"/>
          <w:sz w:val="21"/>
        </w:rPr>
        <w:t> </w:t>
      </w:r>
      <w:r>
        <w:rPr>
          <w:w w:val="95"/>
          <w:sz w:val="21"/>
        </w:rPr>
        <w:t>not reporting. Percentages</w:t>
      </w:r>
      <w:r>
        <w:rPr>
          <w:spacing w:val="-9"/>
          <w:w w:val="95"/>
          <w:sz w:val="21"/>
        </w:rPr>
        <w:t> </w:t>
      </w:r>
      <w:r>
        <w:rPr>
          <w:w w:val="95"/>
          <w:sz w:val="21"/>
        </w:rPr>
        <w:t>are</w:t>
      </w:r>
      <w:r>
        <w:rPr>
          <w:spacing w:val="-4"/>
          <w:w w:val="95"/>
          <w:sz w:val="21"/>
        </w:rPr>
        <w:t> </w:t>
      </w:r>
      <w:r>
        <w:rPr>
          <w:w w:val="95"/>
          <w:sz w:val="21"/>
        </w:rPr>
        <w:t>based</w:t>
      </w:r>
      <w:r>
        <w:rPr>
          <w:spacing w:val="-4"/>
          <w:w w:val="95"/>
          <w:sz w:val="21"/>
        </w:rPr>
        <w:t> </w:t>
      </w:r>
      <w:r>
        <w:rPr>
          <w:w w:val="95"/>
          <w:sz w:val="21"/>
        </w:rPr>
        <w:t>on</w:t>
      </w:r>
      <w:r>
        <w:rPr>
          <w:spacing w:val="-4"/>
          <w:w w:val="95"/>
          <w:sz w:val="21"/>
        </w:rPr>
        <w:t> </w:t>
      </w:r>
      <w:r>
        <w:rPr>
          <w:w w:val="95"/>
          <w:sz w:val="21"/>
        </w:rPr>
        <w:t>the</w:t>
      </w:r>
      <w:r>
        <w:rPr>
          <w:spacing w:val="-4"/>
          <w:w w:val="95"/>
          <w:sz w:val="21"/>
        </w:rPr>
        <w:t> </w:t>
      </w:r>
      <w:r>
        <w:rPr>
          <w:w w:val="95"/>
          <w:sz w:val="21"/>
        </w:rPr>
        <w:t>388 </w:t>
      </w:r>
      <w:r>
        <w:rPr>
          <w:sz w:val="21"/>
        </w:rPr>
        <w:t>people</w:t>
      </w:r>
      <w:r>
        <w:rPr>
          <w:spacing w:val="-15"/>
          <w:sz w:val="21"/>
        </w:rPr>
        <w:t> </w:t>
      </w:r>
      <w:r>
        <w:rPr>
          <w:sz w:val="21"/>
        </w:rPr>
        <w:t>who</w:t>
      </w:r>
      <w:r>
        <w:rPr>
          <w:spacing w:val="-15"/>
          <w:sz w:val="21"/>
        </w:rPr>
        <w:t> </w:t>
      </w:r>
      <w:r>
        <w:rPr>
          <w:sz w:val="21"/>
        </w:rPr>
        <w:t>said</w:t>
      </w:r>
      <w:r>
        <w:rPr>
          <w:spacing w:val="-15"/>
          <w:sz w:val="21"/>
        </w:rPr>
        <w:t> </w:t>
      </w:r>
      <w:r>
        <w:rPr>
          <w:sz w:val="21"/>
        </w:rPr>
        <w:t>they</w:t>
      </w:r>
      <w:r>
        <w:rPr>
          <w:spacing w:val="-19"/>
          <w:sz w:val="21"/>
        </w:rPr>
        <w:t> </w:t>
      </w:r>
      <w:r>
        <w:rPr>
          <w:sz w:val="21"/>
        </w:rPr>
        <w:t>had</w:t>
      </w:r>
      <w:r>
        <w:rPr>
          <w:spacing w:val="-15"/>
          <w:sz w:val="21"/>
        </w:rPr>
        <w:t> </w:t>
      </w:r>
      <w:r>
        <w:rPr>
          <w:sz w:val="21"/>
        </w:rPr>
        <w:t>experienced</w:t>
      </w:r>
      <w:r>
        <w:rPr>
          <w:spacing w:val="-15"/>
          <w:sz w:val="21"/>
        </w:rPr>
        <w:t> </w:t>
      </w:r>
      <w:r>
        <w:rPr>
          <w:sz w:val="21"/>
        </w:rPr>
        <w:t>racial</w:t>
      </w:r>
      <w:r>
        <w:rPr>
          <w:spacing w:val="-15"/>
          <w:sz w:val="21"/>
        </w:rPr>
        <w:t> </w:t>
      </w:r>
      <w:r>
        <w:rPr>
          <w:sz w:val="21"/>
        </w:rPr>
        <w:t>discrimination</w:t>
      </w:r>
      <w:r>
        <w:rPr>
          <w:spacing w:val="-15"/>
          <w:sz w:val="21"/>
        </w:rPr>
        <w:t> </w:t>
      </w:r>
      <w:r>
        <w:rPr>
          <w:sz w:val="21"/>
        </w:rPr>
        <w:t>or</w:t>
      </w:r>
      <w:r>
        <w:rPr>
          <w:spacing w:val="-16"/>
          <w:sz w:val="21"/>
        </w:rPr>
        <w:t> </w:t>
      </w:r>
      <w:r>
        <w:rPr>
          <w:sz w:val="21"/>
        </w:rPr>
        <w:t>harassment</w:t>
      </w:r>
      <w:r>
        <w:rPr>
          <w:spacing w:val="-14"/>
          <w:sz w:val="21"/>
        </w:rPr>
        <w:t> </w:t>
      </w:r>
      <w:r>
        <w:rPr>
          <w:sz w:val="21"/>
        </w:rPr>
        <w:t>in</w:t>
      </w:r>
      <w:r>
        <w:rPr>
          <w:spacing w:val="-15"/>
          <w:sz w:val="21"/>
        </w:rPr>
        <w:t> </w:t>
      </w:r>
      <w:r>
        <w:rPr>
          <w:sz w:val="21"/>
        </w:rPr>
        <w:t>the</w:t>
      </w:r>
      <w:r>
        <w:rPr>
          <w:spacing w:val="-15"/>
          <w:sz w:val="21"/>
        </w:rPr>
        <w:t> </w:t>
      </w:r>
      <w:r>
        <w:rPr>
          <w:sz w:val="21"/>
        </w:rPr>
        <w:t>past</w:t>
      </w:r>
      <w:r>
        <w:rPr>
          <w:spacing w:val="-21"/>
          <w:sz w:val="21"/>
        </w:rPr>
        <w:t> </w:t>
      </w:r>
      <w:r>
        <w:rPr>
          <w:sz w:val="21"/>
        </w:rPr>
        <w:t>year.</w:t>
      </w:r>
    </w:p>
    <w:p>
      <w:pPr>
        <w:pStyle w:val="BodyText"/>
        <w:spacing w:before="4"/>
        <w:rPr>
          <w:sz w:val="26"/>
        </w:rPr>
      </w:pPr>
    </w:p>
    <w:p>
      <w:pPr>
        <w:pStyle w:val="Heading4"/>
        <w:ind w:left="262" w:right="280"/>
        <w:jc w:val="center"/>
      </w:pPr>
      <w:r>
        <w:rPr>
          <w:color w:val="9F0053"/>
        </w:rPr>
        <w:t>Table</w:t>
      </w:r>
      <w:r>
        <w:rPr>
          <w:color w:val="9F0053"/>
          <w:spacing w:val="-16"/>
        </w:rPr>
        <w:t> </w:t>
      </w:r>
      <w:r>
        <w:rPr>
          <w:color w:val="9F0053"/>
        </w:rPr>
        <w:t>4:</w:t>
      </w:r>
      <w:r>
        <w:rPr>
          <w:color w:val="9F0053"/>
          <w:spacing w:val="2"/>
        </w:rPr>
        <w:t> </w:t>
      </w:r>
      <w:r>
        <w:rPr>
          <w:color w:val="9F0053"/>
        </w:rPr>
        <w:t>%</w:t>
      </w:r>
      <w:r>
        <w:rPr>
          <w:color w:val="9F0053"/>
          <w:spacing w:val="-16"/>
        </w:rPr>
        <w:t> </w:t>
      </w:r>
      <w:r>
        <w:rPr>
          <w:color w:val="9F0053"/>
        </w:rPr>
        <w:t>of</w:t>
      </w:r>
      <w:r>
        <w:rPr>
          <w:color w:val="9F0053"/>
          <w:spacing w:val="3"/>
        </w:rPr>
        <w:t> </w:t>
      </w:r>
      <w:r>
        <w:rPr>
          <w:color w:val="9F0053"/>
        </w:rPr>
        <w:t>different</w:t>
      </w:r>
      <w:r>
        <w:rPr>
          <w:color w:val="9F0053"/>
          <w:spacing w:val="3"/>
        </w:rPr>
        <w:t> </w:t>
      </w:r>
      <w:r>
        <w:rPr>
          <w:color w:val="9F0053"/>
        </w:rPr>
        <w:t>roles</w:t>
      </w:r>
      <w:r>
        <w:rPr>
          <w:color w:val="9F0053"/>
          <w:spacing w:val="1"/>
        </w:rPr>
        <w:t> </w:t>
      </w:r>
      <w:r>
        <w:rPr>
          <w:color w:val="9F0053"/>
        </w:rPr>
        <w:t>and ethnicities</w:t>
      </w:r>
      <w:r>
        <w:rPr>
          <w:color w:val="9F0053"/>
          <w:spacing w:val="13"/>
        </w:rPr>
        <w:t> </w:t>
      </w:r>
      <w:r>
        <w:rPr>
          <w:color w:val="9F0053"/>
        </w:rPr>
        <w:t>who</w:t>
      </w:r>
      <w:r>
        <w:rPr>
          <w:color w:val="9F0053"/>
          <w:spacing w:val="-13"/>
        </w:rPr>
        <w:t> </w:t>
      </w:r>
      <w:r>
        <w:rPr>
          <w:color w:val="9F0053"/>
        </w:rPr>
        <w:t>reported</w:t>
      </w:r>
      <w:r>
        <w:rPr>
          <w:color w:val="9F0053"/>
          <w:spacing w:val="1"/>
        </w:rPr>
        <w:t> </w:t>
      </w:r>
      <w:r>
        <w:rPr>
          <w:color w:val="9F0053"/>
        </w:rPr>
        <w:t>the racial </w:t>
      </w:r>
      <w:r>
        <w:rPr>
          <w:color w:val="9F0053"/>
          <w:spacing w:val="-2"/>
        </w:rPr>
        <w:t>discrimination</w:t>
      </w:r>
    </w:p>
    <w:p>
      <w:pPr>
        <w:pStyle w:val="BodyText"/>
        <w:spacing w:before="8"/>
        <w:rPr>
          <w:b/>
          <w:sz w:val="29"/>
        </w:rPr>
      </w:pPr>
    </w:p>
    <w:tbl>
      <w:tblPr>
        <w:tblW w:w="0" w:type="auto"/>
        <w:jc w:val="left"/>
        <w:tblInd w:w="125" w:type="dxa"/>
        <w:tblBorders>
          <w:top w:val="single" w:sz="8" w:space="0" w:color="4471C4"/>
          <w:left w:val="single" w:sz="8" w:space="0" w:color="4471C4"/>
          <w:bottom w:val="single" w:sz="8" w:space="0" w:color="4471C4"/>
          <w:right w:val="single" w:sz="8" w:space="0" w:color="4471C4"/>
          <w:insideH w:val="single" w:sz="8" w:space="0" w:color="4471C4"/>
          <w:insideV w:val="single" w:sz="8" w:space="0" w:color="4471C4"/>
        </w:tblBorders>
        <w:tblLayout w:type="fixed"/>
        <w:tblCellMar>
          <w:top w:w="0" w:type="dxa"/>
          <w:left w:w="0" w:type="dxa"/>
          <w:bottom w:w="0" w:type="dxa"/>
          <w:right w:w="0" w:type="dxa"/>
        </w:tblCellMar>
        <w:tblLook w:val="01E0"/>
      </w:tblPr>
      <w:tblGrid>
        <w:gridCol w:w="2291"/>
        <w:gridCol w:w="1458"/>
        <w:gridCol w:w="1041"/>
        <w:gridCol w:w="1057"/>
        <w:gridCol w:w="1056"/>
        <w:gridCol w:w="1041"/>
        <w:gridCol w:w="1057"/>
        <w:gridCol w:w="1474"/>
      </w:tblGrid>
      <w:tr>
        <w:trPr>
          <w:trHeight w:val="1190" w:hRule="atLeast"/>
        </w:trPr>
        <w:tc>
          <w:tcPr>
            <w:tcW w:w="2291" w:type="dxa"/>
            <w:tcBorders>
              <w:top w:val="nil"/>
              <w:left w:val="nil"/>
              <w:bottom w:val="nil"/>
              <w:right w:val="nil"/>
            </w:tcBorders>
            <w:shd w:val="clear" w:color="auto" w:fill="4471C4"/>
          </w:tcPr>
          <w:p>
            <w:pPr>
              <w:pStyle w:val="TableParagraph"/>
              <w:jc w:val="left"/>
              <w:rPr>
                <w:rFonts w:ascii="Times New Roman"/>
                <w:sz w:val="20"/>
              </w:rPr>
            </w:pPr>
          </w:p>
        </w:tc>
        <w:tc>
          <w:tcPr>
            <w:tcW w:w="1458" w:type="dxa"/>
            <w:tcBorders>
              <w:top w:val="nil"/>
              <w:left w:val="nil"/>
              <w:bottom w:val="nil"/>
              <w:right w:val="nil"/>
            </w:tcBorders>
            <w:shd w:val="clear" w:color="auto" w:fill="4471C4"/>
          </w:tcPr>
          <w:p>
            <w:pPr>
              <w:pStyle w:val="TableParagraph"/>
              <w:spacing w:line="288" w:lineRule="auto" w:before="32"/>
              <w:ind w:left="127" w:right="117" w:firstLine="16"/>
              <w:rPr>
                <w:b/>
                <w:sz w:val="17"/>
              </w:rPr>
            </w:pPr>
            <w:r>
              <w:rPr>
                <w:b/>
                <w:color w:val="FFFFFF"/>
                <w:w w:val="105"/>
                <w:sz w:val="17"/>
              </w:rPr>
              <w:t>Number who </w:t>
            </w:r>
            <w:r>
              <w:rPr>
                <w:b/>
                <w:color w:val="FFFFFF"/>
                <w:spacing w:val="-2"/>
                <w:w w:val="105"/>
                <w:sz w:val="17"/>
              </w:rPr>
              <w:t>experienced racial </w:t>
            </w:r>
            <w:r>
              <w:rPr>
                <w:b/>
                <w:color w:val="FFFFFF"/>
                <w:spacing w:val="-2"/>
                <w:sz w:val="17"/>
              </w:rPr>
              <w:t>discrimination</w:t>
            </w:r>
          </w:p>
        </w:tc>
        <w:tc>
          <w:tcPr>
            <w:tcW w:w="1041" w:type="dxa"/>
            <w:tcBorders>
              <w:top w:val="nil"/>
              <w:left w:val="nil"/>
              <w:bottom w:val="nil"/>
              <w:right w:val="nil"/>
            </w:tcBorders>
            <w:shd w:val="clear" w:color="auto" w:fill="4471C4"/>
          </w:tcPr>
          <w:p>
            <w:pPr>
              <w:pStyle w:val="TableParagraph"/>
              <w:spacing w:before="32"/>
              <w:ind w:left="12"/>
              <w:rPr>
                <w:b/>
                <w:sz w:val="17"/>
              </w:rPr>
            </w:pPr>
            <w:r>
              <w:rPr>
                <w:b/>
                <w:color w:val="FFFFFF"/>
                <w:w w:val="103"/>
                <w:sz w:val="17"/>
              </w:rPr>
              <w:t>%</w:t>
            </w:r>
          </w:p>
          <w:p>
            <w:pPr>
              <w:pStyle w:val="TableParagraph"/>
              <w:spacing w:line="285" w:lineRule="auto" w:before="45"/>
              <w:ind w:left="127" w:right="133" w:firstLine="32"/>
              <w:jc w:val="both"/>
              <w:rPr>
                <w:b/>
                <w:sz w:val="17"/>
              </w:rPr>
            </w:pPr>
            <w:r>
              <w:rPr>
                <w:b/>
                <w:color w:val="FFFFFF"/>
                <w:spacing w:val="-2"/>
                <w:w w:val="105"/>
                <w:sz w:val="17"/>
              </w:rPr>
              <w:t>reported and</w:t>
            </w:r>
            <w:r>
              <w:rPr>
                <w:b/>
                <w:color w:val="FFFFFF"/>
                <w:spacing w:val="-11"/>
                <w:w w:val="105"/>
                <w:sz w:val="17"/>
              </w:rPr>
              <w:t> </w:t>
            </w:r>
            <w:r>
              <w:rPr>
                <w:b/>
                <w:color w:val="FFFFFF"/>
                <w:spacing w:val="-2"/>
                <w:w w:val="105"/>
                <w:sz w:val="17"/>
              </w:rPr>
              <w:t>dealt </w:t>
            </w:r>
            <w:r>
              <w:rPr>
                <w:b/>
                <w:color w:val="FFFFFF"/>
                <w:w w:val="105"/>
                <w:sz w:val="17"/>
              </w:rPr>
              <w:t>with</w:t>
            </w:r>
            <w:r>
              <w:rPr>
                <w:b/>
                <w:color w:val="FFFFFF"/>
                <w:spacing w:val="5"/>
                <w:w w:val="105"/>
                <w:sz w:val="17"/>
              </w:rPr>
              <w:t> </w:t>
            </w:r>
            <w:r>
              <w:rPr>
                <w:b/>
                <w:color w:val="FFFFFF"/>
                <w:spacing w:val="-4"/>
                <w:w w:val="105"/>
                <w:sz w:val="17"/>
              </w:rPr>
              <w:t>well</w:t>
            </w:r>
          </w:p>
        </w:tc>
        <w:tc>
          <w:tcPr>
            <w:tcW w:w="1057" w:type="dxa"/>
            <w:tcBorders>
              <w:top w:val="nil"/>
              <w:left w:val="nil"/>
              <w:bottom w:val="nil"/>
              <w:right w:val="nil"/>
            </w:tcBorders>
            <w:shd w:val="clear" w:color="auto" w:fill="4471C4"/>
          </w:tcPr>
          <w:p>
            <w:pPr>
              <w:pStyle w:val="TableParagraph"/>
              <w:spacing w:before="32"/>
              <w:ind w:left="29"/>
              <w:rPr>
                <w:b/>
                <w:sz w:val="17"/>
              </w:rPr>
            </w:pPr>
            <w:r>
              <w:rPr>
                <w:b/>
                <w:color w:val="FFFFFF"/>
                <w:w w:val="103"/>
                <w:sz w:val="17"/>
              </w:rPr>
              <w:t>%</w:t>
            </w:r>
          </w:p>
          <w:p>
            <w:pPr>
              <w:pStyle w:val="TableParagraph"/>
              <w:spacing w:line="285" w:lineRule="auto" w:before="45"/>
              <w:ind w:left="128" w:right="99" w:hanging="16"/>
              <w:rPr>
                <w:b/>
                <w:sz w:val="17"/>
              </w:rPr>
            </w:pPr>
            <w:r>
              <w:rPr>
                <w:b/>
                <w:color w:val="FFFFFF"/>
                <w:spacing w:val="-2"/>
                <w:w w:val="105"/>
                <w:sz w:val="17"/>
              </w:rPr>
              <w:t>reported </w:t>
            </w:r>
            <w:r>
              <w:rPr>
                <w:b/>
                <w:color w:val="FFFFFF"/>
                <w:w w:val="105"/>
                <w:sz w:val="17"/>
              </w:rPr>
              <w:t>but not dealt</w:t>
            </w:r>
            <w:r>
              <w:rPr>
                <w:b/>
                <w:color w:val="FFFFFF"/>
                <w:spacing w:val="-13"/>
                <w:w w:val="105"/>
                <w:sz w:val="17"/>
              </w:rPr>
              <w:t> </w:t>
            </w:r>
            <w:r>
              <w:rPr>
                <w:b/>
                <w:color w:val="FFFFFF"/>
                <w:w w:val="105"/>
                <w:sz w:val="17"/>
              </w:rPr>
              <w:t>with</w:t>
            </w:r>
          </w:p>
          <w:p>
            <w:pPr>
              <w:pStyle w:val="TableParagraph"/>
              <w:spacing w:line="187" w:lineRule="exact"/>
              <w:ind w:left="130" w:right="113"/>
              <w:rPr>
                <w:b/>
                <w:sz w:val="17"/>
              </w:rPr>
            </w:pPr>
            <w:r>
              <w:rPr>
                <w:b/>
                <w:color w:val="FFFFFF"/>
                <w:spacing w:val="-4"/>
                <w:w w:val="105"/>
                <w:sz w:val="17"/>
              </w:rPr>
              <w:t>well</w:t>
            </w:r>
          </w:p>
        </w:tc>
        <w:tc>
          <w:tcPr>
            <w:tcW w:w="1056" w:type="dxa"/>
            <w:tcBorders>
              <w:top w:val="nil"/>
              <w:left w:val="nil"/>
              <w:bottom w:val="nil"/>
              <w:right w:val="nil"/>
            </w:tcBorders>
            <w:shd w:val="clear" w:color="auto" w:fill="4471C4"/>
          </w:tcPr>
          <w:p>
            <w:pPr>
              <w:pStyle w:val="TableParagraph"/>
              <w:spacing w:before="32"/>
              <w:ind w:left="31"/>
              <w:rPr>
                <w:b/>
                <w:sz w:val="17"/>
              </w:rPr>
            </w:pPr>
            <w:r>
              <w:rPr>
                <w:b/>
                <w:color w:val="FFFFFF"/>
                <w:w w:val="103"/>
                <w:sz w:val="17"/>
              </w:rPr>
              <w:t>%</w:t>
            </w:r>
          </w:p>
          <w:p>
            <w:pPr>
              <w:pStyle w:val="TableParagraph"/>
              <w:spacing w:line="285" w:lineRule="auto" w:before="45"/>
              <w:ind w:left="151" w:right="131"/>
              <w:rPr>
                <w:b/>
                <w:sz w:val="17"/>
              </w:rPr>
            </w:pPr>
            <w:r>
              <w:rPr>
                <w:b/>
                <w:color w:val="FFFFFF"/>
                <w:spacing w:val="-2"/>
                <w:sz w:val="17"/>
              </w:rPr>
              <w:t>someone </w:t>
            </w:r>
            <w:r>
              <w:rPr>
                <w:b/>
                <w:color w:val="FFFFFF"/>
                <w:spacing w:val="-4"/>
                <w:w w:val="105"/>
                <w:sz w:val="17"/>
              </w:rPr>
              <w:t>else </w:t>
            </w:r>
            <w:r>
              <w:rPr>
                <w:b/>
                <w:color w:val="FFFFFF"/>
                <w:spacing w:val="-2"/>
                <w:w w:val="105"/>
                <w:sz w:val="17"/>
              </w:rPr>
              <w:t>reported</w:t>
            </w:r>
          </w:p>
        </w:tc>
        <w:tc>
          <w:tcPr>
            <w:tcW w:w="1041" w:type="dxa"/>
            <w:tcBorders>
              <w:top w:val="nil"/>
              <w:left w:val="nil"/>
              <w:bottom w:val="nil"/>
              <w:right w:val="nil"/>
            </w:tcBorders>
            <w:shd w:val="clear" w:color="auto" w:fill="4471C4"/>
          </w:tcPr>
          <w:p>
            <w:pPr>
              <w:pStyle w:val="TableParagraph"/>
              <w:spacing w:line="288" w:lineRule="auto" w:before="32"/>
              <w:ind w:left="121" w:right="121"/>
              <w:rPr>
                <w:b/>
                <w:sz w:val="17"/>
              </w:rPr>
            </w:pPr>
            <w:r>
              <w:rPr>
                <w:b/>
                <w:color w:val="FFFFFF"/>
                <w:w w:val="105"/>
                <w:sz w:val="17"/>
              </w:rPr>
              <w:t>%</w:t>
            </w:r>
            <w:r>
              <w:rPr>
                <w:b/>
                <w:color w:val="FFFFFF"/>
                <w:spacing w:val="-13"/>
                <w:w w:val="105"/>
                <w:sz w:val="17"/>
              </w:rPr>
              <w:t> </w:t>
            </w:r>
            <w:r>
              <w:rPr>
                <w:b/>
                <w:color w:val="FFFFFF"/>
                <w:w w:val="105"/>
                <w:sz w:val="17"/>
              </w:rPr>
              <w:t>did</w:t>
            </w:r>
            <w:r>
              <w:rPr>
                <w:b/>
                <w:color w:val="FFFFFF"/>
                <w:spacing w:val="-12"/>
                <w:w w:val="105"/>
                <w:sz w:val="17"/>
              </w:rPr>
              <w:t> </w:t>
            </w:r>
            <w:r>
              <w:rPr>
                <w:b/>
                <w:color w:val="FFFFFF"/>
                <w:w w:val="105"/>
                <w:sz w:val="17"/>
              </w:rPr>
              <w:t>not </w:t>
            </w:r>
            <w:r>
              <w:rPr>
                <w:b/>
                <w:color w:val="FFFFFF"/>
                <w:spacing w:val="-4"/>
                <w:w w:val="105"/>
                <w:sz w:val="17"/>
              </w:rPr>
              <w:t>know</w:t>
            </w:r>
            <w:r>
              <w:rPr>
                <w:b/>
                <w:color w:val="FFFFFF"/>
                <w:spacing w:val="40"/>
                <w:w w:val="105"/>
                <w:sz w:val="17"/>
              </w:rPr>
              <w:t> </w:t>
            </w:r>
            <w:r>
              <w:rPr>
                <w:b/>
                <w:color w:val="FFFFFF"/>
                <w:w w:val="105"/>
                <w:sz w:val="17"/>
              </w:rPr>
              <w:t>who to report to</w:t>
            </w:r>
          </w:p>
        </w:tc>
        <w:tc>
          <w:tcPr>
            <w:tcW w:w="1057" w:type="dxa"/>
            <w:tcBorders>
              <w:top w:val="nil"/>
              <w:left w:val="nil"/>
              <w:bottom w:val="nil"/>
              <w:right w:val="nil"/>
            </w:tcBorders>
            <w:shd w:val="clear" w:color="auto" w:fill="4471C4"/>
          </w:tcPr>
          <w:p>
            <w:pPr>
              <w:pStyle w:val="TableParagraph"/>
              <w:spacing w:line="288" w:lineRule="auto" w:before="32"/>
              <w:ind w:left="130" w:right="114"/>
              <w:rPr>
                <w:b/>
                <w:sz w:val="17"/>
              </w:rPr>
            </w:pPr>
            <w:r>
              <w:rPr>
                <w:b/>
                <w:color w:val="FFFFFF"/>
                <w:w w:val="105"/>
                <w:sz w:val="17"/>
              </w:rPr>
              <w:t>%</w:t>
            </w:r>
            <w:r>
              <w:rPr>
                <w:b/>
                <w:color w:val="FFFFFF"/>
                <w:spacing w:val="-13"/>
                <w:w w:val="105"/>
                <w:sz w:val="17"/>
              </w:rPr>
              <w:t> </w:t>
            </w:r>
            <w:r>
              <w:rPr>
                <w:b/>
                <w:color w:val="FFFFFF"/>
                <w:w w:val="105"/>
                <w:sz w:val="17"/>
              </w:rPr>
              <w:t>did</w:t>
            </w:r>
            <w:r>
              <w:rPr>
                <w:b/>
                <w:color w:val="FFFFFF"/>
                <w:spacing w:val="-12"/>
                <w:w w:val="105"/>
                <w:sz w:val="17"/>
              </w:rPr>
              <w:t> </w:t>
            </w:r>
            <w:r>
              <w:rPr>
                <w:b/>
                <w:color w:val="FFFFFF"/>
                <w:w w:val="105"/>
                <w:sz w:val="17"/>
              </w:rPr>
              <w:t>not report as </w:t>
            </w:r>
            <w:r>
              <w:rPr>
                <w:b/>
                <w:color w:val="FFFFFF"/>
                <w:spacing w:val="-2"/>
                <w:w w:val="105"/>
                <w:sz w:val="17"/>
              </w:rPr>
              <w:t>nothing </w:t>
            </w:r>
            <w:r>
              <w:rPr>
                <w:b/>
                <w:color w:val="FFFFFF"/>
                <w:w w:val="105"/>
                <w:sz w:val="17"/>
              </w:rPr>
              <w:t>would</w:t>
            </w:r>
            <w:r>
              <w:rPr>
                <w:b/>
                <w:color w:val="FFFFFF"/>
                <w:spacing w:val="-1"/>
                <w:w w:val="105"/>
                <w:sz w:val="17"/>
              </w:rPr>
              <w:t> </w:t>
            </w:r>
            <w:r>
              <w:rPr>
                <w:b/>
                <w:color w:val="FFFFFF"/>
                <w:w w:val="105"/>
                <w:sz w:val="17"/>
              </w:rPr>
              <w:t>be</w:t>
            </w:r>
          </w:p>
          <w:p>
            <w:pPr>
              <w:pStyle w:val="TableParagraph"/>
              <w:spacing w:line="186" w:lineRule="exact"/>
              <w:ind w:left="130" w:right="103"/>
              <w:rPr>
                <w:b/>
                <w:sz w:val="17"/>
              </w:rPr>
            </w:pPr>
            <w:r>
              <w:rPr>
                <w:b/>
                <w:color w:val="FFFFFF"/>
                <w:spacing w:val="-4"/>
                <w:w w:val="105"/>
                <w:sz w:val="17"/>
              </w:rPr>
              <w:t>done</w:t>
            </w:r>
          </w:p>
        </w:tc>
        <w:tc>
          <w:tcPr>
            <w:tcW w:w="1474" w:type="dxa"/>
            <w:tcBorders>
              <w:top w:val="nil"/>
              <w:left w:val="nil"/>
              <w:bottom w:val="nil"/>
              <w:right w:val="nil"/>
            </w:tcBorders>
            <w:shd w:val="clear" w:color="auto" w:fill="4471C4"/>
          </w:tcPr>
          <w:p>
            <w:pPr>
              <w:pStyle w:val="TableParagraph"/>
              <w:spacing w:line="288" w:lineRule="auto" w:before="32"/>
              <w:ind w:left="130" w:right="108" w:hanging="6"/>
              <w:rPr>
                <w:b/>
                <w:sz w:val="17"/>
              </w:rPr>
            </w:pPr>
            <w:r>
              <w:rPr>
                <w:b/>
                <w:color w:val="FFFFFF"/>
                <w:w w:val="105"/>
                <w:sz w:val="17"/>
              </w:rPr>
              <w:t>% did not report as worried about </w:t>
            </w:r>
            <w:r>
              <w:rPr>
                <w:b/>
                <w:color w:val="FFFFFF"/>
                <w:spacing w:val="-2"/>
                <w:sz w:val="17"/>
              </w:rPr>
              <w:t>consequences</w:t>
            </w:r>
          </w:p>
        </w:tc>
      </w:tr>
      <w:tr>
        <w:trPr>
          <w:trHeight w:val="212" w:hRule="atLeast"/>
        </w:trPr>
        <w:tc>
          <w:tcPr>
            <w:tcW w:w="2291" w:type="dxa"/>
            <w:tcBorders>
              <w:left w:val="single" w:sz="8" w:space="0" w:color="8EAADB"/>
              <w:bottom w:val="single" w:sz="8" w:space="0" w:color="8EAADB"/>
              <w:right w:val="single" w:sz="8" w:space="0" w:color="8EAADB"/>
            </w:tcBorders>
            <w:shd w:val="clear" w:color="auto" w:fill="D9E1F3"/>
          </w:tcPr>
          <w:p>
            <w:pPr>
              <w:pStyle w:val="TableParagraph"/>
              <w:spacing w:line="185" w:lineRule="exact" w:before="6"/>
              <w:ind w:left="117"/>
              <w:jc w:val="left"/>
              <w:rPr>
                <w:sz w:val="17"/>
              </w:rPr>
            </w:pPr>
            <w:r>
              <w:rPr>
                <w:w w:val="105"/>
                <w:sz w:val="17"/>
              </w:rPr>
              <w:t>Asian</w:t>
            </w:r>
            <w:r>
              <w:rPr>
                <w:spacing w:val="-3"/>
                <w:w w:val="105"/>
                <w:sz w:val="17"/>
              </w:rPr>
              <w:t> </w:t>
            </w:r>
            <w:r>
              <w:rPr>
                <w:w w:val="105"/>
                <w:sz w:val="17"/>
              </w:rPr>
              <w:t>or</w:t>
            </w:r>
            <w:r>
              <w:rPr>
                <w:spacing w:val="-10"/>
                <w:w w:val="105"/>
                <w:sz w:val="17"/>
              </w:rPr>
              <w:t> </w:t>
            </w:r>
            <w:r>
              <w:rPr>
                <w:w w:val="105"/>
                <w:sz w:val="17"/>
              </w:rPr>
              <w:t>Asian</w:t>
            </w:r>
            <w:r>
              <w:rPr>
                <w:spacing w:val="14"/>
                <w:w w:val="105"/>
                <w:sz w:val="17"/>
              </w:rPr>
              <w:t> </w:t>
            </w:r>
            <w:r>
              <w:rPr>
                <w:spacing w:val="-2"/>
                <w:w w:val="105"/>
                <w:sz w:val="17"/>
              </w:rPr>
              <w:t>British</w:t>
            </w:r>
          </w:p>
        </w:tc>
        <w:tc>
          <w:tcPr>
            <w:tcW w:w="1458" w:type="dxa"/>
            <w:tcBorders>
              <w:left w:val="single" w:sz="8" w:space="0" w:color="8EAADB"/>
              <w:bottom w:val="single" w:sz="8" w:space="0" w:color="8EAADB"/>
              <w:right w:val="single" w:sz="8" w:space="0" w:color="8EAADB"/>
            </w:tcBorders>
            <w:shd w:val="clear" w:color="auto" w:fill="D9E1F3"/>
          </w:tcPr>
          <w:p>
            <w:pPr>
              <w:pStyle w:val="TableParagraph"/>
              <w:spacing w:line="185" w:lineRule="exact" w:before="6"/>
              <w:ind w:left="565" w:right="549"/>
              <w:rPr>
                <w:sz w:val="17"/>
              </w:rPr>
            </w:pPr>
            <w:r>
              <w:rPr>
                <w:spacing w:val="-5"/>
                <w:w w:val="105"/>
                <w:sz w:val="17"/>
              </w:rPr>
              <w:t>202</w:t>
            </w:r>
          </w:p>
        </w:tc>
        <w:tc>
          <w:tcPr>
            <w:tcW w:w="1041" w:type="dxa"/>
            <w:tcBorders>
              <w:left w:val="single" w:sz="8" w:space="0" w:color="8EAADB"/>
              <w:bottom w:val="single" w:sz="8" w:space="0" w:color="8EAADB"/>
              <w:right w:val="single" w:sz="8" w:space="0" w:color="8EAADB"/>
            </w:tcBorders>
            <w:shd w:val="clear" w:color="auto" w:fill="D9E1F3"/>
          </w:tcPr>
          <w:p>
            <w:pPr>
              <w:pStyle w:val="TableParagraph"/>
              <w:spacing w:line="185" w:lineRule="exact" w:before="6"/>
              <w:ind w:left="422"/>
              <w:jc w:val="left"/>
              <w:rPr>
                <w:sz w:val="17"/>
              </w:rPr>
            </w:pPr>
            <w:r>
              <w:rPr>
                <w:spacing w:val="-5"/>
                <w:w w:val="105"/>
                <w:sz w:val="17"/>
              </w:rPr>
              <w:t>10</w:t>
            </w:r>
          </w:p>
        </w:tc>
        <w:tc>
          <w:tcPr>
            <w:tcW w:w="1057" w:type="dxa"/>
            <w:tcBorders>
              <w:left w:val="single" w:sz="8" w:space="0" w:color="8EAADB"/>
              <w:bottom w:val="single" w:sz="8" w:space="0" w:color="8EAADB"/>
              <w:right w:val="single" w:sz="8" w:space="0" w:color="8EAADB"/>
            </w:tcBorders>
            <w:shd w:val="clear" w:color="auto" w:fill="D9E1F3"/>
          </w:tcPr>
          <w:p>
            <w:pPr>
              <w:pStyle w:val="TableParagraph"/>
              <w:spacing w:line="185" w:lineRule="exact" w:before="6"/>
              <w:ind w:left="438"/>
              <w:jc w:val="left"/>
              <w:rPr>
                <w:sz w:val="17"/>
              </w:rPr>
            </w:pPr>
            <w:r>
              <w:rPr>
                <w:spacing w:val="-5"/>
                <w:w w:val="105"/>
                <w:sz w:val="17"/>
              </w:rPr>
              <w:t>16</w:t>
            </w:r>
          </w:p>
        </w:tc>
        <w:tc>
          <w:tcPr>
            <w:tcW w:w="1056" w:type="dxa"/>
            <w:tcBorders>
              <w:left w:val="single" w:sz="8" w:space="0" w:color="8EAADB"/>
              <w:bottom w:val="single" w:sz="8" w:space="0" w:color="8EAADB"/>
              <w:right w:val="single" w:sz="8" w:space="0" w:color="8EAADB"/>
            </w:tcBorders>
            <w:shd w:val="clear" w:color="auto" w:fill="D9E1F3"/>
          </w:tcPr>
          <w:p>
            <w:pPr>
              <w:pStyle w:val="TableParagraph"/>
              <w:spacing w:line="185" w:lineRule="exact" w:before="6"/>
              <w:ind w:left="36"/>
              <w:rPr>
                <w:sz w:val="17"/>
              </w:rPr>
            </w:pPr>
            <w:r>
              <w:rPr>
                <w:w w:val="103"/>
                <w:sz w:val="17"/>
              </w:rPr>
              <w:t>4</w:t>
            </w:r>
          </w:p>
        </w:tc>
        <w:tc>
          <w:tcPr>
            <w:tcW w:w="1041" w:type="dxa"/>
            <w:tcBorders>
              <w:left w:val="single" w:sz="8" w:space="0" w:color="8EAADB"/>
              <w:bottom w:val="single" w:sz="8" w:space="0" w:color="8EAADB"/>
              <w:right w:val="single" w:sz="8" w:space="0" w:color="8EAADB"/>
            </w:tcBorders>
            <w:shd w:val="clear" w:color="auto" w:fill="D9E1F3"/>
          </w:tcPr>
          <w:p>
            <w:pPr>
              <w:pStyle w:val="TableParagraph"/>
              <w:spacing w:line="185" w:lineRule="exact" w:before="6"/>
              <w:ind w:left="406" w:right="386"/>
              <w:rPr>
                <w:sz w:val="17"/>
              </w:rPr>
            </w:pPr>
            <w:r>
              <w:rPr>
                <w:spacing w:val="-5"/>
                <w:w w:val="105"/>
                <w:sz w:val="17"/>
              </w:rPr>
              <w:t>15</w:t>
            </w:r>
          </w:p>
        </w:tc>
        <w:tc>
          <w:tcPr>
            <w:tcW w:w="1057" w:type="dxa"/>
            <w:tcBorders>
              <w:left w:val="single" w:sz="8" w:space="0" w:color="8EAADB"/>
              <w:bottom w:val="single" w:sz="8" w:space="0" w:color="8EAADB"/>
              <w:right w:val="single" w:sz="8" w:space="0" w:color="8EAADB"/>
            </w:tcBorders>
            <w:shd w:val="clear" w:color="auto" w:fill="D9E1F3"/>
          </w:tcPr>
          <w:p>
            <w:pPr>
              <w:pStyle w:val="TableParagraph"/>
              <w:spacing w:line="185" w:lineRule="exact" w:before="6"/>
              <w:ind w:right="403"/>
              <w:jc w:val="right"/>
              <w:rPr>
                <w:b/>
                <w:sz w:val="17"/>
              </w:rPr>
            </w:pPr>
            <w:r>
              <w:rPr>
                <w:b/>
                <w:spacing w:val="-5"/>
                <w:w w:val="105"/>
                <w:sz w:val="17"/>
              </w:rPr>
              <w:t>53</w:t>
            </w:r>
          </w:p>
        </w:tc>
        <w:tc>
          <w:tcPr>
            <w:tcW w:w="1474" w:type="dxa"/>
            <w:tcBorders>
              <w:left w:val="single" w:sz="8" w:space="0" w:color="8EAADB"/>
              <w:bottom w:val="single" w:sz="8" w:space="0" w:color="8EAADB"/>
              <w:right w:val="single" w:sz="8" w:space="0" w:color="8EAADB"/>
            </w:tcBorders>
            <w:shd w:val="clear" w:color="auto" w:fill="D9E1F3"/>
          </w:tcPr>
          <w:p>
            <w:pPr>
              <w:pStyle w:val="TableParagraph"/>
              <w:spacing w:line="185" w:lineRule="exact" w:before="6"/>
              <w:ind w:left="631" w:right="593"/>
              <w:rPr>
                <w:sz w:val="17"/>
              </w:rPr>
            </w:pPr>
            <w:r>
              <w:rPr>
                <w:spacing w:val="-5"/>
                <w:w w:val="105"/>
                <w:sz w:val="17"/>
              </w:rPr>
              <w:t>27</w:t>
            </w:r>
          </w:p>
        </w:tc>
      </w:tr>
      <w:tr>
        <w:trPr>
          <w:trHeight w:val="220" w:hRule="atLeast"/>
        </w:trPr>
        <w:tc>
          <w:tcPr>
            <w:tcW w:w="2291" w:type="dxa"/>
            <w:tcBorders>
              <w:top w:val="single" w:sz="8" w:space="0" w:color="8EAADB"/>
              <w:left w:val="single" w:sz="8" w:space="0" w:color="8EAADB"/>
              <w:bottom w:val="single" w:sz="8" w:space="0" w:color="8EAADB"/>
              <w:right w:val="single" w:sz="8" w:space="0" w:color="8EAADB"/>
            </w:tcBorders>
          </w:tcPr>
          <w:p>
            <w:pPr>
              <w:pStyle w:val="TableParagraph"/>
              <w:spacing w:line="185" w:lineRule="exact" w:before="15"/>
              <w:ind w:left="117"/>
              <w:jc w:val="left"/>
              <w:rPr>
                <w:sz w:val="17"/>
              </w:rPr>
            </w:pPr>
            <w:r>
              <w:rPr>
                <w:w w:val="105"/>
                <w:sz w:val="17"/>
              </w:rPr>
              <w:t>Black</w:t>
            </w:r>
            <w:r>
              <w:rPr>
                <w:spacing w:val="8"/>
                <w:w w:val="105"/>
                <w:sz w:val="17"/>
              </w:rPr>
              <w:t> </w:t>
            </w:r>
            <w:r>
              <w:rPr>
                <w:w w:val="105"/>
                <w:sz w:val="17"/>
              </w:rPr>
              <w:t>or</w:t>
            </w:r>
            <w:r>
              <w:rPr>
                <w:spacing w:val="-10"/>
                <w:w w:val="105"/>
                <w:sz w:val="17"/>
              </w:rPr>
              <w:t> </w:t>
            </w:r>
            <w:r>
              <w:rPr>
                <w:w w:val="105"/>
                <w:sz w:val="17"/>
              </w:rPr>
              <w:t>Black</w:t>
            </w:r>
            <w:r>
              <w:rPr>
                <w:spacing w:val="-8"/>
                <w:w w:val="105"/>
                <w:sz w:val="17"/>
              </w:rPr>
              <w:t> </w:t>
            </w:r>
            <w:r>
              <w:rPr>
                <w:spacing w:val="-2"/>
                <w:w w:val="105"/>
                <w:sz w:val="17"/>
              </w:rPr>
              <w:t>British</w:t>
            </w:r>
          </w:p>
        </w:tc>
        <w:tc>
          <w:tcPr>
            <w:tcW w:w="1458" w:type="dxa"/>
            <w:tcBorders>
              <w:top w:val="single" w:sz="8" w:space="0" w:color="8EAADB"/>
              <w:left w:val="single" w:sz="8" w:space="0" w:color="8EAADB"/>
              <w:bottom w:val="single" w:sz="8" w:space="0" w:color="8EAADB"/>
              <w:right w:val="single" w:sz="8" w:space="0" w:color="8EAADB"/>
            </w:tcBorders>
          </w:tcPr>
          <w:p>
            <w:pPr>
              <w:pStyle w:val="TableParagraph"/>
              <w:spacing w:line="185" w:lineRule="exact" w:before="15"/>
              <w:ind w:left="565" w:right="549"/>
              <w:rPr>
                <w:sz w:val="17"/>
              </w:rPr>
            </w:pPr>
            <w:r>
              <w:rPr>
                <w:spacing w:val="-5"/>
                <w:w w:val="105"/>
                <w:sz w:val="17"/>
              </w:rPr>
              <w:t>90</w:t>
            </w:r>
          </w:p>
        </w:tc>
        <w:tc>
          <w:tcPr>
            <w:tcW w:w="1041" w:type="dxa"/>
            <w:tcBorders>
              <w:top w:val="single" w:sz="8" w:space="0" w:color="8EAADB"/>
              <w:left w:val="single" w:sz="8" w:space="0" w:color="8EAADB"/>
              <w:bottom w:val="single" w:sz="8" w:space="0" w:color="8EAADB"/>
              <w:right w:val="single" w:sz="8" w:space="0" w:color="8EAADB"/>
            </w:tcBorders>
          </w:tcPr>
          <w:p>
            <w:pPr>
              <w:pStyle w:val="TableParagraph"/>
              <w:spacing w:line="185" w:lineRule="exact" w:before="15"/>
              <w:ind w:left="470"/>
              <w:jc w:val="left"/>
              <w:rPr>
                <w:sz w:val="17"/>
              </w:rPr>
            </w:pPr>
            <w:r>
              <w:rPr>
                <w:w w:val="103"/>
                <w:sz w:val="17"/>
              </w:rPr>
              <w:t>7</w:t>
            </w:r>
          </w:p>
        </w:tc>
        <w:tc>
          <w:tcPr>
            <w:tcW w:w="1057" w:type="dxa"/>
            <w:tcBorders>
              <w:top w:val="single" w:sz="8" w:space="0" w:color="8EAADB"/>
              <w:left w:val="single" w:sz="8" w:space="0" w:color="8EAADB"/>
              <w:bottom w:val="single" w:sz="8" w:space="0" w:color="8EAADB"/>
              <w:right w:val="single" w:sz="8" w:space="0" w:color="8EAADB"/>
            </w:tcBorders>
          </w:tcPr>
          <w:p>
            <w:pPr>
              <w:pStyle w:val="TableParagraph"/>
              <w:spacing w:line="185" w:lineRule="exact" w:before="15"/>
              <w:ind w:left="438"/>
              <w:jc w:val="left"/>
              <w:rPr>
                <w:b/>
                <w:sz w:val="17"/>
              </w:rPr>
            </w:pPr>
            <w:r>
              <w:rPr>
                <w:b/>
                <w:spacing w:val="-5"/>
                <w:w w:val="105"/>
                <w:sz w:val="17"/>
              </w:rPr>
              <w:t>29</w:t>
            </w:r>
          </w:p>
        </w:tc>
        <w:tc>
          <w:tcPr>
            <w:tcW w:w="1056" w:type="dxa"/>
            <w:tcBorders>
              <w:top w:val="single" w:sz="8" w:space="0" w:color="8EAADB"/>
              <w:left w:val="single" w:sz="8" w:space="0" w:color="8EAADB"/>
              <w:bottom w:val="single" w:sz="8" w:space="0" w:color="8EAADB"/>
              <w:right w:val="single" w:sz="8" w:space="0" w:color="8EAADB"/>
            </w:tcBorders>
          </w:tcPr>
          <w:p>
            <w:pPr>
              <w:pStyle w:val="TableParagraph"/>
              <w:spacing w:line="185" w:lineRule="exact" w:before="15"/>
              <w:ind w:left="36"/>
              <w:rPr>
                <w:sz w:val="17"/>
              </w:rPr>
            </w:pPr>
            <w:r>
              <w:rPr>
                <w:w w:val="103"/>
                <w:sz w:val="17"/>
              </w:rPr>
              <w:t>2</w:t>
            </w:r>
          </w:p>
        </w:tc>
        <w:tc>
          <w:tcPr>
            <w:tcW w:w="1041" w:type="dxa"/>
            <w:tcBorders>
              <w:top w:val="single" w:sz="8" w:space="0" w:color="8EAADB"/>
              <w:left w:val="single" w:sz="8" w:space="0" w:color="8EAADB"/>
              <w:bottom w:val="single" w:sz="8" w:space="0" w:color="8EAADB"/>
              <w:right w:val="single" w:sz="8" w:space="0" w:color="8EAADB"/>
            </w:tcBorders>
          </w:tcPr>
          <w:p>
            <w:pPr>
              <w:pStyle w:val="TableParagraph"/>
              <w:spacing w:line="185" w:lineRule="exact" w:before="15"/>
              <w:ind w:left="406" w:right="386"/>
              <w:rPr>
                <w:sz w:val="17"/>
              </w:rPr>
            </w:pPr>
            <w:r>
              <w:rPr>
                <w:spacing w:val="-5"/>
                <w:w w:val="105"/>
                <w:sz w:val="17"/>
              </w:rPr>
              <w:t>12</w:t>
            </w:r>
          </w:p>
        </w:tc>
        <w:tc>
          <w:tcPr>
            <w:tcW w:w="1057" w:type="dxa"/>
            <w:tcBorders>
              <w:top w:val="single" w:sz="8" w:space="0" w:color="8EAADB"/>
              <w:left w:val="single" w:sz="8" w:space="0" w:color="8EAADB"/>
              <w:bottom w:val="single" w:sz="8" w:space="0" w:color="8EAADB"/>
              <w:right w:val="single" w:sz="8" w:space="0" w:color="8EAADB"/>
            </w:tcBorders>
          </w:tcPr>
          <w:p>
            <w:pPr>
              <w:pStyle w:val="TableParagraph"/>
              <w:spacing w:line="185" w:lineRule="exact" w:before="15"/>
              <w:ind w:right="403"/>
              <w:jc w:val="right"/>
              <w:rPr>
                <w:sz w:val="17"/>
              </w:rPr>
            </w:pPr>
            <w:r>
              <w:rPr>
                <w:spacing w:val="-5"/>
                <w:w w:val="105"/>
                <w:sz w:val="17"/>
              </w:rPr>
              <w:t>43</w:t>
            </w:r>
          </w:p>
        </w:tc>
        <w:tc>
          <w:tcPr>
            <w:tcW w:w="1474" w:type="dxa"/>
            <w:tcBorders>
              <w:top w:val="single" w:sz="8" w:space="0" w:color="8EAADB"/>
              <w:left w:val="single" w:sz="8" w:space="0" w:color="8EAADB"/>
              <w:bottom w:val="single" w:sz="8" w:space="0" w:color="8EAADB"/>
              <w:right w:val="single" w:sz="8" w:space="0" w:color="8EAADB"/>
            </w:tcBorders>
          </w:tcPr>
          <w:p>
            <w:pPr>
              <w:pStyle w:val="TableParagraph"/>
              <w:spacing w:line="185" w:lineRule="exact" w:before="15"/>
              <w:ind w:left="631" w:right="593"/>
              <w:rPr>
                <w:sz w:val="17"/>
              </w:rPr>
            </w:pPr>
            <w:r>
              <w:rPr>
                <w:spacing w:val="-5"/>
                <w:w w:val="105"/>
                <w:sz w:val="17"/>
              </w:rPr>
              <w:t>32</w:t>
            </w:r>
          </w:p>
        </w:tc>
      </w:tr>
      <w:tr>
        <w:trPr>
          <w:trHeight w:val="236" w:hRule="atLeast"/>
        </w:trPr>
        <w:tc>
          <w:tcPr>
            <w:tcW w:w="2291" w:type="dxa"/>
            <w:tcBorders>
              <w:top w:val="single" w:sz="8" w:space="0" w:color="8EAADB"/>
              <w:left w:val="single" w:sz="8" w:space="0" w:color="8EAADB"/>
              <w:bottom w:val="single" w:sz="8" w:space="0" w:color="8EAADB"/>
              <w:right w:val="single" w:sz="8" w:space="0" w:color="8EAADB"/>
            </w:tcBorders>
            <w:shd w:val="clear" w:color="auto" w:fill="D9E1F3"/>
          </w:tcPr>
          <w:p>
            <w:pPr>
              <w:pStyle w:val="TableParagraph"/>
              <w:spacing w:before="14"/>
              <w:ind w:left="117"/>
              <w:jc w:val="left"/>
              <w:rPr>
                <w:sz w:val="17"/>
              </w:rPr>
            </w:pPr>
            <w:r>
              <w:rPr>
                <w:sz w:val="17"/>
              </w:rPr>
              <w:t>White</w:t>
            </w:r>
            <w:r>
              <w:rPr>
                <w:spacing w:val="7"/>
                <w:sz w:val="17"/>
              </w:rPr>
              <w:t> </w:t>
            </w:r>
            <w:r>
              <w:rPr>
                <w:sz w:val="17"/>
              </w:rPr>
              <w:t>British</w:t>
            </w:r>
            <w:r>
              <w:rPr>
                <w:spacing w:val="36"/>
                <w:sz w:val="17"/>
              </w:rPr>
              <w:t> </w:t>
            </w:r>
            <w:r>
              <w:rPr>
                <w:sz w:val="17"/>
              </w:rPr>
              <w:t>or</w:t>
            </w:r>
            <w:r>
              <w:rPr>
                <w:spacing w:val="22"/>
                <w:sz w:val="17"/>
              </w:rPr>
              <w:t> </w:t>
            </w:r>
            <w:r>
              <w:rPr>
                <w:spacing w:val="-2"/>
                <w:sz w:val="17"/>
              </w:rPr>
              <w:t>Irish</w:t>
            </w:r>
          </w:p>
        </w:tc>
        <w:tc>
          <w:tcPr>
            <w:tcW w:w="1458" w:type="dxa"/>
            <w:tcBorders>
              <w:top w:val="single" w:sz="8" w:space="0" w:color="8EAADB"/>
              <w:left w:val="single" w:sz="8" w:space="0" w:color="8EAADB"/>
              <w:bottom w:val="single" w:sz="8" w:space="0" w:color="8EAADB"/>
              <w:right w:val="single" w:sz="8" w:space="0" w:color="8EAADB"/>
            </w:tcBorders>
            <w:shd w:val="clear" w:color="auto" w:fill="D9E1F3"/>
          </w:tcPr>
          <w:p>
            <w:pPr>
              <w:pStyle w:val="TableParagraph"/>
              <w:spacing w:before="14"/>
              <w:ind w:left="565" w:right="549"/>
              <w:rPr>
                <w:sz w:val="17"/>
              </w:rPr>
            </w:pPr>
            <w:r>
              <w:rPr>
                <w:spacing w:val="-5"/>
                <w:w w:val="105"/>
                <w:sz w:val="17"/>
              </w:rPr>
              <w:t>35</w:t>
            </w:r>
          </w:p>
        </w:tc>
        <w:tc>
          <w:tcPr>
            <w:tcW w:w="1041" w:type="dxa"/>
            <w:tcBorders>
              <w:top w:val="single" w:sz="8" w:space="0" w:color="8EAADB"/>
              <w:left w:val="single" w:sz="8" w:space="0" w:color="8EAADB"/>
              <w:bottom w:val="single" w:sz="8" w:space="0" w:color="8EAADB"/>
              <w:right w:val="single" w:sz="8" w:space="0" w:color="8EAADB"/>
            </w:tcBorders>
            <w:shd w:val="clear" w:color="auto" w:fill="D9E1F3"/>
          </w:tcPr>
          <w:p>
            <w:pPr>
              <w:pStyle w:val="TableParagraph"/>
              <w:spacing w:before="14"/>
              <w:ind w:left="422"/>
              <w:jc w:val="left"/>
              <w:rPr>
                <w:b/>
                <w:sz w:val="17"/>
              </w:rPr>
            </w:pPr>
            <w:r>
              <w:rPr>
                <w:b/>
                <w:spacing w:val="-5"/>
                <w:w w:val="105"/>
                <w:sz w:val="17"/>
              </w:rPr>
              <w:t>29</w:t>
            </w:r>
          </w:p>
        </w:tc>
        <w:tc>
          <w:tcPr>
            <w:tcW w:w="1057" w:type="dxa"/>
            <w:tcBorders>
              <w:top w:val="single" w:sz="8" w:space="0" w:color="8EAADB"/>
              <w:left w:val="single" w:sz="8" w:space="0" w:color="8EAADB"/>
              <w:bottom w:val="single" w:sz="8" w:space="0" w:color="8EAADB"/>
              <w:right w:val="single" w:sz="8" w:space="0" w:color="8EAADB"/>
            </w:tcBorders>
            <w:shd w:val="clear" w:color="auto" w:fill="D9E1F3"/>
          </w:tcPr>
          <w:p>
            <w:pPr>
              <w:pStyle w:val="TableParagraph"/>
              <w:spacing w:before="14"/>
              <w:ind w:left="438"/>
              <w:jc w:val="left"/>
              <w:rPr>
                <w:sz w:val="17"/>
              </w:rPr>
            </w:pPr>
            <w:r>
              <w:rPr>
                <w:spacing w:val="-5"/>
                <w:w w:val="105"/>
                <w:sz w:val="17"/>
              </w:rPr>
              <w:t>20</w:t>
            </w:r>
          </w:p>
        </w:tc>
        <w:tc>
          <w:tcPr>
            <w:tcW w:w="1056" w:type="dxa"/>
            <w:tcBorders>
              <w:top w:val="single" w:sz="8" w:space="0" w:color="8EAADB"/>
              <w:left w:val="single" w:sz="8" w:space="0" w:color="8EAADB"/>
              <w:bottom w:val="single" w:sz="8" w:space="0" w:color="8EAADB"/>
              <w:right w:val="single" w:sz="8" w:space="0" w:color="8EAADB"/>
            </w:tcBorders>
            <w:shd w:val="clear" w:color="auto" w:fill="D9E1F3"/>
          </w:tcPr>
          <w:p>
            <w:pPr>
              <w:pStyle w:val="TableParagraph"/>
              <w:spacing w:before="14"/>
              <w:ind w:left="36"/>
              <w:rPr>
                <w:sz w:val="17"/>
              </w:rPr>
            </w:pPr>
            <w:r>
              <w:rPr>
                <w:w w:val="103"/>
                <w:sz w:val="17"/>
              </w:rPr>
              <w:t>9</w:t>
            </w:r>
          </w:p>
        </w:tc>
        <w:tc>
          <w:tcPr>
            <w:tcW w:w="1041" w:type="dxa"/>
            <w:tcBorders>
              <w:top w:val="single" w:sz="8" w:space="0" w:color="8EAADB"/>
              <w:left w:val="single" w:sz="8" w:space="0" w:color="8EAADB"/>
              <w:bottom w:val="single" w:sz="8" w:space="0" w:color="8EAADB"/>
              <w:right w:val="single" w:sz="8" w:space="0" w:color="8EAADB"/>
            </w:tcBorders>
            <w:shd w:val="clear" w:color="auto" w:fill="D9E1F3"/>
          </w:tcPr>
          <w:p>
            <w:pPr>
              <w:pStyle w:val="TableParagraph"/>
              <w:spacing w:before="14"/>
              <w:ind w:left="406" w:right="386"/>
              <w:rPr>
                <w:sz w:val="17"/>
              </w:rPr>
            </w:pPr>
            <w:r>
              <w:rPr>
                <w:spacing w:val="-5"/>
                <w:w w:val="105"/>
                <w:sz w:val="17"/>
              </w:rPr>
              <w:t>11</w:t>
            </w:r>
          </w:p>
        </w:tc>
        <w:tc>
          <w:tcPr>
            <w:tcW w:w="1057" w:type="dxa"/>
            <w:tcBorders>
              <w:top w:val="single" w:sz="8" w:space="0" w:color="8EAADB"/>
              <w:left w:val="single" w:sz="8" w:space="0" w:color="8EAADB"/>
              <w:bottom w:val="single" w:sz="8" w:space="0" w:color="8EAADB"/>
              <w:right w:val="single" w:sz="8" w:space="0" w:color="8EAADB"/>
            </w:tcBorders>
            <w:shd w:val="clear" w:color="auto" w:fill="D9E1F3"/>
          </w:tcPr>
          <w:p>
            <w:pPr>
              <w:pStyle w:val="TableParagraph"/>
              <w:spacing w:before="14"/>
              <w:ind w:right="403"/>
              <w:jc w:val="right"/>
              <w:rPr>
                <w:sz w:val="17"/>
              </w:rPr>
            </w:pPr>
            <w:r>
              <w:rPr>
                <w:spacing w:val="-5"/>
                <w:w w:val="105"/>
                <w:sz w:val="17"/>
              </w:rPr>
              <w:t>37</w:t>
            </w:r>
          </w:p>
        </w:tc>
        <w:tc>
          <w:tcPr>
            <w:tcW w:w="1474" w:type="dxa"/>
            <w:tcBorders>
              <w:top w:val="single" w:sz="8" w:space="0" w:color="8EAADB"/>
              <w:left w:val="single" w:sz="8" w:space="0" w:color="8EAADB"/>
              <w:bottom w:val="single" w:sz="8" w:space="0" w:color="8EAADB"/>
              <w:right w:val="single" w:sz="8" w:space="0" w:color="8EAADB"/>
            </w:tcBorders>
            <w:shd w:val="clear" w:color="auto" w:fill="D9E1F3"/>
          </w:tcPr>
          <w:p>
            <w:pPr>
              <w:pStyle w:val="TableParagraph"/>
              <w:spacing w:before="14"/>
              <w:ind w:left="631" w:right="593"/>
              <w:rPr>
                <w:sz w:val="17"/>
              </w:rPr>
            </w:pPr>
            <w:r>
              <w:rPr>
                <w:spacing w:val="-5"/>
                <w:w w:val="105"/>
                <w:sz w:val="17"/>
              </w:rPr>
              <w:t>11</w:t>
            </w:r>
          </w:p>
        </w:tc>
      </w:tr>
      <w:tr>
        <w:trPr>
          <w:trHeight w:val="220" w:hRule="atLeast"/>
        </w:trPr>
        <w:tc>
          <w:tcPr>
            <w:tcW w:w="2291" w:type="dxa"/>
            <w:tcBorders>
              <w:top w:val="single" w:sz="8" w:space="0" w:color="8EAADB"/>
              <w:left w:val="single" w:sz="8" w:space="0" w:color="8EAADB"/>
              <w:bottom w:val="single" w:sz="8" w:space="0" w:color="8EAADB"/>
              <w:right w:val="single" w:sz="8" w:space="0" w:color="8EAADB"/>
            </w:tcBorders>
          </w:tcPr>
          <w:p>
            <w:pPr>
              <w:pStyle w:val="TableParagraph"/>
              <w:spacing w:line="194" w:lineRule="exact"/>
              <w:ind w:left="117"/>
              <w:jc w:val="left"/>
              <w:rPr>
                <w:sz w:val="17"/>
              </w:rPr>
            </w:pPr>
            <w:r>
              <w:rPr>
                <w:sz w:val="17"/>
              </w:rPr>
              <w:t>Other</w:t>
            </w:r>
            <w:r>
              <w:rPr>
                <w:spacing w:val="30"/>
                <w:sz w:val="17"/>
              </w:rPr>
              <w:t> </w:t>
            </w:r>
            <w:r>
              <w:rPr>
                <w:sz w:val="17"/>
              </w:rPr>
              <w:t>White</w:t>
            </w:r>
            <w:r>
              <w:rPr>
                <w:spacing w:val="13"/>
                <w:sz w:val="17"/>
              </w:rPr>
              <w:t> </w:t>
            </w:r>
            <w:r>
              <w:rPr>
                <w:spacing w:val="-2"/>
                <w:sz w:val="17"/>
              </w:rPr>
              <w:t>background</w:t>
            </w:r>
          </w:p>
        </w:tc>
        <w:tc>
          <w:tcPr>
            <w:tcW w:w="1458" w:type="dxa"/>
            <w:tcBorders>
              <w:top w:val="single" w:sz="8" w:space="0" w:color="8EAADB"/>
              <w:left w:val="single" w:sz="8" w:space="0" w:color="8EAADB"/>
              <w:bottom w:val="single" w:sz="8" w:space="0" w:color="8EAADB"/>
              <w:right w:val="single" w:sz="8" w:space="0" w:color="8EAADB"/>
            </w:tcBorders>
          </w:tcPr>
          <w:p>
            <w:pPr>
              <w:pStyle w:val="TableParagraph"/>
              <w:spacing w:line="194" w:lineRule="exact"/>
              <w:ind w:left="565" w:right="549"/>
              <w:rPr>
                <w:sz w:val="17"/>
              </w:rPr>
            </w:pPr>
            <w:r>
              <w:rPr>
                <w:spacing w:val="-5"/>
                <w:w w:val="105"/>
                <w:sz w:val="17"/>
              </w:rPr>
              <w:t>23</w:t>
            </w:r>
          </w:p>
        </w:tc>
        <w:tc>
          <w:tcPr>
            <w:tcW w:w="1041" w:type="dxa"/>
            <w:tcBorders>
              <w:top w:val="single" w:sz="8" w:space="0" w:color="8EAADB"/>
              <w:left w:val="single" w:sz="8" w:space="0" w:color="8EAADB"/>
              <w:bottom w:val="single" w:sz="8" w:space="0" w:color="8EAADB"/>
              <w:right w:val="single" w:sz="8" w:space="0" w:color="8EAADB"/>
            </w:tcBorders>
          </w:tcPr>
          <w:p>
            <w:pPr>
              <w:pStyle w:val="TableParagraph"/>
              <w:spacing w:line="194" w:lineRule="exact"/>
              <w:ind w:left="422"/>
              <w:jc w:val="left"/>
              <w:rPr>
                <w:b/>
                <w:sz w:val="17"/>
              </w:rPr>
            </w:pPr>
            <w:r>
              <w:rPr>
                <w:b/>
                <w:spacing w:val="-5"/>
                <w:w w:val="105"/>
                <w:sz w:val="17"/>
              </w:rPr>
              <w:t>22</w:t>
            </w:r>
          </w:p>
        </w:tc>
        <w:tc>
          <w:tcPr>
            <w:tcW w:w="1057" w:type="dxa"/>
            <w:tcBorders>
              <w:top w:val="single" w:sz="8" w:space="0" w:color="8EAADB"/>
              <w:left w:val="single" w:sz="8" w:space="0" w:color="8EAADB"/>
              <w:bottom w:val="single" w:sz="8" w:space="0" w:color="8EAADB"/>
              <w:right w:val="single" w:sz="8" w:space="0" w:color="8EAADB"/>
            </w:tcBorders>
          </w:tcPr>
          <w:p>
            <w:pPr>
              <w:pStyle w:val="TableParagraph"/>
              <w:spacing w:line="194" w:lineRule="exact"/>
              <w:ind w:left="438"/>
              <w:jc w:val="left"/>
              <w:rPr>
                <w:sz w:val="17"/>
              </w:rPr>
            </w:pPr>
            <w:r>
              <w:rPr>
                <w:spacing w:val="-5"/>
                <w:w w:val="105"/>
                <w:sz w:val="17"/>
              </w:rPr>
              <w:t>17</w:t>
            </w:r>
          </w:p>
        </w:tc>
        <w:tc>
          <w:tcPr>
            <w:tcW w:w="1056" w:type="dxa"/>
            <w:tcBorders>
              <w:top w:val="single" w:sz="8" w:space="0" w:color="8EAADB"/>
              <w:left w:val="single" w:sz="8" w:space="0" w:color="8EAADB"/>
              <w:bottom w:val="single" w:sz="8" w:space="0" w:color="8EAADB"/>
              <w:right w:val="single" w:sz="8" w:space="0" w:color="8EAADB"/>
            </w:tcBorders>
          </w:tcPr>
          <w:p>
            <w:pPr>
              <w:pStyle w:val="TableParagraph"/>
              <w:spacing w:line="194" w:lineRule="exact"/>
              <w:ind w:left="36"/>
              <w:rPr>
                <w:sz w:val="17"/>
              </w:rPr>
            </w:pPr>
            <w:r>
              <w:rPr>
                <w:w w:val="103"/>
                <w:sz w:val="17"/>
              </w:rPr>
              <w:t>0</w:t>
            </w:r>
          </w:p>
        </w:tc>
        <w:tc>
          <w:tcPr>
            <w:tcW w:w="1041" w:type="dxa"/>
            <w:tcBorders>
              <w:top w:val="single" w:sz="8" w:space="0" w:color="8EAADB"/>
              <w:left w:val="single" w:sz="8" w:space="0" w:color="8EAADB"/>
              <w:bottom w:val="single" w:sz="8" w:space="0" w:color="8EAADB"/>
              <w:right w:val="single" w:sz="8" w:space="0" w:color="8EAADB"/>
            </w:tcBorders>
          </w:tcPr>
          <w:p>
            <w:pPr>
              <w:pStyle w:val="TableParagraph"/>
              <w:spacing w:line="194" w:lineRule="exact"/>
              <w:ind w:left="406" w:right="386"/>
              <w:rPr>
                <w:sz w:val="17"/>
              </w:rPr>
            </w:pPr>
            <w:r>
              <w:rPr>
                <w:spacing w:val="-5"/>
                <w:w w:val="105"/>
                <w:sz w:val="17"/>
              </w:rPr>
              <w:t>17</w:t>
            </w:r>
          </w:p>
        </w:tc>
        <w:tc>
          <w:tcPr>
            <w:tcW w:w="1057" w:type="dxa"/>
            <w:tcBorders>
              <w:top w:val="single" w:sz="8" w:space="0" w:color="8EAADB"/>
              <w:left w:val="single" w:sz="8" w:space="0" w:color="8EAADB"/>
              <w:bottom w:val="single" w:sz="8" w:space="0" w:color="8EAADB"/>
              <w:right w:val="single" w:sz="8" w:space="0" w:color="8EAADB"/>
            </w:tcBorders>
          </w:tcPr>
          <w:p>
            <w:pPr>
              <w:pStyle w:val="TableParagraph"/>
              <w:spacing w:line="194" w:lineRule="exact"/>
              <w:ind w:right="403"/>
              <w:jc w:val="right"/>
              <w:rPr>
                <w:sz w:val="17"/>
              </w:rPr>
            </w:pPr>
            <w:r>
              <w:rPr>
                <w:spacing w:val="-5"/>
                <w:w w:val="105"/>
                <w:sz w:val="17"/>
              </w:rPr>
              <w:t>39</w:t>
            </w:r>
          </w:p>
        </w:tc>
        <w:tc>
          <w:tcPr>
            <w:tcW w:w="1474" w:type="dxa"/>
            <w:tcBorders>
              <w:top w:val="single" w:sz="8" w:space="0" w:color="8EAADB"/>
              <w:left w:val="single" w:sz="8" w:space="0" w:color="8EAADB"/>
              <w:bottom w:val="single" w:sz="8" w:space="0" w:color="8EAADB"/>
              <w:right w:val="single" w:sz="8" w:space="0" w:color="8EAADB"/>
            </w:tcBorders>
          </w:tcPr>
          <w:p>
            <w:pPr>
              <w:pStyle w:val="TableParagraph"/>
              <w:spacing w:line="194" w:lineRule="exact"/>
              <w:ind w:left="631" w:right="593"/>
              <w:rPr>
                <w:sz w:val="17"/>
              </w:rPr>
            </w:pPr>
            <w:r>
              <w:rPr>
                <w:spacing w:val="-5"/>
                <w:w w:val="105"/>
                <w:sz w:val="17"/>
              </w:rPr>
              <w:t>22</w:t>
            </w:r>
          </w:p>
        </w:tc>
      </w:tr>
      <w:tr>
        <w:trPr>
          <w:trHeight w:val="215" w:hRule="atLeast"/>
        </w:trPr>
        <w:tc>
          <w:tcPr>
            <w:tcW w:w="2291" w:type="dxa"/>
            <w:tcBorders>
              <w:top w:val="single" w:sz="8" w:space="0" w:color="8EAADB"/>
              <w:left w:val="single" w:sz="8" w:space="0" w:color="8EAADB"/>
              <w:bottom w:val="double" w:sz="8" w:space="0" w:color="4471C4"/>
              <w:right w:val="single" w:sz="8" w:space="0" w:color="8EAADB"/>
            </w:tcBorders>
            <w:shd w:val="clear" w:color="auto" w:fill="D9E1F3"/>
          </w:tcPr>
          <w:p>
            <w:pPr>
              <w:pStyle w:val="TableParagraph"/>
              <w:spacing w:line="181" w:lineRule="exact" w:before="14"/>
              <w:ind w:left="117"/>
              <w:jc w:val="left"/>
              <w:rPr>
                <w:sz w:val="17"/>
              </w:rPr>
            </w:pPr>
            <w:r>
              <w:rPr>
                <w:sz w:val="17"/>
              </w:rPr>
              <w:t>Other</w:t>
            </w:r>
            <w:r>
              <w:rPr>
                <w:spacing w:val="16"/>
                <w:w w:val="105"/>
                <w:sz w:val="17"/>
              </w:rPr>
              <w:t> </w:t>
            </w:r>
            <w:r>
              <w:rPr>
                <w:spacing w:val="-2"/>
                <w:w w:val="105"/>
                <w:sz w:val="17"/>
              </w:rPr>
              <w:t>background</w:t>
            </w:r>
          </w:p>
        </w:tc>
        <w:tc>
          <w:tcPr>
            <w:tcW w:w="1458" w:type="dxa"/>
            <w:tcBorders>
              <w:top w:val="single" w:sz="8" w:space="0" w:color="8EAADB"/>
              <w:left w:val="single" w:sz="8" w:space="0" w:color="8EAADB"/>
              <w:bottom w:val="double" w:sz="8" w:space="0" w:color="4471C4"/>
              <w:right w:val="single" w:sz="8" w:space="0" w:color="8EAADB"/>
            </w:tcBorders>
            <w:shd w:val="clear" w:color="auto" w:fill="D9E1F3"/>
          </w:tcPr>
          <w:p>
            <w:pPr>
              <w:pStyle w:val="TableParagraph"/>
              <w:spacing w:line="181" w:lineRule="exact" w:before="14"/>
              <w:ind w:left="565" w:right="549"/>
              <w:rPr>
                <w:sz w:val="17"/>
              </w:rPr>
            </w:pPr>
            <w:r>
              <w:rPr>
                <w:spacing w:val="-5"/>
                <w:w w:val="105"/>
                <w:sz w:val="17"/>
              </w:rPr>
              <w:t>32</w:t>
            </w:r>
          </w:p>
        </w:tc>
        <w:tc>
          <w:tcPr>
            <w:tcW w:w="1041" w:type="dxa"/>
            <w:tcBorders>
              <w:top w:val="single" w:sz="8" w:space="0" w:color="8EAADB"/>
              <w:left w:val="single" w:sz="8" w:space="0" w:color="8EAADB"/>
              <w:bottom w:val="double" w:sz="8" w:space="0" w:color="4471C4"/>
              <w:right w:val="single" w:sz="8" w:space="0" w:color="8EAADB"/>
            </w:tcBorders>
            <w:shd w:val="clear" w:color="auto" w:fill="D9E1F3"/>
          </w:tcPr>
          <w:p>
            <w:pPr>
              <w:pStyle w:val="TableParagraph"/>
              <w:spacing w:line="181" w:lineRule="exact" w:before="14"/>
              <w:ind w:left="470"/>
              <w:jc w:val="left"/>
              <w:rPr>
                <w:sz w:val="17"/>
              </w:rPr>
            </w:pPr>
            <w:r>
              <w:rPr>
                <w:w w:val="103"/>
                <w:sz w:val="17"/>
              </w:rPr>
              <w:t>6</w:t>
            </w:r>
          </w:p>
        </w:tc>
        <w:tc>
          <w:tcPr>
            <w:tcW w:w="1057" w:type="dxa"/>
            <w:tcBorders>
              <w:top w:val="single" w:sz="8" w:space="0" w:color="8EAADB"/>
              <w:left w:val="single" w:sz="8" w:space="0" w:color="8EAADB"/>
              <w:bottom w:val="double" w:sz="8" w:space="0" w:color="4471C4"/>
              <w:right w:val="single" w:sz="8" w:space="0" w:color="8EAADB"/>
            </w:tcBorders>
            <w:shd w:val="clear" w:color="auto" w:fill="D9E1F3"/>
          </w:tcPr>
          <w:p>
            <w:pPr>
              <w:pStyle w:val="TableParagraph"/>
              <w:spacing w:line="181" w:lineRule="exact" w:before="14"/>
              <w:ind w:left="487"/>
              <w:jc w:val="left"/>
              <w:rPr>
                <w:sz w:val="17"/>
              </w:rPr>
            </w:pPr>
            <w:r>
              <w:rPr>
                <w:w w:val="103"/>
                <w:sz w:val="17"/>
              </w:rPr>
              <w:t>9</w:t>
            </w:r>
          </w:p>
        </w:tc>
        <w:tc>
          <w:tcPr>
            <w:tcW w:w="1056" w:type="dxa"/>
            <w:tcBorders>
              <w:top w:val="single" w:sz="8" w:space="0" w:color="8EAADB"/>
              <w:left w:val="single" w:sz="8" w:space="0" w:color="8EAADB"/>
              <w:bottom w:val="double" w:sz="8" w:space="0" w:color="4471C4"/>
              <w:right w:val="single" w:sz="8" w:space="0" w:color="8EAADB"/>
            </w:tcBorders>
            <w:shd w:val="clear" w:color="auto" w:fill="D9E1F3"/>
          </w:tcPr>
          <w:p>
            <w:pPr>
              <w:pStyle w:val="TableParagraph"/>
              <w:spacing w:line="181" w:lineRule="exact" w:before="14"/>
              <w:ind w:left="36"/>
              <w:rPr>
                <w:sz w:val="17"/>
              </w:rPr>
            </w:pPr>
            <w:r>
              <w:rPr>
                <w:w w:val="103"/>
                <w:sz w:val="17"/>
              </w:rPr>
              <w:t>6</w:t>
            </w:r>
          </w:p>
        </w:tc>
        <w:tc>
          <w:tcPr>
            <w:tcW w:w="1041" w:type="dxa"/>
            <w:tcBorders>
              <w:top w:val="single" w:sz="8" w:space="0" w:color="8EAADB"/>
              <w:left w:val="single" w:sz="8" w:space="0" w:color="8EAADB"/>
              <w:bottom w:val="double" w:sz="8" w:space="0" w:color="4471C4"/>
              <w:right w:val="single" w:sz="8" w:space="0" w:color="8EAADB"/>
            </w:tcBorders>
            <w:shd w:val="clear" w:color="auto" w:fill="D9E1F3"/>
          </w:tcPr>
          <w:p>
            <w:pPr>
              <w:pStyle w:val="TableParagraph"/>
              <w:spacing w:line="181" w:lineRule="exact" w:before="14"/>
              <w:ind w:left="406" w:right="386"/>
              <w:rPr>
                <w:sz w:val="17"/>
              </w:rPr>
            </w:pPr>
            <w:r>
              <w:rPr>
                <w:spacing w:val="-5"/>
                <w:w w:val="105"/>
                <w:sz w:val="17"/>
              </w:rPr>
              <w:t>16</w:t>
            </w:r>
          </w:p>
        </w:tc>
        <w:tc>
          <w:tcPr>
            <w:tcW w:w="1057" w:type="dxa"/>
            <w:tcBorders>
              <w:top w:val="single" w:sz="8" w:space="0" w:color="8EAADB"/>
              <w:left w:val="single" w:sz="8" w:space="0" w:color="8EAADB"/>
              <w:bottom w:val="double" w:sz="8" w:space="0" w:color="4471C4"/>
              <w:right w:val="single" w:sz="8" w:space="0" w:color="8EAADB"/>
            </w:tcBorders>
            <w:shd w:val="clear" w:color="auto" w:fill="D9E1F3"/>
          </w:tcPr>
          <w:p>
            <w:pPr>
              <w:pStyle w:val="TableParagraph"/>
              <w:spacing w:line="181" w:lineRule="exact" w:before="14"/>
              <w:ind w:right="403"/>
              <w:jc w:val="right"/>
              <w:rPr>
                <w:b/>
                <w:sz w:val="17"/>
              </w:rPr>
            </w:pPr>
            <w:r>
              <w:rPr>
                <w:b/>
                <w:spacing w:val="-5"/>
                <w:w w:val="105"/>
                <w:sz w:val="17"/>
              </w:rPr>
              <w:t>59</w:t>
            </w:r>
          </w:p>
        </w:tc>
        <w:tc>
          <w:tcPr>
            <w:tcW w:w="1474" w:type="dxa"/>
            <w:tcBorders>
              <w:top w:val="single" w:sz="8" w:space="0" w:color="8EAADB"/>
              <w:left w:val="single" w:sz="8" w:space="0" w:color="8EAADB"/>
              <w:bottom w:val="double" w:sz="8" w:space="0" w:color="4471C4"/>
              <w:right w:val="single" w:sz="8" w:space="0" w:color="8EAADB"/>
            </w:tcBorders>
            <w:shd w:val="clear" w:color="auto" w:fill="D9E1F3"/>
          </w:tcPr>
          <w:p>
            <w:pPr>
              <w:pStyle w:val="TableParagraph"/>
              <w:spacing w:line="181" w:lineRule="exact" w:before="14"/>
              <w:ind w:left="631" w:right="593"/>
              <w:rPr>
                <w:sz w:val="17"/>
              </w:rPr>
            </w:pPr>
            <w:r>
              <w:rPr>
                <w:spacing w:val="-5"/>
                <w:w w:val="105"/>
                <w:sz w:val="17"/>
              </w:rPr>
              <w:t>41</w:t>
            </w:r>
          </w:p>
        </w:tc>
      </w:tr>
      <w:tr>
        <w:trPr>
          <w:trHeight w:val="216" w:hRule="atLeast"/>
        </w:trPr>
        <w:tc>
          <w:tcPr>
            <w:tcW w:w="2291" w:type="dxa"/>
            <w:tcBorders>
              <w:top w:val="double" w:sz="8" w:space="0" w:color="4471C4"/>
              <w:left w:val="single" w:sz="8" w:space="0" w:color="8EAADB"/>
              <w:bottom w:val="single" w:sz="8" w:space="0" w:color="8EAADB"/>
              <w:right w:val="single" w:sz="8" w:space="0" w:color="8EAADB"/>
            </w:tcBorders>
          </w:tcPr>
          <w:p>
            <w:pPr>
              <w:pStyle w:val="TableParagraph"/>
              <w:spacing w:line="191" w:lineRule="exact"/>
              <w:ind w:left="117"/>
              <w:jc w:val="left"/>
              <w:rPr>
                <w:sz w:val="17"/>
              </w:rPr>
            </w:pPr>
            <w:r>
              <w:rPr>
                <w:spacing w:val="-2"/>
                <w:w w:val="105"/>
                <w:sz w:val="17"/>
              </w:rPr>
              <w:t>Nursing</w:t>
            </w:r>
          </w:p>
        </w:tc>
        <w:tc>
          <w:tcPr>
            <w:tcW w:w="1458" w:type="dxa"/>
            <w:tcBorders>
              <w:top w:val="double" w:sz="8" w:space="0" w:color="4471C4"/>
              <w:left w:val="single" w:sz="8" w:space="0" w:color="8EAADB"/>
              <w:bottom w:val="single" w:sz="8" w:space="0" w:color="8EAADB"/>
              <w:right w:val="single" w:sz="8" w:space="0" w:color="8EAADB"/>
            </w:tcBorders>
          </w:tcPr>
          <w:p>
            <w:pPr>
              <w:pStyle w:val="TableParagraph"/>
              <w:spacing w:line="191" w:lineRule="exact"/>
              <w:ind w:left="565" w:right="549"/>
              <w:rPr>
                <w:sz w:val="17"/>
              </w:rPr>
            </w:pPr>
            <w:r>
              <w:rPr>
                <w:spacing w:val="-5"/>
                <w:w w:val="105"/>
                <w:sz w:val="17"/>
              </w:rPr>
              <w:t>36</w:t>
            </w:r>
          </w:p>
        </w:tc>
        <w:tc>
          <w:tcPr>
            <w:tcW w:w="1041" w:type="dxa"/>
            <w:tcBorders>
              <w:top w:val="double" w:sz="8" w:space="0" w:color="4471C4"/>
              <w:left w:val="single" w:sz="8" w:space="0" w:color="8EAADB"/>
              <w:bottom w:val="single" w:sz="8" w:space="0" w:color="8EAADB"/>
              <w:right w:val="single" w:sz="8" w:space="0" w:color="8EAADB"/>
            </w:tcBorders>
          </w:tcPr>
          <w:p>
            <w:pPr>
              <w:pStyle w:val="TableParagraph"/>
              <w:spacing w:line="191" w:lineRule="exact"/>
              <w:ind w:left="470"/>
              <w:jc w:val="left"/>
              <w:rPr>
                <w:sz w:val="17"/>
              </w:rPr>
            </w:pPr>
            <w:r>
              <w:rPr>
                <w:w w:val="103"/>
                <w:sz w:val="17"/>
              </w:rPr>
              <w:t>6</w:t>
            </w:r>
          </w:p>
        </w:tc>
        <w:tc>
          <w:tcPr>
            <w:tcW w:w="1057" w:type="dxa"/>
            <w:tcBorders>
              <w:top w:val="double" w:sz="8" w:space="0" w:color="4471C4"/>
              <w:left w:val="single" w:sz="8" w:space="0" w:color="8EAADB"/>
              <w:bottom w:val="single" w:sz="8" w:space="0" w:color="8EAADB"/>
              <w:right w:val="single" w:sz="8" w:space="0" w:color="8EAADB"/>
            </w:tcBorders>
          </w:tcPr>
          <w:p>
            <w:pPr>
              <w:pStyle w:val="TableParagraph"/>
              <w:spacing w:line="191" w:lineRule="exact"/>
              <w:ind w:left="438"/>
              <w:jc w:val="left"/>
              <w:rPr>
                <w:sz w:val="17"/>
              </w:rPr>
            </w:pPr>
            <w:r>
              <w:rPr>
                <w:spacing w:val="-5"/>
                <w:w w:val="105"/>
                <w:sz w:val="17"/>
              </w:rPr>
              <w:t>42</w:t>
            </w:r>
          </w:p>
        </w:tc>
        <w:tc>
          <w:tcPr>
            <w:tcW w:w="1056" w:type="dxa"/>
            <w:tcBorders>
              <w:top w:val="double" w:sz="8" w:space="0" w:color="4471C4"/>
              <w:left w:val="single" w:sz="8" w:space="0" w:color="8EAADB"/>
              <w:bottom w:val="single" w:sz="8" w:space="0" w:color="8EAADB"/>
              <w:right w:val="single" w:sz="8" w:space="0" w:color="8EAADB"/>
            </w:tcBorders>
          </w:tcPr>
          <w:p>
            <w:pPr>
              <w:pStyle w:val="TableParagraph"/>
              <w:spacing w:line="191" w:lineRule="exact"/>
              <w:ind w:left="36"/>
              <w:rPr>
                <w:sz w:val="17"/>
              </w:rPr>
            </w:pPr>
            <w:r>
              <w:rPr>
                <w:w w:val="103"/>
                <w:sz w:val="17"/>
              </w:rPr>
              <w:t>8</w:t>
            </w:r>
          </w:p>
        </w:tc>
        <w:tc>
          <w:tcPr>
            <w:tcW w:w="1041" w:type="dxa"/>
            <w:tcBorders>
              <w:top w:val="double" w:sz="8" w:space="0" w:color="4471C4"/>
              <w:left w:val="single" w:sz="8" w:space="0" w:color="8EAADB"/>
              <w:bottom w:val="single" w:sz="8" w:space="0" w:color="8EAADB"/>
              <w:right w:val="single" w:sz="8" w:space="0" w:color="8EAADB"/>
            </w:tcBorders>
          </w:tcPr>
          <w:p>
            <w:pPr>
              <w:pStyle w:val="TableParagraph"/>
              <w:spacing w:line="191" w:lineRule="exact"/>
              <w:ind w:left="406" w:right="386"/>
              <w:rPr>
                <w:sz w:val="17"/>
              </w:rPr>
            </w:pPr>
            <w:r>
              <w:rPr>
                <w:spacing w:val="-5"/>
                <w:w w:val="105"/>
                <w:sz w:val="17"/>
              </w:rPr>
              <w:t>11</w:t>
            </w:r>
          </w:p>
        </w:tc>
        <w:tc>
          <w:tcPr>
            <w:tcW w:w="1057" w:type="dxa"/>
            <w:tcBorders>
              <w:top w:val="double" w:sz="8" w:space="0" w:color="4471C4"/>
              <w:left w:val="single" w:sz="8" w:space="0" w:color="8EAADB"/>
              <w:bottom w:val="single" w:sz="8" w:space="0" w:color="8EAADB"/>
              <w:right w:val="single" w:sz="8" w:space="0" w:color="8EAADB"/>
            </w:tcBorders>
          </w:tcPr>
          <w:p>
            <w:pPr>
              <w:pStyle w:val="TableParagraph"/>
              <w:spacing w:line="191" w:lineRule="exact"/>
              <w:ind w:right="403"/>
              <w:jc w:val="right"/>
              <w:rPr>
                <w:sz w:val="17"/>
              </w:rPr>
            </w:pPr>
            <w:r>
              <w:rPr>
                <w:spacing w:val="-5"/>
                <w:w w:val="105"/>
                <w:sz w:val="17"/>
              </w:rPr>
              <w:t>39</w:t>
            </w:r>
          </w:p>
        </w:tc>
        <w:tc>
          <w:tcPr>
            <w:tcW w:w="1474" w:type="dxa"/>
            <w:tcBorders>
              <w:top w:val="double" w:sz="8" w:space="0" w:color="4471C4"/>
              <w:left w:val="single" w:sz="8" w:space="0" w:color="8EAADB"/>
              <w:bottom w:val="single" w:sz="8" w:space="0" w:color="8EAADB"/>
              <w:right w:val="single" w:sz="8" w:space="0" w:color="8EAADB"/>
            </w:tcBorders>
          </w:tcPr>
          <w:p>
            <w:pPr>
              <w:pStyle w:val="TableParagraph"/>
              <w:spacing w:line="191" w:lineRule="exact"/>
              <w:ind w:left="631" w:right="593"/>
              <w:rPr>
                <w:sz w:val="17"/>
              </w:rPr>
            </w:pPr>
            <w:r>
              <w:rPr>
                <w:spacing w:val="-5"/>
                <w:w w:val="105"/>
                <w:sz w:val="17"/>
              </w:rPr>
              <w:t>25</w:t>
            </w:r>
          </w:p>
        </w:tc>
      </w:tr>
      <w:tr>
        <w:trPr>
          <w:trHeight w:val="220" w:hRule="atLeast"/>
        </w:trPr>
        <w:tc>
          <w:tcPr>
            <w:tcW w:w="2291" w:type="dxa"/>
            <w:tcBorders>
              <w:top w:val="single" w:sz="8" w:space="0" w:color="8EAADB"/>
              <w:left w:val="single" w:sz="8" w:space="0" w:color="8EAADB"/>
              <w:bottom w:val="single" w:sz="8" w:space="0" w:color="8EAADB"/>
              <w:right w:val="single" w:sz="8" w:space="0" w:color="8EAADB"/>
            </w:tcBorders>
            <w:shd w:val="clear" w:color="auto" w:fill="D9E1F3"/>
          </w:tcPr>
          <w:p>
            <w:pPr>
              <w:pStyle w:val="TableParagraph"/>
              <w:spacing w:line="194" w:lineRule="exact"/>
              <w:ind w:left="117"/>
              <w:jc w:val="left"/>
              <w:rPr>
                <w:sz w:val="17"/>
              </w:rPr>
            </w:pPr>
            <w:r>
              <w:rPr>
                <w:spacing w:val="-5"/>
                <w:w w:val="105"/>
                <w:sz w:val="17"/>
              </w:rPr>
              <w:t>GP</w:t>
            </w:r>
          </w:p>
        </w:tc>
        <w:tc>
          <w:tcPr>
            <w:tcW w:w="1458" w:type="dxa"/>
            <w:tcBorders>
              <w:top w:val="single" w:sz="8" w:space="0" w:color="8EAADB"/>
              <w:left w:val="single" w:sz="8" w:space="0" w:color="8EAADB"/>
              <w:bottom w:val="single" w:sz="8" w:space="0" w:color="8EAADB"/>
              <w:right w:val="single" w:sz="8" w:space="0" w:color="8EAADB"/>
            </w:tcBorders>
            <w:shd w:val="clear" w:color="auto" w:fill="D9E1F3"/>
          </w:tcPr>
          <w:p>
            <w:pPr>
              <w:pStyle w:val="TableParagraph"/>
              <w:spacing w:line="194" w:lineRule="exact"/>
              <w:ind w:left="565" w:right="549"/>
              <w:rPr>
                <w:sz w:val="17"/>
              </w:rPr>
            </w:pPr>
            <w:r>
              <w:rPr>
                <w:spacing w:val="-5"/>
                <w:w w:val="105"/>
                <w:sz w:val="17"/>
              </w:rPr>
              <w:t>151</w:t>
            </w:r>
          </w:p>
        </w:tc>
        <w:tc>
          <w:tcPr>
            <w:tcW w:w="1041" w:type="dxa"/>
            <w:tcBorders>
              <w:top w:val="single" w:sz="8" w:space="0" w:color="8EAADB"/>
              <w:left w:val="single" w:sz="8" w:space="0" w:color="8EAADB"/>
              <w:bottom w:val="single" w:sz="8" w:space="0" w:color="8EAADB"/>
              <w:right w:val="single" w:sz="8" w:space="0" w:color="8EAADB"/>
            </w:tcBorders>
            <w:shd w:val="clear" w:color="auto" w:fill="D9E1F3"/>
          </w:tcPr>
          <w:p>
            <w:pPr>
              <w:pStyle w:val="TableParagraph"/>
              <w:spacing w:line="194" w:lineRule="exact"/>
              <w:ind w:left="422"/>
              <w:jc w:val="left"/>
              <w:rPr>
                <w:sz w:val="17"/>
              </w:rPr>
            </w:pPr>
            <w:r>
              <w:rPr>
                <w:spacing w:val="-5"/>
                <w:w w:val="105"/>
                <w:sz w:val="17"/>
              </w:rPr>
              <w:t>11</w:t>
            </w:r>
          </w:p>
        </w:tc>
        <w:tc>
          <w:tcPr>
            <w:tcW w:w="1057" w:type="dxa"/>
            <w:tcBorders>
              <w:top w:val="single" w:sz="8" w:space="0" w:color="8EAADB"/>
              <w:left w:val="single" w:sz="8" w:space="0" w:color="8EAADB"/>
              <w:bottom w:val="single" w:sz="8" w:space="0" w:color="8EAADB"/>
              <w:right w:val="single" w:sz="8" w:space="0" w:color="8EAADB"/>
            </w:tcBorders>
            <w:shd w:val="clear" w:color="auto" w:fill="D9E1F3"/>
          </w:tcPr>
          <w:p>
            <w:pPr>
              <w:pStyle w:val="TableParagraph"/>
              <w:spacing w:line="194" w:lineRule="exact"/>
              <w:ind w:left="438"/>
              <w:jc w:val="left"/>
              <w:rPr>
                <w:sz w:val="17"/>
              </w:rPr>
            </w:pPr>
            <w:r>
              <w:rPr>
                <w:spacing w:val="-5"/>
                <w:w w:val="105"/>
                <w:sz w:val="17"/>
              </w:rPr>
              <w:t>13</w:t>
            </w:r>
          </w:p>
        </w:tc>
        <w:tc>
          <w:tcPr>
            <w:tcW w:w="1056" w:type="dxa"/>
            <w:tcBorders>
              <w:top w:val="single" w:sz="8" w:space="0" w:color="8EAADB"/>
              <w:left w:val="single" w:sz="8" w:space="0" w:color="8EAADB"/>
              <w:bottom w:val="single" w:sz="8" w:space="0" w:color="8EAADB"/>
              <w:right w:val="single" w:sz="8" w:space="0" w:color="8EAADB"/>
            </w:tcBorders>
            <w:shd w:val="clear" w:color="auto" w:fill="D9E1F3"/>
          </w:tcPr>
          <w:p>
            <w:pPr>
              <w:pStyle w:val="TableParagraph"/>
              <w:spacing w:line="194" w:lineRule="exact"/>
              <w:ind w:left="36"/>
              <w:rPr>
                <w:sz w:val="17"/>
              </w:rPr>
            </w:pPr>
            <w:r>
              <w:rPr>
                <w:w w:val="103"/>
                <w:sz w:val="17"/>
              </w:rPr>
              <w:t>2</w:t>
            </w:r>
          </w:p>
        </w:tc>
        <w:tc>
          <w:tcPr>
            <w:tcW w:w="1041" w:type="dxa"/>
            <w:tcBorders>
              <w:top w:val="single" w:sz="8" w:space="0" w:color="8EAADB"/>
              <w:left w:val="single" w:sz="8" w:space="0" w:color="8EAADB"/>
              <w:bottom w:val="single" w:sz="8" w:space="0" w:color="8EAADB"/>
              <w:right w:val="single" w:sz="8" w:space="0" w:color="8EAADB"/>
            </w:tcBorders>
            <w:shd w:val="clear" w:color="auto" w:fill="D9E1F3"/>
          </w:tcPr>
          <w:p>
            <w:pPr>
              <w:pStyle w:val="TableParagraph"/>
              <w:spacing w:line="194" w:lineRule="exact"/>
              <w:ind w:left="406" w:right="386"/>
              <w:rPr>
                <w:sz w:val="17"/>
              </w:rPr>
            </w:pPr>
            <w:r>
              <w:rPr>
                <w:spacing w:val="-5"/>
                <w:w w:val="105"/>
                <w:sz w:val="17"/>
              </w:rPr>
              <w:t>17</w:t>
            </w:r>
          </w:p>
        </w:tc>
        <w:tc>
          <w:tcPr>
            <w:tcW w:w="1057" w:type="dxa"/>
            <w:tcBorders>
              <w:top w:val="single" w:sz="8" w:space="0" w:color="8EAADB"/>
              <w:left w:val="single" w:sz="8" w:space="0" w:color="8EAADB"/>
              <w:bottom w:val="single" w:sz="8" w:space="0" w:color="8EAADB"/>
              <w:right w:val="single" w:sz="8" w:space="0" w:color="8EAADB"/>
            </w:tcBorders>
            <w:shd w:val="clear" w:color="auto" w:fill="D9E1F3"/>
          </w:tcPr>
          <w:p>
            <w:pPr>
              <w:pStyle w:val="TableParagraph"/>
              <w:spacing w:line="194" w:lineRule="exact"/>
              <w:ind w:right="403"/>
              <w:jc w:val="right"/>
              <w:rPr>
                <w:sz w:val="17"/>
              </w:rPr>
            </w:pPr>
            <w:r>
              <w:rPr>
                <w:spacing w:val="-5"/>
                <w:w w:val="105"/>
                <w:sz w:val="17"/>
              </w:rPr>
              <w:t>50</w:t>
            </w:r>
          </w:p>
        </w:tc>
        <w:tc>
          <w:tcPr>
            <w:tcW w:w="1474" w:type="dxa"/>
            <w:tcBorders>
              <w:top w:val="single" w:sz="8" w:space="0" w:color="8EAADB"/>
              <w:left w:val="single" w:sz="8" w:space="0" w:color="8EAADB"/>
              <w:bottom w:val="single" w:sz="8" w:space="0" w:color="8EAADB"/>
              <w:right w:val="single" w:sz="8" w:space="0" w:color="8EAADB"/>
            </w:tcBorders>
            <w:shd w:val="clear" w:color="auto" w:fill="D9E1F3"/>
          </w:tcPr>
          <w:p>
            <w:pPr>
              <w:pStyle w:val="TableParagraph"/>
              <w:spacing w:line="194" w:lineRule="exact"/>
              <w:ind w:left="631" w:right="593"/>
              <w:rPr>
                <w:sz w:val="17"/>
              </w:rPr>
            </w:pPr>
            <w:r>
              <w:rPr>
                <w:spacing w:val="-5"/>
                <w:w w:val="105"/>
                <w:sz w:val="17"/>
              </w:rPr>
              <w:t>32</w:t>
            </w:r>
          </w:p>
        </w:tc>
      </w:tr>
      <w:tr>
        <w:trPr>
          <w:trHeight w:val="220" w:hRule="atLeast"/>
        </w:trPr>
        <w:tc>
          <w:tcPr>
            <w:tcW w:w="2291" w:type="dxa"/>
            <w:tcBorders>
              <w:top w:val="single" w:sz="8" w:space="0" w:color="8EAADB"/>
              <w:left w:val="single" w:sz="8" w:space="0" w:color="8EAADB"/>
              <w:bottom w:val="single" w:sz="8" w:space="0" w:color="8EAADB"/>
              <w:right w:val="single" w:sz="8" w:space="0" w:color="8EAADB"/>
            </w:tcBorders>
          </w:tcPr>
          <w:p>
            <w:pPr>
              <w:pStyle w:val="TableParagraph"/>
              <w:spacing w:line="194" w:lineRule="exact"/>
              <w:ind w:left="117"/>
              <w:jc w:val="left"/>
              <w:rPr>
                <w:sz w:val="17"/>
              </w:rPr>
            </w:pPr>
            <w:r>
              <w:rPr>
                <w:sz w:val="17"/>
              </w:rPr>
              <w:t>Other</w:t>
            </w:r>
            <w:r>
              <w:rPr>
                <w:spacing w:val="20"/>
                <w:sz w:val="17"/>
              </w:rPr>
              <w:t> </w:t>
            </w:r>
            <w:r>
              <w:rPr>
                <w:sz w:val="17"/>
              </w:rPr>
              <w:t>direct</w:t>
            </w:r>
            <w:r>
              <w:rPr>
                <w:spacing w:val="8"/>
                <w:sz w:val="17"/>
              </w:rPr>
              <w:t> </w:t>
            </w:r>
            <w:r>
              <w:rPr>
                <w:sz w:val="17"/>
              </w:rPr>
              <w:t>care</w:t>
            </w:r>
            <w:r>
              <w:rPr>
                <w:spacing w:val="35"/>
                <w:sz w:val="17"/>
              </w:rPr>
              <w:t> </w:t>
            </w:r>
            <w:r>
              <w:rPr>
                <w:spacing w:val="-4"/>
                <w:sz w:val="17"/>
              </w:rPr>
              <w:t>roles</w:t>
            </w:r>
          </w:p>
        </w:tc>
        <w:tc>
          <w:tcPr>
            <w:tcW w:w="1458" w:type="dxa"/>
            <w:tcBorders>
              <w:top w:val="single" w:sz="8" w:space="0" w:color="8EAADB"/>
              <w:left w:val="single" w:sz="8" w:space="0" w:color="8EAADB"/>
              <w:bottom w:val="single" w:sz="8" w:space="0" w:color="8EAADB"/>
              <w:right w:val="single" w:sz="8" w:space="0" w:color="8EAADB"/>
            </w:tcBorders>
          </w:tcPr>
          <w:p>
            <w:pPr>
              <w:pStyle w:val="TableParagraph"/>
              <w:spacing w:line="194" w:lineRule="exact"/>
              <w:ind w:left="565" w:right="549"/>
              <w:rPr>
                <w:sz w:val="17"/>
              </w:rPr>
            </w:pPr>
            <w:r>
              <w:rPr>
                <w:spacing w:val="-5"/>
                <w:w w:val="105"/>
                <w:sz w:val="17"/>
              </w:rPr>
              <w:t>20</w:t>
            </w:r>
          </w:p>
        </w:tc>
        <w:tc>
          <w:tcPr>
            <w:tcW w:w="1041" w:type="dxa"/>
            <w:tcBorders>
              <w:top w:val="single" w:sz="8" w:space="0" w:color="8EAADB"/>
              <w:left w:val="single" w:sz="8" w:space="0" w:color="8EAADB"/>
              <w:bottom w:val="single" w:sz="8" w:space="0" w:color="8EAADB"/>
              <w:right w:val="single" w:sz="8" w:space="0" w:color="8EAADB"/>
            </w:tcBorders>
          </w:tcPr>
          <w:p>
            <w:pPr>
              <w:pStyle w:val="TableParagraph"/>
              <w:spacing w:line="194" w:lineRule="exact"/>
              <w:ind w:left="470"/>
              <w:jc w:val="left"/>
              <w:rPr>
                <w:sz w:val="17"/>
              </w:rPr>
            </w:pPr>
            <w:r>
              <w:rPr>
                <w:w w:val="103"/>
                <w:sz w:val="17"/>
              </w:rPr>
              <w:t>5</w:t>
            </w:r>
          </w:p>
        </w:tc>
        <w:tc>
          <w:tcPr>
            <w:tcW w:w="1057" w:type="dxa"/>
            <w:tcBorders>
              <w:top w:val="single" w:sz="8" w:space="0" w:color="8EAADB"/>
              <w:left w:val="single" w:sz="8" w:space="0" w:color="8EAADB"/>
              <w:bottom w:val="single" w:sz="8" w:space="0" w:color="8EAADB"/>
              <w:right w:val="single" w:sz="8" w:space="0" w:color="8EAADB"/>
            </w:tcBorders>
          </w:tcPr>
          <w:p>
            <w:pPr>
              <w:pStyle w:val="TableParagraph"/>
              <w:spacing w:line="194" w:lineRule="exact"/>
              <w:ind w:left="438"/>
              <w:jc w:val="left"/>
              <w:rPr>
                <w:sz w:val="17"/>
              </w:rPr>
            </w:pPr>
            <w:r>
              <w:rPr>
                <w:spacing w:val="-5"/>
                <w:w w:val="105"/>
                <w:sz w:val="17"/>
              </w:rPr>
              <w:t>20</w:t>
            </w:r>
          </w:p>
        </w:tc>
        <w:tc>
          <w:tcPr>
            <w:tcW w:w="1056" w:type="dxa"/>
            <w:tcBorders>
              <w:top w:val="single" w:sz="8" w:space="0" w:color="8EAADB"/>
              <w:left w:val="single" w:sz="8" w:space="0" w:color="8EAADB"/>
              <w:bottom w:val="single" w:sz="8" w:space="0" w:color="8EAADB"/>
              <w:right w:val="single" w:sz="8" w:space="0" w:color="8EAADB"/>
            </w:tcBorders>
          </w:tcPr>
          <w:p>
            <w:pPr>
              <w:pStyle w:val="TableParagraph"/>
              <w:spacing w:line="194" w:lineRule="exact"/>
              <w:ind w:left="36"/>
              <w:rPr>
                <w:sz w:val="17"/>
              </w:rPr>
            </w:pPr>
            <w:r>
              <w:rPr>
                <w:w w:val="103"/>
                <w:sz w:val="17"/>
              </w:rPr>
              <w:t>0</w:t>
            </w:r>
          </w:p>
        </w:tc>
        <w:tc>
          <w:tcPr>
            <w:tcW w:w="1041" w:type="dxa"/>
            <w:tcBorders>
              <w:top w:val="single" w:sz="8" w:space="0" w:color="8EAADB"/>
              <w:left w:val="single" w:sz="8" w:space="0" w:color="8EAADB"/>
              <w:bottom w:val="single" w:sz="8" w:space="0" w:color="8EAADB"/>
              <w:right w:val="single" w:sz="8" w:space="0" w:color="8EAADB"/>
            </w:tcBorders>
          </w:tcPr>
          <w:p>
            <w:pPr>
              <w:pStyle w:val="TableParagraph"/>
              <w:spacing w:line="194" w:lineRule="exact"/>
              <w:ind w:left="22"/>
              <w:rPr>
                <w:sz w:val="17"/>
              </w:rPr>
            </w:pPr>
            <w:r>
              <w:rPr>
                <w:w w:val="103"/>
                <w:sz w:val="17"/>
              </w:rPr>
              <w:t>0</w:t>
            </w:r>
          </w:p>
        </w:tc>
        <w:tc>
          <w:tcPr>
            <w:tcW w:w="1057" w:type="dxa"/>
            <w:tcBorders>
              <w:top w:val="single" w:sz="8" w:space="0" w:color="8EAADB"/>
              <w:left w:val="single" w:sz="8" w:space="0" w:color="8EAADB"/>
              <w:bottom w:val="single" w:sz="8" w:space="0" w:color="8EAADB"/>
              <w:right w:val="single" w:sz="8" w:space="0" w:color="8EAADB"/>
            </w:tcBorders>
          </w:tcPr>
          <w:p>
            <w:pPr>
              <w:pStyle w:val="TableParagraph"/>
              <w:spacing w:line="194" w:lineRule="exact"/>
              <w:ind w:right="403"/>
              <w:jc w:val="right"/>
              <w:rPr>
                <w:sz w:val="17"/>
              </w:rPr>
            </w:pPr>
            <w:r>
              <w:rPr>
                <w:spacing w:val="-5"/>
                <w:w w:val="105"/>
                <w:sz w:val="17"/>
              </w:rPr>
              <w:t>65</w:t>
            </w:r>
          </w:p>
        </w:tc>
        <w:tc>
          <w:tcPr>
            <w:tcW w:w="1474" w:type="dxa"/>
            <w:tcBorders>
              <w:top w:val="single" w:sz="8" w:space="0" w:color="8EAADB"/>
              <w:left w:val="single" w:sz="8" w:space="0" w:color="8EAADB"/>
              <w:bottom w:val="single" w:sz="8" w:space="0" w:color="8EAADB"/>
              <w:right w:val="single" w:sz="8" w:space="0" w:color="8EAADB"/>
            </w:tcBorders>
          </w:tcPr>
          <w:p>
            <w:pPr>
              <w:pStyle w:val="TableParagraph"/>
              <w:spacing w:line="194" w:lineRule="exact"/>
              <w:ind w:left="631" w:right="593"/>
              <w:rPr>
                <w:sz w:val="17"/>
              </w:rPr>
            </w:pPr>
            <w:r>
              <w:rPr>
                <w:spacing w:val="-5"/>
                <w:w w:val="105"/>
                <w:sz w:val="17"/>
              </w:rPr>
              <w:t>25</w:t>
            </w:r>
          </w:p>
        </w:tc>
      </w:tr>
      <w:tr>
        <w:trPr>
          <w:trHeight w:val="460" w:hRule="atLeast"/>
        </w:trPr>
        <w:tc>
          <w:tcPr>
            <w:tcW w:w="2291" w:type="dxa"/>
            <w:tcBorders>
              <w:top w:val="single" w:sz="8" w:space="0" w:color="8EAADB"/>
              <w:left w:val="single" w:sz="8" w:space="0" w:color="8EAADB"/>
              <w:bottom w:val="single" w:sz="8" w:space="0" w:color="8EAADB"/>
              <w:right w:val="single" w:sz="8" w:space="0" w:color="8EAADB"/>
            </w:tcBorders>
            <w:shd w:val="clear" w:color="auto" w:fill="D9E1F3"/>
          </w:tcPr>
          <w:p>
            <w:pPr>
              <w:pStyle w:val="TableParagraph"/>
              <w:spacing w:before="14"/>
              <w:ind w:left="117"/>
              <w:jc w:val="left"/>
              <w:rPr>
                <w:sz w:val="17"/>
              </w:rPr>
            </w:pPr>
            <w:r>
              <w:rPr>
                <w:sz w:val="17"/>
              </w:rPr>
              <w:t>Administrative</w:t>
            </w:r>
            <w:r>
              <w:rPr>
                <w:spacing w:val="67"/>
                <w:w w:val="105"/>
                <w:sz w:val="17"/>
              </w:rPr>
              <w:t> </w:t>
            </w:r>
            <w:r>
              <w:rPr>
                <w:spacing w:val="-5"/>
                <w:w w:val="105"/>
                <w:sz w:val="17"/>
              </w:rPr>
              <w:t>and</w:t>
            </w:r>
          </w:p>
          <w:p>
            <w:pPr>
              <w:pStyle w:val="TableParagraph"/>
              <w:spacing w:before="29"/>
              <w:ind w:left="117"/>
              <w:jc w:val="left"/>
              <w:rPr>
                <w:sz w:val="17"/>
              </w:rPr>
            </w:pPr>
            <w:r>
              <w:rPr>
                <w:spacing w:val="-2"/>
                <w:w w:val="105"/>
                <w:sz w:val="17"/>
              </w:rPr>
              <w:t>managerial</w:t>
            </w:r>
          </w:p>
        </w:tc>
        <w:tc>
          <w:tcPr>
            <w:tcW w:w="1458" w:type="dxa"/>
            <w:tcBorders>
              <w:top w:val="single" w:sz="8" w:space="0" w:color="8EAADB"/>
              <w:left w:val="single" w:sz="8" w:space="0" w:color="8EAADB"/>
              <w:bottom w:val="single" w:sz="8" w:space="0" w:color="8EAADB"/>
              <w:right w:val="single" w:sz="8" w:space="0" w:color="8EAADB"/>
            </w:tcBorders>
            <w:shd w:val="clear" w:color="auto" w:fill="D9E1F3"/>
          </w:tcPr>
          <w:p>
            <w:pPr>
              <w:pStyle w:val="TableParagraph"/>
              <w:spacing w:before="14"/>
              <w:ind w:left="565" w:right="549"/>
              <w:rPr>
                <w:sz w:val="17"/>
              </w:rPr>
            </w:pPr>
            <w:r>
              <w:rPr>
                <w:spacing w:val="-5"/>
                <w:w w:val="105"/>
                <w:sz w:val="17"/>
              </w:rPr>
              <w:t>116</w:t>
            </w:r>
          </w:p>
        </w:tc>
        <w:tc>
          <w:tcPr>
            <w:tcW w:w="1041" w:type="dxa"/>
            <w:tcBorders>
              <w:top w:val="single" w:sz="8" w:space="0" w:color="8EAADB"/>
              <w:left w:val="single" w:sz="8" w:space="0" w:color="8EAADB"/>
              <w:bottom w:val="single" w:sz="8" w:space="0" w:color="8EAADB"/>
              <w:right w:val="single" w:sz="8" w:space="0" w:color="8EAADB"/>
            </w:tcBorders>
            <w:shd w:val="clear" w:color="auto" w:fill="D9E1F3"/>
          </w:tcPr>
          <w:p>
            <w:pPr>
              <w:pStyle w:val="TableParagraph"/>
              <w:spacing w:before="126"/>
              <w:ind w:left="422"/>
              <w:jc w:val="left"/>
              <w:rPr>
                <w:sz w:val="17"/>
              </w:rPr>
            </w:pPr>
            <w:r>
              <w:rPr>
                <w:spacing w:val="-5"/>
                <w:w w:val="105"/>
                <w:sz w:val="17"/>
              </w:rPr>
              <w:t>15</w:t>
            </w:r>
          </w:p>
        </w:tc>
        <w:tc>
          <w:tcPr>
            <w:tcW w:w="1057" w:type="dxa"/>
            <w:tcBorders>
              <w:top w:val="single" w:sz="8" w:space="0" w:color="8EAADB"/>
              <w:left w:val="single" w:sz="8" w:space="0" w:color="8EAADB"/>
              <w:bottom w:val="single" w:sz="8" w:space="0" w:color="8EAADB"/>
              <w:right w:val="single" w:sz="8" w:space="0" w:color="8EAADB"/>
            </w:tcBorders>
            <w:shd w:val="clear" w:color="auto" w:fill="D9E1F3"/>
          </w:tcPr>
          <w:p>
            <w:pPr>
              <w:pStyle w:val="TableParagraph"/>
              <w:spacing w:before="126"/>
              <w:ind w:left="438"/>
              <w:jc w:val="left"/>
              <w:rPr>
                <w:sz w:val="17"/>
              </w:rPr>
            </w:pPr>
            <w:r>
              <w:rPr>
                <w:spacing w:val="-5"/>
                <w:w w:val="105"/>
                <w:sz w:val="17"/>
              </w:rPr>
              <w:t>23</w:t>
            </w:r>
          </w:p>
        </w:tc>
        <w:tc>
          <w:tcPr>
            <w:tcW w:w="1056" w:type="dxa"/>
            <w:tcBorders>
              <w:top w:val="single" w:sz="8" w:space="0" w:color="8EAADB"/>
              <w:left w:val="single" w:sz="8" w:space="0" w:color="8EAADB"/>
              <w:bottom w:val="single" w:sz="8" w:space="0" w:color="8EAADB"/>
              <w:right w:val="single" w:sz="8" w:space="0" w:color="8EAADB"/>
            </w:tcBorders>
            <w:shd w:val="clear" w:color="auto" w:fill="D9E1F3"/>
          </w:tcPr>
          <w:p>
            <w:pPr>
              <w:pStyle w:val="TableParagraph"/>
              <w:spacing w:before="126"/>
              <w:ind w:left="36"/>
              <w:rPr>
                <w:sz w:val="17"/>
              </w:rPr>
            </w:pPr>
            <w:r>
              <w:rPr>
                <w:w w:val="103"/>
                <w:sz w:val="17"/>
              </w:rPr>
              <w:t>8</w:t>
            </w:r>
          </w:p>
        </w:tc>
        <w:tc>
          <w:tcPr>
            <w:tcW w:w="1041" w:type="dxa"/>
            <w:tcBorders>
              <w:top w:val="single" w:sz="8" w:space="0" w:color="8EAADB"/>
              <w:left w:val="single" w:sz="8" w:space="0" w:color="8EAADB"/>
              <w:bottom w:val="single" w:sz="8" w:space="0" w:color="8EAADB"/>
              <w:right w:val="single" w:sz="8" w:space="0" w:color="8EAADB"/>
            </w:tcBorders>
            <w:shd w:val="clear" w:color="auto" w:fill="D9E1F3"/>
          </w:tcPr>
          <w:p>
            <w:pPr>
              <w:pStyle w:val="TableParagraph"/>
              <w:spacing w:before="126"/>
              <w:ind w:left="406" w:right="386"/>
              <w:rPr>
                <w:sz w:val="17"/>
              </w:rPr>
            </w:pPr>
            <w:r>
              <w:rPr>
                <w:spacing w:val="-5"/>
                <w:w w:val="105"/>
                <w:sz w:val="17"/>
              </w:rPr>
              <w:t>11</w:t>
            </w:r>
          </w:p>
        </w:tc>
        <w:tc>
          <w:tcPr>
            <w:tcW w:w="1057" w:type="dxa"/>
            <w:tcBorders>
              <w:top w:val="single" w:sz="8" w:space="0" w:color="8EAADB"/>
              <w:left w:val="single" w:sz="8" w:space="0" w:color="8EAADB"/>
              <w:bottom w:val="single" w:sz="8" w:space="0" w:color="8EAADB"/>
              <w:right w:val="single" w:sz="8" w:space="0" w:color="8EAADB"/>
            </w:tcBorders>
            <w:shd w:val="clear" w:color="auto" w:fill="D9E1F3"/>
          </w:tcPr>
          <w:p>
            <w:pPr>
              <w:pStyle w:val="TableParagraph"/>
              <w:spacing w:before="126"/>
              <w:ind w:right="403"/>
              <w:jc w:val="right"/>
              <w:rPr>
                <w:sz w:val="17"/>
              </w:rPr>
            </w:pPr>
            <w:r>
              <w:rPr>
                <w:spacing w:val="-5"/>
                <w:w w:val="105"/>
                <w:sz w:val="17"/>
              </w:rPr>
              <w:t>45</w:t>
            </w:r>
          </w:p>
        </w:tc>
        <w:tc>
          <w:tcPr>
            <w:tcW w:w="1474" w:type="dxa"/>
            <w:tcBorders>
              <w:top w:val="single" w:sz="8" w:space="0" w:color="8EAADB"/>
              <w:left w:val="single" w:sz="8" w:space="0" w:color="8EAADB"/>
              <w:bottom w:val="single" w:sz="8" w:space="0" w:color="8EAADB"/>
              <w:right w:val="single" w:sz="8" w:space="0" w:color="8EAADB"/>
            </w:tcBorders>
            <w:shd w:val="clear" w:color="auto" w:fill="D9E1F3"/>
          </w:tcPr>
          <w:p>
            <w:pPr>
              <w:pStyle w:val="TableParagraph"/>
              <w:spacing w:before="126"/>
              <w:ind w:left="631" w:right="593"/>
              <w:rPr>
                <w:sz w:val="17"/>
              </w:rPr>
            </w:pPr>
            <w:r>
              <w:rPr>
                <w:spacing w:val="-5"/>
                <w:w w:val="105"/>
                <w:sz w:val="17"/>
              </w:rPr>
              <w:t>28</w:t>
            </w:r>
          </w:p>
        </w:tc>
      </w:tr>
      <w:tr>
        <w:trPr>
          <w:trHeight w:val="220" w:hRule="atLeast"/>
        </w:trPr>
        <w:tc>
          <w:tcPr>
            <w:tcW w:w="2291" w:type="dxa"/>
            <w:tcBorders>
              <w:top w:val="single" w:sz="8" w:space="0" w:color="8EAADB"/>
              <w:left w:val="single" w:sz="8" w:space="0" w:color="8EAADB"/>
              <w:bottom w:val="single" w:sz="8" w:space="0" w:color="8EAADB"/>
              <w:right w:val="single" w:sz="8" w:space="0" w:color="8EAADB"/>
            </w:tcBorders>
          </w:tcPr>
          <w:p>
            <w:pPr>
              <w:pStyle w:val="TableParagraph"/>
              <w:spacing w:line="185" w:lineRule="exact" w:before="14"/>
              <w:ind w:left="117"/>
              <w:jc w:val="left"/>
              <w:rPr>
                <w:sz w:val="17"/>
              </w:rPr>
            </w:pPr>
            <w:r>
              <w:rPr>
                <w:w w:val="105"/>
                <w:sz w:val="17"/>
              </w:rPr>
              <w:t>Dental</w:t>
            </w:r>
            <w:r>
              <w:rPr>
                <w:spacing w:val="4"/>
                <w:w w:val="105"/>
                <w:sz w:val="17"/>
              </w:rPr>
              <w:t> </w:t>
            </w:r>
            <w:r>
              <w:rPr>
                <w:spacing w:val="-4"/>
                <w:w w:val="105"/>
                <w:sz w:val="17"/>
              </w:rPr>
              <w:t>roles</w:t>
            </w:r>
          </w:p>
        </w:tc>
        <w:tc>
          <w:tcPr>
            <w:tcW w:w="1458" w:type="dxa"/>
            <w:tcBorders>
              <w:top w:val="single" w:sz="8" w:space="0" w:color="8EAADB"/>
              <w:left w:val="single" w:sz="8" w:space="0" w:color="8EAADB"/>
              <w:bottom w:val="single" w:sz="8" w:space="0" w:color="8EAADB"/>
              <w:right w:val="single" w:sz="8" w:space="0" w:color="8EAADB"/>
            </w:tcBorders>
          </w:tcPr>
          <w:p>
            <w:pPr>
              <w:pStyle w:val="TableParagraph"/>
              <w:spacing w:line="185" w:lineRule="exact" w:before="14"/>
              <w:ind w:left="17"/>
              <w:rPr>
                <w:sz w:val="17"/>
              </w:rPr>
            </w:pPr>
            <w:r>
              <w:rPr>
                <w:w w:val="103"/>
                <w:sz w:val="17"/>
              </w:rPr>
              <w:t>5</w:t>
            </w:r>
          </w:p>
        </w:tc>
        <w:tc>
          <w:tcPr>
            <w:tcW w:w="1041" w:type="dxa"/>
            <w:tcBorders>
              <w:top w:val="single" w:sz="8" w:space="0" w:color="8EAADB"/>
              <w:left w:val="single" w:sz="8" w:space="0" w:color="8EAADB"/>
              <w:bottom w:val="single" w:sz="8" w:space="0" w:color="8EAADB"/>
              <w:right w:val="single" w:sz="8" w:space="0" w:color="8EAADB"/>
            </w:tcBorders>
          </w:tcPr>
          <w:p>
            <w:pPr>
              <w:pStyle w:val="TableParagraph"/>
              <w:spacing w:line="185" w:lineRule="exact" w:before="14"/>
              <w:ind w:left="422"/>
              <w:jc w:val="left"/>
              <w:rPr>
                <w:sz w:val="17"/>
              </w:rPr>
            </w:pPr>
            <w:r>
              <w:rPr>
                <w:spacing w:val="-5"/>
                <w:w w:val="105"/>
                <w:sz w:val="17"/>
              </w:rPr>
              <w:t>40</w:t>
            </w:r>
          </w:p>
        </w:tc>
        <w:tc>
          <w:tcPr>
            <w:tcW w:w="1057" w:type="dxa"/>
            <w:tcBorders>
              <w:top w:val="single" w:sz="8" w:space="0" w:color="8EAADB"/>
              <w:left w:val="single" w:sz="8" w:space="0" w:color="8EAADB"/>
              <w:bottom w:val="single" w:sz="8" w:space="0" w:color="8EAADB"/>
              <w:right w:val="single" w:sz="8" w:space="0" w:color="8EAADB"/>
            </w:tcBorders>
          </w:tcPr>
          <w:p>
            <w:pPr>
              <w:pStyle w:val="TableParagraph"/>
              <w:spacing w:line="185" w:lineRule="exact" w:before="14"/>
              <w:ind w:left="487"/>
              <w:jc w:val="left"/>
              <w:rPr>
                <w:sz w:val="17"/>
              </w:rPr>
            </w:pPr>
            <w:r>
              <w:rPr>
                <w:w w:val="103"/>
                <w:sz w:val="17"/>
              </w:rPr>
              <w:t>0</w:t>
            </w:r>
          </w:p>
        </w:tc>
        <w:tc>
          <w:tcPr>
            <w:tcW w:w="1056" w:type="dxa"/>
            <w:tcBorders>
              <w:top w:val="single" w:sz="8" w:space="0" w:color="8EAADB"/>
              <w:left w:val="single" w:sz="8" w:space="0" w:color="8EAADB"/>
              <w:bottom w:val="single" w:sz="8" w:space="0" w:color="8EAADB"/>
              <w:right w:val="single" w:sz="8" w:space="0" w:color="8EAADB"/>
            </w:tcBorders>
          </w:tcPr>
          <w:p>
            <w:pPr>
              <w:pStyle w:val="TableParagraph"/>
              <w:spacing w:line="185" w:lineRule="exact" w:before="14"/>
              <w:ind w:left="36"/>
              <w:rPr>
                <w:sz w:val="17"/>
              </w:rPr>
            </w:pPr>
            <w:r>
              <w:rPr>
                <w:w w:val="103"/>
                <w:sz w:val="17"/>
              </w:rPr>
              <w:t>0</w:t>
            </w:r>
          </w:p>
        </w:tc>
        <w:tc>
          <w:tcPr>
            <w:tcW w:w="1041" w:type="dxa"/>
            <w:tcBorders>
              <w:top w:val="single" w:sz="8" w:space="0" w:color="8EAADB"/>
              <w:left w:val="single" w:sz="8" w:space="0" w:color="8EAADB"/>
              <w:bottom w:val="single" w:sz="8" w:space="0" w:color="8EAADB"/>
              <w:right w:val="single" w:sz="8" w:space="0" w:color="8EAADB"/>
            </w:tcBorders>
          </w:tcPr>
          <w:p>
            <w:pPr>
              <w:pStyle w:val="TableParagraph"/>
              <w:spacing w:line="185" w:lineRule="exact" w:before="14"/>
              <w:ind w:left="406" w:right="386"/>
              <w:rPr>
                <w:sz w:val="17"/>
              </w:rPr>
            </w:pPr>
            <w:r>
              <w:rPr>
                <w:spacing w:val="-5"/>
                <w:w w:val="105"/>
                <w:sz w:val="17"/>
              </w:rPr>
              <w:t>60</w:t>
            </w:r>
          </w:p>
        </w:tc>
        <w:tc>
          <w:tcPr>
            <w:tcW w:w="1057" w:type="dxa"/>
            <w:tcBorders>
              <w:top w:val="single" w:sz="8" w:space="0" w:color="8EAADB"/>
              <w:left w:val="single" w:sz="8" w:space="0" w:color="8EAADB"/>
              <w:bottom w:val="single" w:sz="8" w:space="0" w:color="8EAADB"/>
              <w:right w:val="single" w:sz="8" w:space="0" w:color="8EAADB"/>
            </w:tcBorders>
          </w:tcPr>
          <w:p>
            <w:pPr>
              <w:pStyle w:val="TableParagraph"/>
              <w:spacing w:line="185" w:lineRule="exact" w:before="14"/>
              <w:ind w:right="403"/>
              <w:jc w:val="right"/>
              <w:rPr>
                <w:sz w:val="17"/>
              </w:rPr>
            </w:pPr>
            <w:r>
              <w:rPr>
                <w:spacing w:val="-5"/>
                <w:w w:val="105"/>
                <w:sz w:val="17"/>
              </w:rPr>
              <w:t>20</w:t>
            </w:r>
          </w:p>
        </w:tc>
        <w:tc>
          <w:tcPr>
            <w:tcW w:w="1474" w:type="dxa"/>
            <w:tcBorders>
              <w:top w:val="single" w:sz="8" w:space="0" w:color="8EAADB"/>
              <w:left w:val="single" w:sz="8" w:space="0" w:color="8EAADB"/>
              <w:bottom w:val="single" w:sz="8" w:space="0" w:color="8EAADB"/>
              <w:right w:val="single" w:sz="8" w:space="0" w:color="8EAADB"/>
            </w:tcBorders>
          </w:tcPr>
          <w:p>
            <w:pPr>
              <w:pStyle w:val="TableParagraph"/>
              <w:spacing w:line="185" w:lineRule="exact" w:before="14"/>
              <w:ind w:left="631" w:right="593"/>
              <w:rPr>
                <w:sz w:val="17"/>
              </w:rPr>
            </w:pPr>
            <w:r>
              <w:rPr>
                <w:spacing w:val="-5"/>
                <w:w w:val="105"/>
                <w:sz w:val="17"/>
              </w:rPr>
              <w:t>20</w:t>
            </w:r>
          </w:p>
        </w:tc>
      </w:tr>
      <w:tr>
        <w:trPr>
          <w:trHeight w:val="220" w:hRule="atLeast"/>
        </w:trPr>
        <w:tc>
          <w:tcPr>
            <w:tcW w:w="2291" w:type="dxa"/>
            <w:tcBorders>
              <w:top w:val="single" w:sz="8" w:space="0" w:color="8EAADB"/>
              <w:left w:val="single" w:sz="8" w:space="0" w:color="8EAADB"/>
              <w:bottom w:val="single" w:sz="8" w:space="0" w:color="8EAADB"/>
              <w:right w:val="single" w:sz="8" w:space="0" w:color="8EAADB"/>
            </w:tcBorders>
            <w:shd w:val="clear" w:color="auto" w:fill="D9E1F3"/>
          </w:tcPr>
          <w:p>
            <w:pPr>
              <w:pStyle w:val="TableParagraph"/>
              <w:spacing w:line="185" w:lineRule="exact" w:before="14"/>
              <w:ind w:left="117"/>
              <w:jc w:val="left"/>
              <w:rPr>
                <w:sz w:val="17"/>
              </w:rPr>
            </w:pPr>
            <w:r>
              <w:rPr>
                <w:sz w:val="17"/>
              </w:rPr>
              <w:t>Optometry</w:t>
            </w:r>
            <w:r>
              <w:rPr>
                <w:spacing w:val="43"/>
                <w:w w:val="105"/>
                <w:sz w:val="17"/>
              </w:rPr>
              <w:t> </w:t>
            </w:r>
            <w:r>
              <w:rPr>
                <w:spacing w:val="-4"/>
                <w:w w:val="105"/>
                <w:sz w:val="17"/>
              </w:rPr>
              <w:t>roles</w:t>
            </w:r>
          </w:p>
        </w:tc>
        <w:tc>
          <w:tcPr>
            <w:tcW w:w="1458" w:type="dxa"/>
            <w:tcBorders>
              <w:top w:val="single" w:sz="8" w:space="0" w:color="8EAADB"/>
              <w:left w:val="single" w:sz="8" w:space="0" w:color="8EAADB"/>
              <w:bottom w:val="single" w:sz="8" w:space="0" w:color="8EAADB"/>
              <w:right w:val="single" w:sz="8" w:space="0" w:color="8EAADB"/>
            </w:tcBorders>
            <w:shd w:val="clear" w:color="auto" w:fill="D9E1F3"/>
          </w:tcPr>
          <w:p>
            <w:pPr>
              <w:pStyle w:val="TableParagraph"/>
              <w:spacing w:line="185" w:lineRule="exact" w:before="14"/>
              <w:ind w:left="565" w:right="549"/>
              <w:rPr>
                <w:sz w:val="17"/>
              </w:rPr>
            </w:pPr>
            <w:r>
              <w:rPr>
                <w:spacing w:val="-5"/>
                <w:w w:val="105"/>
                <w:sz w:val="17"/>
              </w:rPr>
              <w:t>21</w:t>
            </w:r>
          </w:p>
        </w:tc>
        <w:tc>
          <w:tcPr>
            <w:tcW w:w="1041" w:type="dxa"/>
            <w:tcBorders>
              <w:top w:val="single" w:sz="8" w:space="0" w:color="8EAADB"/>
              <w:left w:val="single" w:sz="8" w:space="0" w:color="8EAADB"/>
              <w:bottom w:val="single" w:sz="8" w:space="0" w:color="8EAADB"/>
              <w:right w:val="single" w:sz="8" w:space="0" w:color="8EAADB"/>
            </w:tcBorders>
            <w:shd w:val="clear" w:color="auto" w:fill="D9E1F3"/>
          </w:tcPr>
          <w:p>
            <w:pPr>
              <w:pStyle w:val="TableParagraph"/>
              <w:spacing w:line="185" w:lineRule="exact" w:before="14"/>
              <w:ind w:left="422"/>
              <w:jc w:val="left"/>
              <w:rPr>
                <w:sz w:val="17"/>
              </w:rPr>
            </w:pPr>
            <w:r>
              <w:rPr>
                <w:spacing w:val="-5"/>
                <w:w w:val="105"/>
                <w:sz w:val="17"/>
              </w:rPr>
              <w:t>19</w:t>
            </w:r>
          </w:p>
        </w:tc>
        <w:tc>
          <w:tcPr>
            <w:tcW w:w="1057" w:type="dxa"/>
            <w:tcBorders>
              <w:top w:val="single" w:sz="8" w:space="0" w:color="8EAADB"/>
              <w:left w:val="single" w:sz="8" w:space="0" w:color="8EAADB"/>
              <w:bottom w:val="single" w:sz="8" w:space="0" w:color="8EAADB"/>
              <w:right w:val="single" w:sz="8" w:space="0" w:color="8EAADB"/>
            </w:tcBorders>
            <w:shd w:val="clear" w:color="auto" w:fill="D9E1F3"/>
          </w:tcPr>
          <w:p>
            <w:pPr>
              <w:pStyle w:val="TableParagraph"/>
              <w:spacing w:line="185" w:lineRule="exact" w:before="14"/>
              <w:ind w:left="438"/>
              <w:jc w:val="left"/>
              <w:rPr>
                <w:sz w:val="17"/>
              </w:rPr>
            </w:pPr>
            <w:r>
              <w:rPr>
                <w:spacing w:val="-5"/>
                <w:w w:val="105"/>
                <w:sz w:val="17"/>
              </w:rPr>
              <w:t>10</w:t>
            </w:r>
          </w:p>
        </w:tc>
        <w:tc>
          <w:tcPr>
            <w:tcW w:w="1056" w:type="dxa"/>
            <w:tcBorders>
              <w:top w:val="single" w:sz="8" w:space="0" w:color="8EAADB"/>
              <w:left w:val="single" w:sz="8" w:space="0" w:color="8EAADB"/>
              <w:bottom w:val="single" w:sz="8" w:space="0" w:color="8EAADB"/>
              <w:right w:val="single" w:sz="8" w:space="0" w:color="8EAADB"/>
            </w:tcBorders>
            <w:shd w:val="clear" w:color="auto" w:fill="D9E1F3"/>
          </w:tcPr>
          <w:p>
            <w:pPr>
              <w:pStyle w:val="TableParagraph"/>
              <w:spacing w:line="185" w:lineRule="exact" w:before="14"/>
              <w:ind w:left="36"/>
              <w:rPr>
                <w:sz w:val="17"/>
              </w:rPr>
            </w:pPr>
            <w:r>
              <w:rPr>
                <w:w w:val="103"/>
                <w:sz w:val="17"/>
              </w:rPr>
              <w:t>0</w:t>
            </w:r>
          </w:p>
        </w:tc>
        <w:tc>
          <w:tcPr>
            <w:tcW w:w="1041" w:type="dxa"/>
            <w:tcBorders>
              <w:top w:val="single" w:sz="8" w:space="0" w:color="8EAADB"/>
              <w:left w:val="single" w:sz="8" w:space="0" w:color="8EAADB"/>
              <w:bottom w:val="single" w:sz="8" w:space="0" w:color="8EAADB"/>
              <w:right w:val="single" w:sz="8" w:space="0" w:color="8EAADB"/>
            </w:tcBorders>
            <w:shd w:val="clear" w:color="auto" w:fill="D9E1F3"/>
          </w:tcPr>
          <w:p>
            <w:pPr>
              <w:pStyle w:val="TableParagraph"/>
              <w:spacing w:line="185" w:lineRule="exact" w:before="14"/>
              <w:ind w:left="406" w:right="386"/>
              <w:rPr>
                <w:sz w:val="17"/>
              </w:rPr>
            </w:pPr>
            <w:r>
              <w:rPr>
                <w:spacing w:val="-5"/>
                <w:w w:val="105"/>
                <w:sz w:val="17"/>
              </w:rPr>
              <w:t>14</w:t>
            </w:r>
          </w:p>
        </w:tc>
        <w:tc>
          <w:tcPr>
            <w:tcW w:w="1057" w:type="dxa"/>
            <w:tcBorders>
              <w:top w:val="single" w:sz="8" w:space="0" w:color="8EAADB"/>
              <w:left w:val="single" w:sz="8" w:space="0" w:color="8EAADB"/>
              <w:bottom w:val="single" w:sz="8" w:space="0" w:color="8EAADB"/>
              <w:right w:val="single" w:sz="8" w:space="0" w:color="8EAADB"/>
            </w:tcBorders>
            <w:shd w:val="clear" w:color="auto" w:fill="D9E1F3"/>
          </w:tcPr>
          <w:p>
            <w:pPr>
              <w:pStyle w:val="TableParagraph"/>
              <w:spacing w:line="185" w:lineRule="exact" w:before="14"/>
              <w:ind w:right="403"/>
              <w:jc w:val="right"/>
              <w:rPr>
                <w:sz w:val="17"/>
              </w:rPr>
            </w:pPr>
            <w:r>
              <w:rPr>
                <w:spacing w:val="-5"/>
                <w:w w:val="105"/>
                <w:sz w:val="17"/>
              </w:rPr>
              <w:t>67</w:t>
            </w:r>
          </w:p>
        </w:tc>
        <w:tc>
          <w:tcPr>
            <w:tcW w:w="1474" w:type="dxa"/>
            <w:tcBorders>
              <w:top w:val="single" w:sz="8" w:space="0" w:color="8EAADB"/>
              <w:left w:val="single" w:sz="8" w:space="0" w:color="8EAADB"/>
              <w:bottom w:val="single" w:sz="8" w:space="0" w:color="8EAADB"/>
              <w:right w:val="single" w:sz="8" w:space="0" w:color="8EAADB"/>
            </w:tcBorders>
            <w:shd w:val="clear" w:color="auto" w:fill="D9E1F3"/>
          </w:tcPr>
          <w:p>
            <w:pPr>
              <w:pStyle w:val="TableParagraph"/>
              <w:spacing w:line="185" w:lineRule="exact" w:before="14"/>
              <w:ind w:left="631" w:right="593"/>
              <w:rPr>
                <w:sz w:val="17"/>
              </w:rPr>
            </w:pPr>
            <w:r>
              <w:rPr>
                <w:spacing w:val="-5"/>
                <w:w w:val="105"/>
                <w:sz w:val="17"/>
              </w:rPr>
              <w:t>10</w:t>
            </w:r>
          </w:p>
        </w:tc>
      </w:tr>
      <w:tr>
        <w:trPr>
          <w:trHeight w:val="236" w:hRule="atLeast"/>
        </w:trPr>
        <w:tc>
          <w:tcPr>
            <w:tcW w:w="2291" w:type="dxa"/>
            <w:tcBorders>
              <w:top w:val="single" w:sz="8" w:space="0" w:color="8EAADB"/>
              <w:left w:val="single" w:sz="8" w:space="0" w:color="8EAADB"/>
              <w:bottom w:val="single" w:sz="8" w:space="0" w:color="8EAADB"/>
              <w:right w:val="single" w:sz="8" w:space="0" w:color="8EAADB"/>
            </w:tcBorders>
          </w:tcPr>
          <w:p>
            <w:pPr>
              <w:pStyle w:val="TableParagraph"/>
              <w:spacing w:before="15"/>
              <w:ind w:left="117"/>
              <w:jc w:val="left"/>
              <w:rPr>
                <w:sz w:val="17"/>
              </w:rPr>
            </w:pPr>
            <w:r>
              <w:rPr>
                <w:w w:val="105"/>
                <w:sz w:val="17"/>
              </w:rPr>
              <w:t>Pharmacy</w:t>
            </w:r>
            <w:r>
              <w:rPr>
                <w:spacing w:val="2"/>
                <w:w w:val="105"/>
                <w:sz w:val="17"/>
              </w:rPr>
              <w:t> </w:t>
            </w:r>
            <w:r>
              <w:rPr>
                <w:spacing w:val="-2"/>
                <w:w w:val="105"/>
                <w:sz w:val="17"/>
              </w:rPr>
              <w:t>roles</w:t>
            </w:r>
          </w:p>
        </w:tc>
        <w:tc>
          <w:tcPr>
            <w:tcW w:w="1458" w:type="dxa"/>
            <w:tcBorders>
              <w:top w:val="single" w:sz="8" w:space="0" w:color="8EAADB"/>
              <w:left w:val="single" w:sz="8" w:space="0" w:color="8EAADB"/>
              <w:bottom w:val="single" w:sz="8" w:space="0" w:color="8EAADB"/>
              <w:right w:val="single" w:sz="8" w:space="0" w:color="8EAADB"/>
            </w:tcBorders>
          </w:tcPr>
          <w:p>
            <w:pPr>
              <w:pStyle w:val="TableParagraph"/>
              <w:spacing w:before="15"/>
              <w:ind w:left="565" w:right="549"/>
              <w:rPr>
                <w:sz w:val="17"/>
              </w:rPr>
            </w:pPr>
            <w:r>
              <w:rPr>
                <w:spacing w:val="-5"/>
                <w:w w:val="105"/>
                <w:sz w:val="17"/>
              </w:rPr>
              <w:t>17</w:t>
            </w:r>
          </w:p>
        </w:tc>
        <w:tc>
          <w:tcPr>
            <w:tcW w:w="1041" w:type="dxa"/>
            <w:tcBorders>
              <w:top w:val="single" w:sz="8" w:space="0" w:color="8EAADB"/>
              <w:left w:val="single" w:sz="8" w:space="0" w:color="8EAADB"/>
              <w:bottom w:val="single" w:sz="8" w:space="0" w:color="8EAADB"/>
              <w:right w:val="single" w:sz="8" w:space="0" w:color="8EAADB"/>
            </w:tcBorders>
          </w:tcPr>
          <w:p>
            <w:pPr>
              <w:pStyle w:val="TableParagraph"/>
              <w:spacing w:before="15"/>
              <w:ind w:left="470"/>
              <w:jc w:val="left"/>
              <w:rPr>
                <w:sz w:val="17"/>
              </w:rPr>
            </w:pPr>
            <w:r>
              <w:rPr>
                <w:w w:val="103"/>
                <w:sz w:val="17"/>
              </w:rPr>
              <w:t>0</w:t>
            </w:r>
          </w:p>
        </w:tc>
        <w:tc>
          <w:tcPr>
            <w:tcW w:w="1057" w:type="dxa"/>
            <w:tcBorders>
              <w:top w:val="single" w:sz="8" w:space="0" w:color="8EAADB"/>
              <w:left w:val="single" w:sz="8" w:space="0" w:color="8EAADB"/>
              <w:bottom w:val="single" w:sz="8" w:space="0" w:color="8EAADB"/>
              <w:right w:val="single" w:sz="8" w:space="0" w:color="8EAADB"/>
            </w:tcBorders>
          </w:tcPr>
          <w:p>
            <w:pPr>
              <w:pStyle w:val="TableParagraph"/>
              <w:spacing w:before="15"/>
              <w:ind w:left="438"/>
              <w:jc w:val="left"/>
              <w:rPr>
                <w:sz w:val="17"/>
              </w:rPr>
            </w:pPr>
            <w:r>
              <w:rPr>
                <w:spacing w:val="-5"/>
                <w:w w:val="105"/>
                <w:sz w:val="17"/>
              </w:rPr>
              <w:t>29</w:t>
            </w:r>
          </w:p>
        </w:tc>
        <w:tc>
          <w:tcPr>
            <w:tcW w:w="1056" w:type="dxa"/>
            <w:tcBorders>
              <w:top w:val="single" w:sz="8" w:space="0" w:color="8EAADB"/>
              <w:left w:val="single" w:sz="8" w:space="0" w:color="8EAADB"/>
              <w:bottom w:val="single" w:sz="8" w:space="0" w:color="8EAADB"/>
              <w:right w:val="single" w:sz="8" w:space="0" w:color="8EAADB"/>
            </w:tcBorders>
          </w:tcPr>
          <w:p>
            <w:pPr>
              <w:pStyle w:val="TableParagraph"/>
              <w:spacing w:before="15"/>
              <w:ind w:left="36"/>
              <w:rPr>
                <w:sz w:val="17"/>
              </w:rPr>
            </w:pPr>
            <w:r>
              <w:rPr>
                <w:w w:val="103"/>
                <w:sz w:val="17"/>
              </w:rPr>
              <w:t>0</w:t>
            </w:r>
          </w:p>
        </w:tc>
        <w:tc>
          <w:tcPr>
            <w:tcW w:w="1041" w:type="dxa"/>
            <w:tcBorders>
              <w:top w:val="single" w:sz="8" w:space="0" w:color="8EAADB"/>
              <w:left w:val="single" w:sz="8" w:space="0" w:color="8EAADB"/>
              <w:bottom w:val="single" w:sz="8" w:space="0" w:color="8EAADB"/>
              <w:right w:val="single" w:sz="8" w:space="0" w:color="8EAADB"/>
            </w:tcBorders>
          </w:tcPr>
          <w:p>
            <w:pPr>
              <w:pStyle w:val="TableParagraph"/>
              <w:spacing w:before="15"/>
              <w:ind w:left="22"/>
              <w:rPr>
                <w:sz w:val="17"/>
              </w:rPr>
            </w:pPr>
            <w:r>
              <w:rPr>
                <w:w w:val="103"/>
                <w:sz w:val="17"/>
              </w:rPr>
              <w:t>6</w:t>
            </w:r>
          </w:p>
        </w:tc>
        <w:tc>
          <w:tcPr>
            <w:tcW w:w="1057" w:type="dxa"/>
            <w:tcBorders>
              <w:top w:val="single" w:sz="8" w:space="0" w:color="8EAADB"/>
              <w:left w:val="single" w:sz="8" w:space="0" w:color="8EAADB"/>
              <w:bottom w:val="single" w:sz="8" w:space="0" w:color="8EAADB"/>
              <w:right w:val="single" w:sz="8" w:space="0" w:color="8EAADB"/>
            </w:tcBorders>
          </w:tcPr>
          <w:p>
            <w:pPr>
              <w:pStyle w:val="TableParagraph"/>
              <w:spacing w:before="15"/>
              <w:ind w:right="403"/>
              <w:jc w:val="right"/>
              <w:rPr>
                <w:sz w:val="17"/>
              </w:rPr>
            </w:pPr>
            <w:r>
              <w:rPr>
                <w:spacing w:val="-5"/>
                <w:w w:val="105"/>
                <w:sz w:val="17"/>
              </w:rPr>
              <w:t>53</w:t>
            </w:r>
          </w:p>
        </w:tc>
        <w:tc>
          <w:tcPr>
            <w:tcW w:w="1474" w:type="dxa"/>
            <w:tcBorders>
              <w:top w:val="single" w:sz="8" w:space="0" w:color="8EAADB"/>
              <w:left w:val="single" w:sz="8" w:space="0" w:color="8EAADB"/>
              <w:bottom w:val="single" w:sz="8" w:space="0" w:color="8EAADB"/>
              <w:right w:val="single" w:sz="8" w:space="0" w:color="8EAADB"/>
            </w:tcBorders>
          </w:tcPr>
          <w:p>
            <w:pPr>
              <w:pStyle w:val="TableParagraph"/>
              <w:spacing w:before="15"/>
              <w:ind w:left="631" w:right="593"/>
              <w:rPr>
                <w:sz w:val="17"/>
              </w:rPr>
            </w:pPr>
            <w:r>
              <w:rPr>
                <w:spacing w:val="-5"/>
                <w:w w:val="105"/>
                <w:sz w:val="17"/>
              </w:rPr>
              <w:t>18</w:t>
            </w:r>
          </w:p>
        </w:tc>
      </w:tr>
      <w:tr>
        <w:trPr>
          <w:trHeight w:val="203" w:hRule="atLeast"/>
        </w:trPr>
        <w:tc>
          <w:tcPr>
            <w:tcW w:w="2291" w:type="dxa"/>
            <w:tcBorders>
              <w:top w:val="single" w:sz="8" w:space="0" w:color="8EAADB"/>
              <w:left w:val="single" w:sz="8" w:space="0" w:color="8EAADB"/>
              <w:bottom w:val="single" w:sz="8" w:space="0" w:color="8EAADB"/>
              <w:right w:val="single" w:sz="8" w:space="0" w:color="8EAADB"/>
            </w:tcBorders>
            <w:shd w:val="clear" w:color="auto" w:fill="D9E1F3"/>
          </w:tcPr>
          <w:p>
            <w:pPr>
              <w:pStyle w:val="TableParagraph"/>
              <w:spacing w:line="184" w:lineRule="exact"/>
              <w:ind w:left="117"/>
              <w:jc w:val="left"/>
              <w:rPr>
                <w:sz w:val="17"/>
              </w:rPr>
            </w:pPr>
            <w:r>
              <w:rPr>
                <w:sz w:val="17"/>
              </w:rPr>
              <w:t>Other</w:t>
            </w:r>
            <w:r>
              <w:rPr>
                <w:spacing w:val="16"/>
                <w:w w:val="105"/>
                <w:sz w:val="17"/>
              </w:rPr>
              <w:t> </w:t>
            </w:r>
            <w:r>
              <w:rPr>
                <w:spacing w:val="-4"/>
                <w:w w:val="105"/>
                <w:sz w:val="17"/>
              </w:rPr>
              <w:t>roles</w:t>
            </w:r>
          </w:p>
        </w:tc>
        <w:tc>
          <w:tcPr>
            <w:tcW w:w="1458" w:type="dxa"/>
            <w:tcBorders>
              <w:top w:val="single" w:sz="8" w:space="0" w:color="8EAADB"/>
              <w:left w:val="single" w:sz="8" w:space="0" w:color="8EAADB"/>
              <w:bottom w:val="single" w:sz="8" w:space="0" w:color="8EAADB"/>
              <w:right w:val="single" w:sz="8" w:space="0" w:color="8EAADB"/>
            </w:tcBorders>
            <w:shd w:val="clear" w:color="auto" w:fill="D9E1F3"/>
          </w:tcPr>
          <w:p>
            <w:pPr>
              <w:pStyle w:val="TableParagraph"/>
              <w:spacing w:line="184" w:lineRule="exact"/>
              <w:ind w:left="565" w:right="549"/>
              <w:rPr>
                <w:sz w:val="17"/>
              </w:rPr>
            </w:pPr>
            <w:r>
              <w:rPr>
                <w:spacing w:val="-5"/>
                <w:w w:val="105"/>
                <w:sz w:val="17"/>
              </w:rPr>
              <w:t>11</w:t>
            </w:r>
          </w:p>
        </w:tc>
        <w:tc>
          <w:tcPr>
            <w:tcW w:w="1041" w:type="dxa"/>
            <w:tcBorders>
              <w:top w:val="single" w:sz="8" w:space="0" w:color="8EAADB"/>
              <w:left w:val="single" w:sz="8" w:space="0" w:color="8EAADB"/>
              <w:bottom w:val="single" w:sz="8" w:space="0" w:color="8EAADB"/>
              <w:right w:val="single" w:sz="8" w:space="0" w:color="8EAADB"/>
            </w:tcBorders>
            <w:shd w:val="clear" w:color="auto" w:fill="D9E1F3"/>
          </w:tcPr>
          <w:p>
            <w:pPr>
              <w:pStyle w:val="TableParagraph"/>
              <w:spacing w:line="184" w:lineRule="exact"/>
              <w:ind w:left="470"/>
              <w:jc w:val="left"/>
              <w:rPr>
                <w:sz w:val="17"/>
              </w:rPr>
            </w:pPr>
            <w:r>
              <w:rPr>
                <w:w w:val="103"/>
                <w:sz w:val="17"/>
              </w:rPr>
              <w:t>0</w:t>
            </w:r>
          </w:p>
        </w:tc>
        <w:tc>
          <w:tcPr>
            <w:tcW w:w="1057" w:type="dxa"/>
            <w:tcBorders>
              <w:top w:val="single" w:sz="8" w:space="0" w:color="8EAADB"/>
              <w:left w:val="single" w:sz="8" w:space="0" w:color="8EAADB"/>
              <w:bottom w:val="single" w:sz="8" w:space="0" w:color="8EAADB"/>
              <w:right w:val="single" w:sz="8" w:space="0" w:color="8EAADB"/>
            </w:tcBorders>
            <w:shd w:val="clear" w:color="auto" w:fill="D9E1F3"/>
          </w:tcPr>
          <w:p>
            <w:pPr>
              <w:pStyle w:val="TableParagraph"/>
              <w:spacing w:line="184" w:lineRule="exact"/>
              <w:ind w:left="487"/>
              <w:jc w:val="left"/>
              <w:rPr>
                <w:sz w:val="17"/>
              </w:rPr>
            </w:pPr>
            <w:r>
              <w:rPr>
                <w:w w:val="103"/>
                <w:sz w:val="17"/>
              </w:rPr>
              <w:t>9</w:t>
            </w:r>
          </w:p>
        </w:tc>
        <w:tc>
          <w:tcPr>
            <w:tcW w:w="1056" w:type="dxa"/>
            <w:tcBorders>
              <w:top w:val="single" w:sz="8" w:space="0" w:color="8EAADB"/>
              <w:left w:val="single" w:sz="8" w:space="0" w:color="8EAADB"/>
              <w:bottom w:val="single" w:sz="8" w:space="0" w:color="8EAADB"/>
              <w:right w:val="single" w:sz="8" w:space="0" w:color="8EAADB"/>
            </w:tcBorders>
            <w:shd w:val="clear" w:color="auto" w:fill="D9E1F3"/>
          </w:tcPr>
          <w:p>
            <w:pPr>
              <w:pStyle w:val="TableParagraph"/>
              <w:spacing w:line="184" w:lineRule="exact"/>
              <w:ind w:left="36"/>
              <w:rPr>
                <w:sz w:val="17"/>
              </w:rPr>
            </w:pPr>
            <w:r>
              <w:rPr>
                <w:w w:val="103"/>
                <w:sz w:val="17"/>
              </w:rPr>
              <w:t>0</w:t>
            </w:r>
          </w:p>
        </w:tc>
        <w:tc>
          <w:tcPr>
            <w:tcW w:w="1041" w:type="dxa"/>
            <w:tcBorders>
              <w:top w:val="single" w:sz="8" w:space="0" w:color="8EAADB"/>
              <w:left w:val="single" w:sz="8" w:space="0" w:color="8EAADB"/>
              <w:bottom w:val="single" w:sz="8" w:space="0" w:color="8EAADB"/>
              <w:right w:val="single" w:sz="8" w:space="0" w:color="8EAADB"/>
            </w:tcBorders>
            <w:shd w:val="clear" w:color="auto" w:fill="D9E1F3"/>
          </w:tcPr>
          <w:p>
            <w:pPr>
              <w:pStyle w:val="TableParagraph"/>
              <w:spacing w:line="184" w:lineRule="exact"/>
              <w:ind w:left="406" w:right="386"/>
              <w:rPr>
                <w:sz w:val="17"/>
              </w:rPr>
            </w:pPr>
            <w:r>
              <w:rPr>
                <w:spacing w:val="-5"/>
                <w:w w:val="105"/>
                <w:sz w:val="17"/>
              </w:rPr>
              <w:t>27</w:t>
            </w:r>
          </w:p>
        </w:tc>
        <w:tc>
          <w:tcPr>
            <w:tcW w:w="1057" w:type="dxa"/>
            <w:tcBorders>
              <w:top w:val="single" w:sz="8" w:space="0" w:color="8EAADB"/>
              <w:left w:val="single" w:sz="8" w:space="0" w:color="8EAADB"/>
              <w:bottom w:val="single" w:sz="8" w:space="0" w:color="8EAADB"/>
              <w:right w:val="single" w:sz="8" w:space="0" w:color="8EAADB"/>
            </w:tcBorders>
            <w:shd w:val="clear" w:color="auto" w:fill="D9E1F3"/>
          </w:tcPr>
          <w:p>
            <w:pPr>
              <w:pStyle w:val="TableParagraph"/>
              <w:spacing w:line="184" w:lineRule="exact"/>
              <w:ind w:right="403"/>
              <w:jc w:val="right"/>
              <w:rPr>
                <w:sz w:val="17"/>
              </w:rPr>
            </w:pPr>
            <w:r>
              <w:rPr>
                <w:spacing w:val="-5"/>
                <w:w w:val="105"/>
                <w:sz w:val="17"/>
              </w:rPr>
              <w:t>45</w:t>
            </w:r>
          </w:p>
        </w:tc>
        <w:tc>
          <w:tcPr>
            <w:tcW w:w="1474" w:type="dxa"/>
            <w:tcBorders>
              <w:top w:val="single" w:sz="8" w:space="0" w:color="8EAADB"/>
              <w:left w:val="single" w:sz="8" w:space="0" w:color="8EAADB"/>
              <w:bottom w:val="single" w:sz="8" w:space="0" w:color="8EAADB"/>
              <w:right w:val="single" w:sz="8" w:space="0" w:color="8EAADB"/>
            </w:tcBorders>
            <w:shd w:val="clear" w:color="auto" w:fill="D9E1F3"/>
          </w:tcPr>
          <w:p>
            <w:pPr>
              <w:pStyle w:val="TableParagraph"/>
              <w:spacing w:line="184" w:lineRule="exact"/>
              <w:ind w:left="39"/>
              <w:rPr>
                <w:sz w:val="17"/>
              </w:rPr>
            </w:pPr>
            <w:r>
              <w:rPr>
                <w:w w:val="103"/>
                <w:sz w:val="17"/>
              </w:rPr>
              <w:t>9</w:t>
            </w:r>
          </w:p>
        </w:tc>
      </w:tr>
    </w:tbl>
    <w:p>
      <w:pPr>
        <w:pStyle w:val="BodyText"/>
        <w:spacing w:before="5"/>
        <w:rPr>
          <w:b/>
          <w:sz w:val="28"/>
        </w:rPr>
      </w:pPr>
    </w:p>
    <w:p>
      <w:pPr>
        <w:spacing w:line="254" w:lineRule="auto" w:before="0"/>
        <w:ind w:left="120" w:right="115" w:firstLine="0"/>
        <w:jc w:val="both"/>
        <w:rPr>
          <w:sz w:val="21"/>
        </w:rPr>
      </w:pPr>
      <w:r>
        <w:rPr>
          <w:w w:val="95"/>
          <w:sz w:val="21"/>
        </w:rPr>
        <w:t>Note: The</w:t>
      </w:r>
      <w:r>
        <w:rPr>
          <w:spacing w:val="-8"/>
          <w:w w:val="95"/>
          <w:sz w:val="21"/>
        </w:rPr>
        <w:t> </w:t>
      </w:r>
      <w:r>
        <w:rPr>
          <w:w w:val="95"/>
          <w:sz w:val="21"/>
        </w:rPr>
        <w:t>question</w:t>
      </w:r>
      <w:r>
        <w:rPr>
          <w:spacing w:val="-8"/>
          <w:w w:val="95"/>
          <w:sz w:val="21"/>
        </w:rPr>
        <w:t> </w:t>
      </w:r>
      <w:r>
        <w:rPr>
          <w:w w:val="95"/>
          <w:sz w:val="21"/>
        </w:rPr>
        <w:t>wording</w:t>
      </w:r>
      <w:r>
        <w:rPr>
          <w:spacing w:val="-8"/>
          <w:w w:val="95"/>
          <w:sz w:val="21"/>
        </w:rPr>
        <w:t> </w:t>
      </w:r>
      <w:r>
        <w:rPr>
          <w:w w:val="95"/>
          <w:sz w:val="21"/>
        </w:rPr>
        <w:t>is</w:t>
      </w:r>
      <w:r>
        <w:rPr>
          <w:spacing w:val="-12"/>
          <w:w w:val="95"/>
          <w:sz w:val="21"/>
        </w:rPr>
        <w:t> </w:t>
      </w:r>
      <w:r>
        <w:rPr>
          <w:w w:val="95"/>
          <w:sz w:val="21"/>
        </w:rPr>
        <w:t>in</w:t>
      </w:r>
      <w:r>
        <w:rPr>
          <w:spacing w:val="-7"/>
          <w:w w:val="95"/>
          <w:sz w:val="21"/>
        </w:rPr>
        <w:t> </w:t>
      </w:r>
      <w:r>
        <w:rPr>
          <w:w w:val="95"/>
          <w:sz w:val="21"/>
        </w:rPr>
        <w:t>Figure</w:t>
      </w:r>
      <w:r>
        <w:rPr>
          <w:spacing w:val="-8"/>
          <w:w w:val="95"/>
          <w:sz w:val="21"/>
        </w:rPr>
        <w:t> </w:t>
      </w:r>
      <w:r>
        <w:rPr>
          <w:w w:val="95"/>
          <w:sz w:val="21"/>
        </w:rPr>
        <w:t>7.</w:t>
      </w:r>
      <w:r>
        <w:rPr>
          <w:sz w:val="21"/>
        </w:rPr>
        <w:t> </w:t>
      </w:r>
      <w:r>
        <w:rPr>
          <w:w w:val="95"/>
          <w:sz w:val="21"/>
        </w:rPr>
        <w:t>The</w:t>
      </w:r>
      <w:r>
        <w:rPr>
          <w:spacing w:val="-8"/>
          <w:w w:val="95"/>
          <w:sz w:val="21"/>
        </w:rPr>
        <w:t> </w:t>
      </w:r>
      <w:r>
        <w:rPr>
          <w:w w:val="95"/>
          <w:sz w:val="21"/>
        </w:rPr>
        <w:t>percentages are</w:t>
      </w:r>
      <w:r>
        <w:rPr>
          <w:spacing w:val="-8"/>
          <w:w w:val="95"/>
          <w:sz w:val="21"/>
        </w:rPr>
        <w:t> </w:t>
      </w:r>
      <w:r>
        <w:rPr>
          <w:w w:val="95"/>
          <w:sz w:val="21"/>
        </w:rPr>
        <w:t>based</w:t>
      </w:r>
      <w:r>
        <w:rPr>
          <w:spacing w:val="-8"/>
          <w:w w:val="95"/>
          <w:sz w:val="21"/>
        </w:rPr>
        <w:t> </w:t>
      </w:r>
      <w:r>
        <w:rPr>
          <w:w w:val="95"/>
          <w:sz w:val="21"/>
        </w:rPr>
        <w:t>on</w:t>
      </w:r>
      <w:r>
        <w:rPr>
          <w:spacing w:val="-8"/>
          <w:w w:val="95"/>
          <w:sz w:val="21"/>
        </w:rPr>
        <w:t> </w:t>
      </w:r>
      <w:r>
        <w:rPr>
          <w:w w:val="95"/>
          <w:sz w:val="21"/>
        </w:rPr>
        <w:t>the</w:t>
      </w:r>
      <w:r>
        <w:rPr>
          <w:spacing w:val="-1"/>
          <w:w w:val="95"/>
          <w:sz w:val="21"/>
        </w:rPr>
        <w:t> </w:t>
      </w:r>
      <w:r>
        <w:rPr>
          <w:w w:val="95"/>
          <w:sz w:val="21"/>
        </w:rPr>
        <w:t>‘number’</w:t>
      </w:r>
      <w:r>
        <w:rPr>
          <w:spacing w:val="-1"/>
          <w:w w:val="95"/>
          <w:sz w:val="21"/>
        </w:rPr>
        <w:t> </w:t>
      </w:r>
      <w:r>
        <w:rPr>
          <w:w w:val="95"/>
          <w:sz w:val="21"/>
        </w:rPr>
        <w:t>column</w:t>
      </w:r>
      <w:r>
        <w:rPr>
          <w:spacing w:val="-8"/>
          <w:w w:val="95"/>
          <w:sz w:val="21"/>
        </w:rPr>
        <w:t> </w:t>
      </w:r>
      <w:r>
        <w:rPr>
          <w:w w:val="95"/>
          <w:sz w:val="21"/>
        </w:rPr>
        <w:t>in</w:t>
      </w:r>
      <w:r>
        <w:rPr>
          <w:spacing w:val="-8"/>
          <w:w w:val="95"/>
          <w:sz w:val="21"/>
        </w:rPr>
        <w:t> </w:t>
      </w:r>
      <w:r>
        <w:rPr>
          <w:w w:val="95"/>
          <w:sz w:val="21"/>
        </w:rPr>
        <w:t>the</w:t>
      </w:r>
      <w:r>
        <w:rPr>
          <w:spacing w:val="-8"/>
          <w:w w:val="95"/>
          <w:sz w:val="21"/>
        </w:rPr>
        <w:t> </w:t>
      </w:r>
      <w:r>
        <w:rPr>
          <w:w w:val="95"/>
          <w:sz w:val="21"/>
        </w:rPr>
        <w:t>table</w:t>
      </w:r>
      <w:r>
        <w:rPr>
          <w:spacing w:val="-8"/>
          <w:w w:val="95"/>
          <w:sz w:val="21"/>
        </w:rPr>
        <w:t> </w:t>
      </w:r>
      <w:r>
        <w:rPr>
          <w:w w:val="95"/>
          <w:sz w:val="21"/>
        </w:rPr>
        <w:t>above.</w:t>
      </w:r>
      <w:r>
        <w:rPr>
          <w:spacing w:val="-8"/>
          <w:w w:val="95"/>
          <w:sz w:val="21"/>
        </w:rPr>
        <w:t> </w:t>
      </w:r>
      <w:r>
        <w:rPr>
          <w:w w:val="95"/>
          <w:sz w:val="21"/>
        </w:rPr>
        <w:t>Many </w:t>
      </w:r>
      <w:r>
        <w:rPr>
          <w:sz w:val="21"/>
        </w:rPr>
        <w:t>of</w:t>
      </w:r>
      <w:r>
        <w:rPr>
          <w:spacing w:val="14"/>
          <w:sz w:val="21"/>
        </w:rPr>
        <w:t> </w:t>
      </w:r>
      <w:r>
        <w:rPr>
          <w:sz w:val="21"/>
        </w:rPr>
        <w:t>the</w:t>
      </w:r>
      <w:r>
        <w:rPr>
          <w:spacing w:val="-13"/>
          <w:sz w:val="21"/>
        </w:rPr>
        <w:t> </w:t>
      </w:r>
      <w:r>
        <w:rPr>
          <w:sz w:val="21"/>
        </w:rPr>
        <w:t>numbers</w:t>
      </w:r>
      <w:r>
        <w:rPr>
          <w:spacing w:val="-17"/>
          <w:sz w:val="21"/>
        </w:rPr>
        <w:t> </w:t>
      </w:r>
      <w:r>
        <w:rPr>
          <w:sz w:val="21"/>
        </w:rPr>
        <w:t>are</w:t>
      </w:r>
      <w:r>
        <w:rPr>
          <w:spacing w:val="-13"/>
          <w:sz w:val="21"/>
        </w:rPr>
        <w:t> </w:t>
      </w:r>
      <w:r>
        <w:rPr>
          <w:sz w:val="21"/>
        </w:rPr>
        <w:t>too</w:t>
      </w:r>
      <w:r>
        <w:rPr>
          <w:spacing w:val="-13"/>
          <w:sz w:val="21"/>
        </w:rPr>
        <w:t> </w:t>
      </w:r>
      <w:r>
        <w:rPr>
          <w:sz w:val="21"/>
        </w:rPr>
        <w:t>small</w:t>
      </w:r>
      <w:r>
        <w:rPr>
          <w:spacing w:val="-24"/>
          <w:sz w:val="21"/>
        </w:rPr>
        <w:t> </w:t>
      </w:r>
      <w:r>
        <w:rPr>
          <w:sz w:val="21"/>
        </w:rPr>
        <w:t>to</w:t>
      </w:r>
      <w:r>
        <w:rPr>
          <w:spacing w:val="-13"/>
          <w:sz w:val="21"/>
        </w:rPr>
        <w:t> </w:t>
      </w:r>
      <w:r>
        <w:rPr>
          <w:sz w:val="21"/>
        </w:rPr>
        <w:t>make</w:t>
      </w:r>
      <w:r>
        <w:rPr>
          <w:spacing w:val="-13"/>
          <w:sz w:val="21"/>
        </w:rPr>
        <w:t> </w:t>
      </w:r>
      <w:r>
        <w:rPr>
          <w:sz w:val="21"/>
        </w:rPr>
        <w:t>meaningful</w:t>
      </w:r>
      <w:r>
        <w:rPr>
          <w:spacing w:val="-7"/>
          <w:sz w:val="21"/>
        </w:rPr>
        <w:t> </w:t>
      </w:r>
      <w:r>
        <w:rPr>
          <w:sz w:val="21"/>
        </w:rPr>
        <w:t>comparisons.</w:t>
      </w:r>
    </w:p>
    <w:p>
      <w:pPr>
        <w:spacing w:after="0" w:line="254" w:lineRule="auto"/>
        <w:jc w:val="both"/>
        <w:rPr>
          <w:sz w:val="21"/>
        </w:rPr>
        <w:sectPr>
          <w:pgSz w:w="11910" w:h="16840"/>
          <w:pgMar w:header="0" w:footer="389" w:top="620" w:bottom="640" w:left="600" w:right="580"/>
        </w:sectPr>
      </w:pPr>
    </w:p>
    <w:p>
      <w:pPr>
        <w:pStyle w:val="BodyText"/>
        <w:spacing w:line="271" w:lineRule="auto" w:before="68"/>
        <w:ind w:left="120" w:right="121"/>
        <w:jc w:val="both"/>
      </w:pPr>
      <w:r>
        <w:rPr/>
        <w:t>People from White backgrounds were more likely than those from Black, Asian and other backgrounds</w:t>
      </w:r>
      <w:r>
        <w:rPr>
          <w:spacing w:val="-4"/>
        </w:rPr>
        <w:t> </w:t>
      </w:r>
      <w:r>
        <w:rPr/>
        <w:t>to</w:t>
      </w:r>
      <w:r>
        <w:rPr>
          <w:spacing w:val="-12"/>
        </w:rPr>
        <w:t> </w:t>
      </w:r>
      <w:r>
        <w:rPr/>
        <w:t>say</w:t>
      </w:r>
      <w:r>
        <w:rPr>
          <w:spacing w:val="-14"/>
        </w:rPr>
        <w:t> </w:t>
      </w:r>
      <w:r>
        <w:rPr/>
        <w:t>that</w:t>
      </w:r>
      <w:r>
        <w:rPr>
          <w:spacing w:val="-10"/>
        </w:rPr>
        <w:t> </w:t>
      </w:r>
      <w:r>
        <w:rPr/>
        <w:t>they</w:t>
      </w:r>
      <w:r>
        <w:rPr>
          <w:spacing w:val="-2"/>
        </w:rPr>
        <w:t> </w:t>
      </w:r>
      <w:r>
        <w:rPr/>
        <w:t>had</w:t>
      </w:r>
      <w:r>
        <w:rPr>
          <w:spacing w:val="-12"/>
        </w:rPr>
        <w:t> </w:t>
      </w:r>
      <w:r>
        <w:rPr/>
        <w:t>reported discrimination</w:t>
      </w:r>
      <w:r>
        <w:rPr>
          <w:spacing w:val="21"/>
        </w:rPr>
        <w:t> </w:t>
      </w:r>
      <w:r>
        <w:rPr/>
        <w:t>or</w:t>
      </w:r>
      <w:r>
        <w:rPr>
          <w:spacing w:val="-17"/>
        </w:rPr>
        <w:t> </w:t>
      </w:r>
      <w:r>
        <w:rPr/>
        <w:t>harassment against themselves, and it had been dealt with well, though this was based on small numbers.</w:t>
      </w:r>
    </w:p>
    <w:p>
      <w:pPr>
        <w:pStyle w:val="BodyText"/>
        <w:spacing w:before="2"/>
        <w:rPr>
          <w:sz w:val="27"/>
        </w:rPr>
      </w:pPr>
    </w:p>
    <w:p>
      <w:pPr>
        <w:pStyle w:val="BodyText"/>
        <w:spacing w:line="264" w:lineRule="auto" w:before="1"/>
        <w:ind w:left="120" w:right="132"/>
        <w:jc w:val="both"/>
      </w:pPr>
      <w:r>
        <w:rPr/>
        <w:t>Although one third of</w:t>
      </w:r>
      <w:r>
        <w:rPr>
          <w:spacing w:val="-5"/>
        </w:rPr>
        <w:t> </w:t>
      </w:r>
      <w:r>
        <w:rPr/>
        <w:t>Black</w:t>
      </w:r>
      <w:r>
        <w:rPr>
          <w:spacing w:val="-11"/>
        </w:rPr>
        <w:t> </w:t>
      </w:r>
      <w:r>
        <w:rPr/>
        <w:t>people who experienced racial discrimination or</w:t>
      </w:r>
      <w:r>
        <w:rPr>
          <w:spacing w:val="-4"/>
        </w:rPr>
        <w:t> </w:t>
      </w:r>
      <w:r>
        <w:rPr/>
        <w:t>harassment said they had reported it, most did not feel</w:t>
      </w:r>
      <w:r>
        <w:rPr>
          <w:spacing w:val="-11"/>
        </w:rPr>
        <w:t> </w:t>
      </w:r>
      <w:r>
        <w:rPr/>
        <w:t>that the issue had been dealt with well.</w:t>
      </w:r>
    </w:p>
    <w:p>
      <w:pPr>
        <w:pStyle w:val="BodyText"/>
        <w:spacing w:before="11"/>
        <w:rPr>
          <w:sz w:val="27"/>
        </w:rPr>
      </w:pPr>
    </w:p>
    <w:p>
      <w:pPr>
        <w:pStyle w:val="BodyText"/>
        <w:spacing w:line="271" w:lineRule="auto"/>
        <w:ind w:left="120" w:right="147"/>
        <w:jc w:val="both"/>
      </w:pPr>
      <w:r>
        <w:rPr/>
        <w:t>People</w:t>
      </w:r>
      <w:r>
        <w:rPr>
          <w:spacing w:val="-17"/>
        </w:rPr>
        <w:t> </w:t>
      </w:r>
      <w:r>
        <w:rPr/>
        <w:t>from</w:t>
      </w:r>
      <w:r>
        <w:rPr>
          <w:spacing w:val="-17"/>
        </w:rPr>
        <w:t> </w:t>
      </w:r>
      <w:r>
        <w:rPr/>
        <w:t>Asian</w:t>
      </w:r>
      <w:r>
        <w:rPr>
          <w:spacing w:val="-16"/>
        </w:rPr>
        <w:t> </w:t>
      </w:r>
      <w:r>
        <w:rPr/>
        <w:t>and</w:t>
      </w:r>
      <w:r>
        <w:rPr>
          <w:spacing w:val="-17"/>
        </w:rPr>
        <w:t> </w:t>
      </w:r>
      <w:r>
        <w:rPr/>
        <w:t>other</w:t>
      </w:r>
      <w:r>
        <w:rPr>
          <w:spacing w:val="-17"/>
        </w:rPr>
        <w:t> </w:t>
      </w:r>
      <w:r>
        <w:rPr/>
        <w:t>ethnic</w:t>
      </w:r>
      <w:r>
        <w:rPr>
          <w:spacing w:val="-17"/>
        </w:rPr>
        <w:t> </w:t>
      </w:r>
      <w:r>
        <w:rPr/>
        <w:t>minority</w:t>
      </w:r>
      <w:r>
        <w:rPr>
          <w:spacing w:val="-12"/>
        </w:rPr>
        <w:t> </w:t>
      </w:r>
      <w:r>
        <w:rPr/>
        <w:t>backgrounds were</w:t>
      </w:r>
      <w:r>
        <w:rPr>
          <w:spacing w:val="-17"/>
        </w:rPr>
        <w:t> </w:t>
      </w:r>
      <w:r>
        <w:rPr/>
        <w:t>less</w:t>
      </w:r>
      <w:r>
        <w:rPr>
          <w:spacing w:val="-11"/>
        </w:rPr>
        <w:t> </w:t>
      </w:r>
      <w:r>
        <w:rPr/>
        <w:t>likely</w:t>
      </w:r>
      <w:r>
        <w:rPr>
          <w:spacing w:val="-12"/>
        </w:rPr>
        <w:t> </w:t>
      </w:r>
      <w:r>
        <w:rPr/>
        <w:t>to</w:t>
      </w:r>
      <w:r>
        <w:rPr>
          <w:spacing w:val="-17"/>
        </w:rPr>
        <w:t> </w:t>
      </w:r>
      <w:r>
        <w:rPr/>
        <w:t>have</w:t>
      </w:r>
      <w:r>
        <w:rPr>
          <w:spacing w:val="-17"/>
        </w:rPr>
        <w:t> </w:t>
      </w:r>
      <w:r>
        <w:rPr/>
        <w:t>reported</w:t>
      </w:r>
      <w:r>
        <w:rPr>
          <w:spacing w:val="-9"/>
        </w:rPr>
        <w:t> </w:t>
      </w:r>
      <w:r>
        <w:rPr/>
        <w:t>the</w:t>
      </w:r>
      <w:r>
        <w:rPr>
          <w:spacing w:val="-17"/>
        </w:rPr>
        <w:t> </w:t>
      </w:r>
      <w:r>
        <w:rPr/>
        <w:t>racial discrimination or</w:t>
      </w:r>
      <w:r>
        <w:rPr>
          <w:spacing w:val="-5"/>
        </w:rPr>
        <w:t> </w:t>
      </w:r>
      <w:r>
        <w:rPr/>
        <w:t>harassment, most</w:t>
      </w:r>
      <w:r>
        <w:rPr>
          <w:spacing w:val="-17"/>
        </w:rPr>
        <w:t> </w:t>
      </w:r>
      <w:r>
        <w:rPr/>
        <w:t>commonly</w:t>
      </w:r>
      <w:r>
        <w:rPr>
          <w:spacing w:val="-11"/>
        </w:rPr>
        <w:t> </w:t>
      </w:r>
      <w:r>
        <w:rPr/>
        <w:t>because they said they</w:t>
      </w:r>
      <w:r>
        <w:rPr>
          <w:spacing w:val="-12"/>
        </w:rPr>
        <w:t> </w:t>
      </w:r>
      <w:r>
        <w:rPr/>
        <w:t>did not</w:t>
      </w:r>
      <w:r>
        <w:rPr>
          <w:spacing w:val="-8"/>
        </w:rPr>
        <w:t> </w:t>
      </w:r>
      <w:r>
        <w:rPr/>
        <w:t>think anything would be done.</w:t>
      </w:r>
    </w:p>
    <w:p>
      <w:pPr>
        <w:pStyle w:val="BodyText"/>
        <w:spacing w:before="3"/>
        <w:rPr>
          <w:sz w:val="27"/>
        </w:rPr>
      </w:pPr>
    </w:p>
    <w:p>
      <w:pPr>
        <w:pStyle w:val="BodyText"/>
        <w:spacing w:line="273" w:lineRule="auto"/>
        <w:ind w:left="120" w:right="125"/>
        <w:jc w:val="both"/>
      </w:pPr>
      <w:r>
        <w:rPr/>
        <w:t>People in nursing roles were more likely than other roles to say they had reported racial discrimination</w:t>
      </w:r>
      <w:r>
        <w:rPr>
          <w:spacing w:val="34"/>
        </w:rPr>
        <w:t> </w:t>
      </w:r>
      <w:r>
        <w:rPr/>
        <w:t>or</w:t>
      </w:r>
      <w:r>
        <w:rPr>
          <w:spacing w:val="-2"/>
        </w:rPr>
        <w:t> </w:t>
      </w:r>
      <w:r>
        <w:rPr/>
        <w:t>harassment, but they usually did not feel</w:t>
      </w:r>
      <w:r>
        <w:rPr>
          <w:spacing w:val="-7"/>
        </w:rPr>
        <w:t> </w:t>
      </w:r>
      <w:r>
        <w:rPr/>
        <w:t>that the</w:t>
      </w:r>
      <w:r>
        <w:rPr>
          <w:spacing w:val="-7"/>
        </w:rPr>
        <w:t> </w:t>
      </w:r>
      <w:r>
        <w:rPr/>
        <w:t>issue had been dealt with</w:t>
      </w:r>
      <w:r>
        <w:rPr>
          <w:spacing w:val="-7"/>
        </w:rPr>
        <w:t> </w:t>
      </w:r>
      <w:r>
        <w:rPr/>
        <w:t>well. GPs were less likely than many other roles to say they had reported racial discrimination or harassment,</w:t>
      </w:r>
      <w:r>
        <w:rPr>
          <w:spacing w:val="32"/>
        </w:rPr>
        <w:t> </w:t>
      </w:r>
      <w:r>
        <w:rPr/>
        <w:t>often</w:t>
      </w:r>
      <w:r>
        <w:rPr>
          <w:spacing w:val="-14"/>
        </w:rPr>
        <w:t> </w:t>
      </w:r>
      <w:r>
        <w:rPr/>
        <w:t>because they said they did not think anything would be done.</w:t>
      </w:r>
    </w:p>
    <w:p>
      <w:pPr>
        <w:pStyle w:val="BodyText"/>
        <w:rPr>
          <w:sz w:val="27"/>
        </w:rPr>
      </w:pPr>
    </w:p>
    <w:p>
      <w:pPr>
        <w:pStyle w:val="Heading4"/>
        <w:spacing w:before="1"/>
        <w:jc w:val="both"/>
      </w:pPr>
      <w:r>
        <w:rPr>
          <w:color w:val="005EB8"/>
        </w:rPr>
        <w:t>Support with</w:t>
      </w:r>
      <w:r>
        <w:rPr>
          <w:color w:val="005EB8"/>
          <w:spacing w:val="-14"/>
        </w:rPr>
        <w:t> </w:t>
      </w:r>
      <w:r>
        <w:rPr>
          <w:color w:val="005EB8"/>
        </w:rPr>
        <w:t>any</w:t>
      </w:r>
      <w:r>
        <w:rPr>
          <w:color w:val="005EB8"/>
          <w:spacing w:val="-3"/>
        </w:rPr>
        <w:t> </w:t>
      </w:r>
      <w:r>
        <w:rPr>
          <w:color w:val="005EB8"/>
        </w:rPr>
        <w:t>type</w:t>
      </w:r>
      <w:r>
        <w:rPr>
          <w:color w:val="005EB8"/>
          <w:spacing w:val="-3"/>
        </w:rPr>
        <w:t> </w:t>
      </w:r>
      <w:r>
        <w:rPr>
          <w:color w:val="005EB8"/>
        </w:rPr>
        <w:t>of</w:t>
      </w:r>
      <w:r>
        <w:rPr>
          <w:color w:val="005EB8"/>
          <w:spacing w:val="-12"/>
        </w:rPr>
        <w:t> </w:t>
      </w:r>
      <w:r>
        <w:rPr>
          <w:color w:val="005EB8"/>
        </w:rPr>
        <w:t>harassment</w:t>
      </w:r>
      <w:r>
        <w:rPr>
          <w:color w:val="005EB8"/>
          <w:spacing w:val="29"/>
        </w:rPr>
        <w:t> </w:t>
      </w:r>
      <w:r>
        <w:rPr>
          <w:color w:val="005EB8"/>
        </w:rPr>
        <w:t>or</w:t>
      </w:r>
      <w:r>
        <w:rPr>
          <w:color w:val="005EB8"/>
          <w:spacing w:val="-9"/>
        </w:rPr>
        <w:t> </w:t>
      </w:r>
      <w:r>
        <w:rPr>
          <w:color w:val="005EB8"/>
          <w:spacing w:val="-2"/>
        </w:rPr>
        <w:t>discrimination</w:t>
      </w:r>
    </w:p>
    <w:p>
      <w:pPr>
        <w:pStyle w:val="BodyText"/>
        <w:spacing w:before="3"/>
        <w:rPr>
          <w:b/>
          <w:sz w:val="23"/>
        </w:rPr>
      </w:pPr>
    </w:p>
    <w:p>
      <w:pPr>
        <w:pStyle w:val="BodyText"/>
        <w:spacing w:line="271" w:lineRule="auto" w:before="1"/>
        <w:ind w:left="120" w:right="131"/>
        <w:jc w:val="both"/>
      </w:pPr>
      <w:r>
        <w:rPr/>
        <w:t>Regardless</w:t>
      </w:r>
      <w:r>
        <w:rPr>
          <w:spacing w:val="-17"/>
        </w:rPr>
        <w:t> </w:t>
      </w:r>
      <w:r>
        <w:rPr/>
        <w:t>of</w:t>
      </w:r>
      <w:r>
        <w:rPr>
          <w:spacing w:val="-17"/>
        </w:rPr>
        <w:t> </w:t>
      </w:r>
      <w:r>
        <w:rPr/>
        <w:t>whether</w:t>
      </w:r>
      <w:r>
        <w:rPr>
          <w:spacing w:val="-16"/>
        </w:rPr>
        <w:t> </w:t>
      </w:r>
      <w:r>
        <w:rPr/>
        <w:t>they</w:t>
      </w:r>
      <w:r>
        <w:rPr>
          <w:spacing w:val="-17"/>
        </w:rPr>
        <w:t> </w:t>
      </w:r>
      <w:r>
        <w:rPr/>
        <w:t>experienced</w:t>
      </w:r>
      <w:r>
        <w:rPr>
          <w:spacing w:val="-17"/>
        </w:rPr>
        <w:t> </w:t>
      </w:r>
      <w:r>
        <w:rPr/>
        <w:t>any</w:t>
      </w:r>
      <w:r>
        <w:rPr>
          <w:spacing w:val="-17"/>
        </w:rPr>
        <w:t> </w:t>
      </w:r>
      <w:r>
        <w:rPr/>
        <w:t>discrimination</w:t>
      </w:r>
      <w:r>
        <w:rPr>
          <w:spacing w:val="-15"/>
        </w:rPr>
        <w:t> </w:t>
      </w:r>
      <w:r>
        <w:rPr/>
        <w:t>or</w:t>
      </w:r>
      <w:r>
        <w:rPr>
          <w:spacing w:val="-17"/>
        </w:rPr>
        <w:t> </w:t>
      </w:r>
      <w:r>
        <w:rPr/>
        <w:t>harassment, we</w:t>
      </w:r>
      <w:r>
        <w:rPr>
          <w:spacing w:val="-17"/>
        </w:rPr>
        <w:t> </w:t>
      </w:r>
      <w:r>
        <w:rPr/>
        <w:t>asked</w:t>
      </w:r>
      <w:r>
        <w:rPr>
          <w:spacing w:val="-14"/>
        </w:rPr>
        <w:t> </w:t>
      </w:r>
      <w:r>
        <w:rPr/>
        <w:t>if</w:t>
      </w:r>
      <w:r>
        <w:rPr>
          <w:spacing w:val="-17"/>
        </w:rPr>
        <w:t> </w:t>
      </w:r>
      <w:r>
        <w:rPr/>
        <w:t>people</w:t>
      </w:r>
      <w:r>
        <w:rPr>
          <w:spacing w:val="-14"/>
        </w:rPr>
        <w:t> </w:t>
      </w:r>
      <w:r>
        <w:rPr/>
        <w:t>knew where to get support with any harassment or discrimination at work (not solely related to racial discrimination).</w:t>
      </w:r>
      <w:r>
        <w:rPr>
          <w:spacing w:val="40"/>
        </w:rPr>
        <w:t> </w:t>
      </w:r>
      <w:r>
        <w:rPr/>
        <w:t>Overall:</w:t>
      </w:r>
    </w:p>
    <w:p>
      <w:pPr>
        <w:pStyle w:val="BodyText"/>
        <w:spacing w:before="7"/>
        <w:rPr>
          <w:sz w:val="28"/>
        </w:rPr>
      </w:pPr>
    </w:p>
    <w:p>
      <w:pPr>
        <w:pStyle w:val="ListParagraph"/>
        <w:numPr>
          <w:ilvl w:val="0"/>
          <w:numId w:val="6"/>
        </w:numPr>
        <w:tabs>
          <w:tab w:pos="841" w:val="left" w:leader="none"/>
          <w:tab w:pos="842" w:val="left" w:leader="none"/>
        </w:tabs>
        <w:spacing w:line="278" w:lineRule="auto" w:before="1" w:after="0"/>
        <w:ind w:left="841" w:right="1494" w:hanging="353"/>
        <w:jc w:val="left"/>
        <w:rPr>
          <w:sz w:val="24"/>
        </w:rPr>
      </w:pPr>
      <w:r>
        <w:rPr>
          <w:sz w:val="24"/>
        </w:rPr>
        <w:t>74%</w:t>
      </w:r>
      <w:r>
        <w:rPr>
          <w:spacing w:val="-7"/>
          <w:sz w:val="24"/>
        </w:rPr>
        <w:t> </w:t>
      </w:r>
      <w:r>
        <w:rPr>
          <w:sz w:val="24"/>
        </w:rPr>
        <w:t>of</w:t>
      </w:r>
      <w:r>
        <w:rPr>
          <w:spacing w:val="-3"/>
          <w:sz w:val="24"/>
        </w:rPr>
        <w:t> </w:t>
      </w:r>
      <w:r>
        <w:rPr>
          <w:sz w:val="24"/>
        </w:rPr>
        <w:t>people said that</w:t>
      </w:r>
      <w:r>
        <w:rPr>
          <w:spacing w:val="-3"/>
          <w:sz w:val="24"/>
        </w:rPr>
        <w:t> </w:t>
      </w:r>
      <w:r>
        <w:rPr>
          <w:sz w:val="24"/>
        </w:rPr>
        <w:t>they</w:t>
      </w:r>
      <w:r>
        <w:rPr>
          <w:spacing w:val="-7"/>
          <w:sz w:val="24"/>
        </w:rPr>
        <w:t> </w:t>
      </w:r>
      <w:r>
        <w:rPr>
          <w:sz w:val="24"/>
        </w:rPr>
        <w:t>knew where</w:t>
      </w:r>
      <w:r>
        <w:rPr>
          <w:spacing w:val="-6"/>
          <w:sz w:val="24"/>
        </w:rPr>
        <w:t> </w:t>
      </w:r>
      <w:r>
        <w:rPr>
          <w:sz w:val="24"/>
        </w:rPr>
        <w:t>to</w:t>
      </w:r>
      <w:r>
        <w:rPr>
          <w:spacing w:val="-17"/>
          <w:sz w:val="24"/>
        </w:rPr>
        <w:t> </w:t>
      </w:r>
      <w:r>
        <w:rPr>
          <w:sz w:val="24"/>
        </w:rPr>
        <w:t>go</w:t>
      </w:r>
      <w:r>
        <w:rPr>
          <w:spacing w:val="-5"/>
          <w:sz w:val="24"/>
        </w:rPr>
        <w:t> </w:t>
      </w:r>
      <w:r>
        <w:rPr>
          <w:sz w:val="24"/>
        </w:rPr>
        <w:t>for</w:t>
      </w:r>
      <w:r>
        <w:rPr>
          <w:spacing w:val="-14"/>
          <w:sz w:val="24"/>
        </w:rPr>
        <w:t> </w:t>
      </w:r>
      <w:r>
        <w:rPr>
          <w:sz w:val="24"/>
        </w:rPr>
        <w:t>help</w:t>
      </w:r>
      <w:r>
        <w:rPr>
          <w:spacing w:val="-6"/>
          <w:sz w:val="24"/>
        </w:rPr>
        <w:t> </w:t>
      </w:r>
      <w:r>
        <w:rPr>
          <w:sz w:val="24"/>
        </w:rPr>
        <w:t>with</w:t>
      </w:r>
      <w:r>
        <w:rPr>
          <w:spacing w:val="-6"/>
          <w:sz w:val="24"/>
        </w:rPr>
        <w:t> </w:t>
      </w:r>
      <w:r>
        <w:rPr>
          <w:sz w:val="24"/>
        </w:rPr>
        <w:t>any harassment or </w:t>
      </w:r>
      <w:r>
        <w:rPr>
          <w:spacing w:val="-2"/>
          <w:sz w:val="24"/>
        </w:rPr>
        <w:t>discrimination</w:t>
      </w:r>
    </w:p>
    <w:p>
      <w:pPr>
        <w:pStyle w:val="ListParagraph"/>
        <w:numPr>
          <w:ilvl w:val="0"/>
          <w:numId w:val="6"/>
        </w:numPr>
        <w:tabs>
          <w:tab w:pos="841" w:val="left" w:leader="none"/>
          <w:tab w:pos="842" w:val="left" w:leader="none"/>
        </w:tabs>
        <w:spacing w:line="278" w:lineRule="auto" w:before="0" w:after="0"/>
        <w:ind w:left="841" w:right="394" w:hanging="353"/>
        <w:jc w:val="left"/>
        <w:rPr>
          <w:sz w:val="24"/>
        </w:rPr>
      </w:pPr>
      <w:r>
        <w:rPr>
          <w:sz w:val="24"/>
        </w:rPr>
        <w:t>68%</w:t>
      </w:r>
      <w:r>
        <w:rPr>
          <w:spacing w:val="-16"/>
          <w:sz w:val="24"/>
        </w:rPr>
        <w:t> </w:t>
      </w:r>
      <w:r>
        <w:rPr>
          <w:sz w:val="24"/>
        </w:rPr>
        <w:t>said they</w:t>
      </w:r>
      <w:r>
        <w:rPr>
          <w:spacing w:val="-11"/>
          <w:sz w:val="24"/>
        </w:rPr>
        <w:t> </w:t>
      </w:r>
      <w:r>
        <w:rPr>
          <w:sz w:val="24"/>
        </w:rPr>
        <w:t>would feel</w:t>
      </w:r>
      <w:r>
        <w:rPr>
          <w:spacing w:val="-17"/>
          <w:sz w:val="24"/>
        </w:rPr>
        <w:t> </w:t>
      </w:r>
      <w:r>
        <w:rPr>
          <w:sz w:val="24"/>
        </w:rPr>
        <w:t>secure</w:t>
      </w:r>
      <w:r>
        <w:rPr>
          <w:spacing w:val="-11"/>
          <w:sz w:val="24"/>
        </w:rPr>
        <w:t> </w:t>
      </w:r>
      <w:r>
        <w:rPr>
          <w:sz w:val="24"/>
        </w:rPr>
        <w:t>raising</w:t>
      </w:r>
      <w:r>
        <w:rPr>
          <w:spacing w:val="12"/>
          <w:sz w:val="24"/>
        </w:rPr>
        <w:t> </w:t>
      </w:r>
      <w:r>
        <w:rPr>
          <w:sz w:val="24"/>
        </w:rPr>
        <w:t>concerns</w:t>
      </w:r>
      <w:r>
        <w:rPr>
          <w:spacing w:val="-13"/>
          <w:sz w:val="24"/>
        </w:rPr>
        <w:t> </w:t>
      </w:r>
      <w:r>
        <w:rPr>
          <w:sz w:val="24"/>
        </w:rPr>
        <w:t>about</w:t>
      </w:r>
      <w:r>
        <w:rPr>
          <w:spacing w:val="-2"/>
          <w:sz w:val="24"/>
        </w:rPr>
        <w:t> </w:t>
      </w:r>
      <w:r>
        <w:rPr>
          <w:sz w:val="24"/>
        </w:rPr>
        <w:t>any</w:t>
      </w:r>
      <w:r>
        <w:rPr>
          <w:spacing w:val="-1"/>
          <w:sz w:val="24"/>
        </w:rPr>
        <w:t> </w:t>
      </w:r>
      <w:r>
        <w:rPr>
          <w:sz w:val="24"/>
        </w:rPr>
        <w:t>harassment or</w:t>
      </w:r>
      <w:r>
        <w:rPr>
          <w:spacing w:val="-7"/>
          <w:sz w:val="24"/>
        </w:rPr>
        <w:t> </w:t>
      </w:r>
      <w:r>
        <w:rPr>
          <w:sz w:val="24"/>
        </w:rPr>
        <w:t>discrimination at their place of work</w:t>
      </w:r>
    </w:p>
    <w:p>
      <w:pPr>
        <w:pStyle w:val="ListParagraph"/>
        <w:numPr>
          <w:ilvl w:val="0"/>
          <w:numId w:val="6"/>
        </w:numPr>
        <w:tabs>
          <w:tab w:pos="841" w:val="left" w:leader="none"/>
          <w:tab w:pos="842" w:val="left" w:leader="none"/>
        </w:tabs>
        <w:spacing w:line="278" w:lineRule="auto" w:before="0" w:after="0"/>
        <w:ind w:left="841" w:right="421" w:hanging="353"/>
        <w:jc w:val="left"/>
        <w:rPr>
          <w:sz w:val="24"/>
        </w:rPr>
      </w:pPr>
      <w:r>
        <w:rPr>
          <w:sz w:val="24"/>
        </w:rPr>
        <w:t>68%</w:t>
      </w:r>
      <w:r>
        <w:rPr>
          <w:spacing w:val="-15"/>
          <w:sz w:val="24"/>
        </w:rPr>
        <w:t> </w:t>
      </w:r>
      <w:r>
        <w:rPr>
          <w:sz w:val="24"/>
        </w:rPr>
        <w:t>said they</w:t>
      </w:r>
      <w:r>
        <w:rPr>
          <w:spacing w:val="-10"/>
          <w:sz w:val="24"/>
        </w:rPr>
        <w:t> </w:t>
      </w:r>
      <w:r>
        <w:rPr>
          <w:sz w:val="24"/>
        </w:rPr>
        <w:t>were</w:t>
      </w:r>
      <w:r>
        <w:rPr>
          <w:spacing w:val="-8"/>
          <w:sz w:val="24"/>
        </w:rPr>
        <w:t> </w:t>
      </w:r>
      <w:r>
        <w:rPr>
          <w:sz w:val="24"/>
        </w:rPr>
        <w:t>confident</w:t>
      </w:r>
      <w:r>
        <w:rPr>
          <w:spacing w:val="-6"/>
          <w:sz w:val="24"/>
        </w:rPr>
        <w:t> </w:t>
      </w:r>
      <w:r>
        <w:rPr>
          <w:sz w:val="24"/>
        </w:rPr>
        <w:t>that</w:t>
      </w:r>
      <w:r>
        <w:rPr>
          <w:spacing w:val="-6"/>
          <w:sz w:val="24"/>
        </w:rPr>
        <w:t> </w:t>
      </w:r>
      <w:r>
        <w:rPr>
          <w:sz w:val="24"/>
        </w:rPr>
        <w:t>their workplace</w:t>
      </w:r>
      <w:r>
        <w:rPr>
          <w:spacing w:val="-17"/>
          <w:sz w:val="24"/>
        </w:rPr>
        <w:t> </w:t>
      </w:r>
      <w:r>
        <w:rPr>
          <w:sz w:val="24"/>
        </w:rPr>
        <w:t>would address any such</w:t>
      </w:r>
      <w:r>
        <w:rPr>
          <w:spacing w:val="-17"/>
          <w:sz w:val="24"/>
        </w:rPr>
        <w:t> </w:t>
      </w:r>
      <w:r>
        <w:rPr>
          <w:sz w:val="24"/>
        </w:rPr>
        <w:t>concerns</w:t>
      </w:r>
      <w:r>
        <w:rPr>
          <w:spacing w:val="-9"/>
          <w:sz w:val="24"/>
        </w:rPr>
        <w:t> </w:t>
      </w:r>
      <w:r>
        <w:rPr>
          <w:sz w:val="24"/>
        </w:rPr>
        <w:t>they </w:t>
      </w:r>
      <w:r>
        <w:rPr>
          <w:spacing w:val="-2"/>
          <w:sz w:val="24"/>
        </w:rPr>
        <w:t>raised</w:t>
      </w:r>
    </w:p>
    <w:p>
      <w:pPr>
        <w:pStyle w:val="BodyText"/>
        <w:spacing w:before="6"/>
        <w:rPr>
          <w:sz w:val="26"/>
        </w:rPr>
      </w:pPr>
    </w:p>
    <w:p>
      <w:pPr>
        <w:pStyle w:val="BodyText"/>
        <w:spacing w:line="271" w:lineRule="auto"/>
        <w:ind w:left="120" w:right="126"/>
        <w:jc w:val="both"/>
      </w:pPr>
      <w:r>
        <w:rPr/>
        <w:t>However,</w:t>
      </w:r>
      <w:r>
        <w:rPr>
          <w:spacing w:val="-17"/>
        </w:rPr>
        <w:t> </w:t>
      </w:r>
      <w:r>
        <w:rPr/>
        <w:t>there</w:t>
      </w:r>
      <w:r>
        <w:rPr>
          <w:spacing w:val="-17"/>
        </w:rPr>
        <w:t> </w:t>
      </w:r>
      <w:r>
        <w:rPr/>
        <w:t>were</w:t>
      </w:r>
      <w:r>
        <w:rPr>
          <w:spacing w:val="-16"/>
        </w:rPr>
        <w:t> </w:t>
      </w:r>
      <w:r>
        <w:rPr/>
        <w:t>significant</w:t>
      </w:r>
      <w:r>
        <w:rPr>
          <w:spacing w:val="-17"/>
        </w:rPr>
        <w:t> </w:t>
      </w:r>
      <w:r>
        <w:rPr/>
        <w:t>differences</w:t>
      </w:r>
      <w:r>
        <w:rPr>
          <w:spacing w:val="-17"/>
        </w:rPr>
        <w:t> </w:t>
      </w:r>
      <w:r>
        <w:rPr/>
        <w:t>based</w:t>
      </w:r>
      <w:r>
        <w:rPr>
          <w:spacing w:val="-17"/>
        </w:rPr>
        <w:t> </w:t>
      </w:r>
      <w:r>
        <w:rPr/>
        <w:t>on</w:t>
      </w:r>
      <w:r>
        <w:rPr>
          <w:spacing w:val="-10"/>
        </w:rPr>
        <w:t> </w:t>
      </w:r>
      <w:r>
        <w:rPr/>
        <w:t>people’s ethnicity</w:t>
      </w:r>
      <w:r>
        <w:rPr>
          <w:spacing w:val="10"/>
        </w:rPr>
        <w:t> </w:t>
      </w:r>
      <w:r>
        <w:rPr/>
        <w:t>and</w:t>
      </w:r>
      <w:r>
        <w:rPr>
          <w:spacing w:val="-17"/>
        </w:rPr>
        <w:t> </w:t>
      </w:r>
      <w:r>
        <w:rPr/>
        <w:t>role.</w:t>
      </w:r>
      <w:r>
        <w:rPr>
          <w:spacing w:val="-7"/>
        </w:rPr>
        <w:t> </w:t>
      </w:r>
      <w:r>
        <w:rPr/>
        <w:t>People</w:t>
      </w:r>
      <w:r>
        <w:rPr>
          <w:spacing w:val="-10"/>
        </w:rPr>
        <w:t> </w:t>
      </w:r>
      <w:r>
        <w:rPr/>
        <w:t>from</w:t>
      </w:r>
      <w:r>
        <w:rPr>
          <w:spacing w:val="-17"/>
        </w:rPr>
        <w:t> </w:t>
      </w:r>
      <w:r>
        <w:rPr/>
        <w:t>White backgrounds were more</w:t>
      </w:r>
      <w:r>
        <w:rPr>
          <w:spacing w:val="-1"/>
        </w:rPr>
        <w:t> </w:t>
      </w:r>
      <w:r>
        <w:rPr/>
        <w:t>likely than Black or Asian people to say that they knew where to go for help, felt secure to raise issues and believed they would be dealt with. People from</w:t>
      </w:r>
      <w:r>
        <w:rPr>
          <w:spacing w:val="-5"/>
        </w:rPr>
        <w:t> </w:t>
      </w:r>
      <w:r>
        <w:rPr/>
        <w:t>Black ethnic groups were</w:t>
      </w:r>
      <w:r>
        <w:rPr>
          <w:spacing w:val="-8"/>
        </w:rPr>
        <w:t> </w:t>
      </w:r>
      <w:r>
        <w:rPr/>
        <w:t>least</w:t>
      </w:r>
      <w:r>
        <w:rPr>
          <w:spacing w:val="-6"/>
        </w:rPr>
        <w:t> </w:t>
      </w:r>
      <w:r>
        <w:rPr/>
        <w:t>likely to</w:t>
      </w:r>
      <w:r>
        <w:rPr>
          <w:spacing w:val="-8"/>
        </w:rPr>
        <w:t> </w:t>
      </w:r>
      <w:r>
        <w:rPr/>
        <w:t>say</w:t>
      </w:r>
      <w:r>
        <w:rPr>
          <w:spacing w:val="-10"/>
        </w:rPr>
        <w:t> </w:t>
      </w:r>
      <w:r>
        <w:rPr/>
        <w:t>that they felt</w:t>
      </w:r>
      <w:r>
        <w:rPr>
          <w:spacing w:val="-17"/>
        </w:rPr>
        <w:t> </w:t>
      </w:r>
      <w:r>
        <w:rPr/>
        <w:t>secure</w:t>
      </w:r>
      <w:r>
        <w:rPr>
          <w:spacing w:val="-8"/>
        </w:rPr>
        <w:t> </w:t>
      </w:r>
      <w:r>
        <w:rPr/>
        <w:t>raising issues</w:t>
      </w:r>
      <w:r>
        <w:rPr>
          <w:spacing w:val="20"/>
        </w:rPr>
        <w:t> </w:t>
      </w:r>
      <w:r>
        <w:rPr/>
        <w:t>and</w:t>
      </w:r>
      <w:r>
        <w:rPr>
          <w:spacing w:val="-8"/>
        </w:rPr>
        <w:t> </w:t>
      </w:r>
      <w:r>
        <w:rPr/>
        <w:t>least confident</w:t>
      </w:r>
      <w:r>
        <w:rPr>
          <w:spacing w:val="-6"/>
        </w:rPr>
        <w:t> </w:t>
      </w:r>
      <w:r>
        <w:rPr/>
        <w:t>that</w:t>
      </w:r>
      <w:r>
        <w:rPr>
          <w:spacing w:val="-6"/>
        </w:rPr>
        <w:t> </w:t>
      </w:r>
      <w:r>
        <w:rPr/>
        <w:t>concerns would be addressed</w:t>
      </w:r>
      <w:r>
        <w:rPr>
          <w:spacing w:val="40"/>
        </w:rPr>
        <w:t> </w:t>
      </w:r>
      <w:r>
        <w:rPr/>
        <w:t>(Figure 8).</w:t>
      </w:r>
    </w:p>
    <w:p>
      <w:pPr>
        <w:pStyle w:val="BodyText"/>
        <w:spacing w:before="3"/>
        <w:rPr>
          <w:sz w:val="27"/>
        </w:rPr>
      </w:pPr>
    </w:p>
    <w:p>
      <w:pPr>
        <w:pStyle w:val="BodyText"/>
        <w:spacing w:line="264" w:lineRule="auto"/>
        <w:ind w:left="120" w:right="120"/>
        <w:jc w:val="both"/>
      </w:pPr>
      <w:r>
        <w:rPr/>
        <w:t>Interestingly, GPs were less likely than nursing, other direct care roles and administrative / managerial roles to say that they knew where to go for help (64%), that they would feel secure raising concerns</w:t>
      </w:r>
      <w:r>
        <w:rPr>
          <w:spacing w:val="-3"/>
        </w:rPr>
        <w:t> </w:t>
      </w:r>
      <w:r>
        <w:rPr/>
        <w:t>(59%), or</w:t>
      </w:r>
      <w:r>
        <w:rPr>
          <w:spacing w:val="-10"/>
        </w:rPr>
        <w:t> </w:t>
      </w:r>
      <w:r>
        <w:rPr/>
        <w:t>that their organisation</w:t>
      </w:r>
      <w:r>
        <w:rPr>
          <w:spacing w:val="40"/>
        </w:rPr>
        <w:t> </w:t>
      </w:r>
      <w:r>
        <w:rPr/>
        <w:t>would</w:t>
      </w:r>
      <w:r>
        <w:rPr>
          <w:spacing w:val="-1"/>
        </w:rPr>
        <w:t> </w:t>
      </w:r>
      <w:r>
        <w:rPr/>
        <w:t>address</w:t>
      </w:r>
      <w:r>
        <w:rPr>
          <w:spacing w:val="25"/>
        </w:rPr>
        <w:t> </w:t>
      </w:r>
      <w:r>
        <w:rPr/>
        <w:t>the issue (64%).</w:t>
      </w:r>
    </w:p>
    <w:p>
      <w:pPr>
        <w:pStyle w:val="BodyText"/>
        <w:spacing w:line="271" w:lineRule="auto" w:before="19"/>
        <w:ind w:left="120" w:right="123"/>
        <w:jc w:val="both"/>
      </w:pPr>
      <w:r>
        <w:rPr/>
        <w:t>GP</w:t>
      </w:r>
      <w:r>
        <w:rPr>
          <w:spacing w:val="-17"/>
        </w:rPr>
        <w:t> </w:t>
      </w:r>
      <w:r>
        <w:rPr/>
        <w:t>partners</w:t>
      </w:r>
      <w:r>
        <w:rPr>
          <w:spacing w:val="-17"/>
        </w:rPr>
        <w:t> </w:t>
      </w:r>
      <w:r>
        <w:rPr/>
        <w:t>were</w:t>
      </w:r>
      <w:r>
        <w:rPr>
          <w:spacing w:val="-16"/>
        </w:rPr>
        <w:t> </w:t>
      </w:r>
      <w:r>
        <w:rPr/>
        <w:t>more</w:t>
      </w:r>
      <w:r>
        <w:rPr>
          <w:spacing w:val="-17"/>
        </w:rPr>
        <w:t> </w:t>
      </w:r>
      <w:r>
        <w:rPr/>
        <w:t>likely</w:t>
      </w:r>
      <w:r>
        <w:rPr>
          <w:spacing w:val="-17"/>
        </w:rPr>
        <w:t> </w:t>
      </w:r>
      <w:r>
        <w:rPr/>
        <w:t>than</w:t>
      </w:r>
      <w:r>
        <w:rPr>
          <w:spacing w:val="-17"/>
        </w:rPr>
        <w:t> </w:t>
      </w:r>
      <w:r>
        <w:rPr/>
        <w:t>salaried</w:t>
      </w:r>
      <w:r>
        <w:rPr>
          <w:spacing w:val="-16"/>
        </w:rPr>
        <w:t> </w:t>
      </w:r>
      <w:r>
        <w:rPr/>
        <w:t>GPs</w:t>
      </w:r>
      <w:r>
        <w:rPr>
          <w:spacing w:val="-17"/>
        </w:rPr>
        <w:t> </w:t>
      </w:r>
      <w:r>
        <w:rPr/>
        <w:t>or</w:t>
      </w:r>
      <w:r>
        <w:rPr>
          <w:spacing w:val="-17"/>
        </w:rPr>
        <w:t> </w:t>
      </w:r>
      <w:r>
        <w:rPr/>
        <w:t>locum</w:t>
      </w:r>
      <w:r>
        <w:rPr>
          <w:spacing w:val="-16"/>
        </w:rPr>
        <w:t> </w:t>
      </w:r>
      <w:r>
        <w:rPr/>
        <w:t>GPs</w:t>
      </w:r>
      <w:r>
        <w:rPr>
          <w:spacing w:val="-17"/>
        </w:rPr>
        <w:t> </w:t>
      </w:r>
      <w:r>
        <w:rPr/>
        <w:t>to</w:t>
      </w:r>
      <w:r>
        <w:rPr>
          <w:spacing w:val="-17"/>
        </w:rPr>
        <w:t> </w:t>
      </w:r>
      <w:r>
        <w:rPr/>
        <w:t>say</w:t>
      </w:r>
      <w:r>
        <w:rPr>
          <w:spacing w:val="-16"/>
        </w:rPr>
        <w:t> </w:t>
      </w:r>
      <w:r>
        <w:rPr/>
        <w:t>they</w:t>
      </w:r>
      <w:r>
        <w:rPr>
          <w:spacing w:val="-17"/>
        </w:rPr>
        <w:t> </w:t>
      </w:r>
      <w:r>
        <w:rPr/>
        <w:t>knew</w:t>
      </w:r>
      <w:r>
        <w:rPr>
          <w:spacing w:val="-17"/>
        </w:rPr>
        <w:t> </w:t>
      </w:r>
      <w:r>
        <w:rPr/>
        <w:t>where</w:t>
      </w:r>
      <w:r>
        <w:rPr>
          <w:spacing w:val="-16"/>
        </w:rPr>
        <w:t> </w:t>
      </w:r>
      <w:r>
        <w:rPr/>
        <w:t>to</w:t>
      </w:r>
      <w:r>
        <w:rPr>
          <w:spacing w:val="-17"/>
        </w:rPr>
        <w:t> </w:t>
      </w:r>
      <w:r>
        <w:rPr/>
        <w:t>find</w:t>
      </w:r>
      <w:r>
        <w:rPr>
          <w:spacing w:val="-17"/>
        </w:rPr>
        <w:t> </w:t>
      </w:r>
      <w:r>
        <w:rPr/>
        <w:t>support (see appendix). Only one third of GP</w:t>
      </w:r>
      <w:r>
        <w:rPr>
          <w:spacing w:val="-14"/>
        </w:rPr>
        <w:t> </w:t>
      </w:r>
      <w:r>
        <w:rPr/>
        <w:t>locums said they would feel</w:t>
      </w:r>
      <w:r>
        <w:rPr>
          <w:spacing w:val="-5"/>
        </w:rPr>
        <w:t> </w:t>
      </w:r>
      <w:r>
        <w:rPr/>
        <w:t>secure raising discrimination</w:t>
      </w:r>
      <w:r>
        <w:rPr>
          <w:spacing w:val="40"/>
        </w:rPr>
        <w:t> </w:t>
      </w:r>
      <w:r>
        <w:rPr/>
        <w:t>or harassment</w:t>
      </w:r>
      <w:r>
        <w:rPr>
          <w:spacing w:val="40"/>
        </w:rPr>
        <w:t> </w:t>
      </w:r>
      <w:r>
        <w:rPr/>
        <w:t>with</w:t>
      </w:r>
      <w:r>
        <w:rPr>
          <w:spacing w:val="-4"/>
        </w:rPr>
        <w:t> </w:t>
      </w:r>
      <w:r>
        <w:rPr/>
        <w:t>a practice where they were working (34%)</w:t>
      </w:r>
    </w:p>
    <w:p>
      <w:pPr>
        <w:pStyle w:val="BodyText"/>
        <w:spacing w:before="3"/>
        <w:rPr>
          <w:sz w:val="27"/>
        </w:rPr>
      </w:pPr>
    </w:p>
    <w:p>
      <w:pPr>
        <w:pStyle w:val="BodyText"/>
        <w:spacing w:line="271" w:lineRule="auto"/>
        <w:ind w:left="120" w:right="117"/>
        <w:jc w:val="both"/>
      </w:pPr>
      <w:r>
        <w:rPr/>
        <w:t>Those</w:t>
      </w:r>
      <w:r>
        <w:rPr>
          <w:spacing w:val="-6"/>
        </w:rPr>
        <w:t> </w:t>
      </w:r>
      <w:r>
        <w:rPr/>
        <w:t>who</w:t>
      </w:r>
      <w:r>
        <w:rPr>
          <w:spacing w:val="-17"/>
        </w:rPr>
        <w:t> </w:t>
      </w:r>
      <w:r>
        <w:rPr/>
        <w:t>said they</w:t>
      </w:r>
      <w:r>
        <w:rPr>
          <w:spacing w:val="-10"/>
        </w:rPr>
        <w:t> </w:t>
      </w:r>
      <w:r>
        <w:rPr/>
        <w:t>had</w:t>
      </w:r>
      <w:r>
        <w:rPr>
          <w:spacing w:val="-4"/>
        </w:rPr>
        <w:t> </w:t>
      </w:r>
      <w:r>
        <w:rPr/>
        <w:t>experienced discrimination or</w:t>
      </w:r>
      <w:r>
        <w:rPr>
          <w:spacing w:val="-4"/>
        </w:rPr>
        <w:t> </w:t>
      </w:r>
      <w:r>
        <w:rPr/>
        <w:t>harassment of</w:t>
      </w:r>
      <w:r>
        <w:rPr>
          <w:spacing w:val="-17"/>
        </w:rPr>
        <w:t> </w:t>
      </w:r>
      <w:r>
        <w:rPr/>
        <w:t>any type</w:t>
      </w:r>
      <w:r>
        <w:rPr>
          <w:spacing w:val="-17"/>
        </w:rPr>
        <w:t> </w:t>
      </w:r>
      <w:r>
        <w:rPr/>
        <w:t>and</w:t>
      </w:r>
      <w:r>
        <w:rPr>
          <w:spacing w:val="-8"/>
        </w:rPr>
        <w:t> </w:t>
      </w:r>
      <w:r>
        <w:rPr/>
        <w:t>those who</w:t>
      </w:r>
      <w:r>
        <w:rPr>
          <w:spacing w:val="-17"/>
        </w:rPr>
        <w:t> </w:t>
      </w:r>
      <w:r>
        <w:rPr/>
        <w:t>had experienced racial discrimination</w:t>
      </w:r>
      <w:r>
        <w:rPr>
          <w:spacing w:val="40"/>
        </w:rPr>
        <w:t> </w:t>
      </w:r>
      <w:r>
        <w:rPr/>
        <w:t>or harassment in</w:t>
      </w:r>
      <w:r>
        <w:rPr>
          <w:spacing w:val="-5"/>
        </w:rPr>
        <w:t> </w:t>
      </w:r>
      <w:r>
        <w:rPr/>
        <w:t>the past year were</w:t>
      </w:r>
      <w:r>
        <w:rPr>
          <w:spacing w:val="-5"/>
        </w:rPr>
        <w:t> </w:t>
      </w:r>
      <w:r>
        <w:rPr/>
        <w:t>less likely to</w:t>
      </w:r>
      <w:r>
        <w:rPr>
          <w:spacing w:val="-5"/>
        </w:rPr>
        <w:t> </w:t>
      </w:r>
      <w:r>
        <w:rPr/>
        <w:t>say they knew where to get help, would feel secure raising issues or would feel confident that issues would be addressed.</w:t>
      </w:r>
      <w:r>
        <w:rPr>
          <w:spacing w:val="-11"/>
        </w:rPr>
        <w:t> </w:t>
      </w:r>
      <w:r>
        <w:rPr/>
        <w:t>People</w:t>
      </w:r>
      <w:r>
        <w:rPr>
          <w:spacing w:val="-12"/>
        </w:rPr>
        <w:t> </w:t>
      </w:r>
      <w:r>
        <w:rPr/>
        <w:t>who</w:t>
      </w:r>
      <w:r>
        <w:rPr>
          <w:spacing w:val="-17"/>
        </w:rPr>
        <w:t> </w:t>
      </w:r>
      <w:r>
        <w:rPr/>
        <w:t>said</w:t>
      </w:r>
      <w:r>
        <w:rPr>
          <w:spacing w:val="-13"/>
        </w:rPr>
        <w:t> </w:t>
      </w:r>
      <w:r>
        <w:rPr/>
        <w:t>they</w:t>
      </w:r>
      <w:r>
        <w:rPr>
          <w:spacing w:val="-15"/>
        </w:rPr>
        <w:t> </w:t>
      </w:r>
      <w:r>
        <w:rPr/>
        <w:t>had</w:t>
      </w:r>
      <w:r>
        <w:rPr>
          <w:spacing w:val="-13"/>
        </w:rPr>
        <w:t> </w:t>
      </w:r>
      <w:r>
        <w:rPr/>
        <w:t>experienced</w:t>
      </w:r>
      <w:r>
        <w:rPr>
          <w:spacing w:val="-7"/>
        </w:rPr>
        <w:t> </w:t>
      </w:r>
      <w:r>
        <w:rPr/>
        <w:t>racial</w:t>
      </w:r>
      <w:r>
        <w:rPr>
          <w:spacing w:val="-17"/>
        </w:rPr>
        <w:t> </w:t>
      </w:r>
      <w:r>
        <w:rPr/>
        <w:t>or</w:t>
      </w:r>
      <w:r>
        <w:rPr>
          <w:spacing w:val="-17"/>
        </w:rPr>
        <w:t> </w:t>
      </w:r>
      <w:r>
        <w:rPr/>
        <w:t>other</w:t>
      </w:r>
      <w:r>
        <w:rPr>
          <w:spacing w:val="-7"/>
        </w:rPr>
        <w:t> </w:t>
      </w:r>
      <w:r>
        <w:rPr/>
        <w:t>discrimination or</w:t>
      </w:r>
      <w:r>
        <w:rPr>
          <w:spacing w:val="-17"/>
        </w:rPr>
        <w:t> </w:t>
      </w:r>
      <w:r>
        <w:rPr/>
        <w:t>harassment from colleagues or managers were least likely to say they would feel secure raising issues or were confident they would be addressed,</w:t>
      </w:r>
      <w:r>
        <w:rPr>
          <w:spacing w:val="34"/>
        </w:rPr>
        <w:t> </w:t>
      </w:r>
      <w:r>
        <w:rPr/>
        <w:t>with less than 1 in 3</w:t>
      </w:r>
      <w:r>
        <w:rPr>
          <w:spacing w:val="-13"/>
        </w:rPr>
        <w:t> </w:t>
      </w:r>
      <w:r>
        <w:rPr/>
        <w:t>believing this (Table 5).</w:t>
      </w:r>
    </w:p>
    <w:p>
      <w:pPr>
        <w:spacing w:after="0" w:line="271" w:lineRule="auto"/>
        <w:jc w:val="both"/>
        <w:sectPr>
          <w:pgSz w:w="11910" w:h="16840"/>
          <w:pgMar w:header="0" w:footer="389" w:top="640" w:bottom="640" w:left="600" w:right="580"/>
        </w:sectPr>
      </w:pPr>
    </w:p>
    <w:p>
      <w:pPr>
        <w:pStyle w:val="Heading4"/>
        <w:spacing w:line="271" w:lineRule="auto" w:before="68"/>
        <w:ind w:right="136"/>
        <w:jc w:val="both"/>
      </w:pPr>
      <w:r>
        <w:rPr/>
        <w:t>The</w:t>
      </w:r>
      <w:r>
        <w:rPr>
          <w:spacing w:val="-17"/>
        </w:rPr>
        <w:t> </w:t>
      </w:r>
      <w:r>
        <w:rPr/>
        <w:t>overall</w:t>
      </w:r>
      <w:r>
        <w:rPr>
          <w:spacing w:val="-17"/>
        </w:rPr>
        <w:t> </w:t>
      </w:r>
      <w:r>
        <w:rPr/>
        <w:t>picture</w:t>
      </w:r>
      <w:r>
        <w:rPr>
          <w:spacing w:val="-16"/>
        </w:rPr>
        <w:t> </w:t>
      </w:r>
      <w:r>
        <w:rPr/>
        <w:t>was</w:t>
      </w:r>
      <w:r>
        <w:rPr>
          <w:spacing w:val="-17"/>
        </w:rPr>
        <w:t> </w:t>
      </w:r>
      <w:r>
        <w:rPr/>
        <w:t>that</w:t>
      </w:r>
      <w:r>
        <w:rPr>
          <w:spacing w:val="-17"/>
        </w:rPr>
        <w:t> </w:t>
      </w:r>
      <w:r>
        <w:rPr/>
        <w:t>those</w:t>
      </w:r>
      <w:r>
        <w:rPr>
          <w:spacing w:val="-17"/>
        </w:rPr>
        <w:t> </w:t>
      </w:r>
      <w:r>
        <w:rPr/>
        <w:t>from</w:t>
      </w:r>
      <w:r>
        <w:rPr>
          <w:spacing w:val="-16"/>
        </w:rPr>
        <w:t> </w:t>
      </w:r>
      <w:r>
        <w:rPr/>
        <w:t>White</w:t>
      </w:r>
      <w:r>
        <w:rPr>
          <w:spacing w:val="-12"/>
        </w:rPr>
        <w:t> </w:t>
      </w:r>
      <w:r>
        <w:rPr/>
        <w:t>backgrounds,</w:t>
      </w:r>
      <w:r>
        <w:rPr>
          <w:spacing w:val="-3"/>
        </w:rPr>
        <w:t> </w:t>
      </w:r>
      <w:r>
        <w:rPr/>
        <w:t>in</w:t>
      </w:r>
      <w:r>
        <w:rPr>
          <w:spacing w:val="-16"/>
        </w:rPr>
        <w:t> </w:t>
      </w:r>
      <w:r>
        <w:rPr/>
        <w:t>the</w:t>
      </w:r>
      <w:r>
        <w:rPr>
          <w:spacing w:val="-17"/>
        </w:rPr>
        <w:t> </w:t>
      </w:r>
      <w:r>
        <w:rPr/>
        <w:t>most</w:t>
      </w:r>
      <w:r>
        <w:rPr>
          <w:spacing w:val="-14"/>
        </w:rPr>
        <w:t> </w:t>
      </w:r>
      <w:r>
        <w:rPr/>
        <w:t>senior roles</w:t>
      </w:r>
      <w:r>
        <w:rPr>
          <w:spacing w:val="-17"/>
        </w:rPr>
        <w:t> </w:t>
      </w:r>
      <w:r>
        <w:rPr/>
        <w:t>and</w:t>
      </w:r>
      <w:r>
        <w:rPr>
          <w:spacing w:val="-16"/>
        </w:rPr>
        <w:t> </w:t>
      </w:r>
      <w:r>
        <w:rPr/>
        <w:t>who had not</w:t>
      </w:r>
      <w:r>
        <w:rPr>
          <w:spacing w:val="-5"/>
        </w:rPr>
        <w:t> </w:t>
      </w:r>
      <w:r>
        <w:rPr/>
        <w:t>experienced discrimination or</w:t>
      </w:r>
      <w:r>
        <w:rPr>
          <w:spacing w:val="-4"/>
        </w:rPr>
        <w:t> </w:t>
      </w:r>
      <w:r>
        <w:rPr/>
        <w:t>harassment, felt</w:t>
      </w:r>
      <w:r>
        <w:rPr>
          <w:spacing w:val="-5"/>
        </w:rPr>
        <w:t> </w:t>
      </w:r>
      <w:r>
        <w:rPr/>
        <w:t>most knowledgeable and confident about sources of support, whereas those from minority ethnic groups, in less senior roles and</w:t>
      </w:r>
      <w:r>
        <w:rPr>
          <w:spacing w:val="-5"/>
        </w:rPr>
        <w:t> </w:t>
      </w:r>
      <w:r>
        <w:rPr/>
        <w:t>those</w:t>
      </w:r>
      <w:r>
        <w:rPr>
          <w:spacing w:val="-5"/>
        </w:rPr>
        <w:t> </w:t>
      </w:r>
      <w:r>
        <w:rPr/>
        <w:t>who</w:t>
      </w:r>
      <w:r>
        <w:rPr>
          <w:spacing w:val="-17"/>
        </w:rPr>
        <w:t> </w:t>
      </w:r>
      <w:r>
        <w:rPr/>
        <w:t>had</w:t>
      </w:r>
      <w:r>
        <w:rPr>
          <w:spacing w:val="-17"/>
        </w:rPr>
        <w:t> </w:t>
      </w:r>
      <w:r>
        <w:rPr/>
        <w:t>experienced</w:t>
      </w:r>
      <w:r>
        <w:rPr>
          <w:spacing w:val="22"/>
        </w:rPr>
        <w:t> </w:t>
      </w:r>
      <w:r>
        <w:rPr/>
        <w:t>discrimination,</w:t>
      </w:r>
      <w:r>
        <w:rPr>
          <w:spacing w:val="22"/>
        </w:rPr>
        <w:t> </w:t>
      </w:r>
      <w:r>
        <w:rPr/>
        <w:t>were</w:t>
      </w:r>
      <w:r>
        <w:rPr>
          <w:spacing w:val="-17"/>
        </w:rPr>
        <w:t> </w:t>
      </w:r>
      <w:r>
        <w:rPr/>
        <w:t>least</w:t>
      </w:r>
      <w:r>
        <w:rPr>
          <w:spacing w:val="-1"/>
        </w:rPr>
        <w:t> </w:t>
      </w:r>
      <w:r>
        <w:rPr/>
        <w:t>likely to</w:t>
      </w:r>
      <w:r>
        <w:rPr>
          <w:spacing w:val="-17"/>
        </w:rPr>
        <w:t> </w:t>
      </w:r>
      <w:r>
        <w:rPr/>
        <w:t>know</w:t>
      </w:r>
      <w:r>
        <w:rPr>
          <w:spacing w:val="-10"/>
        </w:rPr>
        <w:t> </w:t>
      </w:r>
      <w:r>
        <w:rPr/>
        <w:t>where</w:t>
      </w:r>
      <w:r>
        <w:rPr>
          <w:spacing w:val="-6"/>
        </w:rPr>
        <w:t> </w:t>
      </w:r>
      <w:r>
        <w:rPr/>
        <w:t>to</w:t>
      </w:r>
      <w:r>
        <w:rPr>
          <w:spacing w:val="-17"/>
        </w:rPr>
        <w:t> </w:t>
      </w:r>
      <w:r>
        <w:rPr/>
        <w:t>seek</w:t>
      </w:r>
      <w:r>
        <w:rPr>
          <w:spacing w:val="-6"/>
        </w:rPr>
        <w:t> </w:t>
      </w:r>
      <w:r>
        <w:rPr/>
        <w:t>help or to feel</w:t>
      </w:r>
      <w:r>
        <w:rPr>
          <w:spacing w:val="40"/>
        </w:rPr>
        <w:t> </w:t>
      </w:r>
      <w:r>
        <w:rPr/>
        <w:t>that they would be supported.</w:t>
      </w:r>
    </w:p>
    <w:p>
      <w:pPr>
        <w:pStyle w:val="BodyText"/>
        <w:rPr>
          <w:b/>
          <w:sz w:val="26"/>
        </w:rPr>
      </w:pPr>
    </w:p>
    <w:p>
      <w:pPr>
        <w:pStyle w:val="BodyText"/>
        <w:spacing w:before="9"/>
        <w:rPr>
          <w:b/>
          <w:sz w:val="27"/>
        </w:rPr>
      </w:pPr>
    </w:p>
    <w:p>
      <w:pPr>
        <w:spacing w:before="0"/>
        <w:ind w:left="266" w:right="273" w:firstLine="0"/>
        <w:jc w:val="center"/>
        <w:rPr>
          <w:b/>
          <w:sz w:val="24"/>
        </w:rPr>
      </w:pPr>
      <w:r>
        <w:rPr>
          <w:b/>
          <w:color w:val="9F0053"/>
          <w:sz w:val="24"/>
        </w:rPr>
        <w:t>Figure</w:t>
      </w:r>
      <w:r>
        <w:rPr>
          <w:b/>
          <w:color w:val="9F0053"/>
          <w:spacing w:val="-1"/>
          <w:sz w:val="24"/>
        </w:rPr>
        <w:t> </w:t>
      </w:r>
      <w:r>
        <w:rPr>
          <w:b/>
          <w:color w:val="9F0053"/>
          <w:sz w:val="24"/>
        </w:rPr>
        <w:t>8:</w:t>
      </w:r>
      <w:r>
        <w:rPr>
          <w:b/>
          <w:color w:val="9F0053"/>
          <w:spacing w:val="2"/>
          <w:sz w:val="24"/>
        </w:rPr>
        <w:t> </w:t>
      </w:r>
      <w:r>
        <w:rPr>
          <w:b/>
          <w:color w:val="9F0053"/>
          <w:sz w:val="24"/>
        </w:rPr>
        <w:t>%</w:t>
      </w:r>
      <w:r>
        <w:rPr>
          <w:b/>
          <w:color w:val="9F0053"/>
          <w:spacing w:val="-16"/>
          <w:sz w:val="24"/>
        </w:rPr>
        <w:t> </w:t>
      </w:r>
      <w:r>
        <w:rPr>
          <w:b/>
          <w:color w:val="9F0053"/>
          <w:sz w:val="24"/>
        </w:rPr>
        <w:t>that</w:t>
      </w:r>
      <w:r>
        <w:rPr>
          <w:b/>
          <w:color w:val="9F0053"/>
          <w:spacing w:val="4"/>
          <w:sz w:val="24"/>
        </w:rPr>
        <w:t> </w:t>
      </w:r>
      <w:r>
        <w:rPr>
          <w:b/>
          <w:color w:val="9F0053"/>
          <w:sz w:val="24"/>
        </w:rPr>
        <w:t>knew</w:t>
      </w:r>
      <w:r>
        <w:rPr>
          <w:b/>
          <w:color w:val="9F0053"/>
          <w:spacing w:val="-7"/>
          <w:sz w:val="24"/>
        </w:rPr>
        <w:t> </w:t>
      </w:r>
      <w:r>
        <w:rPr>
          <w:b/>
          <w:color w:val="9F0053"/>
          <w:sz w:val="24"/>
        </w:rPr>
        <w:t>where</w:t>
      </w:r>
      <w:r>
        <w:rPr>
          <w:b/>
          <w:color w:val="9F0053"/>
          <w:spacing w:val="-2"/>
          <w:sz w:val="24"/>
        </w:rPr>
        <w:t> </w:t>
      </w:r>
      <w:r>
        <w:rPr>
          <w:b/>
          <w:color w:val="9F0053"/>
          <w:sz w:val="24"/>
        </w:rPr>
        <w:t>to</w:t>
      </w:r>
      <w:r>
        <w:rPr>
          <w:b/>
          <w:color w:val="9F0053"/>
          <w:spacing w:val="-14"/>
          <w:sz w:val="24"/>
        </w:rPr>
        <w:t> </w:t>
      </w:r>
      <w:r>
        <w:rPr>
          <w:b/>
          <w:color w:val="9F0053"/>
          <w:sz w:val="24"/>
        </w:rPr>
        <w:t>get</w:t>
      </w:r>
      <w:r>
        <w:rPr>
          <w:b/>
          <w:color w:val="9F0053"/>
          <w:spacing w:val="2"/>
          <w:sz w:val="24"/>
        </w:rPr>
        <w:t> </w:t>
      </w:r>
      <w:r>
        <w:rPr>
          <w:b/>
          <w:color w:val="9F0053"/>
          <w:sz w:val="24"/>
        </w:rPr>
        <w:t>help</w:t>
      </w:r>
      <w:r>
        <w:rPr>
          <w:b/>
          <w:color w:val="9F0053"/>
          <w:spacing w:val="1"/>
          <w:sz w:val="24"/>
        </w:rPr>
        <w:t> </w:t>
      </w:r>
      <w:r>
        <w:rPr>
          <w:b/>
          <w:color w:val="9F0053"/>
          <w:sz w:val="24"/>
        </w:rPr>
        <w:t>or</w:t>
      </w:r>
      <w:r>
        <w:rPr>
          <w:b/>
          <w:color w:val="9F0053"/>
          <w:spacing w:val="-10"/>
          <w:sz w:val="24"/>
        </w:rPr>
        <w:t> </w:t>
      </w:r>
      <w:r>
        <w:rPr>
          <w:b/>
          <w:color w:val="9F0053"/>
          <w:sz w:val="24"/>
        </w:rPr>
        <w:t>felt</w:t>
      </w:r>
      <w:r>
        <w:rPr>
          <w:b/>
          <w:color w:val="9F0053"/>
          <w:spacing w:val="3"/>
          <w:sz w:val="24"/>
        </w:rPr>
        <w:t> </w:t>
      </w:r>
      <w:r>
        <w:rPr>
          <w:b/>
          <w:color w:val="9F0053"/>
          <w:sz w:val="24"/>
        </w:rPr>
        <w:t>confident</w:t>
      </w:r>
      <w:r>
        <w:rPr>
          <w:b/>
          <w:color w:val="9F0053"/>
          <w:spacing w:val="3"/>
          <w:sz w:val="24"/>
        </w:rPr>
        <w:t> </w:t>
      </w:r>
      <w:r>
        <w:rPr>
          <w:b/>
          <w:color w:val="9F0053"/>
          <w:sz w:val="24"/>
        </w:rPr>
        <w:t>raising</w:t>
      </w:r>
      <w:r>
        <w:rPr>
          <w:b/>
          <w:color w:val="9F0053"/>
          <w:spacing w:val="14"/>
          <w:sz w:val="24"/>
        </w:rPr>
        <w:t> </w:t>
      </w:r>
      <w:r>
        <w:rPr>
          <w:b/>
          <w:color w:val="9F0053"/>
          <w:spacing w:val="-2"/>
          <w:sz w:val="24"/>
        </w:rPr>
        <w:t>issues</w:t>
      </w:r>
    </w:p>
    <w:p>
      <w:pPr>
        <w:pStyle w:val="BodyText"/>
        <w:spacing w:before="8"/>
        <w:rPr>
          <w:b/>
          <w:sz w:val="27"/>
        </w:rPr>
      </w:pPr>
      <w:r>
        <w:rPr/>
        <w:pict>
          <v:group style="position:absolute;margin-left:35.625pt;margin-top:17.170382pt;width:524.550pt;height:230.95pt;mso-position-horizontal-relative:page;mso-position-vertical-relative:paragraph;z-index:-15712256;mso-wrap-distance-left:0;mso-wrap-distance-right:0" id="docshapegroup233" coordorigin="713,343" coordsize="10491,4619">
            <v:shape style="position:absolute;left:1328;top:2154;width:7264;height:1711" id="docshape234" coordorigin="1328,2154" coordsize="7264,1711" path="m1744,2154l1328,2154,1328,3865,1744,3865,1744,2154xm5168,2394l4752,2394,4752,3865,5168,3865,5168,2394xm8592,2314l8176,2314,8176,3865,8592,3865,8592,2314xe" filled="true" fillcolor="#ad2373" stroked="false">
              <v:path arrowok="t"/>
              <v:fill type="solid"/>
            </v:shape>
            <v:shape style="position:absolute;left:1856;top:2218;width:7264;height:1647" id="docshape235" coordorigin="1856,2218" coordsize="7264,1647" path="m2272,2218l1856,2218,1856,3865,2272,3865,2272,2218xm5696,2618l5280,2618,5280,3865,5696,3865,5696,2618xm9120,2586l8704,2586,8704,3865,9120,3865,9120,2586xe" filled="true" fillcolor="#df6aad" stroked="false">
              <v:path arrowok="t"/>
              <v:fill type="solid"/>
            </v:shape>
            <v:shape style="position:absolute;left:2384;top:1450;width:7264;height:2415" id="docshape236" coordorigin="2384,1450" coordsize="7264,2415" path="m2784,1450l2384,1450,2384,3865,2784,3865,2784,1450xm6224,1514l5808,1514,5808,3865,6224,3865,6224,1514xm9648,1514l9232,1514,9232,3865,9648,3865,9648,1514xe" filled="true" fillcolor="#002f86" stroked="false">
              <v:path arrowok="t"/>
              <v:fill type="solid"/>
            </v:shape>
            <v:shape style="position:absolute;left:2896;top:1530;width:7280;height:2335" id="docshape237" coordorigin="2896,1530" coordsize="7280,2335" path="m3312,1530l2896,1530,2896,3865,3312,3865,3312,1530xm6752,1642l6336,1642,6336,3865,6752,3865,6752,1642xm10176,1642l9760,1642,9760,3865,10176,3865,10176,1642xe" filled="true" fillcolor="#00a9ce" stroked="false">
              <v:path arrowok="t"/>
              <v:fill type="solid"/>
            </v:shape>
            <v:shape style="position:absolute;left:3424;top:1914;width:7280;height:1951" id="docshape238" coordorigin="3424,1914" coordsize="7280,1951" path="m3840,1914l3424,1914,3424,3865,3840,3865,3840,1914xm7280,2042l6864,2042,6864,3865,7280,3865,7280,2042xm10704,2234l10288,2234,10288,3865,10704,3865,10704,2234xe" filled="true" fillcolor="#f5cde3" stroked="false">
              <v:path arrowok="t"/>
              <v:fill type="solid"/>
            </v:shape>
            <v:rect style="position:absolute;left:1423;top:556;width:101;height:101" id="docshape239" filled="true" fillcolor="#ad2373" stroked="false">
              <v:fill type="solid"/>
            </v:rect>
            <v:rect style="position:absolute;left:2948;top:556;width:101;height:101" id="docshape240" filled="true" fillcolor="#df6aad" stroked="false">
              <v:fill type="solid"/>
            </v:rect>
            <v:rect style="position:absolute;left:4462;top:556;width:101;height:101" id="docshape241" filled="true" fillcolor="#002f86" stroked="false">
              <v:fill type="solid"/>
            </v:rect>
            <v:rect style="position:absolute;left:7098;top:556;width:101;height:101" id="docshape242" filled="true" fillcolor="#00a9ce" stroked="false">
              <v:fill type="solid"/>
            </v:rect>
            <v:rect style="position:absolute;left:9190;top:556;width:101;height:101" id="docshape243" filled="true" fillcolor="#f5cde3" stroked="false">
              <v:fill type="solid"/>
            </v:rect>
            <v:rect style="position:absolute;left:720;top:350;width:10476;height:4604" id="docshape244" filled="false" stroked="true" strokeweight=".75pt" strokecolor="#cee7ff">
              <v:stroke dashstyle="solid"/>
            </v:rect>
            <v:shape style="position:absolute;left:1569;top:481;width:760;height:233" type="#_x0000_t202" id="docshape245" filled="false" stroked="false">
              <v:textbox inset="0,0,0,0">
                <w:txbxContent>
                  <w:p>
                    <w:pPr>
                      <w:spacing w:line="232" w:lineRule="exact" w:before="0"/>
                      <w:ind w:left="0" w:right="0" w:firstLine="0"/>
                      <w:jc w:val="left"/>
                      <w:rPr>
                        <w:sz w:val="21"/>
                      </w:rPr>
                    </w:pPr>
                    <w:r>
                      <w:rPr>
                        <w:color w:val="001F5F"/>
                        <w:sz w:val="21"/>
                      </w:rPr>
                      <w:t>%</w:t>
                    </w:r>
                    <w:r>
                      <w:rPr>
                        <w:color w:val="001F5F"/>
                        <w:spacing w:val="-6"/>
                        <w:sz w:val="21"/>
                      </w:rPr>
                      <w:t> </w:t>
                    </w:r>
                    <w:r>
                      <w:rPr>
                        <w:color w:val="001F5F"/>
                        <w:spacing w:val="-4"/>
                        <w:sz w:val="21"/>
                      </w:rPr>
                      <w:t>Asian</w:t>
                    </w:r>
                  </w:p>
                </w:txbxContent>
              </v:textbox>
              <w10:wrap type="none"/>
            </v:shape>
            <v:shape style="position:absolute;left:3096;top:481;width:748;height:233" type="#_x0000_t202" id="docshape246" filled="false" stroked="false">
              <v:textbox inset="0,0,0,0">
                <w:txbxContent>
                  <w:p>
                    <w:pPr>
                      <w:spacing w:line="232" w:lineRule="exact" w:before="0"/>
                      <w:ind w:left="0" w:right="0" w:firstLine="0"/>
                      <w:jc w:val="left"/>
                      <w:rPr>
                        <w:sz w:val="21"/>
                      </w:rPr>
                    </w:pPr>
                    <w:r>
                      <w:rPr>
                        <w:color w:val="001F5F"/>
                        <w:sz w:val="21"/>
                      </w:rPr>
                      <w:t>%</w:t>
                    </w:r>
                    <w:r>
                      <w:rPr>
                        <w:color w:val="001F5F"/>
                        <w:spacing w:val="-6"/>
                        <w:sz w:val="21"/>
                      </w:rPr>
                      <w:t> </w:t>
                    </w:r>
                    <w:r>
                      <w:rPr>
                        <w:color w:val="001F5F"/>
                        <w:spacing w:val="-4"/>
                        <w:sz w:val="21"/>
                      </w:rPr>
                      <w:t>Black</w:t>
                    </w:r>
                  </w:p>
                </w:txbxContent>
              </v:textbox>
              <w10:wrap type="none"/>
            </v:shape>
            <v:shape style="position:absolute;left:4612;top:481;width:1863;height:233" type="#_x0000_t202" id="docshape247" filled="false" stroked="false">
              <v:textbox inset="0,0,0,0">
                <w:txbxContent>
                  <w:p>
                    <w:pPr>
                      <w:spacing w:line="232" w:lineRule="exact" w:before="0"/>
                      <w:ind w:left="0" w:right="0" w:firstLine="0"/>
                      <w:jc w:val="left"/>
                      <w:rPr>
                        <w:sz w:val="21"/>
                      </w:rPr>
                    </w:pPr>
                    <w:r>
                      <w:rPr>
                        <w:color w:val="001F5F"/>
                        <w:spacing w:val="-4"/>
                        <w:sz w:val="21"/>
                      </w:rPr>
                      <w:t>%</w:t>
                    </w:r>
                    <w:r>
                      <w:rPr>
                        <w:color w:val="001F5F"/>
                        <w:spacing w:val="-3"/>
                        <w:sz w:val="21"/>
                      </w:rPr>
                      <w:t> </w:t>
                    </w:r>
                    <w:r>
                      <w:rPr>
                        <w:color w:val="001F5F"/>
                        <w:spacing w:val="-4"/>
                        <w:sz w:val="21"/>
                      </w:rPr>
                      <w:t>White</w:t>
                    </w:r>
                    <w:r>
                      <w:rPr>
                        <w:color w:val="001F5F"/>
                        <w:spacing w:val="-14"/>
                        <w:sz w:val="21"/>
                      </w:rPr>
                      <w:t> </w:t>
                    </w:r>
                    <w:r>
                      <w:rPr>
                        <w:color w:val="001F5F"/>
                        <w:spacing w:val="-4"/>
                        <w:sz w:val="21"/>
                      </w:rPr>
                      <w:t>British/ Irish</w:t>
                    </w:r>
                  </w:p>
                </w:txbxContent>
              </v:textbox>
              <w10:wrap type="none"/>
            </v:shape>
            <v:shape style="position:absolute;left:7252;top:481;width:1319;height:233" type="#_x0000_t202" id="docshape248" filled="false" stroked="false">
              <v:textbox inset="0,0,0,0">
                <w:txbxContent>
                  <w:p>
                    <w:pPr>
                      <w:spacing w:line="232" w:lineRule="exact" w:before="0"/>
                      <w:ind w:left="0" w:right="0" w:firstLine="0"/>
                      <w:jc w:val="left"/>
                      <w:rPr>
                        <w:sz w:val="21"/>
                      </w:rPr>
                    </w:pPr>
                    <w:r>
                      <w:rPr>
                        <w:color w:val="001F5F"/>
                        <w:spacing w:val="-4"/>
                        <w:sz w:val="21"/>
                      </w:rPr>
                      <w:t>%</w:t>
                    </w:r>
                    <w:r>
                      <w:rPr>
                        <w:color w:val="001F5F"/>
                        <w:spacing w:val="-8"/>
                        <w:sz w:val="21"/>
                      </w:rPr>
                      <w:t> </w:t>
                    </w:r>
                    <w:r>
                      <w:rPr>
                        <w:color w:val="001F5F"/>
                        <w:spacing w:val="-4"/>
                        <w:sz w:val="21"/>
                      </w:rPr>
                      <w:t>Other</w:t>
                    </w:r>
                    <w:r>
                      <w:rPr>
                        <w:color w:val="001F5F"/>
                        <w:spacing w:val="-16"/>
                        <w:sz w:val="21"/>
                      </w:rPr>
                      <w:t> </w:t>
                    </w:r>
                    <w:r>
                      <w:rPr>
                        <w:color w:val="001F5F"/>
                        <w:spacing w:val="-4"/>
                        <w:sz w:val="21"/>
                      </w:rPr>
                      <w:t>White</w:t>
                    </w:r>
                  </w:p>
                </w:txbxContent>
              </v:textbox>
              <w10:wrap type="none"/>
            </v:shape>
            <v:shape style="position:absolute;left:9346;top:481;width:1114;height:233" type="#_x0000_t202" id="docshape249" filled="false" stroked="false">
              <v:textbox inset="0,0,0,0">
                <w:txbxContent>
                  <w:p>
                    <w:pPr>
                      <w:spacing w:line="232" w:lineRule="exact" w:before="0"/>
                      <w:ind w:left="0" w:right="0" w:firstLine="0"/>
                      <w:jc w:val="left"/>
                      <w:rPr>
                        <w:sz w:val="21"/>
                      </w:rPr>
                    </w:pPr>
                    <w:r>
                      <w:rPr>
                        <w:color w:val="001F5F"/>
                        <w:sz w:val="21"/>
                      </w:rPr>
                      <w:t>%</w:t>
                    </w:r>
                    <w:r>
                      <w:rPr>
                        <w:color w:val="001F5F"/>
                        <w:spacing w:val="-14"/>
                        <w:sz w:val="21"/>
                      </w:rPr>
                      <w:t> </w:t>
                    </w:r>
                    <w:r>
                      <w:rPr>
                        <w:color w:val="001F5F"/>
                        <w:sz w:val="21"/>
                      </w:rPr>
                      <w:t>Any</w:t>
                    </w:r>
                    <w:r>
                      <w:rPr>
                        <w:color w:val="001F5F"/>
                        <w:spacing w:val="-13"/>
                        <w:sz w:val="21"/>
                      </w:rPr>
                      <w:t> </w:t>
                    </w:r>
                    <w:r>
                      <w:rPr>
                        <w:color w:val="001F5F"/>
                        <w:spacing w:val="-4"/>
                        <w:sz w:val="21"/>
                      </w:rPr>
                      <w:t>other</w:t>
                    </w:r>
                  </w:p>
                </w:txbxContent>
              </v:textbox>
              <w10:wrap type="none"/>
            </v:shape>
            <v:shape style="position:absolute;left:2463;top:1142;width:245;height:233" type="#_x0000_t202" id="docshape250" filled="false" stroked="false">
              <v:textbox inset="0,0,0,0">
                <w:txbxContent>
                  <w:p>
                    <w:pPr>
                      <w:spacing w:line="232" w:lineRule="exact" w:before="0"/>
                      <w:ind w:left="0" w:right="0" w:firstLine="0"/>
                      <w:jc w:val="left"/>
                      <w:rPr>
                        <w:sz w:val="21"/>
                      </w:rPr>
                    </w:pPr>
                    <w:r>
                      <w:rPr>
                        <w:color w:val="001F5F"/>
                        <w:spacing w:val="-5"/>
                        <w:sz w:val="21"/>
                      </w:rPr>
                      <w:t>89</w:t>
                    </w:r>
                  </w:p>
                </w:txbxContent>
              </v:textbox>
              <w10:wrap type="none"/>
            </v:shape>
            <v:shape style="position:absolute;left:2991;top:1224;width:245;height:233" type="#_x0000_t202" id="docshape251" filled="false" stroked="false">
              <v:textbox inset="0,0,0,0">
                <w:txbxContent>
                  <w:p>
                    <w:pPr>
                      <w:spacing w:line="232" w:lineRule="exact" w:before="0"/>
                      <w:ind w:left="0" w:right="0" w:firstLine="0"/>
                      <w:jc w:val="left"/>
                      <w:rPr>
                        <w:sz w:val="21"/>
                      </w:rPr>
                    </w:pPr>
                    <w:r>
                      <w:rPr>
                        <w:color w:val="001F5F"/>
                        <w:spacing w:val="-5"/>
                        <w:sz w:val="21"/>
                      </w:rPr>
                      <w:t>86</w:t>
                    </w:r>
                  </w:p>
                </w:txbxContent>
              </v:textbox>
              <w10:wrap type="none"/>
            </v:shape>
            <v:shape style="position:absolute;left:5898;top:1196;width:245;height:233" type="#_x0000_t202" id="docshape252" filled="false" stroked="false">
              <v:textbox inset="0,0,0,0">
                <w:txbxContent>
                  <w:p>
                    <w:pPr>
                      <w:spacing w:line="233" w:lineRule="exact" w:before="0"/>
                      <w:ind w:left="0" w:right="0" w:firstLine="0"/>
                      <w:jc w:val="left"/>
                      <w:rPr>
                        <w:sz w:val="21"/>
                      </w:rPr>
                    </w:pPr>
                    <w:r>
                      <w:rPr>
                        <w:color w:val="001F5F"/>
                        <w:spacing w:val="-5"/>
                        <w:sz w:val="21"/>
                      </w:rPr>
                      <w:t>87</w:t>
                    </w:r>
                  </w:p>
                </w:txbxContent>
              </v:textbox>
              <w10:wrap type="none"/>
            </v:shape>
            <v:shape style="position:absolute;left:6426;top:1331;width:245;height:233" type="#_x0000_t202" id="docshape253" filled="false" stroked="false">
              <v:textbox inset="0,0,0,0">
                <w:txbxContent>
                  <w:p>
                    <w:pPr>
                      <w:spacing w:line="233" w:lineRule="exact" w:before="0"/>
                      <w:ind w:left="0" w:right="0" w:firstLine="0"/>
                      <w:jc w:val="left"/>
                      <w:rPr>
                        <w:sz w:val="21"/>
                      </w:rPr>
                    </w:pPr>
                    <w:r>
                      <w:rPr>
                        <w:color w:val="001F5F"/>
                        <w:spacing w:val="-5"/>
                        <w:sz w:val="21"/>
                      </w:rPr>
                      <w:t>82</w:t>
                    </w:r>
                  </w:p>
                </w:txbxContent>
              </v:textbox>
              <w10:wrap type="none"/>
            </v:shape>
            <v:shape style="position:absolute;left:9333;top:1196;width:245;height:233" type="#_x0000_t202" id="docshape254" filled="false" stroked="false">
              <v:textbox inset="0,0,0,0">
                <w:txbxContent>
                  <w:p>
                    <w:pPr>
                      <w:spacing w:line="233" w:lineRule="exact" w:before="0"/>
                      <w:ind w:left="0" w:right="0" w:firstLine="0"/>
                      <w:jc w:val="left"/>
                      <w:rPr>
                        <w:sz w:val="21"/>
                      </w:rPr>
                    </w:pPr>
                    <w:r>
                      <w:rPr>
                        <w:color w:val="001F5F"/>
                        <w:spacing w:val="-5"/>
                        <w:sz w:val="21"/>
                      </w:rPr>
                      <w:t>87</w:t>
                    </w:r>
                  </w:p>
                </w:txbxContent>
              </v:textbox>
              <w10:wrap type="none"/>
            </v:shape>
            <v:shape style="position:absolute;left:9861;top:1331;width:245;height:233" type="#_x0000_t202" id="docshape255" filled="false" stroked="false">
              <v:textbox inset="0,0,0,0">
                <w:txbxContent>
                  <w:p>
                    <w:pPr>
                      <w:spacing w:line="233" w:lineRule="exact" w:before="0"/>
                      <w:ind w:left="0" w:right="0" w:firstLine="0"/>
                      <w:jc w:val="left"/>
                      <w:rPr>
                        <w:sz w:val="21"/>
                      </w:rPr>
                    </w:pPr>
                    <w:r>
                      <w:rPr>
                        <w:color w:val="001F5F"/>
                        <w:spacing w:val="-5"/>
                        <w:sz w:val="21"/>
                      </w:rPr>
                      <w:t>82</w:t>
                    </w:r>
                  </w:p>
                </w:txbxContent>
              </v:textbox>
              <w10:wrap type="none"/>
            </v:shape>
            <v:shape style="position:absolute;left:3518;top:1602;width:245;height:233" type="#_x0000_t202" id="docshape256" filled="false" stroked="false">
              <v:textbox inset="0,0,0,0">
                <w:txbxContent>
                  <w:p>
                    <w:pPr>
                      <w:spacing w:line="233" w:lineRule="exact" w:before="0"/>
                      <w:ind w:left="0" w:right="0" w:firstLine="0"/>
                      <w:jc w:val="left"/>
                      <w:rPr>
                        <w:sz w:val="21"/>
                      </w:rPr>
                    </w:pPr>
                    <w:r>
                      <w:rPr>
                        <w:color w:val="001F5F"/>
                        <w:spacing w:val="-5"/>
                        <w:sz w:val="21"/>
                      </w:rPr>
                      <w:t>72</w:t>
                    </w:r>
                  </w:p>
                </w:txbxContent>
              </v:textbox>
              <w10:wrap type="none"/>
            </v:shape>
            <v:shape style="position:absolute;left:1408;top:1846;width:245;height:233" type="#_x0000_t202" id="docshape257" filled="false" stroked="false">
              <v:textbox inset="0,0,0,0">
                <w:txbxContent>
                  <w:p>
                    <w:pPr>
                      <w:spacing w:line="233" w:lineRule="exact" w:before="0"/>
                      <w:ind w:left="0" w:right="0" w:firstLine="0"/>
                      <w:jc w:val="left"/>
                      <w:rPr>
                        <w:sz w:val="21"/>
                      </w:rPr>
                    </w:pPr>
                    <w:r>
                      <w:rPr>
                        <w:color w:val="001F5F"/>
                        <w:spacing w:val="-5"/>
                        <w:sz w:val="21"/>
                      </w:rPr>
                      <w:t>63</w:t>
                    </w:r>
                  </w:p>
                </w:txbxContent>
              </v:textbox>
              <w10:wrap type="none"/>
            </v:shape>
            <v:shape style="position:absolute;left:1936;top:1901;width:245;height:233" type="#_x0000_t202" id="docshape258" filled="false" stroked="false">
              <v:textbox inset="0,0,0,0">
                <w:txbxContent>
                  <w:p>
                    <w:pPr>
                      <w:spacing w:line="232" w:lineRule="exact" w:before="0"/>
                      <w:ind w:left="0" w:right="0" w:firstLine="0"/>
                      <w:jc w:val="left"/>
                      <w:rPr>
                        <w:sz w:val="21"/>
                      </w:rPr>
                    </w:pPr>
                    <w:r>
                      <w:rPr>
                        <w:color w:val="001F5F"/>
                        <w:spacing w:val="-5"/>
                        <w:sz w:val="21"/>
                      </w:rPr>
                      <w:t>61</w:t>
                    </w:r>
                  </w:p>
                </w:txbxContent>
              </v:textbox>
              <w10:wrap type="none"/>
            </v:shape>
            <v:shape style="position:absolute;left:6953;top:1738;width:245;height:233" type="#_x0000_t202" id="docshape259" filled="false" stroked="false">
              <v:textbox inset="0,0,0,0">
                <w:txbxContent>
                  <w:p>
                    <w:pPr>
                      <w:spacing w:line="233" w:lineRule="exact" w:before="0"/>
                      <w:ind w:left="0" w:right="0" w:firstLine="0"/>
                      <w:jc w:val="left"/>
                      <w:rPr>
                        <w:sz w:val="21"/>
                      </w:rPr>
                    </w:pPr>
                    <w:r>
                      <w:rPr>
                        <w:color w:val="001F5F"/>
                        <w:spacing w:val="-5"/>
                        <w:sz w:val="21"/>
                      </w:rPr>
                      <w:t>67</w:t>
                    </w:r>
                  </w:p>
                </w:txbxContent>
              </v:textbox>
              <w10:wrap type="none"/>
            </v:shape>
            <v:shape style="position:absolute;left:4843;top:2091;width:245;height:233" type="#_x0000_t202" id="docshape260" filled="false" stroked="false">
              <v:textbox inset="0,0,0,0">
                <w:txbxContent>
                  <w:p>
                    <w:pPr>
                      <w:spacing w:line="232" w:lineRule="exact" w:before="0"/>
                      <w:ind w:left="0" w:right="0" w:firstLine="0"/>
                      <w:jc w:val="left"/>
                      <w:rPr>
                        <w:sz w:val="21"/>
                      </w:rPr>
                    </w:pPr>
                    <w:r>
                      <w:rPr>
                        <w:color w:val="001F5F"/>
                        <w:spacing w:val="-5"/>
                        <w:sz w:val="21"/>
                      </w:rPr>
                      <w:t>54</w:t>
                    </w:r>
                  </w:p>
                </w:txbxContent>
              </v:textbox>
              <w10:wrap type="none"/>
            </v:shape>
            <v:shape style="position:absolute;left:8278;top:2010;width:245;height:233" type="#_x0000_t202" id="docshape261" filled="false" stroked="false">
              <v:textbox inset="0,0,0,0">
                <w:txbxContent>
                  <w:p>
                    <w:pPr>
                      <w:spacing w:line="232" w:lineRule="exact" w:before="0"/>
                      <w:ind w:left="0" w:right="0" w:firstLine="0"/>
                      <w:jc w:val="left"/>
                      <w:rPr>
                        <w:sz w:val="21"/>
                      </w:rPr>
                    </w:pPr>
                    <w:r>
                      <w:rPr>
                        <w:color w:val="001F5F"/>
                        <w:spacing w:val="-5"/>
                        <w:sz w:val="21"/>
                      </w:rPr>
                      <w:t>57</w:t>
                    </w:r>
                  </w:p>
                </w:txbxContent>
              </v:textbox>
              <w10:wrap type="none"/>
            </v:shape>
            <v:shape style="position:absolute;left:10388;top:1928;width:246;height:233" type="#_x0000_t202" id="docshape262" filled="false" stroked="false">
              <v:textbox inset="0,0,0,0">
                <w:txbxContent>
                  <w:p>
                    <w:pPr>
                      <w:spacing w:line="232" w:lineRule="exact" w:before="0"/>
                      <w:ind w:left="0" w:right="0" w:firstLine="0"/>
                      <w:jc w:val="left"/>
                      <w:rPr>
                        <w:sz w:val="21"/>
                      </w:rPr>
                    </w:pPr>
                    <w:r>
                      <w:rPr>
                        <w:color w:val="001F5F"/>
                        <w:spacing w:val="-5"/>
                        <w:sz w:val="21"/>
                      </w:rPr>
                      <w:t>60</w:t>
                    </w:r>
                  </w:p>
                </w:txbxContent>
              </v:textbox>
              <w10:wrap type="none"/>
            </v:shape>
            <v:shape style="position:absolute;left:5371;top:2281;width:3680;height:260" type="#_x0000_t202" id="docshape263" filled="false" stroked="false">
              <v:textbox inset="0,0,0,0">
                <w:txbxContent>
                  <w:p>
                    <w:pPr>
                      <w:tabs>
                        <w:tab w:pos="3434" w:val="left" w:leader="none"/>
                      </w:tabs>
                      <w:spacing w:line="259" w:lineRule="exact" w:before="0"/>
                      <w:ind w:left="0" w:right="0" w:firstLine="0"/>
                      <w:jc w:val="left"/>
                      <w:rPr>
                        <w:sz w:val="21"/>
                      </w:rPr>
                    </w:pPr>
                    <w:r>
                      <w:rPr>
                        <w:color w:val="001F5F"/>
                        <w:spacing w:val="-5"/>
                        <w:position w:val="-2"/>
                        <w:sz w:val="21"/>
                      </w:rPr>
                      <w:t>46</w:t>
                    </w:r>
                    <w:r>
                      <w:rPr>
                        <w:color w:val="001F5F"/>
                        <w:position w:val="-2"/>
                        <w:sz w:val="21"/>
                      </w:rPr>
                      <w:tab/>
                    </w:r>
                    <w:r>
                      <w:rPr>
                        <w:color w:val="001F5F"/>
                        <w:spacing w:val="-5"/>
                        <w:sz w:val="21"/>
                      </w:rPr>
                      <w:t>47</w:t>
                    </w:r>
                  </w:p>
                </w:txbxContent>
              </v:textbox>
              <w10:wrap type="none"/>
            </v:shape>
            <v:shape style="position:absolute;left:720;top:3864;width:10476;height:1091" type="#_x0000_t202" id="docshape264" filled="false" stroked="true" strokeweight=".75pt" strokecolor="#cee7ff">
              <v:textbox inset="0,0,0,0">
                <w:txbxContent>
                  <w:p>
                    <w:pPr>
                      <w:tabs>
                        <w:tab w:pos="7071" w:val="left" w:leader="none"/>
                        <w:tab w:pos="7171" w:val="left" w:leader="none"/>
                      </w:tabs>
                      <w:spacing w:line="228" w:lineRule="auto" w:before="109"/>
                      <w:ind w:left="145" w:right="67" w:hanging="23"/>
                      <w:jc w:val="left"/>
                      <w:rPr>
                        <w:sz w:val="21"/>
                      </w:rPr>
                    </w:pPr>
                    <w:r>
                      <w:rPr>
                        <w:color w:val="001F5F"/>
                        <w:sz w:val="21"/>
                      </w:rPr>
                      <w:t>I</w:t>
                    </w:r>
                    <w:r>
                      <w:rPr>
                        <w:color w:val="001F5F"/>
                        <w:spacing w:val="-4"/>
                        <w:sz w:val="21"/>
                      </w:rPr>
                      <w:t> </w:t>
                    </w:r>
                    <w:r>
                      <w:rPr>
                        <w:color w:val="001F5F"/>
                        <w:sz w:val="21"/>
                      </w:rPr>
                      <w:t>know where</w:t>
                    </w:r>
                    <w:r>
                      <w:rPr>
                        <w:color w:val="001F5F"/>
                        <w:spacing w:val="-13"/>
                        <w:sz w:val="21"/>
                      </w:rPr>
                      <w:t> </w:t>
                    </w:r>
                    <w:r>
                      <w:rPr>
                        <w:color w:val="001F5F"/>
                        <w:sz w:val="21"/>
                      </w:rPr>
                      <w:t>to</w:t>
                    </w:r>
                    <w:r>
                      <w:rPr>
                        <w:color w:val="001F5F"/>
                        <w:spacing w:val="-13"/>
                        <w:sz w:val="21"/>
                      </w:rPr>
                      <w:t> </w:t>
                    </w:r>
                    <w:r>
                      <w:rPr>
                        <w:color w:val="001F5F"/>
                        <w:sz w:val="21"/>
                      </w:rPr>
                      <w:t>go</w:t>
                    </w:r>
                    <w:r>
                      <w:rPr>
                        <w:color w:val="001F5F"/>
                        <w:spacing w:val="-13"/>
                        <w:sz w:val="21"/>
                      </w:rPr>
                      <w:t> </w:t>
                    </w:r>
                    <w:r>
                      <w:rPr>
                        <w:color w:val="001F5F"/>
                        <w:sz w:val="21"/>
                      </w:rPr>
                      <w:t>for</w:t>
                    </w:r>
                    <w:r>
                      <w:rPr>
                        <w:color w:val="001F5F"/>
                        <w:spacing w:val="-15"/>
                        <w:sz w:val="21"/>
                      </w:rPr>
                      <w:t> </w:t>
                    </w:r>
                    <w:r>
                      <w:rPr>
                        <w:color w:val="001F5F"/>
                        <w:sz w:val="21"/>
                      </w:rPr>
                      <w:t>help to</w:t>
                    </w:r>
                    <w:r>
                      <w:rPr>
                        <w:color w:val="001F5F"/>
                        <w:spacing w:val="-13"/>
                        <w:sz w:val="21"/>
                      </w:rPr>
                      <w:t> </w:t>
                    </w:r>
                    <w:r>
                      <w:rPr>
                        <w:color w:val="001F5F"/>
                        <w:sz w:val="21"/>
                      </w:rPr>
                      <w:t>deal with</w:t>
                    </w:r>
                    <w:r>
                      <w:rPr>
                        <w:color w:val="001F5F"/>
                        <w:spacing w:val="39"/>
                        <w:sz w:val="21"/>
                      </w:rPr>
                      <w:t> </w:t>
                    </w:r>
                    <w:r>
                      <w:rPr>
                        <w:color w:val="001F5F"/>
                        <w:sz w:val="21"/>
                      </w:rPr>
                      <w:t>I</w:t>
                    </w:r>
                    <w:r>
                      <w:rPr>
                        <w:color w:val="001F5F"/>
                        <w:spacing w:val="-4"/>
                        <w:sz w:val="21"/>
                      </w:rPr>
                      <w:t> </w:t>
                    </w:r>
                    <w:r>
                      <w:rPr>
                        <w:color w:val="001F5F"/>
                        <w:sz w:val="21"/>
                      </w:rPr>
                      <w:t>would</w:t>
                    </w:r>
                    <w:r>
                      <w:rPr>
                        <w:color w:val="001F5F"/>
                        <w:spacing w:val="-13"/>
                        <w:sz w:val="21"/>
                      </w:rPr>
                      <w:t> </w:t>
                    </w:r>
                    <w:r>
                      <w:rPr>
                        <w:color w:val="001F5F"/>
                        <w:sz w:val="21"/>
                      </w:rPr>
                      <w:t>feel secure raising</w:t>
                    </w:r>
                    <w:r>
                      <w:rPr>
                        <w:color w:val="001F5F"/>
                        <w:spacing w:val="-13"/>
                        <w:sz w:val="21"/>
                      </w:rPr>
                      <w:t> </w:t>
                    </w:r>
                    <w:r>
                      <w:rPr>
                        <w:color w:val="001F5F"/>
                        <w:sz w:val="21"/>
                      </w:rPr>
                      <w:t>concerns</w:t>
                      <w:tab/>
                      <w:t>I</w:t>
                    </w:r>
                    <w:r>
                      <w:rPr>
                        <w:color w:val="001F5F"/>
                        <w:spacing w:val="-15"/>
                        <w:sz w:val="21"/>
                      </w:rPr>
                      <w:t> </w:t>
                    </w:r>
                    <w:r>
                      <w:rPr>
                        <w:color w:val="001F5F"/>
                        <w:sz w:val="21"/>
                      </w:rPr>
                      <w:t>am</w:t>
                    </w:r>
                    <w:r>
                      <w:rPr>
                        <w:color w:val="001F5F"/>
                        <w:spacing w:val="-15"/>
                        <w:sz w:val="21"/>
                      </w:rPr>
                      <w:t> </w:t>
                    </w:r>
                    <w:r>
                      <w:rPr>
                        <w:color w:val="001F5F"/>
                        <w:sz w:val="21"/>
                      </w:rPr>
                      <w:t>confident</w:t>
                    </w:r>
                    <w:r>
                      <w:rPr>
                        <w:color w:val="001F5F"/>
                        <w:spacing w:val="-14"/>
                        <w:sz w:val="21"/>
                      </w:rPr>
                      <w:t> </w:t>
                    </w:r>
                    <w:r>
                      <w:rPr>
                        <w:color w:val="001F5F"/>
                        <w:sz w:val="21"/>
                      </w:rPr>
                      <w:t>that</w:t>
                    </w:r>
                    <w:r>
                      <w:rPr>
                        <w:color w:val="001F5F"/>
                        <w:spacing w:val="-15"/>
                        <w:sz w:val="21"/>
                      </w:rPr>
                      <w:t> </w:t>
                    </w:r>
                    <w:r>
                      <w:rPr>
                        <w:color w:val="001F5F"/>
                        <w:sz w:val="21"/>
                      </w:rPr>
                      <w:t>my</w:t>
                    </w:r>
                    <w:r>
                      <w:rPr>
                        <w:color w:val="001F5F"/>
                        <w:spacing w:val="-19"/>
                        <w:sz w:val="21"/>
                      </w:rPr>
                      <w:t> </w:t>
                    </w:r>
                    <w:r>
                      <w:rPr>
                        <w:color w:val="001F5F"/>
                        <w:sz w:val="21"/>
                      </w:rPr>
                      <w:t>organisation any</w:t>
                    </w:r>
                    <w:r>
                      <w:rPr>
                        <w:color w:val="001F5F"/>
                        <w:spacing w:val="-13"/>
                        <w:sz w:val="21"/>
                      </w:rPr>
                      <w:t> </w:t>
                    </w:r>
                    <w:r>
                      <w:rPr>
                        <w:color w:val="001F5F"/>
                        <w:sz w:val="21"/>
                      </w:rPr>
                      <w:t>harassment</w:t>
                    </w:r>
                    <w:r>
                      <w:rPr>
                        <w:color w:val="001F5F"/>
                        <w:spacing w:val="-15"/>
                        <w:sz w:val="21"/>
                      </w:rPr>
                      <w:t> </w:t>
                    </w:r>
                    <w:r>
                      <w:rPr>
                        <w:color w:val="001F5F"/>
                        <w:sz w:val="21"/>
                      </w:rPr>
                      <w:t>or</w:t>
                    </w:r>
                    <w:r>
                      <w:rPr>
                        <w:color w:val="001F5F"/>
                        <w:spacing w:val="-11"/>
                        <w:sz w:val="21"/>
                      </w:rPr>
                      <w:t> </w:t>
                    </w:r>
                    <w:r>
                      <w:rPr>
                        <w:color w:val="001F5F"/>
                        <w:sz w:val="21"/>
                      </w:rPr>
                      <w:t>discrimination</w:t>
                    </w:r>
                    <w:r>
                      <w:rPr>
                        <w:color w:val="001F5F"/>
                        <w:spacing w:val="-9"/>
                        <w:sz w:val="21"/>
                      </w:rPr>
                      <w:t> </w:t>
                    </w:r>
                    <w:r>
                      <w:rPr>
                        <w:color w:val="001F5F"/>
                        <w:sz w:val="21"/>
                      </w:rPr>
                      <w:t>I</w:t>
                    </w:r>
                    <w:r>
                      <w:rPr>
                        <w:color w:val="001F5F"/>
                        <w:spacing w:val="-15"/>
                        <w:sz w:val="21"/>
                      </w:rPr>
                      <w:t> </w:t>
                    </w:r>
                    <w:r>
                      <w:rPr>
                        <w:color w:val="001F5F"/>
                        <w:sz w:val="21"/>
                      </w:rPr>
                      <w:t>see</w:t>
                    </w:r>
                    <w:r>
                      <w:rPr>
                        <w:color w:val="001F5F"/>
                        <w:spacing w:val="65"/>
                        <w:sz w:val="21"/>
                      </w:rPr>
                      <w:t> </w:t>
                    </w:r>
                    <w:r>
                      <w:rPr>
                        <w:color w:val="001F5F"/>
                        <w:sz w:val="21"/>
                      </w:rPr>
                      <w:t>about</w:t>
                    </w:r>
                    <w:r>
                      <w:rPr>
                        <w:color w:val="001F5F"/>
                        <w:spacing w:val="-15"/>
                        <w:sz w:val="21"/>
                      </w:rPr>
                      <w:t> </w:t>
                    </w:r>
                    <w:r>
                      <w:rPr>
                        <w:color w:val="001F5F"/>
                        <w:sz w:val="21"/>
                      </w:rPr>
                      <w:t>harassment</w:t>
                    </w:r>
                    <w:r>
                      <w:rPr>
                        <w:color w:val="001F5F"/>
                        <w:spacing w:val="-15"/>
                        <w:sz w:val="21"/>
                      </w:rPr>
                      <w:t> </w:t>
                    </w:r>
                    <w:r>
                      <w:rPr>
                        <w:color w:val="001F5F"/>
                        <w:sz w:val="21"/>
                      </w:rPr>
                      <w:t>or</w:t>
                    </w:r>
                    <w:r>
                      <w:rPr>
                        <w:color w:val="001F5F"/>
                        <w:spacing w:val="-10"/>
                        <w:sz w:val="21"/>
                      </w:rPr>
                      <w:t> </w:t>
                    </w:r>
                    <w:r>
                      <w:rPr>
                        <w:color w:val="001F5F"/>
                        <w:sz w:val="21"/>
                      </w:rPr>
                      <w:t>discrimination</w:t>
                      <w:tab/>
                    </w:r>
                    <w:r>
                      <w:rPr>
                        <w:color w:val="001F5F"/>
                        <w:spacing w:val="-4"/>
                        <w:sz w:val="21"/>
                      </w:rPr>
                      <w:t>would</w:t>
                    </w:r>
                    <w:r>
                      <w:rPr>
                        <w:color w:val="001F5F"/>
                        <w:spacing w:val="-15"/>
                        <w:sz w:val="21"/>
                      </w:rPr>
                      <w:t> </w:t>
                    </w:r>
                    <w:r>
                      <w:rPr>
                        <w:color w:val="001F5F"/>
                        <w:spacing w:val="-4"/>
                        <w:sz w:val="21"/>
                      </w:rPr>
                      <w:t>address</w:t>
                    </w:r>
                    <w:r>
                      <w:rPr>
                        <w:color w:val="001F5F"/>
                        <w:spacing w:val="-11"/>
                        <w:sz w:val="21"/>
                      </w:rPr>
                      <w:t> </w:t>
                    </w:r>
                    <w:r>
                      <w:rPr>
                        <w:color w:val="001F5F"/>
                        <w:spacing w:val="-4"/>
                        <w:sz w:val="21"/>
                      </w:rPr>
                      <w:t>concerns</w:t>
                    </w:r>
                    <w:r>
                      <w:rPr>
                        <w:color w:val="001F5F"/>
                        <w:spacing w:val="-19"/>
                        <w:sz w:val="21"/>
                      </w:rPr>
                      <w:t> </w:t>
                    </w:r>
                    <w:r>
                      <w:rPr>
                        <w:color w:val="001F5F"/>
                        <w:spacing w:val="-4"/>
                        <w:sz w:val="21"/>
                      </w:rPr>
                      <w:t>I</w:t>
                    </w:r>
                    <w:r>
                      <w:rPr>
                        <w:color w:val="001F5F"/>
                        <w:spacing w:val="-11"/>
                        <w:sz w:val="21"/>
                      </w:rPr>
                      <w:t> </w:t>
                    </w:r>
                    <w:r>
                      <w:rPr>
                        <w:color w:val="001F5F"/>
                        <w:spacing w:val="-4"/>
                        <w:sz w:val="21"/>
                      </w:rPr>
                      <w:t>raise</w:t>
                    </w:r>
                    <w:r>
                      <w:rPr>
                        <w:color w:val="001F5F"/>
                        <w:spacing w:val="-10"/>
                        <w:sz w:val="21"/>
                      </w:rPr>
                      <w:t> </w:t>
                    </w:r>
                    <w:r>
                      <w:rPr>
                        <w:color w:val="001F5F"/>
                        <w:spacing w:val="-4"/>
                        <w:sz w:val="21"/>
                      </w:rPr>
                      <w:t>about</w:t>
                    </w:r>
                  </w:p>
                  <w:p>
                    <w:pPr>
                      <w:tabs>
                        <w:tab w:pos="4727" w:val="left" w:leader="none"/>
                        <w:tab w:pos="7450" w:val="left" w:leader="none"/>
                      </w:tabs>
                      <w:spacing w:line="233" w:lineRule="exact" w:before="0"/>
                      <w:ind w:left="902" w:right="0" w:firstLine="0"/>
                      <w:jc w:val="left"/>
                      <w:rPr>
                        <w:sz w:val="21"/>
                      </w:rPr>
                    </w:pPr>
                    <w:r>
                      <w:rPr>
                        <w:color w:val="001F5F"/>
                        <w:spacing w:val="-4"/>
                        <w:sz w:val="21"/>
                      </w:rPr>
                      <w:t>or</w:t>
                    </w:r>
                    <w:r>
                      <w:rPr>
                        <w:color w:val="001F5F"/>
                        <w:spacing w:val="-6"/>
                        <w:sz w:val="21"/>
                      </w:rPr>
                      <w:t> </w:t>
                    </w:r>
                    <w:r>
                      <w:rPr>
                        <w:color w:val="001F5F"/>
                        <w:spacing w:val="-4"/>
                        <w:sz w:val="21"/>
                      </w:rPr>
                      <w:t>experience</w:t>
                    </w:r>
                    <w:r>
                      <w:rPr>
                        <w:color w:val="001F5F"/>
                        <w:spacing w:val="-15"/>
                        <w:sz w:val="21"/>
                      </w:rPr>
                      <w:t> </w:t>
                    </w:r>
                    <w:r>
                      <w:rPr>
                        <w:color w:val="001F5F"/>
                        <w:spacing w:val="-4"/>
                        <w:sz w:val="21"/>
                      </w:rPr>
                      <w:t>at</w:t>
                    </w:r>
                    <w:r>
                      <w:rPr>
                        <w:color w:val="001F5F"/>
                        <w:spacing w:val="-8"/>
                        <w:sz w:val="21"/>
                      </w:rPr>
                      <w:t> </w:t>
                    </w:r>
                    <w:r>
                      <w:rPr>
                        <w:color w:val="001F5F"/>
                        <w:spacing w:val="-4"/>
                        <w:sz w:val="21"/>
                      </w:rPr>
                      <w:t>work</w:t>
                    </w:r>
                    <w:r>
                      <w:rPr>
                        <w:color w:val="001F5F"/>
                        <w:sz w:val="21"/>
                      </w:rPr>
                      <w:tab/>
                    </w:r>
                    <w:r>
                      <w:rPr>
                        <w:color w:val="001F5F"/>
                        <w:spacing w:val="-2"/>
                        <w:sz w:val="21"/>
                      </w:rPr>
                      <w:t>where</w:t>
                    </w:r>
                    <w:r>
                      <w:rPr>
                        <w:color w:val="001F5F"/>
                        <w:spacing w:val="-13"/>
                        <w:sz w:val="21"/>
                      </w:rPr>
                      <w:t> </w:t>
                    </w:r>
                    <w:r>
                      <w:rPr>
                        <w:color w:val="001F5F"/>
                        <w:spacing w:val="-2"/>
                        <w:sz w:val="21"/>
                      </w:rPr>
                      <w:t>I</w:t>
                    </w:r>
                    <w:r>
                      <w:rPr>
                        <w:color w:val="001F5F"/>
                        <w:spacing w:val="-21"/>
                        <w:sz w:val="21"/>
                      </w:rPr>
                      <w:t> </w:t>
                    </w:r>
                    <w:r>
                      <w:rPr>
                        <w:color w:val="001F5F"/>
                        <w:spacing w:val="-4"/>
                        <w:sz w:val="21"/>
                      </w:rPr>
                      <w:t>work</w:t>
                    </w:r>
                    <w:r>
                      <w:rPr>
                        <w:color w:val="001F5F"/>
                        <w:sz w:val="21"/>
                      </w:rPr>
                      <w:tab/>
                    </w:r>
                    <w:r>
                      <w:rPr>
                        <w:color w:val="001F5F"/>
                        <w:w w:val="95"/>
                        <w:sz w:val="21"/>
                      </w:rPr>
                      <w:t>harassment</w:t>
                    </w:r>
                    <w:r>
                      <w:rPr>
                        <w:color w:val="001F5F"/>
                        <w:spacing w:val="-3"/>
                        <w:sz w:val="21"/>
                      </w:rPr>
                      <w:t> </w:t>
                    </w:r>
                    <w:r>
                      <w:rPr>
                        <w:color w:val="001F5F"/>
                        <w:w w:val="95"/>
                        <w:sz w:val="21"/>
                      </w:rPr>
                      <w:t>or</w:t>
                    </w:r>
                    <w:r>
                      <w:rPr>
                        <w:color w:val="001F5F"/>
                        <w:spacing w:val="-10"/>
                        <w:w w:val="95"/>
                        <w:sz w:val="21"/>
                      </w:rPr>
                      <w:t> </w:t>
                    </w:r>
                    <w:r>
                      <w:rPr>
                        <w:color w:val="001F5F"/>
                        <w:spacing w:val="-2"/>
                        <w:w w:val="95"/>
                        <w:sz w:val="21"/>
                      </w:rPr>
                      <w:t>discrimination</w:t>
                    </w:r>
                  </w:p>
                </w:txbxContent>
              </v:textbox>
              <v:stroke dashstyle="solid"/>
              <w10:wrap type="none"/>
            </v:shape>
            <w10:wrap type="topAndBottom"/>
          </v:group>
        </w:pict>
      </w:r>
    </w:p>
    <w:p>
      <w:pPr>
        <w:pStyle w:val="BodyText"/>
        <w:spacing w:before="6"/>
        <w:rPr>
          <w:b/>
          <w:sz w:val="31"/>
        </w:rPr>
      </w:pPr>
    </w:p>
    <w:p>
      <w:pPr>
        <w:spacing w:line="254" w:lineRule="auto" w:before="0"/>
        <w:ind w:left="120" w:right="127" w:firstLine="0"/>
        <w:jc w:val="both"/>
        <w:rPr>
          <w:sz w:val="21"/>
        </w:rPr>
      </w:pPr>
      <w:r>
        <w:rPr>
          <w:w w:val="95"/>
          <w:sz w:val="21"/>
        </w:rPr>
        <w:t>Note: The survey asked, ‘Do you agree or disagree with the following?’ Percentages are based on the numbers</w:t>
      </w:r>
      <w:r>
        <w:rPr>
          <w:spacing w:val="-3"/>
          <w:w w:val="95"/>
          <w:sz w:val="21"/>
        </w:rPr>
        <w:t> </w:t>
      </w:r>
      <w:r>
        <w:rPr>
          <w:w w:val="95"/>
          <w:sz w:val="21"/>
        </w:rPr>
        <w:t>listed </w:t>
      </w:r>
      <w:r>
        <w:rPr>
          <w:sz w:val="21"/>
        </w:rPr>
        <w:t>underneath</w:t>
      </w:r>
      <w:r>
        <w:rPr>
          <w:spacing w:val="-15"/>
          <w:sz w:val="21"/>
        </w:rPr>
        <w:t> </w:t>
      </w:r>
      <w:r>
        <w:rPr>
          <w:sz w:val="21"/>
        </w:rPr>
        <w:t>Figure</w:t>
      </w:r>
      <w:r>
        <w:rPr>
          <w:spacing w:val="-15"/>
          <w:sz w:val="21"/>
        </w:rPr>
        <w:t> </w:t>
      </w:r>
      <w:r>
        <w:rPr>
          <w:sz w:val="21"/>
        </w:rPr>
        <w:t>4.</w:t>
      </w:r>
      <w:r>
        <w:rPr>
          <w:spacing w:val="-15"/>
          <w:sz w:val="21"/>
        </w:rPr>
        <w:t> </w:t>
      </w:r>
      <w:r>
        <w:rPr>
          <w:sz w:val="21"/>
        </w:rPr>
        <w:t>The</w:t>
      </w:r>
      <w:r>
        <w:rPr>
          <w:spacing w:val="-15"/>
          <w:sz w:val="21"/>
        </w:rPr>
        <w:t> </w:t>
      </w:r>
      <w:r>
        <w:rPr>
          <w:sz w:val="21"/>
        </w:rPr>
        <w:t>appendix</w:t>
      </w:r>
      <w:r>
        <w:rPr>
          <w:spacing w:val="-19"/>
          <w:sz w:val="21"/>
        </w:rPr>
        <w:t> </w:t>
      </w:r>
      <w:r>
        <w:rPr>
          <w:sz w:val="21"/>
        </w:rPr>
        <w:t>contains</w:t>
      </w:r>
      <w:r>
        <w:rPr>
          <w:spacing w:val="-19"/>
          <w:sz w:val="21"/>
        </w:rPr>
        <w:t> </w:t>
      </w:r>
      <w:r>
        <w:rPr>
          <w:sz w:val="21"/>
        </w:rPr>
        <w:t>more</w:t>
      </w:r>
      <w:r>
        <w:rPr>
          <w:spacing w:val="-15"/>
          <w:sz w:val="21"/>
        </w:rPr>
        <w:t> </w:t>
      </w:r>
      <w:r>
        <w:rPr>
          <w:sz w:val="21"/>
        </w:rPr>
        <w:t>specific</w:t>
      </w:r>
      <w:r>
        <w:rPr>
          <w:spacing w:val="-19"/>
          <w:sz w:val="21"/>
        </w:rPr>
        <w:t> </w:t>
      </w:r>
      <w:r>
        <w:rPr>
          <w:sz w:val="21"/>
        </w:rPr>
        <w:t>ethnic</w:t>
      </w:r>
      <w:r>
        <w:rPr>
          <w:spacing w:val="-19"/>
          <w:sz w:val="21"/>
        </w:rPr>
        <w:t> </w:t>
      </w:r>
      <w:r>
        <w:rPr>
          <w:sz w:val="21"/>
        </w:rPr>
        <w:t>breakdowns.</w:t>
      </w:r>
    </w:p>
    <w:p>
      <w:pPr>
        <w:pStyle w:val="BodyText"/>
        <w:rPr>
          <w:sz w:val="22"/>
        </w:rPr>
      </w:pPr>
    </w:p>
    <w:p>
      <w:pPr>
        <w:pStyle w:val="BodyText"/>
        <w:spacing w:before="9"/>
        <w:rPr>
          <w:sz w:val="32"/>
        </w:rPr>
      </w:pPr>
    </w:p>
    <w:p>
      <w:pPr>
        <w:pStyle w:val="Heading4"/>
        <w:ind w:left="249" w:right="280"/>
        <w:jc w:val="center"/>
      </w:pPr>
      <w:r>
        <w:rPr>
          <w:color w:val="9F0053"/>
        </w:rPr>
        <w:t>Table</w:t>
      </w:r>
      <w:r>
        <w:rPr>
          <w:color w:val="9F0053"/>
          <w:spacing w:val="-17"/>
        </w:rPr>
        <w:t> </w:t>
      </w:r>
      <w:r>
        <w:rPr>
          <w:color w:val="9F0053"/>
        </w:rPr>
        <w:t>5:</w:t>
      </w:r>
      <w:r>
        <w:rPr>
          <w:color w:val="9F0053"/>
          <w:spacing w:val="1"/>
        </w:rPr>
        <w:t> </w:t>
      </w:r>
      <w:r>
        <w:rPr>
          <w:color w:val="9F0053"/>
        </w:rPr>
        <w:t>%</w:t>
      </w:r>
      <w:r>
        <w:rPr>
          <w:color w:val="9F0053"/>
          <w:spacing w:val="-15"/>
        </w:rPr>
        <w:t> </w:t>
      </w:r>
      <w:r>
        <w:rPr>
          <w:color w:val="9F0053"/>
        </w:rPr>
        <w:t>of</w:t>
      </w:r>
      <w:r>
        <w:rPr>
          <w:color w:val="9F0053"/>
          <w:spacing w:val="2"/>
        </w:rPr>
        <w:t> </w:t>
      </w:r>
      <w:r>
        <w:rPr>
          <w:color w:val="9F0053"/>
        </w:rPr>
        <w:t>those</w:t>
      </w:r>
      <w:r>
        <w:rPr>
          <w:color w:val="9F0053"/>
          <w:spacing w:val="-3"/>
        </w:rPr>
        <w:t> </w:t>
      </w:r>
      <w:r>
        <w:rPr>
          <w:color w:val="9F0053"/>
        </w:rPr>
        <w:t>who</w:t>
      </w:r>
      <w:r>
        <w:rPr>
          <w:color w:val="9F0053"/>
          <w:spacing w:val="-14"/>
        </w:rPr>
        <w:t> </w:t>
      </w:r>
      <w:r>
        <w:rPr>
          <w:color w:val="9F0053"/>
        </w:rPr>
        <w:t>experienced</w:t>
      </w:r>
      <w:r>
        <w:rPr>
          <w:color w:val="9F0053"/>
          <w:spacing w:val="26"/>
        </w:rPr>
        <w:t> </w:t>
      </w:r>
      <w:r>
        <w:rPr>
          <w:color w:val="9F0053"/>
        </w:rPr>
        <w:t>discrimination</w:t>
      </w:r>
      <w:r>
        <w:rPr>
          <w:color w:val="9F0053"/>
          <w:spacing w:val="14"/>
        </w:rPr>
        <w:t> </w:t>
      </w:r>
      <w:r>
        <w:rPr>
          <w:color w:val="9F0053"/>
        </w:rPr>
        <w:t>who knew</w:t>
      </w:r>
      <w:r>
        <w:rPr>
          <w:color w:val="9F0053"/>
          <w:spacing w:val="-8"/>
        </w:rPr>
        <w:t> </w:t>
      </w:r>
      <w:r>
        <w:rPr>
          <w:color w:val="9F0053"/>
        </w:rPr>
        <w:t>where</w:t>
      </w:r>
      <w:r>
        <w:rPr>
          <w:color w:val="9F0053"/>
          <w:spacing w:val="-3"/>
        </w:rPr>
        <w:t> </w:t>
      </w:r>
      <w:r>
        <w:rPr>
          <w:color w:val="9F0053"/>
        </w:rPr>
        <w:t>to</w:t>
      </w:r>
      <w:r>
        <w:rPr>
          <w:color w:val="9F0053"/>
          <w:spacing w:val="-14"/>
        </w:rPr>
        <w:t> </w:t>
      </w:r>
      <w:r>
        <w:rPr>
          <w:color w:val="9F0053"/>
        </w:rPr>
        <w:t>get</w:t>
      </w:r>
      <w:r>
        <w:rPr>
          <w:color w:val="9F0053"/>
          <w:spacing w:val="3"/>
        </w:rPr>
        <w:t> </w:t>
      </w:r>
      <w:r>
        <w:rPr>
          <w:color w:val="9F0053"/>
          <w:spacing w:val="-2"/>
        </w:rPr>
        <w:t>support</w:t>
      </w:r>
    </w:p>
    <w:p>
      <w:pPr>
        <w:pStyle w:val="BodyText"/>
        <w:spacing w:before="7"/>
        <w:rPr>
          <w:b/>
          <w:sz w:val="29"/>
        </w:rPr>
      </w:pPr>
    </w:p>
    <w:tbl>
      <w:tblPr>
        <w:tblW w:w="0" w:type="auto"/>
        <w:jc w:val="left"/>
        <w:tblInd w:w="125" w:type="dxa"/>
        <w:tblBorders>
          <w:top w:val="single" w:sz="8" w:space="0" w:color="8EAADB"/>
          <w:left w:val="single" w:sz="8" w:space="0" w:color="8EAADB"/>
          <w:bottom w:val="single" w:sz="8" w:space="0" w:color="8EAADB"/>
          <w:right w:val="single" w:sz="8" w:space="0" w:color="8EAADB"/>
          <w:insideH w:val="single" w:sz="8" w:space="0" w:color="8EAADB"/>
          <w:insideV w:val="single" w:sz="8" w:space="0" w:color="8EAADB"/>
        </w:tblBorders>
        <w:tblLayout w:type="fixed"/>
        <w:tblCellMar>
          <w:top w:w="0" w:type="dxa"/>
          <w:left w:w="0" w:type="dxa"/>
          <w:bottom w:w="0" w:type="dxa"/>
          <w:right w:w="0" w:type="dxa"/>
        </w:tblCellMar>
        <w:tblLook w:val="01E0"/>
      </w:tblPr>
      <w:tblGrid>
        <w:gridCol w:w="2131"/>
        <w:gridCol w:w="2083"/>
        <w:gridCol w:w="2083"/>
        <w:gridCol w:w="2098"/>
        <w:gridCol w:w="2083"/>
      </w:tblGrid>
      <w:tr>
        <w:trPr>
          <w:trHeight w:val="848" w:hRule="atLeast"/>
        </w:trPr>
        <w:tc>
          <w:tcPr>
            <w:tcW w:w="2131" w:type="dxa"/>
            <w:tcBorders>
              <w:top w:val="nil"/>
              <w:left w:val="nil"/>
              <w:bottom w:val="nil"/>
              <w:right w:val="nil"/>
            </w:tcBorders>
            <w:shd w:val="clear" w:color="auto" w:fill="4471C4"/>
          </w:tcPr>
          <w:p>
            <w:pPr>
              <w:pStyle w:val="TableParagraph"/>
              <w:jc w:val="left"/>
              <w:rPr>
                <w:rFonts w:ascii="Times New Roman"/>
                <w:sz w:val="20"/>
              </w:rPr>
            </w:pPr>
          </w:p>
        </w:tc>
        <w:tc>
          <w:tcPr>
            <w:tcW w:w="2083" w:type="dxa"/>
            <w:tcBorders>
              <w:top w:val="nil"/>
              <w:left w:val="nil"/>
              <w:bottom w:val="nil"/>
              <w:right w:val="nil"/>
            </w:tcBorders>
            <w:shd w:val="clear" w:color="auto" w:fill="4471C4"/>
          </w:tcPr>
          <w:p>
            <w:pPr>
              <w:pStyle w:val="TableParagraph"/>
              <w:spacing w:line="254" w:lineRule="auto" w:before="33"/>
              <w:ind w:left="175" w:right="166" w:firstLine="1"/>
              <w:rPr>
                <w:b/>
                <w:sz w:val="17"/>
              </w:rPr>
            </w:pPr>
            <w:r>
              <w:rPr>
                <w:b/>
                <w:color w:val="FFFFFF"/>
                <w:w w:val="105"/>
                <w:sz w:val="17"/>
              </w:rPr>
              <w:t>% who experienced racial</w:t>
            </w:r>
            <w:r>
              <w:rPr>
                <w:b/>
                <w:color w:val="FFFFFF"/>
                <w:spacing w:val="7"/>
                <w:w w:val="105"/>
                <w:sz w:val="17"/>
              </w:rPr>
              <w:t> </w:t>
            </w:r>
            <w:r>
              <w:rPr>
                <w:b/>
                <w:color w:val="FFFFFF"/>
                <w:spacing w:val="-2"/>
                <w:w w:val="105"/>
                <w:sz w:val="17"/>
              </w:rPr>
              <w:t>discrimination</w:t>
            </w:r>
          </w:p>
          <w:p>
            <w:pPr>
              <w:pStyle w:val="TableParagraph"/>
              <w:spacing w:line="192" w:lineRule="exact"/>
              <w:ind w:left="182" w:right="168"/>
              <w:rPr>
                <w:b/>
                <w:sz w:val="17"/>
              </w:rPr>
            </w:pPr>
            <w:r>
              <w:rPr>
                <w:b/>
                <w:color w:val="FFFFFF"/>
                <w:w w:val="105"/>
                <w:sz w:val="17"/>
              </w:rPr>
              <w:t>from</w:t>
            </w:r>
            <w:r>
              <w:rPr>
                <w:b/>
                <w:color w:val="FFFFFF"/>
                <w:spacing w:val="-8"/>
                <w:w w:val="105"/>
                <w:sz w:val="17"/>
              </w:rPr>
              <w:t> </w:t>
            </w:r>
            <w:r>
              <w:rPr>
                <w:b/>
                <w:color w:val="FFFFFF"/>
                <w:w w:val="105"/>
                <w:sz w:val="17"/>
              </w:rPr>
              <w:t>patients</w:t>
            </w:r>
            <w:r>
              <w:rPr>
                <w:b/>
                <w:color w:val="FFFFFF"/>
                <w:spacing w:val="-13"/>
                <w:w w:val="105"/>
                <w:sz w:val="17"/>
              </w:rPr>
              <w:t> </w:t>
            </w:r>
            <w:r>
              <w:rPr>
                <w:b/>
                <w:color w:val="FFFFFF"/>
                <w:w w:val="105"/>
                <w:sz w:val="17"/>
              </w:rPr>
              <w:t>in </w:t>
            </w:r>
            <w:r>
              <w:rPr>
                <w:b/>
                <w:color w:val="FFFFFF"/>
                <w:w w:val="105"/>
                <w:sz w:val="17"/>
              </w:rPr>
              <w:t>the last 12 months</w:t>
            </w:r>
          </w:p>
        </w:tc>
        <w:tc>
          <w:tcPr>
            <w:tcW w:w="2083" w:type="dxa"/>
            <w:tcBorders>
              <w:top w:val="nil"/>
              <w:left w:val="nil"/>
              <w:bottom w:val="nil"/>
              <w:right w:val="nil"/>
            </w:tcBorders>
            <w:shd w:val="clear" w:color="auto" w:fill="4471C4"/>
          </w:tcPr>
          <w:p>
            <w:pPr>
              <w:pStyle w:val="TableParagraph"/>
              <w:spacing w:line="254" w:lineRule="auto" w:before="33"/>
              <w:ind w:left="191" w:right="150" w:hanging="1"/>
              <w:rPr>
                <w:b/>
                <w:sz w:val="17"/>
              </w:rPr>
            </w:pPr>
            <w:r>
              <w:rPr>
                <w:b/>
                <w:color w:val="FFFFFF"/>
                <w:w w:val="105"/>
                <w:sz w:val="17"/>
              </w:rPr>
              <w:t>% who experienced racial</w:t>
            </w:r>
            <w:r>
              <w:rPr>
                <w:b/>
                <w:color w:val="FFFFFF"/>
                <w:spacing w:val="7"/>
                <w:w w:val="105"/>
                <w:sz w:val="17"/>
              </w:rPr>
              <w:t> </w:t>
            </w:r>
            <w:r>
              <w:rPr>
                <w:b/>
                <w:color w:val="FFFFFF"/>
                <w:spacing w:val="-2"/>
                <w:w w:val="105"/>
                <w:sz w:val="17"/>
              </w:rPr>
              <w:t>discrimination</w:t>
            </w:r>
          </w:p>
          <w:p>
            <w:pPr>
              <w:pStyle w:val="TableParagraph"/>
              <w:spacing w:line="192" w:lineRule="exact"/>
              <w:ind w:left="193" w:right="153"/>
              <w:rPr>
                <w:b/>
                <w:sz w:val="17"/>
              </w:rPr>
            </w:pPr>
            <w:r>
              <w:rPr>
                <w:b/>
                <w:color w:val="FFFFFF"/>
                <w:w w:val="105"/>
                <w:sz w:val="17"/>
              </w:rPr>
              <w:t>from</w:t>
            </w:r>
            <w:r>
              <w:rPr>
                <w:b/>
                <w:color w:val="FFFFFF"/>
                <w:spacing w:val="-10"/>
                <w:w w:val="105"/>
                <w:sz w:val="17"/>
              </w:rPr>
              <w:t> </w:t>
            </w:r>
            <w:r>
              <w:rPr>
                <w:b/>
                <w:color w:val="FFFFFF"/>
                <w:w w:val="105"/>
                <w:sz w:val="17"/>
              </w:rPr>
              <w:t>staff</w:t>
            </w:r>
            <w:r>
              <w:rPr>
                <w:b/>
                <w:color w:val="FFFFFF"/>
                <w:spacing w:val="-8"/>
                <w:w w:val="105"/>
                <w:sz w:val="17"/>
              </w:rPr>
              <w:t> </w:t>
            </w:r>
            <w:r>
              <w:rPr>
                <w:b/>
                <w:color w:val="FFFFFF"/>
                <w:w w:val="105"/>
                <w:sz w:val="17"/>
              </w:rPr>
              <w:t>in</w:t>
            </w:r>
            <w:r>
              <w:rPr>
                <w:b/>
                <w:color w:val="FFFFFF"/>
                <w:spacing w:val="-8"/>
                <w:w w:val="105"/>
                <w:sz w:val="17"/>
              </w:rPr>
              <w:t> </w:t>
            </w:r>
            <w:r>
              <w:rPr>
                <w:b/>
                <w:color w:val="FFFFFF"/>
                <w:w w:val="105"/>
                <w:sz w:val="17"/>
              </w:rPr>
              <w:t>the</w:t>
            </w:r>
            <w:r>
              <w:rPr>
                <w:b/>
                <w:color w:val="FFFFFF"/>
                <w:spacing w:val="-13"/>
                <w:w w:val="105"/>
                <w:sz w:val="17"/>
              </w:rPr>
              <w:t> </w:t>
            </w:r>
            <w:r>
              <w:rPr>
                <w:b/>
                <w:color w:val="FFFFFF"/>
                <w:w w:val="105"/>
                <w:sz w:val="17"/>
              </w:rPr>
              <w:t>last 12 months</w:t>
            </w:r>
          </w:p>
        </w:tc>
        <w:tc>
          <w:tcPr>
            <w:tcW w:w="2098" w:type="dxa"/>
            <w:tcBorders>
              <w:top w:val="nil"/>
              <w:left w:val="nil"/>
              <w:bottom w:val="nil"/>
              <w:right w:val="nil"/>
            </w:tcBorders>
            <w:shd w:val="clear" w:color="auto" w:fill="4471C4"/>
          </w:tcPr>
          <w:p>
            <w:pPr>
              <w:pStyle w:val="TableParagraph"/>
              <w:spacing w:line="254" w:lineRule="auto" w:before="33"/>
              <w:ind w:left="223" w:right="192" w:hanging="4"/>
              <w:rPr>
                <w:b/>
                <w:sz w:val="17"/>
              </w:rPr>
            </w:pPr>
            <w:r>
              <w:rPr>
                <w:b/>
                <w:color w:val="FFFFFF"/>
                <w:w w:val="105"/>
                <w:sz w:val="17"/>
              </w:rPr>
              <w:t>%</w:t>
            </w:r>
            <w:r>
              <w:rPr>
                <w:b/>
                <w:color w:val="FFFFFF"/>
                <w:spacing w:val="-6"/>
                <w:w w:val="105"/>
                <w:sz w:val="17"/>
              </w:rPr>
              <w:t> </w:t>
            </w:r>
            <w:r>
              <w:rPr>
                <w:b/>
                <w:color w:val="FFFFFF"/>
                <w:w w:val="105"/>
                <w:sz w:val="17"/>
              </w:rPr>
              <w:t>who</w:t>
            </w:r>
            <w:r>
              <w:rPr>
                <w:b/>
                <w:color w:val="FFFFFF"/>
                <w:spacing w:val="-5"/>
                <w:w w:val="105"/>
                <w:sz w:val="17"/>
              </w:rPr>
              <w:t> </w:t>
            </w:r>
            <w:r>
              <w:rPr>
                <w:b/>
                <w:color w:val="FFFFFF"/>
                <w:w w:val="105"/>
                <w:sz w:val="17"/>
              </w:rPr>
              <w:t>experienced any discrimination</w:t>
            </w:r>
          </w:p>
          <w:p>
            <w:pPr>
              <w:pStyle w:val="TableParagraph"/>
              <w:spacing w:line="192" w:lineRule="exact"/>
              <w:ind w:left="226" w:right="195"/>
              <w:rPr>
                <w:b/>
                <w:sz w:val="17"/>
              </w:rPr>
            </w:pPr>
            <w:r>
              <w:rPr>
                <w:b/>
                <w:color w:val="FFFFFF"/>
                <w:w w:val="105"/>
                <w:sz w:val="17"/>
              </w:rPr>
              <w:t>from</w:t>
            </w:r>
            <w:r>
              <w:rPr>
                <w:b/>
                <w:color w:val="FFFFFF"/>
                <w:spacing w:val="-8"/>
                <w:w w:val="105"/>
                <w:sz w:val="17"/>
              </w:rPr>
              <w:t> </w:t>
            </w:r>
            <w:r>
              <w:rPr>
                <w:b/>
                <w:color w:val="FFFFFF"/>
                <w:w w:val="105"/>
                <w:sz w:val="17"/>
              </w:rPr>
              <w:t>patients</w:t>
            </w:r>
            <w:r>
              <w:rPr>
                <w:b/>
                <w:color w:val="FFFFFF"/>
                <w:spacing w:val="-13"/>
                <w:w w:val="105"/>
                <w:sz w:val="17"/>
              </w:rPr>
              <w:t> </w:t>
            </w:r>
            <w:r>
              <w:rPr>
                <w:b/>
                <w:color w:val="FFFFFF"/>
                <w:w w:val="105"/>
                <w:sz w:val="17"/>
              </w:rPr>
              <w:t>in </w:t>
            </w:r>
            <w:r>
              <w:rPr>
                <w:b/>
                <w:color w:val="FFFFFF"/>
                <w:w w:val="105"/>
                <w:sz w:val="17"/>
              </w:rPr>
              <w:t>the last 12 months</w:t>
            </w:r>
          </w:p>
        </w:tc>
        <w:tc>
          <w:tcPr>
            <w:tcW w:w="2083" w:type="dxa"/>
            <w:tcBorders>
              <w:top w:val="nil"/>
              <w:left w:val="nil"/>
              <w:bottom w:val="nil"/>
              <w:right w:val="nil"/>
            </w:tcBorders>
            <w:shd w:val="clear" w:color="auto" w:fill="4471C4"/>
          </w:tcPr>
          <w:p>
            <w:pPr>
              <w:pStyle w:val="TableParagraph"/>
              <w:spacing w:line="254" w:lineRule="auto" w:before="33"/>
              <w:ind w:left="177" w:right="168"/>
              <w:rPr>
                <w:b/>
                <w:sz w:val="17"/>
              </w:rPr>
            </w:pPr>
            <w:r>
              <w:rPr>
                <w:b/>
                <w:color w:val="FFFFFF"/>
                <w:w w:val="105"/>
                <w:sz w:val="17"/>
              </w:rPr>
              <w:t>% who experienced any discrimination</w:t>
            </w:r>
          </w:p>
          <w:p>
            <w:pPr>
              <w:pStyle w:val="TableParagraph"/>
              <w:spacing w:line="192" w:lineRule="exact"/>
              <w:ind w:left="177" w:right="168"/>
              <w:rPr>
                <w:b/>
                <w:sz w:val="17"/>
              </w:rPr>
            </w:pPr>
            <w:r>
              <w:rPr>
                <w:b/>
                <w:color w:val="FFFFFF"/>
                <w:w w:val="105"/>
                <w:sz w:val="17"/>
              </w:rPr>
              <w:t>from</w:t>
            </w:r>
            <w:r>
              <w:rPr>
                <w:b/>
                <w:color w:val="FFFFFF"/>
                <w:spacing w:val="-11"/>
                <w:w w:val="105"/>
                <w:sz w:val="17"/>
              </w:rPr>
              <w:t> </w:t>
            </w:r>
            <w:r>
              <w:rPr>
                <w:b/>
                <w:color w:val="FFFFFF"/>
                <w:w w:val="105"/>
                <w:sz w:val="17"/>
              </w:rPr>
              <w:t>staff</w:t>
            </w:r>
            <w:r>
              <w:rPr>
                <w:b/>
                <w:color w:val="FFFFFF"/>
                <w:spacing w:val="-8"/>
                <w:w w:val="105"/>
                <w:sz w:val="17"/>
              </w:rPr>
              <w:t> </w:t>
            </w:r>
            <w:r>
              <w:rPr>
                <w:b/>
                <w:color w:val="FFFFFF"/>
                <w:w w:val="105"/>
                <w:sz w:val="17"/>
              </w:rPr>
              <w:t>in</w:t>
            </w:r>
            <w:r>
              <w:rPr>
                <w:b/>
                <w:color w:val="FFFFFF"/>
                <w:spacing w:val="-9"/>
                <w:w w:val="105"/>
                <w:sz w:val="17"/>
              </w:rPr>
              <w:t> </w:t>
            </w:r>
            <w:r>
              <w:rPr>
                <w:b/>
                <w:color w:val="FFFFFF"/>
                <w:w w:val="105"/>
                <w:sz w:val="17"/>
              </w:rPr>
              <w:t>the</w:t>
            </w:r>
            <w:r>
              <w:rPr>
                <w:b/>
                <w:color w:val="FFFFFF"/>
                <w:spacing w:val="-13"/>
                <w:w w:val="105"/>
                <w:sz w:val="17"/>
              </w:rPr>
              <w:t> </w:t>
            </w:r>
            <w:r>
              <w:rPr>
                <w:b/>
                <w:color w:val="FFFFFF"/>
                <w:w w:val="105"/>
                <w:sz w:val="17"/>
              </w:rPr>
              <w:t>last 12 months</w:t>
            </w:r>
          </w:p>
        </w:tc>
      </w:tr>
      <w:tr>
        <w:trPr>
          <w:trHeight w:val="1039" w:hRule="atLeast"/>
        </w:trPr>
        <w:tc>
          <w:tcPr>
            <w:tcW w:w="2131" w:type="dxa"/>
            <w:tcBorders>
              <w:top w:val="nil"/>
            </w:tcBorders>
            <w:shd w:val="clear" w:color="auto" w:fill="D9E1F3"/>
          </w:tcPr>
          <w:p>
            <w:pPr>
              <w:pStyle w:val="TableParagraph"/>
              <w:spacing w:line="256" w:lineRule="auto" w:before="16"/>
              <w:ind w:left="117" w:right="130"/>
              <w:jc w:val="left"/>
              <w:rPr>
                <w:sz w:val="17"/>
              </w:rPr>
            </w:pPr>
            <w:r>
              <w:rPr>
                <w:w w:val="105"/>
                <w:sz w:val="17"/>
              </w:rPr>
              <w:t>Know</w:t>
            </w:r>
            <w:r>
              <w:rPr>
                <w:spacing w:val="-16"/>
                <w:w w:val="105"/>
                <w:sz w:val="17"/>
              </w:rPr>
              <w:t> </w:t>
            </w:r>
            <w:r>
              <w:rPr>
                <w:w w:val="105"/>
                <w:sz w:val="17"/>
              </w:rPr>
              <w:t>where</w:t>
            </w:r>
            <w:r>
              <w:rPr>
                <w:spacing w:val="-2"/>
                <w:w w:val="105"/>
                <w:sz w:val="17"/>
              </w:rPr>
              <w:t> </w:t>
            </w:r>
            <w:r>
              <w:rPr>
                <w:w w:val="105"/>
                <w:sz w:val="17"/>
              </w:rPr>
              <w:t>to go</w:t>
            </w:r>
            <w:r>
              <w:rPr>
                <w:spacing w:val="-2"/>
                <w:w w:val="105"/>
                <w:sz w:val="17"/>
              </w:rPr>
              <w:t> </w:t>
            </w:r>
            <w:r>
              <w:rPr>
                <w:w w:val="105"/>
                <w:sz w:val="17"/>
              </w:rPr>
              <w:t>for help to deal with any harassment</w:t>
            </w:r>
            <w:r>
              <w:rPr>
                <w:spacing w:val="-20"/>
                <w:w w:val="105"/>
                <w:sz w:val="17"/>
              </w:rPr>
              <w:t> </w:t>
            </w:r>
            <w:r>
              <w:rPr>
                <w:w w:val="105"/>
                <w:sz w:val="17"/>
              </w:rPr>
              <w:t>or</w:t>
            </w:r>
          </w:p>
          <w:p>
            <w:pPr>
              <w:pStyle w:val="TableParagraph"/>
              <w:spacing w:line="193" w:lineRule="exact"/>
              <w:ind w:left="117"/>
              <w:jc w:val="left"/>
              <w:rPr>
                <w:sz w:val="17"/>
              </w:rPr>
            </w:pPr>
            <w:r>
              <w:rPr>
                <w:sz w:val="17"/>
              </w:rPr>
              <w:t>discrimination</w:t>
            </w:r>
            <w:r>
              <w:rPr>
                <w:spacing w:val="46"/>
                <w:sz w:val="17"/>
              </w:rPr>
              <w:t> </w:t>
            </w:r>
            <w:r>
              <w:rPr>
                <w:sz w:val="17"/>
              </w:rPr>
              <w:t>see</w:t>
            </w:r>
            <w:r>
              <w:rPr>
                <w:spacing w:val="35"/>
                <w:sz w:val="17"/>
              </w:rPr>
              <w:t> </w:t>
            </w:r>
            <w:r>
              <w:rPr>
                <w:spacing w:val="-5"/>
                <w:sz w:val="17"/>
              </w:rPr>
              <w:t>or</w:t>
            </w:r>
          </w:p>
          <w:p>
            <w:pPr>
              <w:pStyle w:val="TableParagraph"/>
              <w:spacing w:line="169" w:lineRule="exact" w:before="13"/>
              <w:ind w:left="117"/>
              <w:jc w:val="left"/>
              <w:rPr>
                <w:sz w:val="17"/>
              </w:rPr>
            </w:pPr>
            <w:r>
              <w:rPr>
                <w:sz w:val="17"/>
              </w:rPr>
              <w:t>experience</w:t>
            </w:r>
            <w:r>
              <w:rPr>
                <w:spacing w:val="15"/>
                <w:sz w:val="17"/>
              </w:rPr>
              <w:t> </w:t>
            </w:r>
            <w:r>
              <w:rPr>
                <w:sz w:val="17"/>
              </w:rPr>
              <w:t>at</w:t>
            </w:r>
            <w:r>
              <w:rPr>
                <w:spacing w:val="43"/>
                <w:sz w:val="17"/>
              </w:rPr>
              <w:t> </w:t>
            </w:r>
            <w:r>
              <w:rPr>
                <w:spacing w:val="-4"/>
                <w:sz w:val="17"/>
              </w:rPr>
              <w:t>work</w:t>
            </w:r>
          </w:p>
        </w:tc>
        <w:tc>
          <w:tcPr>
            <w:tcW w:w="2083" w:type="dxa"/>
            <w:tcBorders>
              <w:top w:val="nil"/>
            </w:tcBorders>
            <w:shd w:val="clear" w:color="auto" w:fill="D9E1F3"/>
          </w:tcPr>
          <w:p>
            <w:pPr>
              <w:pStyle w:val="TableParagraph"/>
              <w:spacing w:before="16"/>
              <w:ind w:left="935"/>
              <w:jc w:val="left"/>
              <w:rPr>
                <w:sz w:val="17"/>
              </w:rPr>
            </w:pPr>
            <w:r>
              <w:rPr>
                <w:spacing w:val="-5"/>
                <w:w w:val="105"/>
                <w:sz w:val="17"/>
              </w:rPr>
              <w:t>55</w:t>
            </w:r>
          </w:p>
        </w:tc>
        <w:tc>
          <w:tcPr>
            <w:tcW w:w="2083" w:type="dxa"/>
            <w:tcBorders>
              <w:top w:val="nil"/>
            </w:tcBorders>
            <w:shd w:val="clear" w:color="auto" w:fill="D9E1F3"/>
          </w:tcPr>
          <w:p>
            <w:pPr>
              <w:pStyle w:val="TableParagraph"/>
              <w:spacing w:before="16"/>
              <w:ind w:left="693" w:right="662"/>
              <w:rPr>
                <w:sz w:val="17"/>
              </w:rPr>
            </w:pPr>
            <w:r>
              <w:rPr>
                <w:spacing w:val="-5"/>
                <w:w w:val="105"/>
                <w:sz w:val="17"/>
              </w:rPr>
              <w:t>44</w:t>
            </w:r>
          </w:p>
        </w:tc>
        <w:tc>
          <w:tcPr>
            <w:tcW w:w="2098" w:type="dxa"/>
            <w:tcBorders>
              <w:top w:val="nil"/>
            </w:tcBorders>
            <w:shd w:val="clear" w:color="auto" w:fill="D9E1F3"/>
          </w:tcPr>
          <w:p>
            <w:pPr>
              <w:pStyle w:val="TableParagraph"/>
              <w:spacing w:before="16"/>
              <w:ind w:left="932" w:right="917"/>
              <w:rPr>
                <w:sz w:val="17"/>
              </w:rPr>
            </w:pPr>
            <w:r>
              <w:rPr>
                <w:spacing w:val="-5"/>
                <w:w w:val="105"/>
                <w:sz w:val="17"/>
              </w:rPr>
              <w:t>58</w:t>
            </w:r>
          </w:p>
        </w:tc>
        <w:tc>
          <w:tcPr>
            <w:tcW w:w="2083" w:type="dxa"/>
            <w:tcBorders>
              <w:top w:val="nil"/>
            </w:tcBorders>
            <w:shd w:val="clear" w:color="auto" w:fill="D9E1F3"/>
          </w:tcPr>
          <w:p>
            <w:pPr>
              <w:pStyle w:val="TableParagraph"/>
              <w:spacing w:before="16"/>
              <w:ind w:left="669" w:right="669"/>
              <w:rPr>
                <w:sz w:val="17"/>
              </w:rPr>
            </w:pPr>
            <w:r>
              <w:rPr>
                <w:spacing w:val="-5"/>
                <w:w w:val="105"/>
                <w:sz w:val="17"/>
              </w:rPr>
              <w:t>47</w:t>
            </w:r>
          </w:p>
        </w:tc>
      </w:tr>
      <w:tr>
        <w:trPr>
          <w:trHeight w:val="1021" w:hRule="atLeast"/>
        </w:trPr>
        <w:tc>
          <w:tcPr>
            <w:tcW w:w="2131" w:type="dxa"/>
          </w:tcPr>
          <w:p>
            <w:pPr>
              <w:pStyle w:val="TableParagraph"/>
              <w:spacing w:line="256" w:lineRule="auto"/>
              <w:ind w:left="117" w:right="130"/>
              <w:jc w:val="left"/>
              <w:rPr>
                <w:sz w:val="17"/>
              </w:rPr>
            </w:pPr>
            <w:r>
              <w:rPr>
                <w:w w:val="105"/>
                <w:sz w:val="17"/>
              </w:rPr>
              <w:t>Would feel secure </w:t>
            </w:r>
            <w:r>
              <w:rPr>
                <w:sz w:val="17"/>
              </w:rPr>
              <w:t>raising concerns about </w:t>
            </w:r>
            <w:r>
              <w:rPr>
                <w:w w:val="105"/>
                <w:sz w:val="17"/>
              </w:rPr>
              <w:t>harassment</w:t>
            </w:r>
            <w:r>
              <w:rPr>
                <w:spacing w:val="-20"/>
                <w:w w:val="105"/>
                <w:sz w:val="17"/>
              </w:rPr>
              <w:t> </w:t>
            </w:r>
            <w:r>
              <w:rPr>
                <w:w w:val="105"/>
                <w:sz w:val="17"/>
              </w:rPr>
              <w:t>or</w:t>
            </w:r>
          </w:p>
          <w:p>
            <w:pPr>
              <w:pStyle w:val="TableParagraph"/>
              <w:spacing w:line="193" w:lineRule="exact"/>
              <w:ind w:left="117"/>
              <w:jc w:val="left"/>
              <w:rPr>
                <w:sz w:val="17"/>
              </w:rPr>
            </w:pPr>
            <w:r>
              <w:rPr>
                <w:sz w:val="17"/>
              </w:rPr>
              <w:t>discrimination</w:t>
            </w:r>
            <w:r>
              <w:rPr>
                <w:spacing w:val="62"/>
                <w:w w:val="150"/>
                <w:sz w:val="17"/>
              </w:rPr>
              <w:t> </w:t>
            </w:r>
            <w:r>
              <w:rPr>
                <w:spacing w:val="-5"/>
                <w:w w:val="105"/>
                <w:sz w:val="17"/>
              </w:rPr>
              <w:t>at</w:t>
            </w:r>
          </w:p>
          <w:p>
            <w:pPr>
              <w:pStyle w:val="TableParagraph"/>
              <w:spacing w:line="170" w:lineRule="exact" w:before="11"/>
              <w:ind w:left="117"/>
              <w:jc w:val="left"/>
              <w:rPr>
                <w:sz w:val="17"/>
              </w:rPr>
            </w:pPr>
            <w:r>
              <w:rPr>
                <w:spacing w:val="-2"/>
                <w:w w:val="105"/>
                <w:sz w:val="17"/>
              </w:rPr>
              <w:t>workplace</w:t>
            </w:r>
          </w:p>
        </w:tc>
        <w:tc>
          <w:tcPr>
            <w:tcW w:w="2083" w:type="dxa"/>
          </w:tcPr>
          <w:p>
            <w:pPr>
              <w:pStyle w:val="TableParagraph"/>
              <w:spacing w:line="194" w:lineRule="exact"/>
              <w:ind w:left="935"/>
              <w:jc w:val="left"/>
              <w:rPr>
                <w:sz w:val="17"/>
              </w:rPr>
            </w:pPr>
            <w:r>
              <w:rPr>
                <w:spacing w:val="-5"/>
                <w:w w:val="105"/>
                <w:sz w:val="17"/>
              </w:rPr>
              <w:t>43</w:t>
            </w:r>
          </w:p>
        </w:tc>
        <w:tc>
          <w:tcPr>
            <w:tcW w:w="2083" w:type="dxa"/>
          </w:tcPr>
          <w:p>
            <w:pPr>
              <w:pStyle w:val="TableParagraph"/>
              <w:spacing w:line="194" w:lineRule="exact"/>
              <w:ind w:left="693" w:right="662"/>
              <w:rPr>
                <w:sz w:val="17"/>
              </w:rPr>
            </w:pPr>
            <w:r>
              <w:rPr>
                <w:spacing w:val="-5"/>
                <w:w w:val="105"/>
                <w:sz w:val="17"/>
              </w:rPr>
              <w:t>22</w:t>
            </w:r>
          </w:p>
        </w:tc>
        <w:tc>
          <w:tcPr>
            <w:tcW w:w="2098" w:type="dxa"/>
          </w:tcPr>
          <w:p>
            <w:pPr>
              <w:pStyle w:val="TableParagraph"/>
              <w:spacing w:line="194" w:lineRule="exact"/>
              <w:ind w:left="932" w:right="917"/>
              <w:rPr>
                <w:sz w:val="17"/>
              </w:rPr>
            </w:pPr>
            <w:r>
              <w:rPr>
                <w:spacing w:val="-5"/>
                <w:w w:val="105"/>
                <w:sz w:val="17"/>
              </w:rPr>
              <w:t>46</w:t>
            </w:r>
          </w:p>
        </w:tc>
        <w:tc>
          <w:tcPr>
            <w:tcW w:w="2083" w:type="dxa"/>
          </w:tcPr>
          <w:p>
            <w:pPr>
              <w:pStyle w:val="TableParagraph"/>
              <w:spacing w:line="194" w:lineRule="exact"/>
              <w:ind w:left="669" w:right="669"/>
              <w:rPr>
                <w:sz w:val="17"/>
              </w:rPr>
            </w:pPr>
            <w:r>
              <w:rPr>
                <w:spacing w:val="-5"/>
                <w:w w:val="105"/>
                <w:sz w:val="17"/>
              </w:rPr>
              <w:t>27</w:t>
            </w:r>
          </w:p>
        </w:tc>
      </w:tr>
      <w:tr>
        <w:trPr>
          <w:trHeight w:val="1229" w:hRule="atLeast"/>
        </w:trPr>
        <w:tc>
          <w:tcPr>
            <w:tcW w:w="2131" w:type="dxa"/>
            <w:shd w:val="clear" w:color="auto" w:fill="D9E1F3"/>
          </w:tcPr>
          <w:p>
            <w:pPr>
              <w:pStyle w:val="TableParagraph"/>
              <w:spacing w:before="14"/>
              <w:ind w:left="117"/>
              <w:jc w:val="left"/>
              <w:rPr>
                <w:sz w:val="17"/>
              </w:rPr>
            </w:pPr>
            <w:r>
              <w:rPr>
                <w:sz w:val="17"/>
              </w:rPr>
              <w:t>Confident</w:t>
            </w:r>
            <w:r>
              <w:rPr>
                <w:spacing w:val="62"/>
                <w:sz w:val="17"/>
              </w:rPr>
              <w:t> </w:t>
            </w:r>
            <w:r>
              <w:rPr>
                <w:spacing w:val="-4"/>
                <w:sz w:val="17"/>
              </w:rPr>
              <w:t>that</w:t>
            </w:r>
          </w:p>
          <w:p>
            <w:pPr>
              <w:pStyle w:val="TableParagraph"/>
              <w:spacing w:line="244" w:lineRule="auto" w:before="13"/>
              <w:ind w:left="117" w:right="130"/>
              <w:jc w:val="left"/>
              <w:rPr>
                <w:sz w:val="17"/>
              </w:rPr>
            </w:pPr>
            <w:r>
              <w:rPr>
                <w:sz w:val="17"/>
              </w:rPr>
              <w:t>organisation</w:t>
            </w:r>
            <w:r>
              <w:rPr>
                <w:spacing w:val="-18"/>
                <w:sz w:val="17"/>
              </w:rPr>
              <w:t> </w:t>
            </w:r>
            <w:r>
              <w:rPr>
                <w:sz w:val="17"/>
              </w:rPr>
              <w:t>would </w:t>
            </w:r>
            <w:r>
              <w:rPr>
                <w:w w:val="105"/>
                <w:sz w:val="17"/>
              </w:rPr>
              <w:t>address</w:t>
            </w:r>
            <w:r>
              <w:rPr>
                <w:spacing w:val="-12"/>
                <w:w w:val="105"/>
                <w:sz w:val="17"/>
              </w:rPr>
              <w:t> </w:t>
            </w:r>
            <w:r>
              <w:rPr>
                <w:w w:val="105"/>
                <w:sz w:val="17"/>
              </w:rPr>
              <w:t>concerns raised about</w:t>
            </w:r>
          </w:p>
          <w:p>
            <w:pPr>
              <w:pStyle w:val="TableParagraph"/>
              <w:spacing w:line="208" w:lineRule="exact"/>
              <w:ind w:left="117" w:right="130"/>
              <w:jc w:val="left"/>
              <w:rPr>
                <w:sz w:val="17"/>
              </w:rPr>
            </w:pPr>
            <w:r>
              <w:rPr>
                <w:w w:val="105"/>
                <w:sz w:val="17"/>
              </w:rPr>
              <w:t>harassment</w:t>
            </w:r>
            <w:r>
              <w:rPr>
                <w:spacing w:val="-20"/>
                <w:w w:val="105"/>
                <w:sz w:val="17"/>
              </w:rPr>
              <w:t> </w:t>
            </w:r>
            <w:r>
              <w:rPr>
                <w:w w:val="105"/>
                <w:sz w:val="17"/>
              </w:rPr>
              <w:t>or </w:t>
            </w:r>
            <w:r>
              <w:rPr>
                <w:spacing w:val="-2"/>
                <w:w w:val="105"/>
                <w:sz w:val="17"/>
              </w:rPr>
              <w:t>discrimination</w:t>
            </w:r>
          </w:p>
        </w:tc>
        <w:tc>
          <w:tcPr>
            <w:tcW w:w="2083" w:type="dxa"/>
            <w:shd w:val="clear" w:color="auto" w:fill="D9E1F3"/>
          </w:tcPr>
          <w:p>
            <w:pPr>
              <w:pStyle w:val="TableParagraph"/>
              <w:spacing w:before="14"/>
              <w:ind w:left="935"/>
              <w:jc w:val="left"/>
              <w:rPr>
                <w:sz w:val="17"/>
              </w:rPr>
            </w:pPr>
            <w:r>
              <w:rPr>
                <w:spacing w:val="-5"/>
                <w:w w:val="105"/>
                <w:sz w:val="17"/>
              </w:rPr>
              <w:t>44</w:t>
            </w:r>
          </w:p>
        </w:tc>
        <w:tc>
          <w:tcPr>
            <w:tcW w:w="2083" w:type="dxa"/>
            <w:shd w:val="clear" w:color="auto" w:fill="D9E1F3"/>
          </w:tcPr>
          <w:p>
            <w:pPr>
              <w:pStyle w:val="TableParagraph"/>
              <w:spacing w:before="14"/>
              <w:ind w:left="693" w:right="662"/>
              <w:rPr>
                <w:sz w:val="17"/>
              </w:rPr>
            </w:pPr>
            <w:r>
              <w:rPr>
                <w:spacing w:val="-5"/>
                <w:w w:val="105"/>
                <w:sz w:val="17"/>
              </w:rPr>
              <w:t>20</w:t>
            </w:r>
          </w:p>
        </w:tc>
        <w:tc>
          <w:tcPr>
            <w:tcW w:w="2098" w:type="dxa"/>
            <w:shd w:val="clear" w:color="auto" w:fill="D9E1F3"/>
          </w:tcPr>
          <w:p>
            <w:pPr>
              <w:pStyle w:val="TableParagraph"/>
              <w:spacing w:before="14"/>
              <w:ind w:left="932" w:right="917"/>
              <w:rPr>
                <w:sz w:val="17"/>
              </w:rPr>
            </w:pPr>
            <w:r>
              <w:rPr>
                <w:spacing w:val="-5"/>
                <w:w w:val="105"/>
                <w:sz w:val="17"/>
              </w:rPr>
              <w:t>48</w:t>
            </w:r>
          </w:p>
        </w:tc>
        <w:tc>
          <w:tcPr>
            <w:tcW w:w="2083" w:type="dxa"/>
            <w:shd w:val="clear" w:color="auto" w:fill="D9E1F3"/>
          </w:tcPr>
          <w:p>
            <w:pPr>
              <w:pStyle w:val="TableParagraph"/>
              <w:spacing w:before="14"/>
              <w:ind w:left="669" w:right="669"/>
              <w:rPr>
                <w:sz w:val="17"/>
              </w:rPr>
            </w:pPr>
            <w:r>
              <w:rPr>
                <w:spacing w:val="-5"/>
                <w:w w:val="105"/>
                <w:sz w:val="17"/>
              </w:rPr>
              <w:t>28</w:t>
            </w:r>
          </w:p>
        </w:tc>
      </w:tr>
    </w:tbl>
    <w:p>
      <w:pPr>
        <w:pStyle w:val="BodyText"/>
        <w:spacing w:before="1"/>
        <w:rPr>
          <w:b/>
          <w:sz w:val="27"/>
        </w:rPr>
      </w:pPr>
    </w:p>
    <w:p>
      <w:pPr>
        <w:spacing w:line="232" w:lineRule="auto" w:before="1"/>
        <w:ind w:left="120" w:right="126" w:firstLine="0"/>
        <w:jc w:val="both"/>
        <w:rPr>
          <w:sz w:val="21"/>
        </w:rPr>
      </w:pPr>
      <w:r>
        <w:rPr>
          <w:color w:val="3A3838"/>
          <w:sz w:val="21"/>
        </w:rPr>
        <w:t>Note: The survey wording is underneath</w:t>
      </w:r>
      <w:r>
        <w:rPr>
          <w:color w:val="3A3838"/>
          <w:spacing w:val="-5"/>
          <w:sz w:val="21"/>
        </w:rPr>
        <w:t> </w:t>
      </w:r>
      <w:r>
        <w:rPr>
          <w:color w:val="3A3838"/>
          <w:sz w:val="21"/>
        </w:rPr>
        <w:t>Figure 8.</w:t>
      </w:r>
      <w:r>
        <w:rPr>
          <w:color w:val="3A3838"/>
          <w:spacing w:val="31"/>
          <w:sz w:val="21"/>
        </w:rPr>
        <w:t> </w:t>
      </w:r>
      <w:r>
        <w:rPr>
          <w:color w:val="3A3838"/>
          <w:sz w:val="21"/>
        </w:rPr>
        <w:t>In</w:t>
      </w:r>
      <w:r>
        <w:rPr>
          <w:color w:val="3A3838"/>
          <w:spacing w:val="39"/>
          <w:sz w:val="21"/>
        </w:rPr>
        <w:t> </w:t>
      </w:r>
      <w:r>
        <w:rPr>
          <w:color w:val="3A3838"/>
          <w:sz w:val="21"/>
        </w:rPr>
        <w:t>comparison</w:t>
      </w:r>
      <w:r>
        <w:rPr>
          <w:color w:val="3A3838"/>
          <w:spacing w:val="-5"/>
          <w:sz w:val="21"/>
        </w:rPr>
        <w:t> </w:t>
      </w:r>
      <w:r>
        <w:rPr>
          <w:color w:val="3A3838"/>
          <w:sz w:val="21"/>
        </w:rPr>
        <w:t>to the percentages</w:t>
      </w:r>
      <w:r>
        <w:rPr>
          <w:color w:val="3A3838"/>
          <w:spacing w:val="-8"/>
          <w:sz w:val="21"/>
        </w:rPr>
        <w:t> </w:t>
      </w:r>
      <w:r>
        <w:rPr>
          <w:color w:val="3A3838"/>
          <w:sz w:val="21"/>
        </w:rPr>
        <w:t>above </w:t>
      </w:r>
      <w:r>
        <w:rPr>
          <w:color w:val="3A3838"/>
          <w:spacing w:val="11"/>
          <w:sz w:val="21"/>
        </w:rPr>
        <w:t>for</w:t>
      </w:r>
      <w:r>
        <w:rPr>
          <w:color w:val="3A3838"/>
          <w:spacing w:val="-5"/>
          <w:sz w:val="21"/>
        </w:rPr>
        <w:t> </w:t>
      </w:r>
      <w:r>
        <w:rPr>
          <w:color w:val="3A3838"/>
          <w:sz w:val="21"/>
        </w:rPr>
        <w:t>people</w:t>
      </w:r>
      <w:r>
        <w:rPr>
          <w:color w:val="3A3838"/>
          <w:spacing w:val="-5"/>
          <w:sz w:val="21"/>
        </w:rPr>
        <w:t> </w:t>
      </w:r>
      <w:r>
        <w:rPr>
          <w:color w:val="3A3838"/>
          <w:sz w:val="21"/>
        </w:rPr>
        <w:t>who had </w:t>
      </w:r>
      <w:r>
        <w:rPr>
          <w:color w:val="3A3838"/>
          <w:spacing w:val="-2"/>
          <w:sz w:val="21"/>
        </w:rPr>
        <w:t>experienced</w:t>
      </w:r>
      <w:r>
        <w:rPr>
          <w:color w:val="3A3838"/>
          <w:spacing w:val="-13"/>
          <w:sz w:val="21"/>
        </w:rPr>
        <w:t> </w:t>
      </w:r>
      <w:r>
        <w:rPr>
          <w:color w:val="3A3838"/>
          <w:spacing w:val="-2"/>
          <w:sz w:val="21"/>
        </w:rPr>
        <w:t>discrimination,</w:t>
      </w:r>
      <w:r>
        <w:rPr>
          <w:color w:val="3A3838"/>
          <w:spacing w:val="-13"/>
          <w:sz w:val="21"/>
        </w:rPr>
        <w:t> </w:t>
      </w:r>
      <w:r>
        <w:rPr>
          <w:color w:val="3A3838"/>
          <w:spacing w:val="-2"/>
          <w:sz w:val="21"/>
        </w:rPr>
        <w:t>74%</w:t>
      </w:r>
      <w:r>
        <w:rPr>
          <w:color w:val="3A3838"/>
          <w:spacing w:val="-12"/>
          <w:sz w:val="21"/>
        </w:rPr>
        <w:t> </w:t>
      </w:r>
      <w:r>
        <w:rPr>
          <w:color w:val="3A3838"/>
          <w:spacing w:val="-2"/>
          <w:sz w:val="21"/>
        </w:rPr>
        <w:t>of</w:t>
      </w:r>
      <w:r>
        <w:rPr>
          <w:color w:val="3A3838"/>
          <w:spacing w:val="-3"/>
          <w:sz w:val="21"/>
        </w:rPr>
        <w:t> </w:t>
      </w:r>
      <w:r>
        <w:rPr>
          <w:color w:val="3A3838"/>
          <w:spacing w:val="-2"/>
          <w:sz w:val="21"/>
        </w:rPr>
        <w:t>all respondents</w:t>
      </w:r>
      <w:r>
        <w:rPr>
          <w:color w:val="3A3838"/>
          <w:spacing w:val="-13"/>
          <w:sz w:val="21"/>
        </w:rPr>
        <w:t> </w:t>
      </w:r>
      <w:r>
        <w:rPr>
          <w:color w:val="3A3838"/>
          <w:spacing w:val="-2"/>
          <w:sz w:val="21"/>
        </w:rPr>
        <w:t>said</w:t>
      </w:r>
      <w:r>
        <w:rPr>
          <w:color w:val="3A3838"/>
          <w:spacing w:val="-13"/>
          <w:sz w:val="21"/>
        </w:rPr>
        <w:t> </w:t>
      </w:r>
      <w:r>
        <w:rPr>
          <w:color w:val="3A3838"/>
          <w:spacing w:val="-2"/>
          <w:sz w:val="21"/>
        </w:rPr>
        <w:t>that they know</w:t>
      </w:r>
      <w:r>
        <w:rPr>
          <w:color w:val="3A3838"/>
          <w:spacing w:val="-13"/>
          <w:sz w:val="21"/>
        </w:rPr>
        <w:t> </w:t>
      </w:r>
      <w:r>
        <w:rPr>
          <w:color w:val="3A3838"/>
          <w:spacing w:val="-2"/>
          <w:sz w:val="21"/>
        </w:rPr>
        <w:t>where</w:t>
      </w:r>
      <w:r>
        <w:rPr>
          <w:color w:val="3A3838"/>
          <w:spacing w:val="-13"/>
          <w:sz w:val="21"/>
        </w:rPr>
        <w:t> </w:t>
      </w:r>
      <w:r>
        <w:rPr>
          <w:color w:val="3A3838"/>
          <w:spacing w:val="-2"/>
          <w:sz w:val="21"/>
        </w:rPr>
        <w:t>to go for</w:t>
      </w:r>
      <w:r>
        <w:rPr>
          <w:color w:val="3A3838"/>
          <w:spacing w:val="-13"/>
          <w:sz w:val="21"/>
        </w:rPr>
        <w:t> </w:t>
      </w:r>
      <w:r>
        <w:rPr>
          <w:color w:val="3A3838"/>
          <w:spacing w:val="-2"/>
          <w:sz w:val="21"/>
        </w:rPr>
        <w:t>help with</w:t>
      </w:r>
      <w:r>
        <w:rPr>
          <w:color w:val="3A3838"/>
          <w:spacing w:val="-13"/>
          <w:sz w:val="21"/>
        </w:rPr>
        <w:t> </w:t>
      </w:r>
      <w:r>
        <w:rPr>
          <w:color w:val="3A3838"/>
          <w:spacing w:val="-2"/>
          <w:sz w:val="21"/>
        </w:rPr>
        <w:t>any harassment or </w:t>
      </w:r>
      <w:r>
        <w:rPr>
          <w:color w:val="3A3838"/>
          <w:w w:val="95"/>
          <w:sz w:val="21"/>
        </w:rPr>
        <w:t>discrimination,</w:t>
      </w:r>
      <w:r>
        <w:rPr>
          <w:color w:val="3A3838"/>
          <w:sz w:val="21"/>
        </w:rPr>
        <w:t> </w:t>
      </w:r>
      <w:r>
        <w:rPr>
          <w:color w:val="3A3838"/>
          <w:w w:val="95"/>
          <w:sz w:val="21"/>
        </w:rPr>
        <w:t>68%</w:t>
      </w:r>
      <w:r>
        <w:rPr>
          <w:color w:val="3A3838"/>
          <w:spacing w:val="-10"/>
          <w:w w:val="95"/>
          <w:sz w:val="21"/>
        </w:rPr>
        <w:t> </w:t>
      </w:r>
      <w:r>
        <w:rPr>
          <w:color w:val="3A3838"/>
          <w:w w:val="95"/>
          <w:sz w:val="21"/>
        </w:rPr>
        <w:t>said</w:t>
      </w:r>
      <w:r>
        <w:rPr>
          <w:color w:val="3A3838"/>
          <w:spacing w:val="-5"/>
          <w:w w:val="95"/>
          <w:sz w:val="21"/>
        </w:rPr>
        <w:t> </w:t>
      </w:r>
      <w:r>
        <w:rPr>
          <w:color w:val="3A3838"/>
          <w:w w:val="95"/>
          <w:sz w:val="21"/>
        </w:rPr>
        <w:t>they</w:t>
      </w:r>
      <w:r>
        <w:rPr>
          <w:color w:val="3A3838"/>
          <w:spacing w:val="-10"/>
          <w:w w:val="95"/>
          <w:sz w:val="21"/>
        </w:rPr>
        <w:t> </w:t>
      </w:r>
      <w:r>
        <w:rPr>
          <w:color w:val="3A3838"/>
          <w:w w:val="95"/>
          <w:sz w:val="21"/>
        </w:rPr>
        <w:t>would</w:t>
      </w:r>
      <w:r>
        <w:rPr>
          <w:color w:val="3A3838"/>
          <w:spacing w:val="-5"/>
          <w:w w:val="95"/>
          <w:sz w:val="21"/>
        </w:rPr>
        <w:t> </w:t>
      </w:r>
      <w:r>
        <w:rPr>
          <w:color w:val="3A3838"/>
          <w:w w:val="95"/>
          <w:sz w:val="21"/>
        </w:rPr>
        <w:t>feel secure</w:t>
      </w:r>
      <w:r>
        <w:rPr>
          <w:color w:val="3A3838"/>
          <w:spacing w:val="-5"/>
          <w:w w:val="95"/>
          <w:sz w:val="21"/>
        </w:rPr>
        <w:t> </w:t>
      </w:r>
      <w:r>
        <w:rPr>
          <w:color w:val="3A3838"/>
          <w:w w:val="95"/>
          <w:sz w:val="21"/>
        </w:rPr>
        <w:t>raising</w:t>
      </w:r>
      <w:r>
        <w:rPr>
          <w:color w:val="3A3838"/>
          <w:spacing w:val="-5"/>
          <w:w w:val="95"/>
          <w:sz w:val="21"/>
        </w:rPr>
        <w:t> </w:t>
      </w:r>
      <w:r>
        <w:rPr>
          <w:color w:val="3A3838"/>
          <w:w w:val="95"/>
          <w:sz w:val="21"/>
        </w:rPr>
        <w:t>concerns</w:t>
      </w:r>
      <w:r>
        <w:rPr>
          <w:color w:val="3A3838"/>
          <w:spacing w:val="-2"/>
          <w:w w:val="95"/>
          <w:sz w:val="21"/>
        </w:rPr>
        <w:t> </w:t>
      </w:r>
      <w:r>
        <w:rPr>
          <w:color w:val="3A3838"/>
          <w:w w:val="95"/>
          <w:sz w:val="21"/>
        </w:rPr>
        <w:t>and</w:t>
      </w:r>
      <w:r>
        <w:rPr>
          <w:color w:val="3A3838"/>
          <w:spacing w:val="-4"/>
          <w:w w:val="95"/>
          <w:sz w:val="21"/>
        </w:rPr>
        <w:t> </w:t>
      </w:r>
      <w:r>
        <w:rPr>
          <w:color w:val="3A3838"/>
          <w:w w:val="95"/>
          <w:sz w:val="21"/>
        </w:rPr>
        <w:t>68%</w:t>
      </w:r>
      <w:r>
        <w:rPr>
          <w:color w:val="3A3838"/>
          <w:spacing w:val="-10"/>
          <w:w w:val="95"/>
          <w:sz w:val="21"/>
        </w:rPr>
        <w:t> </w:t>
      </w:r>
      <w:r>
        <w:rPr>
          <w:color w:val="3A3838"/>
          <w:w w:val="95"/>
          <w:sz w:val="21"/>
        </w:rPr>
        <w:t>said</w:t>
      </w:r>
      <w:r>
        <w:rPr>
          <w:color w:val="3A3838"/>
          <w:spacing w:val="-5"/>
          <w:w w:val="95"/>
          <w:sz w:val="21"/>
        </w:rPr>
        <w:t> </w:t>
      </w:r>
      <w:r>
        <w:rPr>
          <w:color w:val="3A3838"/>
          <w:w w:val="95"/>
          <w:sz w:val="21"/>
        </w:rPr>
        <w:t>they</w:t>
      </w:r>
      <w:r>
        <w:rPr>
          <w:color w:val="3A3838"/>
          <w:spacing w:val="-10"/>
          <w:w w:val="95"/>
          <w:sz w:val="21"/>
        </w:rPr>
        <w:t> </w:t>
      </w:r>
      <w:r>
        <w:rPr>
          <w:color w:val="3A3838"/>
          <w:w w:val="95"/>
          <w:sz w:val="21"/>
        </w:rPr>
        <w:t>were</w:t>
      </w:r>
      <w:r>
        <w:rPr>
          <w:color w:val="3A3838"/>
          <w:spacing w:val="-5"/>
          <w:w w:val="95"/>
          <w:sz w:val="21"/>
        </w:rPr>
        <w:t> </w:t>
      </w:r>
      <w:r>
        <w:rPr>
          <w:color w:val="3A3838"/>
          <w:w w:val="95"/>
          <w:sz w:val="21"/>
        </w:rPr>
        <w:t>confident</w:t>
      </w:r>
      <w:r>
        <w:rPr>
          <w:color w:val="3A3838"/>
          <w:spacing w:val="-12"/>
          <w:w w:val="95"/>
          <w:sz w:val="21"/>
        </w:rPr>
        <w:t> </w:t>
      </w:r>
      <w:r>
        <w:rPr>
          <w:color w:val="3A3838"/>
          <w:w w:val="95"/>
          <w:sz w:val="21"/>
        </w:rPr>
        <w:t>that</w:t>
      </w:r>
      <w:r>
        <w:rPr>
          <w:color w:val="3A3838"/>
          <w:spacing w:val="-12"/>
          <w:w w:val="95"/>
          <w:sz w:val="21"/>
        </w:rPr>
        <w:t> </w:t>
      </w:r>
      <w:r>
        <w:rPr>
          <w:color w:val="3A3838"/>
          <w:w w:val="95"/>
          <w:sz w:val="21"/>
        </w:rPr>
        <w:t>their</w:t>
      </w:r>
      <w:r>
        <w:rPr>
          <w:color w:val="3A3838"/>
          <w:spacing w:val="-6"/>
          <w:w w:val="95"/>
          <w:sz w:val="21"/>
        </w:rPr>
        <w:t> </w:t>
      </w:r>
      <w:r>
        <w:rPr>
          <w:color w:val="3A3838"/>
          <w:w w:val="95"/>
          <w:sz w:val="21"/>
        </w:rPr>
        <w:t>workplace </w:t>
      </w:r>
      <w:r>
        <w:rPr>
          <w:color w:val="3A3838"/>
          <w:sz w:val="21"/>
        </w:rPr>
        <w:t>would address any</w:t>
      </w:r>
      <w:r>
        <w:rPr>
          <w:color w:val="3A3838"/>
          <w:spacing w:val="-9"/>
          <w:sz w:val="21"/>
        </w:rPr>
        <w:t> </w:t>
      </w:r>
      <w:r>
        <w:rPr>
          <w:color w:val="3A3838"/>
          <w:sz w:val="21"/>
        </w:rPr>
        <w:t>such</w:t>
      </w:r>
      <w:r>
        <w:rPr>
          <w:color w:val="3A3838"/>
          <w:spacing w:val="-4"/>
          <w:sz w:val="21"/>
        </w:rPr>
        <w:t> </w:t>
      </w:r>
      <w:r>
        <w:rPr>
          <w:color w:val="3A3838"/>
          <w:sz w:val="21"/>
        </w:rPr>
        <w:t>concerns</w:t>
      </w:r>
      <w:r>
        <w:rPr>
          <w:color w:val="3A3838"/>
          <w:spacing w:val="-9"/>
          <w:sz w:val="21"/>
        </w:rPr>
        <w:t> </w:t>
      </w:r>
      <w:r>
        <w:rPr>
          <w:color w:val="3A3838"/>
          <w:sz w:val="21"/>
        </w:rPr>
        <w:t>they</w:t>
      </w:r>
      <w:r>
        <w:rPr>
          <w:color w:val="3A3838"/>
          <w:spacing w:val="-9"/>
          <w:sz w:val="21"/>
        </w:rPr>
        <w:t> </w:t>
      </w:r>
      <w:r>
        <w:rPr>
          <w:color w:val="3A3838"/>
          <w:sz w:val="21"/>
        </w:rPr>
        <w:t>raised.</w:t>
      </w:r>
    </w:p>
    <w:p>
      <w:pPr>
        <w:spacing w:after="0" w:line="232" w:lineRule="auto"/>
        <w:jc w:val="both"/>
        <w:rPr>
          <w:sz w:val="21"/>
        </w:rPr>
        <w:sectPr>
          <w:pgSz w:w="11910" w:h="16840"/>
          <w:pgMar w:header="0" w:footer="389" w:top="640" w:bottom="640" w:left="600" w:right="580"/>
        </w:sectPr>
      </w:pPr>
    </w:p>
    <w:p>
      <w:pPr>
        <w:pStyle w:val="Heading4"/>
        <w:spacing w:before="68"/>
        <w:jc w:val="both"/>
      </w:pPr>
      <w:r>
        <w:rPr>
          <w:color w:val="005EB8"/>
        </w:rPr>
        <w:t>Steps</w:t>
      </w:r>
      <w:r>
        <w:rPr>
          <w:color w:val="005EB8"/>
          <w:spacing w:val="-17"/>
        </w:rPr>
        <w:t> </w:t>
      </w:r>
      <w:r>
        <w:rPr>
          <w:color w:val="005EB8"/>
        </w:rPr>
        <w:t>towards</w:t>
      </w:r>
      <w:r>
        <w:rPr>
          <w:color w:val="005EB8"/>
          <w:spacing w:val="-11"/>
        </w:rPr>
        <w:t> </w:t>
      </w:r>
      <w:r>
        <w:rPr>
          <w:color w:val="005EB8"/>
        </w:rPr>
        <w:t>addressing</w:t>
      </w:r>
      <w:r>
        <w:rPr>
          <w:color w:val="005EB8"/>
          <w:spacing w:val="3"/>
        </w:rPr>
        <w:t> </w:t>
      </w:r>
      <w:r>
        <w:rPr>
          <w:color w:val="005EB8"/>
        </w:rPr>
        <w:t>discrimination</w:t>
      </w:r>
      <w:r>
        <w:rPr>
          <w:color w:val="005EB8"/>
          <w:spacing w:val="15"/>
        </w:rPr>
        <w:t> </w:t>
      </w:r>
      <w:r>
        <w:rPr>
          <w:color w:val="005EB8"/>
        </w:rPr>
        <w:t>and</w:t>
      </w:r>
      <w:r>
        <w:rPr>
          <w:color w:val="005EB8"/>
          <w:spacing w:val="-16"/>
        </w:rPr>
        <w:t> </w:t>
      </w:r>
      <w:r>
        <w:rPr>
          <w:color w:val="005EB8"/>
          <w:spacing w:val="-2"/>
        </w:rPr>
        <w:t>harassment</w:t>
      </w:r>
    </w:p>
    <w:p>
      <w:pPr>
        <w:pStyle w:val="BodyText"/>
        <w:spacing w:before="8"/>
        <w:rPr>
          <w:b/>
        </w:rPr>
      </w:pPr>
    </w:p>
    <w:p>
      <w:pPr>
        <w:pStyle w:val="BodyText"/>
        <w:spacing w:line="264" w:lineRule="auto"/>
        <w:ind w:left="120" w:right="135"/>
        <w:jc w:val="both"/>
      </w:pPr>
      <w:r>
        <w:rPr/>
        <w:t>Whether or not they had experienced any type</w:t>
      </w:r>
      <w:r>
        <w:rPr>
          <w:spacing w:val="-7"/>
        </w:rPr>
        <w:t> </w:t>
      </w:r>
      <w:r>
        <w:rPr/>
        <w:t>of discrimination or harassment, people surveyed often expressed a</w:t>
      </w:r>
      <w:r>
        <w:rPr>
          <w:spacing w:val="-7"/>
        </w:rPr>
        <w:t> </w:t>
      </w:r>
      <w:r>
        <w:rPr/>
        <w:t>desire to see change in primary care,</w:t>
      </w:r>
      <w:r>
        <w:rPr>
          <w:spacing w:val="-8"/>
        </w:rPr>
        <w:t> </w:t>
      </w:r>
      <w:r>
        <w:rPr/>
        <w:t>but not knowing how</w:t>
      </w:r>
      <w:r>
        <w:rPr>
          <w:spacing w:val="-2"/>
        </w:rPr>
        <w:t> </w:t>
      </w:r>
      <w:r>
        <w:rPr/>
        <w:t>to achieve it.</w:t>
      </w:r>
    </w:p>
    <w:p>
      <w:pPr>
        <w:pStyle w:val="BodyText"/>
        <w:rPr>
          <w:sz w:val="28"/>
        </w:rPr>
      </w:pPr>
    </w:p>
    <w:p>
      <w:pPr>
        <w:spacing w:line="273" w:lineRule="auto" w:before="0"/>
        <w:ind w:left="409" w:right="180" w:firstLine="0"/>
        <w:jc w:val="left"/>
        <w:rPr>
          <w:i/>
          <w:sz w:val="24"/>
        </w:rPr>
      </w:pPr>
      <w:r>
        <w:rPr>
          <w:i/>
          <w:color w:val="9F0053"/>
          <w:sz w:val="24"/>
        </w:rPr>
        <w:t>“I</w:t>
      </w:r>
      <w:r>
        <w:rPr>
          <w:i/>
          <w:color w:val="9F0053"/>
          <w:spacing w:val="-12"/>
          <w:sz w:val="24"/>
        </w:rPr>
        <w:t> </w:t>
      </w:r>
      <w:r>
        <w:rPr>
          <w:i/>
          <w:color w:val="9F0053"/>
          <w:sz w:val="24"/>
        </w:rPr>
        <w:t>regularly</w:t>
      </w:r>
      <w:r>
        <w:rPr>
          <w:i/>
          <w:color w:val="9F0053"/>
          <w:spacing w:val="26"/>
          <w:sz w:val="24"/>
        </w:rPr>
        <w:t> </w:t>
      </w:r>
      <w:r>
        <w:rPr>
          <w:i/>
          <w:color w:val="9F0053"/>
          <w:sz w:val="24"/>
        </w:rPr>
        <w:t>see</w:t>
      </w:r>
      <w:r>
        <w:rPr>
          <w:i/>
          <w:color w:val="9F0053"/>
          <w:spacing w:val="-15"/>
          <w:sz w:val="24"/>
        </w:rPr>
        <w:t> </w:t>
      </w:r>
      <w:r>
        <w:rPr>
          <w:i/>
          <w:color w:val="9F0053"/>
          <w:sz w:val="24"/>
        </w:rPr>
        <w:t>discrimination</w:t>
      </w:r>
      <w:r>
        <w:rPr>
          <w:i/>
          <w:color w:val="9F0053"/>
          <w:spacing w:val="28"/>
          <w:sz w:val="24"/>
        </w:rPr>
        <w:t> </w:t>
      </w:r>
      <w:r>
        <w:rPr>
          <w:i/>
          <w:color w:val="9F0053"/>
          <w:sz w:val="24"/>
        </w:rPr>
        <w:t>by</w:t>
      </w:r>
      <w:r>
        <w:rPr>
          <w:i/>
          <w:color w:val="9F0053"/>
          <w:spacing w:val="-2"/>
          <w:sz w:val="24"/>
        </w:rPr>
        <w:t> </w:t>
      </w:r>
      <w:r>
        <w:rPr>
          <w:i/>
          <w:color w:val="9F0053"/>
          <w:sz w:val="24"/>
        </w:rPr>
        <w:t>patients</w:t>
      </w:r>
      <w:r>
        <w:rPr>
          <w:i/>
          <w:color w:val="9F0053"/>
          <w:spacing w:val="26"/>
          <w:sz w:val="24"/>
        </w:rPr>
        <w:t> </w:t>
      </w:r>
      <w:r>
        <w:rPr>
          <w:i/>
          <w:color w:val="9F0053"/>
          <w:sz w:val="24"/>
        </w:rPr>
        <w:t>towards my</w:t>
      </w:r>
      <w:r>
        <w:rPr>
          <w:i/>
          <w:color w:val="9F0053"/>
          <w:spacing w:val="-2"/>
          <w:sz w:val="24"/>
        </w:rPr>
        <w:t> </w:t>
      </w:r>
      <w:r>
        <w:rPr>
          <w:i/>
          <w:color w:val="9F0053"/>
          <w:sz w:val="24"/>
        </w:rPr>
        <w:t>Black</w:t>
      </w:r>
      <w:r>
        <w:rPr>
          <w:i/>
          <w:color w:val="9F0053"/>
          <w:spacing w:val="-2"/>
          <w:sz w:val="24"/>
        </w:rPr>
        <w:t> </w:t>
      </w:r>
      <w:r>
        <w:rPr>
          <w:i/>
          <w:color w:val="9F0053"/>
          <w:sz w:val="24"/>
        </w:rPr>
        <w:t>colleagues. My</w:t>
      </w:r>
      <w:r>
        <w:rPr>
          <w:i/>
          <w:color w:val="9F0053"/>
          <w:spacing w:val="-2"/>
          <w:sz w:val="24"/>
        </w:rPr>
        <w:t> </w:t>
      </w:r>
      <w:r>
        <w:rPr>
          <w:i/>
          <w:color w:val="9F0053"/>
          <w:sz w:val="24"/>
        </w:rPr>
        <w:t>practice is</w:t>
      </w:r>
      <w:r>
        <w:rPr>
          <w:i/>
          <w:color w:val="9F0053"/>
          <w:spacing w:val="-2"/>
          <w:sz w:val="24"/>
        </w:rPr>
        <w:t> </w:t>
      </w:r>
      <w:r>
        <w:rPr>
          <w:i/>
          <w:color w:val="9F0053"/>
          <w:sz w:val="24"/>
        </w:rPr>
        <w:t>good at dealing</w:t>
      </w:r>
      <w:r>
        <w:rPr>
          <w:i/>
          <w:color w:val="9F0053"/>
          <w:spacing w:val="13"/>
          <w:sz w:val="24"/>
        </w:rPr>
        <w:t> </w:t>
      </w:r>
      <w:r>
        <w:rPr>
          <w:i/>
          <w:color w:val="9F0053"/>
          <w:sz w:val="24"/>
        </w:rPr>
        <w:t>with</w:t>
      </w:r>
      <w:r>
        <w:rPr>
          <w:i/>
          <w:color w:val="9F0053"/>
          <w:spacing w:val="-17"/>
          <w:sz w:val="24"/>
        </w:rPr>
        <w:t> </w:t>
      </w:r>
      <w:r>
        <w:rPr>
          <w:i/>
          <w:color w:val="9F0053"/>
          <w:sz w:val="24"/>
        </w:rPr>
        <w:t>it</w:t>
      </w:r>
      <w:r>
        <w:rPr>
          <w:i/>
          <w:color w:val="9F0053"/>
          <w:spacing w:val="-3"/>
          <w:sz w:val="24"/>
        </w:rPr>
        <w:t> </w:t>
      </w:r>
      <w:r>
        <w:rPr>
          <w:i/>
          <w:color w:val="9F0053"/>
          <w:sz w:val="24"/>
        </w:rPr>
        <w:t>if</w:t>
      </w:r>
      <w:r>
        <w:rPr>
          <w:i/>
          <w:color w:val="9F0053"/>
          <w:spacing w:val="-4"/>
          <w:sz w:val="24"/>
        </w:rPr>
        <w:t> </w:t>
      </w:r>
      <w:r>
        <w:rPr>
          <w:i/>
          <w:color w:val="9F0053"/>
          <w:sz w:val="24"/>
        </w:rPr>
        <w:t>it</w:t>
      </w:r>
      <w:r>
        <w:rPr>
          <w:i/>
          <w:color w:val="9F0053"/>
          <w:spacing w:val="-17"/>
          <w:sz w:val="24"/>
        </w:rPr>
        <w:t> </w:t>
      </w:r>
      <w:r>
        <w:rPr>
          <w:i/>
          <w:color w:val="9F0053"/>
          <w:sz w:val="24"/>
        </w:rPr>
        <w:t>is</w:t>
      </w:r>
      <w:r>
        <w:rPr>
          <w:i/>
          <w:color w:val="9F0053"/>
          <w:spacing w:val="-8"/>
          <w:sz w:val="24"/>
        </w:rPr>
        <w:t> </w:t>
      </w:r>
      <w:r>
        <w:rPr>
          <w:i/>
          <w:color w:val="9F0053"/>
          <w:sz w:val="24"/>
        </w:rPr>
        <w:t>aggressive</w:t>
      </w:r>
      <w:r>
        <w:rPr>
          <w:i/>
          <w:color w:val="9F0053"/>
          <w:spacing w:val="-6"/>
          <w:sz w:val="24"/>
        </w:rPr>
        <w:t> </w:t>
      </w:r>
      <w:r>
        <w:rPr>
          <w:i/>
          <w:color w:val="9F0053"/>
          <w:sz w:val="24"/>
        </w:rPr>
        <w:t>and</w:t>
      </w:r>
      <w:r>
        <w:rPr>
          <w:i/>
          <w:color w:val="9F0053"/>
          <w:spacing w:val="-6"/>
          <w:sz w:val="24"/>
        </w:rPr>
        <w:t> </w:t>
      </w:r>
      <w:r>
        <w:rPr>
          <w:i/>
          <w:color w:val="9F0053"/>
          <w:sz w:val="24"/>
        </w:rPr>
        <w:t>blatant,</w:t>
      </w:r>
      <w:r>
        <w:rPr>
          <w:i/>
          <w:color w:val="9F0053"/>
          <w:spacing w:val="22"/>
          <w:sz w:val="24"/>
        </w:rPr>
        <w:t> </w:t>
      </w:r>
      <w:r>
        <w:rPr>
          <w:i/>
          <w:color w:val="9F0053"/>
          <w:sz w:val="24"/>
        </w:rPr>
        <w:t>however</w:t>
      </w:r>
      <w:r>
        <w:rPr>
          <w:i/>
          <w:color w:val="9F0053"/>
          <w:spacing w:val="-2"/>
          <w:sz w:val="24"/>
        </w:rPr>
        <w:t> </w:t>
      </w:r>
      <w:r>
        <w:rPr>
          <w:i/>
          <w:color w:val="9F0053"/>
          <w:sz w:val="24"/>
        </w:rPr>
        <w:t>some</w:t>
      </w:r>
      <w:r>
        <w:rPr>
          <w:i/>
          <w:color w:val="9F0053"/>
          <w:spacing w:val="-17"/>
          <w:sz w:val="24"/>
        </w:rPr>
        <w:t> </w:t>
      </w:r>
      <w:r>
        <w:rPr>
          <w:i/>
          <w:color w:val="9F0053"/>
          <w:sz w:val="24"/>
        </w:rPr>
        <w:t>people</w:t>
      </w:r>
      <w:r>
        <w:rPr>
          <w:i/>
          <w:color w:val="9F0053"/>
          <w:spacing w:val="21"/>
          <w:sz w:val="24"/>
        </w:rPr>
        <w:t> </w:t>
      </w:r>
      <w:r>
        <w:rPr>
          <w:i/>
          <w:color w:val="9F0053"/>
          <w:sz w:val="24"/>
        </w:rPr>
        <w:t>are</w:t>
      </w:r>
      <w:r>
        <w:rPr>
          <w:i/>
          <w:color w:val="9F0053"/>
          <w:spacing w:val="-17"/>
          <w:sz w:val="24"/>
        </w:rPr>
        <w:t> </w:t>
      </w:r>
      <w:r>
        <w:rPr>
          <w:i/>
          <w:color w:val="9F0053"/>
          <w:sz w:val="24"/>
        </w:rPr>
        <w:t>subtly racist towards</w:t>
      </w:r>
      <w:r>
        <w:rPr>
          <w:i/>
          <w:color w:val="9F0053"/>
          <w:spacing w:val="-8"/>
          <w:sz w:val="24"/>
        </w:rPr>
        <w:t> </w:t>
      </w:r>
      <w:r>
        <w:rPr>
          <w:i/>
          <w:color w:val="9F0053"/>
          <w:sz w:val="24"/>
        </w:rPr>
        <w:t>our Black healthcare assistant, not wanting to see her</w:t>
      </w:r>
      <w:r>
        <w:rPr>
          <w:i/>
          <w:color w:val="9F0053"/>
          <w:spacing w:val="-7"/>
          <w:sz w:val="24"/>
        </w:rPr>
        <w:t> </w:t>
      </w:r>
      <w:r>
        <w:rPr>
          <w:i/>
          <w:color w:val="9F0053"/>
          <w:sz w:val="24"/>
        </w:rPr>
        <w:t>or not trusting her opinion,</w:t>
      </w:r>
      <w:r>
        <w:rPr>
          <w:i/>
          <w:color w:val="9F0053"/>
          <w:spacing w:val="34"/>
          <w:sz w:val="24"/>
        </w:rPr>
        <w:t> </w:t>
      </w:r>
      <w:r>
        <w:rPr>
          <w:i/>
          <w:color w:val="9F0053"/>
          <w:sz w:val="24"/>
        </w:rPr>
        <w:t>but not being rude. This is much more difficult to deal with.”</w:t>
      </w:r>
    </w:p>
    <w:p>
      <w:pPr>
        <w:pStyle w:val="BodyText"/>
        <w:rPr>
          <w:i/>
          <w:sz w:val="27"/>
        </w:rPr>
      </w:pPr>
    </w:p>
    <w:p>
      <w:pPr>
        <w:pStyle w:val="BodyText"/>
        <w:spacing w:line="271" w:lineRule="auto" w:before="1"/>
        <w:ind w:left="120" w:right="137"/>
        <w:jc w:val="both"/>
      </w:pPr>
      <w:r>
        <w:rPr/>
        <w:t>Recognising that there is not a simple or single way to tackle discrimination and harassment in primary care, in</w:t>
      </w:r>
      <w:r>
        <w:rPr>
          <w:spacing w:val="-8"/>
        </w:rPr>
        <w:t> </w:t>
      </w:r>
      <w:r>
        <w:rPr/>
        <w:t>open-ended</w:t>
      </w:r>
      <w:r>
        <w:rPr>
          <w:spacing w:val="40"/>
        </w:rPr>
        <w:t> </w:t>
      </w:r>
      <w:r>
        <w:rPr/>
        <w:t>comments,</w:t>
      </w:r>
      <w:r>
        <w:rPr>
          <w:spacing w:val="-2"/>
        </w:rPr>
        <w:t> </w:t>
      </w:r>
      <w:r>
        <w:rPr/>
        <w:t>274 people suggested</w:t>
      </w:r>
      <w:r>
        <w:rPr>
          <w:spacing w:val="40"/>
        </w:rPr>
        <w:t> </w:t>
      </w:r>
      <w:r>
        <w:rPr/>
        <w:t>practical things that they believed would</w:t>
      </w:r>
      <w:r>
        <w:rPr>
          <w:spacing w:val="-1"/>
        </w:rPr>
        <w:t> </w:t>
      </w:r>
      <w:r>
        <w:rPr/>
        <w:t>help (regardless</w:t>
      </w:r>
      <w:r>
        <w:rPr>
          <w:spacing w:val="26"/>
        </w:rPr>
        <w:t> </w:t>
      </w:r>
      <w:r>
        <w:rPr/>
        <w:t>of whether they had</w:t>
      </w:r>
      <w:r>
        <w:rPr>
          <w:spacing w:val="-1"/>
        </w:rPr>
        <w:t> </w:t>
      </w:r>
      <w:r>
        <w:rPr/>
        <w:t>experienced discrimination</w:t>
      </w:r>
      <w:r>
        <w:rPr>
          <w:spacing w:val="28"/>
        </w:rPr>
        <w:t> </w:t>
      </w:r>
      <w:r>
        <w:rPr/>
        <w:t>or</w:t>
      </w:r>
      <w:r>
        <w:rPr>
          <w:spacing w:val="-10"/>
        </w:rPr>
        <w:t> </w:t>
      </w:r>
      <w:r>
        <w:rPr/>
        <w:t>harassment).</w:t>
      </w:r>
    </w:p>
    <w:p>
      <w:pPr>
        <w:pStyle w:val="BodyText"/>
        <w:spacing w:before="9"/>
        <w:rPr>
          <w:sz w:val="25"/>
        </w:rPr>
      </w:pPr>
    </w:p>
    <w:p>
      <w:pPr>
        <w:pStyle w:val="BodyText"/>
        <w:spacing w:before="1"/>
        <w:ind w:left="120"/>
        <w:jc w:val="both"/>
      </w:pPr>
      <w:r>
        <w:rPr>
          <w:spacing w:val="-2"/>
        </w:rPr>
        <w:t>Suggestions</w:t>
      </w:r>
      <w:r>
        <w:rPr>
          <w:spacing w:val="21"/>
        </w:rPr>
        <w:t> </w:t>
      </w:r>
      <w:r>
        <w:rPr>
          <w:spacing w:val="-2"/>
        </w:rPr>
        <w:t>included:</w:t>
      </w:r>
    </w:p>
    <w:p>
      <w:pPr>
        <w:pStyle w:val="BodyText"/>
        <w:spacing w:before="8"/>
        <w:rPr>
          <w:sz w:val="31"/>
        </w:rPr>
      </w:pPr>
    </w:p>
    <w:p>
      <w:pPr>
        <w:pStyle w:val="ListParagraph"/>
        <w:numPr>
          <w:ilvl w:val="0"/>
          <w:numId w:val="6"/>
        </w:numPr>
        <w:tabs>
          <w:tab w:pos="841" w:val="left" w:leader="none"/>
          <w:tab w:pos="842" w:val="left" w:leader="none"/>
        </w:tabs>
        <w:spacing w:line="278" w:lineRule="auto" w:before="0" w:after="0"/>
        <w:ind w:left="841" w:right="169" w:hanging="353"/>
        <w:jc w:val="left"/>
        <w:rPr>
          <w:sz w:val="24"/>
        </w:rPr>
      </w:pPr>
      <w:r>
        <w:rPr>
          <w:b/>
          <w:sz w:val="24"/>
        </w:rPr>
        <w:t>training</w:t>
      </w:r>
      <w:r>
        <w:rPr>
          <w:b/>
          <w:spacing w:val="-3"/>
          <w:sz w:val="24"/>
        </w:rPr>
        <w:t> </w:t>
      </w:r>
      <w:r>
        <w:rPr>
          <w:sz w:val="24"/>
        </w:rPr>
        <w:t>about diversity and</w:t>
      </w:r>
      <w:r>
        <w:rPr>
          <w:spacing w:val="-6"/>
          <w:sz w:val="24"/>
        </w:rPr>
        <w:t> </w:t>
      </w:r>
      <w:r>
        <w:rPr>
          <w:sz w:val="24"/>
        </w:rPr>
        <w:t>unconscious</w:t>
      </w:r>
      <w:r>
        <w:rPr>
          <w:spacing w:val="18"/>
          <w:sz w:val="24"/>
        </w:rPr>
        <w:t> </w:t>
      </w:r>
      <w:r>
        <w:rPr>
          <w:sz w:val="24"/>
        </w:rPr>
        <w:t>bias</w:t>
      </w:r>
      <w:r>
        <w:rPr>
          <w:spacing w:val="-8"/>
          <w:sz w:val="24"/>
        </w:rPr>
        <w:t> </w:t>
      </w:r>
      <w:r>
        <w:rPr>
          <w:sz w:val="24"/>
        </w:rPr>
        <w:t>for</w:t>
      </w:r>
      <w:r>
        <w:rPr>
          <w:spacing w:val="-6"/>
          <w:sz w:val="24"/>
        </w:rPr>
        <w:t> </w:t>
      </w:r>
      <w:r>
        <w:rPr>
          <w:sz w:val="24"/>
        </w:rPr>
        <w:t>everyone</w:t>
      </w:r>
      <w:r>
        <w:rPr>
          <w:spacing w:val="-6"/>
          <w:sz w:val="24"/>
        </w:rPr>
        <w:t> </w:t>
      </w:r>
      <w:r>
        <w:rPr>
          <w:sz w:val="24"/>
        </w:rPr>
        <w:t>working</w:t>
      </w:r>
      <w:r>
        <w:rPr>
          <w:spacing w:val="-6"/>
          <w:sz w:val="24"/>
        </w:rPr>
        <w:t> </w:t>
      </w:r>
      <w:r>
        <w:rPr>
          <w:sz w:val="24"/>
        </w:rPr>
        <w:t>in</w:t>
      </w:r>
      <w:r>
        <w:rPr>
          <w:spacing w:val="-6"/>
          <w:sz w:val="24"/>
        </w:rPr>
        <w:t> </w:t>
      </w:r>
      <w:r>
        <w:rPr>
          <w:sz w:val="24"/>
        </w:rPr>
        <w:t>primary</w:t>
      </w:r>
      <w:r>
        <w:rPr>
          <w:spacing w:val="-8"/>
          <w:sz w:val="24"/>
        </w:rPr>
        <w:t> </w:t>
      </w:r>
      <w:r>
        <w:rPr>
          <w:sz w:val="24"/>
        </w:rPr>
        <w:t>care</w:t>
      </w:r>
      <w:r>
        <w:rPr>
          <w:spacing w:val="-13"/>
          <w:sz w:val="24"/>
        </w:rPr>
        <w:t> </w:t>
      </w:r>
      <w:r>
        <w:rPr>
          <w:sz w:val="24"/>
        </w:rPr>
        <w:t>(33%</w:t>
      </w:r>
      <w:r>
        <w:rPr>
          <w:spacing w:val="-5"/>
          <w:sz w:val="24"/>
        </w:rPr>
        <w:t> </w:t>
      </w:r>
      <w:r>
        <w:rPr>
          <w:sz w:val="24"/>
        </w:rPr>
        <w:t>of suggestions)</w:t>
      </w:r>
      <w:r>
        <w:rPr>
          <w:spacing w:val="40"/>
          <w:sz w:val="24"/>
        </w:rPr>
        <w:t> </w:t>
      </w:r>
      <w:r>
        <w:rPr>
          <w:sz w:val="24"/>
        </w:rPr>
        <w:t>and</w:t>
      </w:r>
      <w:r>
        <w:rPr>
          <w:spacing w:val="-1"/>
          <w:sz w:val="24"/>
        </w:rPr>
        <w:t> </w:t>
      </w:r>
      <w:r>
        <w:rPr>
          <w:sz w:val="24"/>
        </w:rPr>
        <w:t>helping</w:t>
      </w:r>
      <w:r>
        <w:rPr>
          <w:spacing w:val="27"/>
          <w:sz w:val="24"/>
        </w:rPr>
        <w:t> </w:t>
      </w:r>
      <w:r>
        <w:rPr>
          <w:sz w:val="24"/>
        </w:rPr>
        <w:t>people feel</w:t>
      </w:r>
      <w:r>
        <w:rPr>
          <w:spacing w:val="-1"/>
          <w:sz w:val="24"/>
        </w:rPr>
        <w:t> </w:t>
      </w:r>
      <w:r>
        <w:rPr>
          <w:sz w:val="24"/>
        </w:rPr>
        <w:t>confident to</w:t>
      </w:r>
      <w:r>
        <w:rPr>
          <w:spacing w:val="-15"/>
          <w:sz w:val="24"/>
        </w:rPr>
        <w:t> </w:t>
      </w:r>
      <w:r>
        <w:rPr>
          <w:sz w:val="24"/>
        </w:rPr>
        <w:t>raise</w:t>
      </w:r>
      <w:r>
        <w:rPr>
          <w:spacing w:val="22"/>
          <w:sz w:val="24"/>
        </w:rPr>
        <w:t> </w:t>
      </w:r>
      <w:r>
        <w:rPr>
          <w:sz w:val="24"/>
        </w:rPr>
        <w:t>and deal with</w:t>
      </w:r>
      <w:r>
        <w:rPr>
          <w:spacing w:val="-15"/>
          <w:sz w:val="24"/>
        </w:rPr>
        <w:t> </w:t>
      </w:r>
      <w:r>
        <w:rPr>
          <w:sz w:val="24"/>
        </w:rPr>
        <w:t>issues</w:t>
      </w:r>
      <w:r>
        <w:rPr>
          <w:spacing w:val="25"/>
          <w:sz w:val="24"/>
        </w:rPr>
        <w:t> </w:t>
      </w:r>
      <w:r>
        <w:rPr>
          <w:sz w:val="24"/>
        </w:rPr>
        <w:t>(9%)</w:t>
      </w:r>
    </w:p>
    <w:p>
      <w:pPr>
        <w:pStyle w:val="BodyText"/>
        <w:spacing w:before="10"/>
        <w:rPr>
          <w:sz w:val="27"/>
        </w:rPr>
      </w:pPr>
    </w:p>
    <w:p>
      <w:pPr>
        <w:pStyle w:val="ListParagraph"/>
        <w:numPr>
          <w:ilvl w:val="0"/>
          <w:numId w:val="6"/>
        </w:numPr>
        <w:tabs>
          <w:tab w:pos="841" w:val="left" w:leader="none"/>
          <w:tab w:pos="842" w:val="left" w:leader="none"/>
        </w:tabs>
        <w:spacing w:line="264" w:lineRule="auto" w:before="0" w:after="0"/>
        <w:ind w:left="841" w:right="187" w:hanging="353"/>
        <w:jc w:val="left"/>
        <w:rPr>
          <w:sz w:val="24"/>
        </w:rPr>
      </w:pPr>
      <w:r>
        <w:rPr>
          <w:sz w:val="24"/>
        </w:rPr>
        <w:t>an</w:t>
      </w:r>
      <w:r>
        <w:rPr>
          <w:spacing w:val="-17"/>
          <w:sz w:val="24"/>
        </w:rPr>
        <w:t> </w:t>
      </w:r>
      <w:r>
        <w:rPr>
          <w:b/>
          <w:sz w:val="24"/>
        </w:rPr>
        <w:t>independent body</w:t>
      </w:r>
      <w:r>
        <w:rPr>
          <w:sz w:val="24"/>
        </w:rPr>
        <w:t>,</w:t>
      </w:r>
      <w:r>
        <w:rPr>
          <w:spacing w:val="-8"/>
          <w:sz w:val="24"/>
        </w:rPr>
        <w:t> </w:t>
      </w:r>
      <w:r>
        <w:rPr>
          <w:sz w:val="24"/>
        </w:rPr>
        <w:t>task</w:t>
      </w:r>
      <w:r>
        <w:rPr>
          <w:spacing w:val="-1"/>
          <w:sz w:val="24"/>
        </w:rPr>
        <w:t> </w:t>
      </w:r>
      <w:r>
        <w:rPr>
          <w:sz w:val="24"/>
        </w:rPr>
        <w:t>force</w:t>
      </w:r>
      <w:r>
        <w:rPr>
          <w:spacing w:val="-17"/>
          <w:sz w:val="24"/>
        </w:rPr>
        <w:t> </w:t>
      </w:r>
      <w:r>
        <w:rPr>
          <w:sz w:val="24"/>
        </w:rPr>
        <w:t>or</w:t>
      </w:r>
      <w:r>
        <w:rPr>
          <w:spacing w:val="-17"/>
          <w:sz w:val="24"/>
        </w:rPr>
        <w:t> </w:t>
      </w:r>
      <w:r>
        <w:rPr>
          <w:sz w:val="24"/>
        </w:rPr>
        <w:t>group to</w:t>
      </w:r>
      <w:r>
        <w:rPr>
          <w:spacing w:val="-17"/>
          <w:sz w:val="24"/>
        </w:rPr>
        <w:t> </w:t>
      </w:r>
      <w:r>
        <w:rPr>
          <w:sz w:val="24"/>
        </w:rPr>
        <w:t>investigate</w:t>
      </w:r>
      <w:r>
        <w:rPr>
          <w:spacing w:val="14"/>
          <w:sz w:val="24"/>
        </w:rPr>
        <w:t> </w:t>
      </w:r>
      <w:r>
        <w:rPr>
          <w:sz w:val="24"/>
        </w:rPr>
        <w:t>and</w:t>
      </w:r>
      <w:r>
        <w:rPr>
          <w:spacing w:val="-10"/>
          <w:sz w:val="24"/>
        </w:rPr>
        <w:t> </w:t>
      </w:r>
      <w:r>
        <w:rPr>
          <w:sz w:val="24"/>
        </w:rPr>
        <w:t>support,</w:t>
      </w:r>
      <w:r>
        <w:rPr>
          <w:spacing w:val="20"/>
          <w:sz w:val="24"/>
        </w:rPr>
        <w:t> </w:t>
      </w:r>
      <w:r>
        <w:rPr>
          <w:sz w:val="24"/>
        </w:rPr>
        <w:t>perhaps including an advice helpline and anonymous reporting</w:t>
      </w:r>
      <w:r>
        <w:rPr>
          <w:spacing w:val="40"/>
          <w:sz w:val="24"/>
        </w:rPr>
        <w:t> </w:t>
      </w:r>
      <w:r>
        <w:rPr>
          <w:sz w:val="24"/>
        </w:rPr>
        <w:t>(21%)</w:t>
      </w:r>
    </w:p>
    <w:p>
      <w:pPr>
        <w:pStyle w:val="BodyText"/>
        <w:spacing w:before="2"/>
        <w:rPr>
          <w:sz w:val="32"/>
        </w:rPr>
      </w:pPr>
    </w:p>
    <w:p>
      <w:pPr>
        <w:pStyle w:val="ListParagraph"/>
        <w:numPr>
          <w:ilvl w:val="0"/>
          <w:numId w:val="6"/>
        </w:numPr>
        <w:tabs>
          <w:tab w:pos="841" w:val="left" w:leader="none"/>
          <w:tab w:pos="842" w:val="left" w:leader="none"/>
        </w:tabs>
        <w:spacing w:line="264" w:lineRule="auto" w:before="0" w:after="0"/>
        <w:ind w:left="841" w:right="415" w:hanging="353"/>
        <w:jc w:val="left"/>
        <w:rPr>
          <w:sz w:val="24"/>
        </w:rPr>
      </w:pPr>
      <w:r>
        <w:rPr>
          <w:sz w:val="24"/>
        </w:rPr>
        <w:t>a</w:t>
      </w:r>
      <w:r>
        <w:rPr>
          <w:spacing w:val="-12"/>
          <w:sz w:val="24"/>
        </w:rPr>
        <w:t> </w:t>
      </w:r>
      <w:r>
        <w:rPr>
          <w:b/>
          <w:sz w:val="24"/>
        </w:rPr>
        <w:t>zero-tolerance</w:t>
      </w:r>
      <w:r>
        <w:rPr>
          <w:b/>
          <w:spacing w:val="-11"/>
          <w:sz w:val="24"/>
        </w:rPr>
        <w:t> </w:t>
      </w:r>
      <w:r>
        <w:rPr>
          <w:b/>
          <w:sz w:val="24"/>
        </w:rPr>
        <w:t>campaign and</w:t>
      </w:r>
      <w:r>
        <w:rPr>
          <w:b/>
          <w:spacing w:val="-10"/>
          <w:sz w:val="24"/>
        </w:rPr>
        <w:t> </w:t>
      </w:r>
      <w:r>
        <w:rPr>
          <w:b/>
          <w:sz w:val="24"/>
        </w:rPr>
        <w:t>policies</w:t>
      </w:r>
      <w:r>
        <w:rPr>
          <w:sz w:val="24"/>
        </w:rPr>
        <w:t>, informing</w:t>
      </w:r>
      <w:r>
        <w:rPr>
          <w:spacing w:val="-12"/>
          <w:sz w:val="24"/>
        </w:rPr>
        <w:t> </w:t>
      </w:r>
      <w:r>
        <w:rPr>
          <w:sz w:val="24"/>
        </w:rPr>
        <w:t>patients</w:t>
      </w:r>
      <w:r>
        <w:rPr>
          <w:spacing w:val="9"/>
          <w:sz w:val="24"/>
        </w:rPr>
        <w:t> </w:t>
      </w:r>
      <w:r>
        <w:rPr>
          <w:sz w:val="24"/>
        </w:rPr>
        <w:t>about what</w:t>
      </w:r>
      <w:r>
        <w:rPr>
          <w:spacing w:val="-10"/>
          <w:sz w:val="24"/>
        </w:rPr>
        <w:t> </w:t>
      </w:r>
      <w:r>
        <w:rPr>
          <w:sz w:val="24"/>
        </w:rPr>
        <w:t>is</w:t>
      </w:r>
      <w:r>
        <w:rPr>
          <w:spacing w:val="-14"/>
          <w:sz w:val="24"/>
        </w:rPr>
        <w:t> </w:t>
      </w:r>
      <w:r>
        <w:rPr>
          <w:sz w:val="24"/>
        </w:rPr>
        <w:t>unacceptable and making it</w:t>
      </w:r>
      <w:r>
        <w:rPr>
          <w:spacing w:val="-8"/>
          <w:sz w:val="24"/>
        </w:rPr>
        <w:t> </w:t>
      </w:r>
      <w:r>
        <w:rPr>
          <w:sz w:val="24"/>
        </w:rPr>
        <w:t>easier</w:t>
      </w:r>
      <w:r>
        <w:rPr>
          <w:spacing w:val="26"/>
          <w:sz w:val="24"/>
        </w:rPr>
        <w:t> </w:t>
      </w:r>
      <w:r>
        <w:rPr>
          <w:sz w:val="24"/>
        </w:rPr>
        <w:t>to remove</w:t>
      </w:r>
      <w:r>
        <w:rPr>
          <w:spacing w:val="-11"/>
          <w:sz w:val="24"/>
        </w:rPr>
        <w:t> </w:t>
      </w:r>
      <w:r>
        <w:rPr>
          <w:sz w:val="24"/>
        </w:rPr>
        <w:t>patients</w:t>
      </w:r>
      <w:r>
        <w:rPr>
          <w:spacing w:val="33"/>
          <w:sz w:val="24"/>
        </w:rPr>
        <w:t> </w:t>
      </w:r>
      <w:r>
        <w:rPr>
          <w:sz w:val="24"/>
        </w:rPr>
        <w:t>from</w:t>
      </w:r>
      <w:r>
        <w:rPr>
          <w:spacing w:val="-9"/>
          <w:sz w:val="24"/>
        </w:rPr>
        <w:t> </w:t>
      </w:r>
      <w:r>
        <w:rPr>
          <w:sz w:val="24"/>
        </w:rPr>
        <w:t>practice lists if</w:t>
      </w:r>
      <w:r>
        <w:rPr>
          <w:spacing w:val="-8"/>
          <w:sz w:val="24"/>
        </w:rPr>
        <w:t> </w:t>
      </w:r>
      <w:r>
        <w:rPr>
          <w:sz w:val="24"/>
        </w:rPr>
        <w:t>they behave unacceptably </w:t>
      </w:r>
      <w:r>
        <w:rPr>
          <w:spacing w:val="-2"/>
          <w:sz w:val="24"/>
        </w:rPr>
        <w:t>(21%)</w:t>
      </w:r>
    </w:p>
    <w:p>
      <w:pPr>
        <w:pStyle w:val="BodyText"/>
        <w:spacing w:before="2"/>
        <w:rPr>
          <w:sz w:val="32"/>
        </w:rPr>
      </w:pPr>
    </w:p>
    <w:p>
      <w:pPr>
        <w:pStyle w:val="ListParagraph"/>
        <w:numPr>
          <w:ilvl w:val="0"/>
          <w:numId w:val="6"/>
        </w:numPr>
        <w:tabs>
          <w:tab w:pos="841" w:val="left" w:leader="none"/>
          <w:tab w:pos="842" w:val="left" w:leader="none"/>
        </w:tabs>
        <w:spacing w:line="264" w:lineRule="auto" w:before="0" w:after="0"/>
        <w:ind w:left="841" w:right="733" w:hanging="353"/>
        <w:jc w:val="left"/>
        <w:rPr>
          <w:sz w:val="24"/>
        </w:rPr>
      </w:pPr>
      <w:r>
        <w:rPr>
          <w:b/>
          <w:sz w:val="24"/>
        </w:rPr>
        <w:t>safe</w:t>
      </w:r>
      <w:r>
        <w:rPr>
          <w:b/>
          <w:spacing w:val="-15"/>
          <w:sz w:val="24"/>
        </w:rPr>
        <w:t> </w:t>
      </w:r>
      <w:r>
        <w:rPr>
          <w:b/>
          <w:sz w:val="24"/>
        </w:rPr>
        <w:t>spaces</w:t>
      </w:r>
      <w:r>
        <w:rPr>
          <w:b/>
          <w:spacing w:val="-2"/>
          <w:sz w:val="24"/>
        </w:rPr>
        <w:t> </w:t>
      </w:r>
      <w:r>
        <w:rPr>
          <w:sz w:val="24"/>
        </w:rPr>
        <w:t>to</w:t>
      </w:r>
      <w:r>
        <w:rPr>
          <w:spacing w:val="-15"/>
          <w:sz w:val="24"/>
        </w:rPr>
        <w:t> </w:t>
      </w:r>
      <w:r>
        <w:rPr>
          <w:sz w:val="24"/>
        </w:rPr>
        <w:t>discuss</w:t>
      </w:r>
      <w:r>
        <w:rPr>
          <w:spacing w:val="-5"/>
          <w:sz w:val="24"/>
        </w:rPr>
        <w:t> </w:t>
      </w:r>
      <w:r>
        <w:rPr>
          <w:sz w:val="24"/>
        </w:rPr>
        <w:t>and</w:t>
      </w:r>
      <w:r>
        <w:rPr>
          <w:spacing w:val="-15"/>
          <w:sz w:val="24"/>
        </w:rPr>
        <w:t> </w:t>
      </w:r>
      <w:r>
        <w:rPr>
          <w:sz w:val="24"/>
        </w:rPr>
        <w:t>report discrimination</w:t>
      </w:r>
      <w:r>
        <w:rPr>
          <w:spacing w:val="7"/>
          <w:sz w:val="24"/>
        </w:rPr>
        <w:t> </w:t>
      </w:r>
      <w:r>
        <w:rPr>
          <w:sz w:val="24"/>
        </w:rPr>
        <w:t>and</w:t>
      </w:r>
      <w:r>
        <w:rPr>
          <w:spacing w:val="-15"/>
          <w:sz w:val="24"/>
        </w:rPr>
        <w:t> </w:t>
      </w:r>
      <w:r>
        <w:rPr>
          <w:sz w:val="24"/>
        </w:rPr>
        <w:t>harassment,</w:t>
      </w:r>
      <w:r>
        <w:rPr>
          <w:spacing w:val="-2"/>
          <w:sz w:val="24"/>
        </w:rPr>
        <w:t> </w:t>
      </w:r>
      <w:r>
        <w:rPr>
          <w:sz w:val="24"/>
        </w:rPr>
        <w:t>including</w:t>
      </w:r>
      <w:r>
        <w:rPr>
          <w:spacing w:val="7"/>
          <w:sz w:val="24"/>
        </w:rPr>
        <w:t> </w:t>
      </w:r>
      <w:r>
        <w:rPr>
          <w:sz w:val="24"/>
        </w:rPr>
        <w:t>meetings, website forums and regular</w:t>
      </w:r>
      <w:r>
        <w:rPr>
          <w:spacing w:val="40"/>
          <w:sz w:val="24"/>
        </w:rPr>
        <w:t> </w:t>
      </w:r>
      <w:r>
        <w:rPr>
          <w:sz w:val="24"/>
        </w:rPr>
        <w:t>surveys (19%)</w:t>
      </w:r>
    </w:p>
    <w:p>
      <w:pPr>
        <w:pStyle w:val="BodyText"/>
        <w:spacing w:before="9"/>
        <w:rPr>
          <w:sz w:val="30"/>
        </w:rPr>
      </w:pPr>
    </w:p>
    <w:p>
      <w:pPr>
        <w:pStyle w:val="ListParagraph"/>
        <w:numPr>
          <w:ilvl w:val="0"/>
          <w:numId w:val="6"/>
        </w:numPr>
        <w:tabs>
          <w:tab w:pos="841" w:val="left" w:leader="none"/>
          <w:tab w:pos="842" w:val="left" w:leader="none"/>
        </w:tabs>
        <w:spacing w:line="271" w:lineRule="auto" w:before="0" w:after="0"/>
        <w:ind w:left="841" w:right="553" w:hanging="353"/>
        <w:jc w:val="left"/>
        <w:rPr>
          <w:sz w:val="24"/>
        </w:rPr>
      </w:pPr>
      <w:r>
        <w:rPr>
          <w:sz w:val="24"/>
        </w:rPr>
        <w:t>making</w:t>
      </w:r>
      <w:r>
        <w:rPr>
          <w:spacing w:val="-11"/>
          <w:sz w:val="24"/>
        </w:rPr>
        <w:t> </w:t>
      </w:r>
      <w:r>
        <w:rPr>
          <w:sz w:val="24"/>
        </w:rPr>
        <w:t>sure</w:t>
      </w:r>
      <w:r>
        <w:rPr>
          <w:spacing w:val="-5"/>
          <w:sz w:val="24"/>
        </w:rPr>
        <w:t> </w:t>
      </w:r>
      <w:r>
        <w:rPr>
          <w:sz w:val="24"/>
        </w:rPr>
        <w:t>that</w:t>
      </w:r>
      <w:r>
        <w:rPr>
          <w:spacing w:val="-2"/>
          <w:sz w:val="24"/>
        </w:rPr>
        <w:t> </w:t>
      </w:r>
      <w:r>
        <w:rPr>
          <w:sz w:val="24"/>
        </w:rPr>
        <w:t>primary</w:t>
      </w:r>
      <w:r>
        <w:rPr>
          <w:spacing w:val="-6"/>
          <w:sz w:val="24"/>
        </w:rPr>
        <w:t> </w:t>
      </w:r>
      <w:r>
        <w:rPr>
          <w:sz w:val="24"/>
        </w:rPr>
        <w:t>care</w:t>
      </w:r>
      <w:r>
        <w:rPr>
          <w:spacing w:val="-5"/>
          <w:sz w:val="24"/>
        </w:rPr>
        <w:t> </w:t>
      </w:r>
      <w:r>
        <w:rPr>
          <w:sz w:val="24"/>
        </w:rPr>
        <w:t>leadership</w:t>
      </w:r>
      <w:r>
        <w:rPr>
          <w:spacing w:val="22"/>
          <w:sz w:val="24"/>
        </w:rPr>
        <w:t> </w:t>
      </w:r>
      <w:r>
        <w:rPr>
          <w:sz w:val="24"/>
        </w:rPr>
        <w:t>and</w:t>
      </w:r>
      <w:r>
        <w:rPr>
          <w:spacing w:val="-5"/>
          <w:sz w:val="24"/>
        </w:rPr>
        <w:t> </w:t>
      </w:r>
      <w:r>
        <w:rPr>
          <w:sz w:val="24"/>
        </w:rPr>
        <w:t>the</w:t>
      </w:r>
      <w:r>
        <w:rPr>
          <w:spacing w:val="-5"/>
          <w:sz w:val="24"/>
        </w:rPr>
        <w:t> </w:t>
      </w:r>
      <w:r>
        <w:rPr>
          <w:sz w:val="24"/>
        </w:rPr>
        <w:t>workforce</w:t>
      </w:r>
      <w:r>
        <w:rPr>
          <w:spacing w:val="-25"/>
          <w:sz w:val="24"/>
        </w:rPr>
        <w:t> </w:t>
      </w:r>
      <w:r>
        <w:rPr>
          <w:sz w:val="24"/>
        </w:rPr>
        <w:t>reflects</w:t>
      </w:r>
      <w:r>
        <w:rPr>
          <w:spacing w:val="-6"/>
          <w:sz w:val="24"/>
        </w:rPr>
        <w:t> </w:t>
      </w:r>
      <w:r>
        <w:rPr>
          <w:sz w:val="24"/>
        </w:rPr>
        <w:t>the</w:t>
      </w:r>
      <w:r>
        <w:rPr>
          <w:spacing w:val="-5"/>
          <w:sz w:val="24"/>
        </w:rPr>
        <w:t> </w:t>
      </w:r>
      <w:r>
        <w:rPr>
          <w:sz w:val="24"/>
        </w:rPr>
        <w:t>diversity of</w:t>
      </w:r>
      <w:r>
        <w:rPr>
          <w:spacing w:val="-2"/>
          <w:sz w:val="24"/>
        </w:rPr>
        <w:t> </w:t>
      </w:r>
      <w:r>
        <w:rPr>
          <w:sz w:val="24"/>
        </w:rPr>
        <w:t>local communities, including </w:t>
      </w:r>
      <w:r>
        <w:rPr>
          <w:b/>
          <w:sz w:val="24"/>
        </w:rPr>
        <w:t>recruiting </w:t>
      </w:r>
      <w:r>
        <w:rPr>
          <w:sz w:val="24"/>
        </w:rPr>
        <w:t>diverse people to</w:t>
      </w:r>
      <w:r>
        <w:rPr>
          <w:spacing w:val="-1"/>
          <w:sz w:val="24"/>
        </w:rPr>
        <w:t> </w:t>
      </w:r>
      <w:r>
        <w:rPr>
          <w:sz w:val="24"/>
        </w:rPr>
        <w:t>(senior) roles and setting diversity targets (18%)</w:t>
      </w:r>
    </w:p>
    <w:p>
      <w:pPr>
        <w:pStyle w:val="BodyText"/>
        <w:rPr>
          <w:sz w:val="30"/>
        </w:rPr>
      </w:pPr>
    </w:p>
    <w:p>
      <w:pPr>
        <w:pStyle w:val="ListParagraph"/>
        <w:numPr>
          <w:ilvl w:val="0"/>
          <w:numId w:val="6"/>
        </w:numPr>
        <w:tabs>
          <w:tab w:pos="841" w:val="left" w:leader="none"/>
          <w:tab w:pos="842" w:val="left" w:leader="none"/>
        </w:tabs>
        <w:spacing w:line="278" w:lineRule="auto" w:before="1" w:after="0"/>
        <w:ind w:left="841" w:right="605" w:hanging="353"/>
        <w:jc w:val="left"/>
        <w:rPr>
          <w:sz w:val="24"/>
        </w:rPr>
      </w:pPr>
      <w:r>
        <w:rPr>
          <w:b/>
          <w:sz w:val="24"/>
        </w:rPr>
        <w:t>standardised</w:t>
      </w:r>
      <w:r>
        <w:rPr>
          <w:b/>
          <w:spacing w:val="3"/>
          <w:sz w:val="24"/>
        </w:rPr>
        <w:t> </w:t>
      </w:r>
      <w:r>
        <w:rPr>
          <w:b/>
          <w:sz w:val="24"/>
        </w:rPr>
        <w:t>policies</w:t>
      </w:r>
      <w:r>
        <w:rPr>
          <w:b/>
          <w:spacing w:val="-8"/>
          <w:sz w:val="24"/>
        </w:rPr>
        <w:t> </w:t>
      </w:r>
      <w:r>
        <w:rPr>
          <w:b/>
          <w:sz w:val="24"/>
        </w:rPr>
        <w:t>and</w:t>
      </w:r>
      <w:r>
        <w:rPr>
          <w:b/>
          <w:spacing w:val="-17"/>
          <w:sz w:val="24"/>
        </w:rPr>
        <w:t> </w:t>
      </w:r>
      <w:r>
        <w:rPr>
          <w:b/>
          <w:sz w:val="24"/>
        </w:rPr>
        <w:t>protocols</w:t>
      </w:r>
      <w:r>
        <w:rPr>
          <w:b/>
          <w:spacing w:val="-2"/>
          <w:sz w:val="24"/>
        </w:rPr>
        <w:t> </w:t>
      </w:r>
      <w:r>
        <w:rPr>
          <w:sz w:val="24"/>
        </w:rPr>
        <w:t>for</w:t>
      </w:r>
      <w:r>
        <w:rPr>
          <w:spacing w:val="-17"/>
          <w:sz w:val="24"/>
        </w:rPr>
        <w:t> </w:t>
      </w:r>
      <w:r>
        <w:rPr>
          <w:sz w:val="24"/>
        </w:rPr>
        <w:t>responding</w:t>
      </w:r>
      <w:r>
        <w:rPr>
          <w:spacing w:val="9"/>
          <w:sz w:val="24"/>
        </w:rPr>
        <w:t> </w:t>
      </w:r>
      <w:r>
        <w:rPr>
          <w:sz w:val="24"/>
        </w:rPr>
        <w:t>to</w:t>
      </w:r>
      <w:r>
        <w:rPr>
          <w:spacing w:val="-15"/>
          <w:sz w:val="24"/>
        </w:rPr>
        <w:t> </w:t>
      </w:r>
      <w:r>
        <w:rPr>
          <w:sz w:val="24"/>
        </w:rPr>
        <w:t>discrimination</w:t>
      </w:r>
      <w:r>
        <w:rPr>
          <w:spacing w:val="-4"/>
          <w:sz w:val="24"/>
        </w:rPr>
        <w:t> </w:t>
      </w:r>
      <w:r>
        <w:rPr>
          <w:sz w:val="24"/>
        </w:rPr>
        <w:t>and</w:t>
      </w:r>
      <w:r>
        <w:rPr>
          <w:spacing w:val="-4"/>
          <w:sz w:val="24"/>
        </w:rPr>
        <w:t> </w:t>
      </w:r>
      <w:r>
        <w:rPr>
          <w:sz w:val="24"/>
        </w:rPr>
        <w:t>harassment (6%) and more</w:t>
      </w:r>
      <w:r>
        <w:rPr>
          <w:spacing w:val="-11"/>
          <w:sz w:val="24"/>
        </w:rPr>
        <w:t> </w:t>
      </w:r>
      <w:r>
        <w:rPr>
          <w:sz w:val="24"/>
        </w:rPr>
        <w:t>promotion of processes for</w:t>
      </w:r>
      <w:r>
        <w:rPr>
          <w:spacing w:val="-6"/>
          <w:sz w:val="24"/>
        </w:rPr>
        <w:t> </w:t>
      </w:r>
      <w:r>
        <w:rPr>
          <w:sz w:val="24"/>
        </w:rPr>
        <w:t>reporting and gaining support (6%).</w:t>
      </w:r>
    </w:p>
    <w:p>
      <w:pPr>
        <w:pStyle w:val="BodyText"/>
        <w:spacing w:before="8"/>
        <w:rPr>
          <w:sz w:val="23"/>
        </w:rPr>
      </w:pPr>
    </w:p>
    <w:p>
      <w:pPr>
        <w:pStyle w:val="BodyText"/>
        <w:spacing w:line="271" w:lineRule="auto"/>
        <w:ind w:left="120" w:right="117"/>
        <w:jc w:val="both"/>
      </w:pPr>
      <w:r>
        <w:rPr/>
        <w:t>One</w:t>
      </w:r>
      <w:r>
        <w:rPr>
          <w:spacing w:val="-17"/>
        </w:rPr>
        <w:t> </w:t>
      </w:r>
      <w:r>
        <w:rPr/>
        <w:t>third</w:t>
      </w:r>
      <w:r>
        <w:rPr>
          <w:spacing w:val="-17"/>
        </w:rPr>
        <w:t> </w:t>
      </w:r>
      <w:r>
        <w:rPr/>
        <w:t>of</w:t>
      </w:r>
      <w:r>
        <w:rPr>
          <w:spacing w:val="-16"/>
        </w:rPr>
        <w:t> </w:t>
      </w:r>
      <w:r>
        <w:rPr/>
        <w:t>suggestions</w:t>
      </w:r>
      <w:r>
        <w:rPr>
          <w:spacing w:val="7"/>
        </w:rPr>
        <w:t> </w:t>
      </w:r>
      <w:r>
        <w:rPr/>
        <w:t>were</w:t>
      </w:r>
      <w:r>
        <w:rPr>
          <w:spacing w:val="-17"/>
        </w:rPr>
        <w:t> </w:t>
      </w:r>
      <w:r>
        <w:rPr/>
        <w:t>about further</w:t>
      </w:r>
      <w:r>
        <w:rPr>
          <w:spacing w:val="-17"/>
        </w:rPr>
        <w:t> </w:t>
      </w:r>
      <w:r>
        <w:rPr/>
        <w:t>training</w:t>
      </w:r>
      <w:r>
        <w:rPr>
          <w:spacing w:val="-1"/>
        </w:rPr>
        <w:t> </w:t>
      </w:r>
      <w:r>
        <w:rPr/>
        <w:t>and</w:t>
      </w:r>
      <w:r>
        <w:rPr>
          <w:spacing w:val="-13"/>
        </w:rPr>
        <w:t> </w:t>
      </w:r>
      <w:r>
        <w:rPr/>
        <w:t>opportunities</w:t>
      </w:r>
      <w:r>
        <w:rPr>
          <w:spacing w:val="21"/>
        </w:rPr>
        <w:t> </w:t>
      </w:r>
      <w:r>
        <w:rPr/>
        <w:t>to</w:t>
      </w:r>
      <w:r>
        <w:rPr>
          <w:spacing w:val="-17"/>
        </w:rPr>
        <w:t> </w:t>
      </w:r>
      <w:r>
        <w:rPr/>
        <w:t>discuss</w:t>
      </w:r>
      <w:r>
        <w:rPr>
          <w:spacing w:val="-2"/>
        </w:rPr>
        <w:t> </w:t>
      </w:r>
      <w:r>
        <w:rPr/>
        <w:t>discrimination</w:t>
      </w:r>
      <w:r>
        <w:rPr>
          <w:spacing w:val="24"/>
        </w:rPr>
        <w:t> </w:t>
      </w:r>
      <w:r>
        <w:rPr/>
        <w:t>and harassment, learn about other people’s backgrounds and beliefs and share experiences. People said that this may</w:t>
      </w:r>
      <w:r>
        <w:rPr>
          <w:spacing w:val="-7"/>
        </w:rPr>
        <w:t> </w:t>
      </w:r>
      <w:r>
        <w:rPr/>
        <w:t>help to</w:t>
      </w:r>
      <w:r>
        <w:rPr>
          <w:spacing w:val="-5"/>
        </w:rPr>
        <w:t> </w:t>
      </w:r>
      <w:r>
        <w:rPr/>
        <w:t>break down barriers, co-produce solutions and help people understand the</w:t>
      </w:r>
      <w:r>
        <w:rPr>
          <w:spacing w:val="-17"/>
        </w:rPr>
        <w:t> </w:t>
      </w:r>
      <w:r>
        <w:rPr/>
        <w:t>impact</w:t>
      </w:r>
      <w:r>
        <w:rPr>
          <w:spacing w:val="-17"/>
        </w:rPr>
        <w:t> </w:t>
      </w:r>
      <w:r>
        <w:rPr/>
        <w:t>of</w:t>
      </w:r>
      <w:r>
        <w:rPr>
          <w:spacing w:val="-16"/>
        </w:rPr>
        <w:t> </w:t>
      </w:r>
      <w:r>
        <w:rPr/>
        <w:t>discrimination</w:t>
      </w:r>
      <w:r>
        <w:rPr>
          <w:spacing w:val="-16"/>
        </w:rPr>
        <w:t> </w:t>
      </w:r>
      <w:r>
        <w:rPr/>
        <w:t>and</w:t>
      </w:r>
      <w:r>
        <w:rPr>
          <w:spacing w:val="-8"/>
        </w:rPr>
        <w:t> </w:t>
      </w:r>
      <w:r>
        <w:rPr/>
        <w:t>harassment. Some</w:t>
      </w:r>
      <w:r>
        <w:rPr>
          <w:spacing w:val="-17"/>
        </w:rPr>
        <w:t> </w:t>
      </w:r>
      <w:r>
        <w:rPr/>
        <w:t>believed</w:t>
      </w:r>
      <w:r>
        <w:rPr>
          <w:spacing w:val="-9"/>
        </w:rPr>
        <w:t> </w:t>
      </w:r>
      <w:r>
        <w:rPr/>
        <w:t>that</w:t>
      </w:r>
      <w:r>
        <w:rPr>
          <w:spacing w:val="-7"/>
        </w:rPr>
        <w:t> </w:t>
      </w:r>
      <w:r>
        <w:rPr/>
        <w:t>this</w:t>
      </w:r>
      <w:r>
        <w:rPr>
          <w:spacing w:val="-11"/>
        </w:rPr>
        <w:t> </w:t>
      </w:r>
      <w:r>
        <w:rPr/>
        <w:t>type</w:t>
      </w:r>
      <w:r>
        <w:rPr>
          <w:spacing w:val="-17"/>
        </w:rPr>
        <w:t> </w:t>
      </w:r>
      <w:r>
        <w:rPr/>
        <w:t>of</w:t>
      </w:r>
      <w:r>
        <w:rPr>
          <w:spacing w:val="-9"/>
        </w:rPr>
        <w:t> </w:t>
      </w:r>
      <w:r>
        <w:rPr/>
        <w:t>interaction</w:t>
      </w:r>
      <w:r>
        <w:rPr>
          <w:spacing w:val="-9"/>
        </w:rPr>
        <w:t> </w:t>
      </w:r>
      <w:r>
        <w:rPr/>
        <w:t>and</w:t>
      </w:r>
      <w:r>
        <w:rPr>
          <w:spacing w:val="-9"/>
        </w:rPr>
        <w:t> </w:t>
      </w:r>
      <w:r>
        <w:rPr/>
        <w:t>training should be mandatory for everyone working in primary care and be repeated regularly. The focus was</w:t>
      </w:r>
      <w:r>
        <w:rPr>
          <w:spacing w:val="-17"/>
        </w:rPr>
        <w:t> </w:t>
      </w:r>
      <w:r>
        <w:rPr/>
        <w:t>not</w:t>
      </w:r>
      <w:r>
        <w:rPr>
          <w:spacing w:val="-17"/>
        </w:rPr>
        <w:t> </w:t>
      </w:r>
      <w:r>
        <w:rPr/>
        <w:t>necessarily</w:t>
      </w:r>
      <w:r>
        <w:rPr>
          <w:spacing w:val="-12"/>
        </w:rPr>
        <w:t> </w:t>
      </w:r>
      <w:r>
        <w:rPr/>
        <w:t>on</w:t>
      </w:r>
      <w:r>
        <w:rPr>
          <w:spacing w:val="-17"/>
        </w:rPr>
        <w:t> </w:t>
      </w:r>
      <w:r>
        <w:rPr/>
        <w:t>learning</w:t>
      </w:r>
      <w:r>
        <w:rPr>
          <w:spacing w:val="14"/>
        </w:rPr>
        <w:t> </w:t>
      </w:r>
      <w:r>
        <w:rPr/>
        <w:t>‘facts’</w:t>
      </w:r>
      <w:r>
        <w:rPr>
          <w:spacing w:val="-17"/>
        </w:rPr>
        <w:t> </w:t>
      </w:r>
      <w:r>
        <w:rPr/>
        <w:t>or</w:t>
      </w:r>
      <w:r>
        <w:rPr>
          <w:spacing w:val="-17"/>
        </w:rPr>
        <w:t> </w:t>
      </w:r>
      <w:r>
        <w:rPr/>
        <w:t>strategies,</w:t>
      </w:r>
      <w:r>
        <w:rPr>
          <w:spacing w:val="17"/>
        </w:rPr>
        <w:t> </w:t>
      </w:r>
      <w:r>
        <w:rPr/>
        <w:t>but</w:t>
      </w:r>
      <w:r>
        <w:rPr>
          <w:spacing w:val="-8"/>
        </w:rPr>
        <w:t> </w:t>
      </w:r>
      <w:r>
        <w:rPr/>
        <w:t>rather</w:t>
      </w:r>
      <w:r>
        <w:rPr>
          <w:spacing w:val="-6"/>
        </w:rPr>
        <w:t> </w:t>
      </w:r>
      <w:r>
        <w:rPr/>
        <w:t>on</w:t>
      </w:r>
      <w:r>
        <w:rPr>
          <w:spacing w:val="-17"/>
        </w:rPr>
        <w:t> </w:t>
      </w:r>
      <w:r>
        <w:rPr/>
        <w:t>opportunities</w:t>
      </w:r>
      <w:r>
        <w:rPr>
          <w:spacing w:val="25"/>
        </w:rPr>
        <w:t> </w:t>
      </w:r>
      <w:r>
        <w:rPr/>
        <w:t>to</w:t>
      </w:r>
      <w:r>
        <w:rPr>
          <w:spacing w:val="-17"/>
        </w:rPr>
        <w:t> </w:t>
      </w:r>
      <w:r>
        <w:rPr/>
        <w:t>engage in</w:t>
      </w:r>
      <w:r>
        <w:rPr>
          <w:spacing w:val="-17"/>
        </w:rPr>
        <w:t> </w:t>
      </w:r>
      <w:r>
        <w:rPr/>
        <w:t>difficult conversations</w:t>
      </w:r>
      <w:r>
        <w:rPr>
          <w:spacing w:val="40"/>
        </w:rPr>
        <w:t> </w:t>
      </w:r>
      <w:r>
        <w:rPr/>
        <w:t>and build trust amongst team members.</w:t>
      </w:r>
    </w:p>
    <w:p>
      <w:pPr>
        <w:pStyle w:val="BodyText"/>
        <w:rPr>
          <w:sz w:val="26"/>
        </w:rPr>
      </w:pPr>
    </w:p>
    <w:p>
      <w:pPr>
        <w:spacing w:line="273" w:lineRule="auto" w:before="0"/>
        <w:ind w:left="409" w:right="180" w:firstLine="0"/>
        <w:jc w:val="left"/>
        <w:rPr>
          <w:i/>
          <w:sz w:val="24"/>
        </w:rPr>
      </w:pPr>
      <w:r>
        <w:rPr>
          <w:i/>
          <w:color w:val="9F0053"/>
          <w:sz w:val="24"/>
        </w:rPr>
        <w:t>“People need to receive updated training.</w:t>
      </w:r>
      <w:r>
        <w:rPr>
          <w:i/>
          <w:color w:val="9F0053"/>
          <w:spacing w:val="33"/>
          <w:sz w:val="24"/>
        </w:rPr>
        <w:t> </w:t>
      </w:r>
      <w:r>
        <w:rPr>
          <w:i/>
          <w:color w:val="9F0053"/>
          <w:sz w:val="24"/>
        </w:rPr>
        <w:t>Many</w:t>
      </w:r>
      <w:r>
        <w:rPr>
          <w:i/>
          <w:color w:val="9F0053"/>
          <w:spacing w:val="-1"/>
          <w:sz w:val="24"/>
        </w:rPr>
        <w:t> </w:t>
      </w:r>
      <w:r>
        <w:rPr>
          <w:i/>
          <w:color w:val="9F0053"/>
          <w:sz w:val="24"/>
        </w:rPr>
        <w:t>people</w:t>
      </w:r>
      <w:r>
        <w:rPr>
          <w:i/>
          <w:color w:val="9F0053"/>
          <w:spacing w:val="30"/>
          <w:sz w:val="24"/>
        </w:rPr>
        <w:t> </w:t>
      </w:r>
      <w:r>
        <w:rPr>
          <w:i/>
          <w:color w:val="9F0053"/>
          <w:sz w:val="24"/>
        </w:rPr>
        <w:t>hold archaic views</w:t>
      </w:r>
      <w:r>
        <w:rPr>
          <w:i/>
          <w:color w:val="9F0053"/>
          <w:spacing w:val="-16"/>
          <w:sz w:val="24"/>
        </w:rPr>
        <w:t> </w:t>
      </w:r>
      <w:r>
        <w:rPr>
          <w:i/>
          <w:color w:val="9F0053"/>
          <w:sz w:val="24"/>
        </w:rPr>
        <w:t>and do</w:t>
      </w:r>
      <w:r>
        <w:rPr>
          <w:i/>
          <w:color w:val="9F0053"/>
          <w:spacing w:val="-14"/>
          <w:sz w:val="24"/>
        </w:rPr>
        <w:t> </w:t>
      </w:r>
      <w:r>
        <w:rPr>
          <w:i/>
          <w:color w:val="9F0053"/>
          <w:sz w:val="24"/>
        </w:rPr>
        <w:t>not understand the</w:t>
      </w:r>
      <w:r>
        <w:rPr>
          <w:i/>
          <w:color w:val="9F0053"/>
          <w:spacing w:val="-10"/>
          <w:sz w:val="24"/>
        </w:rPr>
        <w:t> </w:t>
      </w:r>
      <w:r>
        <w:rPr>
          <w:i/>
          <w:color w:val="9F0053"/>
          <w:sz w:val="24"/>
        </w:rPr>
        <w:t>concept</w:t>
      </w:r>
      <w:r>
        <w:rPr>
          <w:i/>
          <w:color w:val="9F0053"/>
          <w:spacing w:val="-8"/>
          <w:sz w:val="24"/>
        </w:rPr>
        <w:t> </w:t>
      </w:r>
      <w:r>
        <w:rPr>
          <w:i/>
          <w:color w:val="9F0053"/>
          <w:sz w:val="24"/>
        </w:rPr>
        <w:t>of</w:t>
      </w:r>
      <w:r>
        <w:rPr>
          <w:i/>
          <w:color w:val="9F0053"/>
          <w:spacing w:val="-8"/>
          <w:sz w:val="24"/>
        </w:rPr>
        <w:t> </w:t>
      </w:r>
      <w:r>
        <w:rPr>
          <w:i/>
          <w:color w:val="9F0053"/>
          <w:sz w:val="24"/>
        </w:rPr>
        <w:t>privilege. They</w:t>
      </w:r>
      <w:r>
        <w:rPr>
          <w:i/>
          <w:color w:val="9F0053"/>
          <w:spacing w:val="-12"/>
          <w:sz w:val="24"/>
        </w:rPr>
        <w:t> </w:t>
      </w:r>
      <w:r>
        <w:rPr>
          <w:i/>
          <w:color w:val="9F0053"/>
          <w:sz w:val="24"/>
        </w:rPr>
        <w:t>don't mean</w:t>
      </w:r>
      <w:r>
        <w:rPr>
          <w:i/>
          <w:color w:val="9F0053"/>
          <w:spacing w:val="-10"/>
          <w:sz w:val="24"/>
        </w:rPr>
        <w:t> </w:t>
      </w:r>
      <w:r>
        <w:rPr>
          <w:i/>
          <w:color w:val="9F0053"/>
          <w:sz w:val="24"/>
        </w:rPr>
        <w:t>any harmful intent. Their</w:t>
      </w:r>
      <w:r>
        <w:rPr>
          <w:i/>
          <w:color w:val="9F0053"/>
          <w:spacing w:val="-6"/>
          <w:sz w:val="24"/>
        </w:rPr>
        <w:t> </w:t>
      </w:r>
      <w:r>
        <w:rPr>
          <w:i/>
          <w:color w:val="9F0053"/>
          <w:sz w:val="24"/>
        </w:rPr>
        <w:t>views</w:t>
      </w:r>
      <w:r>
        <w:rPr>
          <w:i/>
          <w:color w:val="9F0053"/>
          <w:spacing w:val="-12"/>
          <w:sz w:val="24"/>
        </w:rPr>
        <w:t> </w:t>
      </w:r>
      <w:r>
        <w:rPr>
          <w:i/>
          <w:color w:val="9F0053"/>
          <w:sz w:val="24"/>
        </w:rPr>
        <w:t>are offensive,</w:t>
      </w:r>
      <w:r>
        <w:rPr>
          <w:i/>
          <w:color w:val="9F0053"/>
          <w:spacing w:val="-2"/>
          <w:sz w:val="24"/>
        </w:rPr>
        <w:t> </w:t>
      </w:r>
      <w:r>
        <w:rPr>
          <w:i/>
          <w:color w:val="9F0053"/>
          <w:sz w:val="24"/>
        </w:rPr>
        <w:t>and they</w:t>
      </w:r>
      <w:r>
        <w:rPr>
          <w:i/>
          <w:color w:val="9F0053"/>
          <w:spacing w:val="-6"/>
          <w:sz w:val="24"/>
        </w:rPr>
        <w:t> </w:t>
      </w:r>
      <w:r>
        <w:rPr>
          <w:i/>
          <w:color w:val="9F0053"/>
          <w:sz w:val="24"/>
        </w:rPr>
        <w:t>don't</w:t>
      </w:r>
      <w:r>
        <w:rPr>
          <w:i/>
          <w:color w:val="9F0053"/>
          <w:spacing w:val="-2"/>
          <w:sz w:val="24"/>
        </w:rPr>
        <w:t> </w:t>
      </w:r>
      <w:r>
        <w:rPr>
          <w:i/>
          <w:color w:val="9F0053"/>
          <w:sz w:val="24"/>
        </w:rPr>
        <w:t>realise it.</w:t>
      </w:r>
      <w:r>
        <w:rPr>
          <w:i/>
          <w:color w:val="9F0053"/>
          <w:spacing w:val="-2"/>
          <w:sz w:val="24"/>
        </w:rPr>
        <w:t> </w:t>
      </w:r>
      <w:r>
        <w:rPr>
          <w:i/>
          <w:color w:val="9F0053"/>
          <w:sz w:val="24"/>
        </w:rPr>
        <w:t>Please</w:t>
      </w:r>
      <w:r>
        <w:rPr>
          <w:i/>
          <w:color w:val="9F0053"/>
          <w:spacing w:val="-5"/>
          <w:sz w:val="24"/>
        </w:rPr>
        <w:t> </w:t>
      </w:r>
      <w:r>
        <w:rPr>
          <w:i/>
          <w:color w:val="9F0053"/>
          <w:sz w:val="24"/>
        </w:rPr>
        <w:t>can</w:t>
      </w:r>
      <w:r>
        <w:rPr>
          <w:i/>
          <w:color w:val="9F0053"/>
          <w:spacing w:val="-17"/>
          <w:sz w:val="24"/>
        </w:rPr>
        <w:t> </w:t>
      </w:r>
      <w:r>
        <w:rPr>
          <w:i/>
          <w:color w:val="9F0053"/>
          <w:sz w:val="24"/>
        </w:rPr>
        <w:t>we</w:t>
      </w:r>
      <w:r>
        <w:rPr>
          <w:i/>
          <w:color w:val="9F0053"/>
          <w:spacing w:val="-17"/>
          <w:sz w:val="24"/>
        </w:rPr>
        <w:t> </w:t>
      </w:r>
      <w:r>
        <w:rPr>
          <w:i/>
          <w:color w:val="9F0053"/>
          <w:sz w:val="24"/>
        </w:rPr>
        <w:t>have</w:t>
      </w:r>
      <w:r>
        <w:rPr>
          <w:i/>
          <w:color w:val="9F0053"/>
          <w:spacing w:val="-4"/>
          <w:sz w:val="24"/>
        </w:rPr>
        <w:t> </w:t>
      </w:r>
      <w:r>
        <w:rPr>
          <w:i/>
          <w:color w:val="9F0053"/>
          <w:sz w:val="24"/>
        </w:rPr>
        <w:t>intensive,</w:t>
      </w:r>
      <w:r>
        <w:rPr>
          <w:i/>
          <w:color w:val="9F0053"/>
          <w:spacing w:val="-2"/>
          <w:sz w:val="24"/>
        </w:rPr>
        <w:t> </w:t>
      </w:r>
      <w:r>
        <w:rPr>
          <w:i/>
          <w:color w:val="9F0053"/>
          <w:sz w:val="24"/>
        </w:rPr>
        <w:t>thought</w:t>
      </w:r>
      <w:r>
        <w:rPr>
          <w:i/>
          <w:color w:val="9F0053"/>
          <w:spacing w:val="24"/>
          <w:sz w:val="24"/>
        </w:rPr>
        <w:t> </w:t>
      </w:r>
      <w:r>
        <w:rPr>
          <w:i/>
          <w:color w:val="9F0053"/>
          <w:sz w:val="24"/>
        </w:rPr>
        <w:t>provoking</w:t>
      </w:r>
      <w:r>
        <w:rPr>
          <w:i/>
          <w:color w:val="9F0053"/>
          <w:spacing w:val="-5"/>
          <w:sz w:val="24"/>
        </w:rPr>
        <w:t> </w:t>
      </w:r>
      <w:r>
        <w:rPr>
          <w:i/>
          <w:color w:val="9F0053"/>
          <w:sz w:val="24"/>
        </w:rPr>
        <w:t>and expertly delivered training.”</w:t>
      </w:r>
    </w:p>
    <w:p>
      <w:pPr>
        <w:spacing w:after="0" w:line="273" w:lineRule="auto"/>
        <w:jc w:val="left"/>
        <w:rPr>
          <w:sz w:val="24"/>
        </w:rPr>
        <w:sectPr>
          <w:pgSz w:w="11910" w:h="16840"/>
          <w:pgMar w:header="0" w:footer="389" w:top="640" w:bottom="640" w:left="600" w:right="580"/>
        </w:sectPr>
      </w:pPr>
    </w:p>
    <w:p>
      <w:pPr>
        <w:spacing w:line="271" w:lineRule="auto" w:before="68"/>
        <w:ind w:left="409" w:right="0" w:firstLine="0"/>
        <w:jc w:val="left"/>
        <w:rPr>
          <w:i/>
          <w:sz w:val="24"/>
        </w:rPr>
      </w:pPr>
      <w:r>
        <w:rPr>
          <w:i/>
          <w:color w:val="9F0053"/>
          <w:sz w:val="24"/>
        </w:rPr>
        <w:t>There</w:t>
      </w:r>
      <w:r>
        <w:rPr>
          <w:i/>
          <w:color w:val="9F0053"/>
          <w:spacing w:val="-11"/>
          <w:sz w:val="24"/>
        </w:rPr>
        <w:t> </w:t>
      </w:r>
      <w:r>
        <w:rPr>
          <w:i/>
          <w:color w:val="9F0053"/>
          <w:sz w:val="24"/>
        </w:rPr>
        <w:t>needs</w:t>
      </w:r>
      <w:r>
        <w:rPr>
          <w:i/>
          <w:color w:val="9F0053"/>
          <w:spacing w:val="-2"/>
          <w:sz w:val="24"/>
        </w:rPr>
        <w:t> </w:t>
      </w:r>
      <w:r>
        <w:rPr>
          <w:i/>
          <w:color w:val="9F0053"/>
          <w:sz w:val="24"/>
        </w:rPr>
        <w:t>to</w:t>
      </w:r>
      <w:r>
        <w:rPr>
          <w:i/>
          <w:color w:val="9F0053"/>
          <w:spacing w:val="-11"/>
          <w:sz w:val="24"/>
        </w:rPr>
        <w:t> </w:t>
      </w:r>
      <w:r>
        <w:rPr>
          <w:i/>
          <w:color w:val="9F0053"/>
          <w:sz w:val="24"/>
        </w:rPr>
        <w:t>be</w:t>
      </w:r>
      <w:r>
        <w:rPr>
          <w:i/>
          <w:color w:val="9F0053"/>
          <w:spacing w:val="-11"/>
          <w:sz w:val="24"/>
        </w:rPr>
        <w:t> </w:t>
      </w:r>
      <w:r>
        <w:rPr>
          <w:i/>
          <w:color w:val="9F0053"/>
          <w:sz w:val="24"/>
        </w:rPr>
        <w:t>unconscious</w:t>
      </w:r>
      <w:r>
        <w:rPr>
          <w:i/>
          <w:color w:val="9F0053"/>
          <w:spacing w:val="-13"/>
          <w:sz w:val="24"/>
        </w:rPr>
        <w:t> </w:t>
      </w:r>
      <w:r>
        <w:rPr>
          <w:i/>
          <w:color w:val="9F0053"/>
          <w:sz w:val="24"/>
        </w:rPr>
        <w:t>bias</w:t>
      </w:r>
      <w:r>
        <w:rPr>
          <w:i/>
          <w:color w:val="9F0053"/>
          <w:spacing w:val="-2"/>
          <w:sz w:val="24"/>
        </w:rPr>
        <w:t> </w:t>
      </w:r>
      <w:r>
        <w:rPr>
          <w:i/>
          <w:color w:val="9F0053"/>
          <w:sz w:val="24"/>
        </w:rPr>
        <w:t>training.</w:t>
      </w:r>
      <w:r>
        <w:rPr>
          <w:i/>
          <w:color w:val="9F0053"/>
          <w:spacing w:val="14"/>
          <w:sz w:val="24"/>
        </w:rPr>
        <w:t> </w:t>
      </w:r>
      <w:r>
        <w:rPr>
          <w:i/>
          <w:color w:val="9F0053"/>
          <w:sz w:val="24"/>
        </w:rPr>
        <w:t>Ethnic</w:t>
      </w:r>
      <w:r>
        <w:rPr>
          <w:i/>
          <w:color w:val="9F0053"/>
          <w:spacing w:val="-2"/>
          <w:sz w:val="24"/>
        </w:rPr>
        <w:t> </w:t>
      </w:r>
      <w:r>
        <w:rPr>
          <w:i/>
          <w:color w:val="9F0053"/>
          <w:sz w:val="24"/>
        </w:rPr>
        <w:t>colleagues</w:t>
      </w:r>
      <w:r>
        <w:rPr>
          <w:i/>
          <w:color w:val="9F0053"/>
          <w:spacing w:val="-2"/>
          <w:sz w:val="24"/>
        </w:rPr>
        <w:t> </w:t>
      </w:r>
      <w:r>
        <w:rPr>
          <w:i/>
          <w:color w:val="9F0053"/>
          <w:sz w:val="24"/>
        </w:rPr>
        <w:t>with</w:t>
      </w:r>
      <w:r>
        <w:rPr>
          <w:i/>
          <w:color w:val="9F0053"/>
          <w:spacing w:val="-11"/>
          <w:sz w:val="24"/>
        </w:rPr>
        <w:t> </w:t>
      </w:r>
      <w:r>
        <w:rPr>
          <w:i/>
          <w:color w:val="9F0053"/>
          <w:sz w:val="24"/>
        </w:rPr>
        <w:t>decades</w:t>
      </w:r>
      <w:r>
        <w:rPr>
          <w:i/>
          <w:color w:val="9F0053"/>
          <w:spacing w:val="-2"/>
          <w:sz w:val="24"/>
        </w:rPr>
        <w:t> </w:t>
      </w:r>
      <w:r>
        <w:rPr>
          <w:i/>
          <w:color w:val="9F0053"/>
          <w:sz w:val="24"/>
        </w:rPr>
        <w:t>of</w:t>
      </w:r>
      <w:r>
        <w:rPr>
          <w:i/>
          <w:color w:val="9F0053"/>
          <w:spacing w:val="-9"/>
          <w:sz w:val="24"/>
        </w:rPr>
        <w:t> </w:t>
      </w:r>
      <w:r>
        <w:rPr>
          <w:i/>
          <w:color w:val="9F0053"/>
          <w:sz w:val="24"/>
        </w:rPr>
        <w:t>experience passed</w:t>
      </w:r>
      <w:r>
        <w:rPr>
          <w:i/>
          <w:color w:val="9F0053"/>
          <w:spacing w:val="-1"/>
          <w:sz w:val="24"/>
        </w:rPr>
        <w:t> </w:t>
      </w:r>
      <w:r>
        <w:rPr>
          <w:i/>
          <w:color w:val="9F0053"/>
          <w:sz w:val="24"/>
        </w:rPr>
        <w:t>over</w:t>
      </w:r>
      <w:r>
        <w:rPr>
          <w:i/>
          <w:color w:val="9F0053"/>
          <w:spacing w:val="-10"/>
          <w:sz w:val="24"/>
        </w:rPr>
        <w:t> </w:t>
      </w:r>
      <w:r>
        <w:rPr>
          <w:i/>
          <w:color w:val="9F0053"/>
          <w:sz w:val="24"/>
        </w:rPr>
        <w:t>for promotion in</w:t>
      </w:r>
      <w:r>
        <w:rPr>
          <w:i/>
          <w:color w:val="9F0053"/>
          <w:spacing w:val="-1"/>
          <w:sz w:val="24"/>
        </w:rPr>
        <w:t> </w:t>
      </w:r>
      <w:r>
        <w:rPr>
          <w:i/>
          <w:color w:val="9F0053"/>
          <w:sz w:val="24"/>
        </w:rPr>
        <w:t>the</w:t>
      </w:r>
      <w:r>
        <w:rPr>
          <w:i/>
          <w:color w:val="9F0053"/>
          <w:spacing w:val="-1"/>
          <w:sz w:val="24"/>
        </w:rPr>
        <w:t> </w:t>
      </w:r>
      <w:r>
        <w:rPr>
          <w:i/>
          <w:color w:val="9F0053"/>
          <w:sz w:val="24"/>
        </w:rPr>
        <w:t>wider NHS</w:t>
      </w:r>
      <w:r>
        <w:rPr>
          <w:i/>
          <w:color w:val="9F0053"/>
          <w:spacing w:val="-10"/>
          <w:sz w:val="24"/>
        </w:rPr>
        <w:t> </w:t>
      </w:r>
      <w:r>
        <w:rPr>
          <w:i/>
          <w:color w:val="9F0053"/>
          <w:sz w:val="24"/>
        </w:rPr>
        <w:t>management</w:t>
      </w:r>
      <w:r>
        <w:rPr>
          <w:i/>
          <w:color w:val="9F0053"/>
          <w:spacing w:val="40"/>
          <w:sz w:val="24"/>
        </w:rPr>
        <w:t> </w:t>
      </w:r>
      <w:r>
        <w:rPr>
          <w:i/>
          <w:color w:val="9F0053"/>
          <w:sz w:val="24"/>
        </w:rPr>
        <w:t>vs</w:t>
      </w:r>
      <w:r>
        <w:rPr>
          <w:i/>
          <w:color w:val="9F0053"/>
          <w:spacing w:val="-17"/>
          <w:sz w:val="24"/>
        </w:rPr>
        <w:t> </w:t>
      </w:r>
      <w:r>
        <w:rPr>
          <w:i/>
          <w:color w:val="9F0053"/>
          <w:sz w:val="24"/>
        </w:rPr>
        <w:t>newly qualified</w:t>
      </w:r>
      <w:r>
        <w:rPr>
          <w:i/>
          <w:color w:val="9F0053"/>
          <w:spacing w:val="27"/>
          <w:sz w:val="24"/>
        </w:rPr>
        <w:t> </w:t>
      </w:r>
      <w:r>
        <w:rPr>
          <w:i/>
          <w:color w:val="9F0053"/>
          <w:sz w:val="24"/>
        </w:rPr>
        <w:t>White</w:t>
      </w:r>
      <w:r>
        <w:rPr>
          <w:i/>
          <w:color w:val="9F0053"/>
          <w:spacing w:val="-1"/>
          <w:sz w:val="24"/>
        </w:rPr>
        <w:t> </w:t>
      </w:r>
      <w:r>
        <w:rPr>
          <w:i/>
          <w:color w:val="9F0053"/>
          <w:sz w:val="24"/>
        </w:rPr>
        <w:t>locums promoted</w:t>
      </w:r>
      <w:r>
        <w:rPr>
          <w:i/>
          <w:color w:val="9F0053"/>
          <w:spacing w:val="40"/>
          <w:sz w:val="24"/>
        </w:rPr>
        <w:t> </w:t>
      </w:r>
      <w:r>
        <w:rPr>
          <w:i/>
          <w:color w:val="9F0053"/>
          <w:sz w:val="24"/>
        </w:rPr>
        <w:t>instantly to</w:t>
      </w:r>
      <w:r>
        <w:rPr>
          <w:i/>
          <w:color w:val="9F0053"/>
          <w:spacing w:val="-5"/>
          <w:sz w:val="24"/>
        </w:rPr>
        <w:t> </w:t>
      </w:r>
      <w:r>
        <w:rPr>
          <w:i/>
          <w:color w:val="9F0053"/>
          <w:sz w:val="24"/>
        </w:rPr>
        <w:t>leadership</w:t>
      </w:r>
      <w:r>
        <w:rPr>
          <w:i/>
          <w:color w:val="9F0053"/>
          <w:spacing w:val="40"/>
          <w:sz w:val="24"/>
        </w:rPr>
        <w:t> </w:t>
      </w:r>
      <w:r>
        <w:rPr>
          <w:i/>
          <w:color w:val="9F0053"/>
          <w:sz w:val="24"/>
        </w:rPr>
        <w:t>positions.”</w:t>
      </w:r>
    </w:p>
    <w:p>
      <w:pPr>
        <w:pStyle w:val="BodyText"/>
        <w:spacing w:before="2"/>
        <w:rPr>
          <w:i/>
          <w:sz w:val="27"/>
        </w:rPr>
      </w:pPr>
    </w:p>
    <w:p>
      <w:pPr>
        <w:pStyle w:val="BodyText"/>
        <w:spacing w:line="271" w:lineRule="auto" w:before="1"/>
        <w:ind w:left="120" w:right="136"/>
        <w:jc w:val="both"/>
      </w:pPr>
      <w:r>
        <w:rPr/>
        <w:t>Linked</w:t>
      </w:r>
      <w:r>
        <w:rPr>
          <w:spacing w:val="-11"/>
        </w:rPr>
        <w:t> </w:t>
      </w:r>
      <w:r>
        <w:rPr/>
        <w:t>to</w:t>
      </w:r>
      <w:r>
        <w:rPr>
          <w:spacing w:val="-10"/>
        </w:rPr>
        <w:t> </w:t>
      </w:r>
      <w:r>
        <w:rPr/>
        <w:t>this, others suggested providing safe</w:t>
      </w:r>
      <w:r>
        <w:rPr>
          <w:spacing w:val="-10"/>
        </w:rPr>
        <w:t> </w:t>
      </w:r>
      <w:r>
        <w:rPr/>
        <w:t>spaces</w:t>
      </w:r>
      <w:r>
        <w:rPr>
          <w:spacing w:val="-12"/>
        </w:rPr>
        <w:t> </w:t>
      </w:r>
      <w:r>
        <w:rPr/>
        <w:t>to</w:t>
      </w:r>
      <w:r>
        <w:rPr>
          <w:spacing w:val="-10"/>
        </w:rPr>
        <w:t> </w:t>
      </w:r>
      <w:r>
        <w:rPr/>
        <w:t>share stories and</w:t>
      </w:r>
      <w:r>
        <w:rPr>
          <w:spacing w:val="-10"/>
        </w:rPr>
        <w:t> </w:t>
      </w:r>
      <w:r>
        <w:rPr/>
        <w:t>experiences. For</w:t>
      </w:r>
      <w:r>
        <w:rPr>
          <w:spacing w:val="-17"/>
        </w:rPr>
        <w:t> </w:t>
      </w:r>
      <w:r>
        <w:rPr/>
        <w:t>some this</w:t>
      </w:r>
      <w:r>
        <w:rPr>
          <w:spacing w:val="-16"/>
        </w:rPr>
        <w:t> </w:t>
      </w:r>
      <w:r>
        <w:rPr/>
        <w:t>was</w:t>
      </w:r>
      <w:r>
        <w:rPr>
          <w:spacing w:val="-11"/>
        </w:rPr>
        <w:t> </w:t>
      </w:r>
      <w:r>
        <w:rPr/>
        <w:t>about having</w:t>
      </w:r>
      <w:r>
        <w:rPr>
          <w:spacing w:val="-9"/>
        </w:rPr>
        <w:t> </w:t>
      </w:r>
      <w:r>
        <w:rPr/>
        <w:t>an</w:t>
      </w:r>
      <w:r>
        <w:rPr>
          <w:spacing w:val="-9"/>
        </w:rPr>
        <w:t> </w:t>
      </w:r>
      <w:r>
        <w:rPr/>
        <w:t>opportunity</w:t>
      </w:r>
      <w:r>
        <w:rPr>
          <w:spacing w:val="26"/>
        </w:rPr>
        <w:t> </w:t>
      </w:r>
      <w:r>
        <w:rPr/>
        <w:t>to</w:t>
      </w:r>
      <w:r>
        <w:rPr>
          <w:spacing w:val="-17"/>
        </w:rPr>
        <w:t> </w:t>
      </w:r>
      <w:r>
        <w:rPr/>
        <w:t>report</w:t>
      </w:r>
      <w:r>
        <w:rPr>
          <w:spacing w:val="-7"/>
        </w:rPr>
        <w:t> </w:t>
      </w:r>
      <w:r>
        <w:rPr/>
        <w:t>discrimination</w:t>
      </w:r>
      <w:r>
        <w:rPr>
          <w:spacing w:val="25"/>
        </w:rPr>
        <w:t> </w:t>
      </w:r>
      <w:r>
        <w:rPr/>
        <w:t>or</w:t>
      </w:r>
      <w:r>
        <w:rPr>
          <w:spacing w:val="-5"/>
        </w:rPr>
        <w:t> </w:t>
      </w:r>
      <w:r>
        <w:rPr/>
        <w:t>harassment, but</w:t>
      </w:r>
      <w:r>
        <w:rPr>
          <w:spacing w:val="-7"/>
        </w:rPr>
        <w:t> </w:t>
      </w:r>
      <w:r>
        <w:rPr/>
        <w:t>for</w:t>
      </w:r>
      <w:r>
        <w:rPr>
          <w:spacing w:val="-17"/>
        </w:rPr>
        <w:t> </w:t>
      </w:r>
      <w:r>
        <w:rPr/>
        <w:t>others this</w:t>
      </w:r>
      <w:r>
        <w:rPr>
          <w:spacing w:val="-11"/>
        </w:rPr>
        <w:t> </w:t>
      </w:r>
      <w:r>
        <w:rPr/>
        <w:t>was also</w:t>
      </w:r>
      <w:r>
        <w:rPr>
          <w:spacing w:val="-3"/>
        </w:rPr>
        <w:t> </w:t>
      </w:r>
      <w:r>
        <w:rPr/>
        <w:t>related</w:t>
      </w:r>
      <w:r>
        <w:rPr>
          <w:spacing w:val="-10"/>
        </w:rPr>
        <w:t> </w:t>
      </w:r>
      <w:r>
        <w:rPr/>
        <w:t>to</w:t>
      </w:r>
      <w:r>
        <w:rPr>
          <w:spacing w:val="-10"/>
        </w:rPr>
        <w:t> </w:t>
      </w:r>
      <w:r>
        <w:rPr/>
        <w:t>raising awareness</w:t>
      </w:r>
      <w:r>
        <w:rPr>
          <w:spacing w:val="17"/>
        </w:rPr>
        <w:t> </w:t>
      </w:r>
      <w:r>
        <w:rPr/>
        <w:t>about</w:t>
      </w:r>
      <w:r>
        <w:rPr>
          <w:spacing w:val="-8"/>
        </w:rPr>
        <w:t> </w:t>
      </w:r>
      <w:r>
        <w:rPr/>
        <w:t>the</w:t>
      </w:r>
      <w:r>
        <w:rPr>
          <w:spacing w:val="-8"/>
        </w:rPr>
        <w:t> </w:t>
      </w:r>
      <w:r>
        <w:rPr/>
        <w:t>variety</w:t>
      </w:r>
      <w:r>
        <w:rPr>
          <w:spacing w:val="-12"/>
        </w:rPr>
        <w:t> </w:t>
      </w:r>
      <w:r>
        <w:rPr/>
        <w:t>of</w:t>
      </w:r>
      <w:r>
        <w:rPr>
          <w:spacing w:val="-8"/>
        </w:rPr>
        <w:t> </w:t>
      </w:r>
      <w:r>
        <w:rPr/>
        <w:t>different</w:t>
      </w:r>
      <w:r>
        <w:rPr>
          <w:spacing w:val="-17"/>
        </w:rPr>
        <w:t> </w:t>
      </w:r>
      <w:r>
        <w:rPr/>
        <w:t>types</w:t>
      </w:r>
      <w:r>
        <w:rPr>
          <w:spacing w:val="-11"/>
        </w:rPr>
        <w:t> </w:t>
      </w:r>
      <w:r>
        <w:rPr/>
        <w:t>of</w:t>
      </w:r>
      <w:r>
        <w:rPr>
          <w:spacing w:val="-17"/>
        </w:rPr>
        <w:t> </w:t>
      </w:r>
      <w:r>
        <w:rPr/>
        <w:t>discrimination</w:t>
      </w:r>
      <w:r>
        <w:rPr>
          <w:spacing w:val="22"/>
        </w:rPr>
        <w:t> </w:t>
      </w:r>
      <w:r>
        <w:rPr/>
        <w:t>and</w:t>
      </w:r>
      <w:r>
        <w:rPr>
          <w:spacing w:val="-10"/>
        </w:rPr>
        <w:t> </w:t>
      </w:r>
      <w:r>
        <w:rPr/>
        <w:t>changing attitudes and behaviours across teams. Other people emphasised the importance of funding equality, diversity and inclusion</w:t>
      </w:r>
      <w:r>
        <w:rPr>
          <w:spacing w:val="37"/>
        </w:rPr>
        <w:t> </w:t>
      </w:r>
      <w:r>
        <w:rPr/>
        <w:t>networks and posts.</w:t>
      </w:r>
    </w:p>
    <w:p>
      <w:pPr>
        <w:pStyle w:val="BodyText"/>
        <w:spacing w:before="4"/>
        <w:rPr>
          <w:sz w:val="27"/>
        </w:rPr>
      </w:pPr>
    </w:p>
    <w:p>
      <w:pPr>
        <w:spacing w:line="264" w:lineRule="auto" w:before="0"/>
        <w:ind w:left="409" w:right="180" w:firstLine="0"/>
        <w:jc w:val="left"/>
        <w:rPr>
          <w:i/>
          <w:sz w:val="24"/>
        </w:rPr>
      </w:pPr>
      <w:r>
        <w:rPr>
          <w:i/>
          <w:color w:val="9F0053"/>
          <w:sz w:val="24"/>
        </w:rPr>
        <w:t>“Raise</w:t>
      </w:r>
      <w:r>
        <w:rPr>
          <w:i/>
          <w:color w:val="9F0053"/>
          <w:spacing w:val="-5"/>
          <w:sz w:val="24"/>
        </w:rPr>
        <w:t> </w:t>
      </w:r>
      <w:r>
        <w:rPr>
          <w:i/>
          <w:color w:val="9F0053"/>
          <w:sz w:val="24"/>
        </w:rPr>
        <w:t>awareness</w:t>
      </w:r>
      <w:r>
        <w:rPr>
          <w:i/>
          <w:color w:val="9F0053"/>
          <w:spacing w:val="-7"/>
          <w:sz w:val="24"/>
        </w:rPr>
        <w:t> </w:t>
      </w:r>
      <w:r>
        <w:rPr>
          <w:i/>
          <w:color w:val="9F0053"/>
          <w:sz w:val="24"/>
        </w:rPr>
        <w:t>it</w:t>
      </w:r>
      <w:r>
        <w:rPr>
          <w:i/>
          <w:color w:val="9F0053"/>
          <w:spacing w:val="-3"/>
          <w:sz w:val="24"/>
        </w:rPr>
        <w:t> </w:t>
      </w:r>
      <w:r>
        <w:rPr>
          <w:i/>
          <w:color w:val="9F0053"/>
          <w:sz w:val="24"/>
        </w:rPr>
        <w:t>is</w:t>
      </w:r>
      <w:r>
        <w:rPr>
          <w:i/>
          <w:color w:val="9F0053"/>
          <w:spacing w:val="-7"/>
          <w:sz w:val="24"/>
        </w:rPr>
        <w:t> </w:t>
      </w:r>
      <w:r>
        <w:rPr>
          <w:i/>
          <w:color w:val="9F0053"/>
          <w:sz w:val="24"/>
        </w:rPr>
        <w:t>not</w:t>
      </w:r>
      <w:r>
        <w:rPr>
          <w:i/>
          <w:color w:val="9F0053"/>
          <w:spacing w:val="-3"/>
          <w:sz w:val="24"/>
        </w:rPr>
        <w:t> </w:t>
      </w:r>
      <w:r>
        <w:rPr>
          <w:i/>
          <w:color w:val="9F0053"/>
          <w:sz w:val="24"/>
        </w:rPr>
        <w:t>just</w:t>
      </w:r>
      <w:r>
        <w:rPr>
          <w:i/>
          <w:color w:val="9F0053"/>
          <w:spacing w:val="-16"/>
          <w:sz w:val="24"/>
        </w:rPr>
        <w:t> </w:t>
      </w:r>
      <w:r>
        <w:rPr>
          <w:i/>
          <w:color w:val="9F0053"/>
          <w:sz w:val="24"/>
        </w:rPr>
        <w:t>people</w:t>
      </w:r>
      <w:r>
        <w:rPr>
          <w:i/>
          <w:color w:val="9F0053"/>
          <w:spacing w:val="21"/>
          <w:sz w:val="24"/>
        </w:rPr>
        <w:t> </w:t>
      </w:r>
      <w:r>
        <w:rPr>
          <w:i/>
          <w:color w:val="9F0053"/>
          <w:sz w:val="24"/>
        </w:rPr>
        <w:t>of</w:t>
      </w:r>
      <w:r>
        <w:rPr>
          <w:i/>
          <w:color w:val="9F0053"/>
          <w:spacing w:val="-16"/>
          <w:sz w:val="24"/>
        </w:rPr>
        <w:t> </w:t>
      </w:r>
      <w:r>
        <w:rPr>
          <w:i/>
          <w:color w:val="9F0053"/>
          <w:sz w:val="24"/>
        </w:rPr>
        <w:t>colour who</w:t>
      </w:r>
      <w:r>
        <w:rPr>
          <w:i/>
          <w:color w:val="9F0053"/>
          <w:spacing w:val="-5"/>
          <w:sz w:val="24"/>
        </w:rPr>
        <w:t> </w:t>
      </w:r>
      <w:r>
        <w:rPr>
          <w:i/>
          <w:color w:val="9F0053"/>
          <w:sz w:val="24"/>
        </w:rPr>
        <w:t>experience racism.</w:t>
      </w:r>
      <w:r>
        <w:rPr>
          <w:i/>
          <w:color w:val="9F0053"/>
          <w:spacing w:val="-16"/>
          <w:sz w:val="24"/>
        </w:rPr>
        <w:t> </w:t>
      </w:r>
      <w:r>
        <w:rPr>
          <w:i/>
          <w:color w:val="9F0053"/>
          <w:sz w:val="24"/>
        </w:rPr>
        <w:t>Being White</w:t>
      </w:r>
      <w:r>
        <w:rPr>
          <w:i/>
          <w:color w:val="9F0053"/>
          <w:spacing w:val="-5"/>
          <w:sz w:val="24"/>
        </w:rPr>
        <w:t> </w:t>
      </w:r>
      <w:r>
        <w:rPr>
          <w:i/>
          <w:color w:val="9F0053"/>
          <w:sz w:val="24"/>
        </w:rPr>
        <w:t>non-British is like having a hidden disability. No</w:t>
      </w:r>
      <w:r>
        <w:rPr>
          <w:i/>
          <w:color w:val="9F0053"/>
          <w:spacing w:val="-10"/>
          <w:sz w:val="24"/>
        </w:rPr>
        <w:t> </w:t>
      </w:r>
      <w:r>
        <w:rPr>
          <w:i/>
          <w:color w:val="9F0053"/>
          <w:sz w:val="24"/>
        </w:rPr>
        <w:t>one is willing to acknowledge the racism</w:t>
      </w:r>
      <w:r>
        <w:rPr>
          <w:i/>
          <w:color w:val="9F0053"/>
          <w:spacing w:val="-12"/>
          <w:sz w:val="24"/>
        </w:rPr>
        <w:t> </w:t>
      </w:r>
      <w:r>
        <w:rPr>
          <w:i/>
          <w:color w:val="9F0053"/>
          <w:sz w:val="24"/>
        </w:rPr>
        <w:t>that occurs.”</w:t>
      </w:r>
    </w:p>
    <w:p>
      <w:pPr>
        <w:pStyle w:val="BodyText"/>
        <w:spacing w:before="11"/>
        <w:rPr>
          <w:i/>
          <w:sz w:val="27"/>
        </w:rPr>
      </w:pPr>
    </w:p>
    <w:p>
      <w:pPr>
        <w:spacing w:line="271" w:lineRule="auto" w:before="0"/>
        <w:ind w:left="409" w:right="0" w:firstLine="0"/>
        <w:jc w:val="left"/>
        <w:rPr>
          <w:i/>
          <w:sz w:val="24"/>
        </w:rPr>
      </w:pPr>
      <w:r>
        <w:rPr>
          <w:i/>
          <w:color w:val="9F0053"/>
          <w:sz w:val="24"/>
        </w:rPr>
        <w:t>“More open dialogue</w:t>
      </w:r>
      <w:r>
        <w:rPr>
          <w:i/>
          <w:color w:val="9F0053"/>
          <w:spacing w:val="33"/>
          <w:sz w:val="24"/>
        </w:rPr>
        <w:t> </w:t>
      </w:r>
      <w:r>
        <w:rPr>
          <w:i/>
          <w:color w:val="9F0053"/>
          <w:sz w:val="24"/>
        </w:rPr>
        <w:t>that it isn’t</w:t>
      </w:r>
      <w:r>
        <w:rPr>
          <w:i/>
          <w:color w:val="9F0053"/>
          <w:spacing w:val="-9"/>
          <w:sz w:val="24"/>
        </w:rPr>
        <w:t> </w:t>
      </w:r>
      <w:r>
        <w:rPr>
          <w:i/>
          <w:color w:val="9F0053"/>
          <w:sz w:val="24"/>
        </w:rPr>
        <w:t>just between BAME ‘vs’</w:t>
      </w:r>
      <w:r>
        <w:rPr>
          <w:i/>
          <w:color w:val="9F0053"/>
          <w:spacing w:val="-24"/>
          <w:sz w:val="24"/>
        </w:rPr>
        <w:t> </w:t>
      </w:r>
      <w:r>
        <w:rPr>
          <w:i/>
          <w:color w:val="9F0053"/>
          <w:sz w:val="24"/>
        </w:rPr>
        <w:t>non BAME:</w:t>
      </w:r>
      <w:r>
        <w:rPr>
          <w:i/>
          <w:color w:val="9F0053"/>
          <w:spacing w:val="-9"/>
          <w:sz w:val="24"/>
        </w:rPr>
        <w:t> </w:t>
      </w:r>
      <w:r>
        <w:rPr>
          <w:i/>
          <w:color w:val="9F0053"/>
          <w:sz w:val="24"/>
        </w:rPr>
        <w:t>most discrimination</w:t>
      </w:r>
      <w:r>
        <w:rPr>
          <w:i/>
          <w:color w:val="9F0053"/>
          <w:spacing w:val="33"/>
          <w:sz w:val="24"/>
        </w:rPr>
        <w:t> </w:t>
      </w:r>
      <w:r>
        <w:rPr>
          <w:i/>
          <w:color w:val="9F0053"/>
          <w:sz w:val="24"/>
        </w:rPr>
        <w:t>I’ve faced</w:t>
      </w:r>
      <w:r>
        <w:rPr>
          <w:i/>
          <w:color w:val="9F0053"/>
          <w:spacing w:val="-12"/>
          <w:sz w:val="24"/>
        </w:rPr>
        <w:t> </w:t>
      </w:r>
      <w:r>
        <w:rPr>
          <w:i/>
          <w:color w:val="9F0053"/>
          <w:sz w:val="24"/>
        </w:rPr>
        <w:t>has</w:t>
      </w:r>
      <w:r>
        <w:rPr>
          <w:i/>
          <w:color w:val="9F0053"/>
          <w:spacing w:val="-13"/>
          <w:sz w:val="24"/>
        </w:rPr>
        <w:t> </w:t>
      </w:r>
      <w:r>
        <w:rPr>
          <w:i/>
          <w:color w:val="9F0053"/>
          <w:sz w:val="24"/>
        </w:rPr>
        <w:t>been within</w:t>
      </w:r>
      <w:r>
        <w:rPr>
          <w:i/>
          <w:color w:val="9F0053"/>
          <w:spacing w:val="-12"/>
          <w:sz w:val="24"/>
        </w:rPr>
        <w:t> </w:t>
      </w:r>
      <w:r>
        <w:rPr>
          <w:i/>
          <w:color w:val="9F0053"/>
          <w:sz w:val="24"/>
        </w:rPr>
        <w:t>BAME</w:t>
      </w:r>
      <w:r>
        <w:rPr>
          <w:i/>
          <w:color w:val="9F0053"/>
          <w:spacing w:val="-7"/>
          <w:sz w:val="24"/>
        </w:rPr>
        <w:t> </w:t>
      </w:r>
      <w:r>
        <w:rPr>
          <w:i/>
          <w:color w:val="9F0053"/>
          <w:sz w:val="24"/>
        </w:rPr>
        <w:t>community. Training/other</w:t>
      </w:r>
      <w:r>
        <w:rPr>
          <w:i/>
          <w:color w:val="9F0053"/>
          <w:spacing w:val="28"/>
          <w:sz w:val="24"/>
        </w:rPr>
        <w:t> </w:t>
      </w:r>
      <w:r>
        <w:rPr>
          <w:i/>
          <w:color w:val="9F0053"/>
          <w:sz w:val="24"/>
        </w:rPr>
        <w:t>measures</w:t>
      </w:r>
      <w:r>
        <w:rPr>
          <w:i/>
          <w:color w:val="9F0053"/>
          <w:spacing w:val="-2"/>
          <w:sz w:val="24"/>
        </w:rPr>
        <w:t> </w:t>
      </w:r>
      <w:r>
        <w:rPr>
          <w:i/>
          <w:color w:val="9F0053"/>
          <w:sz w:val="24"/>
        </w:rPr>
        <w:t>don’t</w:t>
      </w:r>
      <w:r>
        <w:rPr>
          <w:i/>
          <w:color w:val="9F0053"/>
          <w:spacing w:val="-10"/>
          <w:sz w:val="24"/>
        </w:rPr>
        <w:t> </w:t>
      </w:r>
      <w:r>
        <w:rPr>
          <w:i/>
          <w:color w:val="9F0053"/>
          <w:sz w:val="24"/>
        </w:rPr>
        <w:t>directly</w:t>
      </w:r>
      <w:r>
        <w:rPr>
          <w:i/>
          <w:color w:val="9F0053"/>
          <w:spacing w:val="-2"/>
          <w:sz w:val="24"/>
        </w:rPr>
        <w:t> </w:t>
      </w:r>
      <w:r>
        <w:rPr>
          <w:i/>
          <w:color w:val="9F0053"/>
          <w:sz w:val="24"/>
        </w:rPr>
        <w:t>focus</w:t>
      </w:r>
      <w:r>
        <w:rPr>
          <w:i/>
          <w:color w:val="9F0053"/>
          <w:spacing w:val="-13"/>
          <w:sz w:val="24"/>
        </w:rPr>
        <w:t> </w:t>
      </w:r>
      <w:r>
        <w:rPr>
          <w:i/>
          <w:color w:val="9F0053"/>
          <w:sz w:val="24"/>
        </w:rPr>
        <w:t>on</w:t>
      </w:r>
      <w:r>
        <w:rPr>
          <w:i/>
          <w:color w:val="9F0053"/>
          <w:spacing w:val="-12"/>
          <w:sz w:val="24"/>
        </w:rPr>
        <w:t> </w:t>
      </w:r>
      <w:r>
        <w:rPr>
          <w:i/>
          <w:color w:val="9F0053"/>
          <w:sz w:val="24"/>
        </w:rPr>
        <w:t>that. Also</w:t>
      </w:r>
      <w:r>
        <w:rPr>
          <w:i/>
          <w:color w:val="9F0053"/>
          <w:spacing w:val="-14"/>
          <w:sz w:val="24"/>
        </w:rPr>
        <w:t> </w:t>
      </w:r>
      <w:r>
        <w:rPr>
          <w:i/>
          <w:color w:val="9F0053"/>
          <w:sz w:val="24"/>
        </w:rPr>
        <w:t>occurs within BAME communities</w:t>
      </w:r>
      <w:r>
        <w:rPr>
          <w:i/>
          <w:color w:val="9F0053"/>
          <w:spacing w:val="31"/>
          <w:sz w:val="24"/>
        </w:rPr>
        <w:t> </w:t>
      </w:r>
      <w:r>
        <w:rPr>
          <w:i/>
          <w:color w:val="9F0053"/>
          <w:sz w:val="24"/>
        </w:rPr>
        <w:t>between doctor and patient,</w:t>
      </w:r>
      <w:r>
        <w:rPr>
          <w:i/>
          <w:color w:val="9F0053"/>
          <w:spacing w:val="36"/>
          <w:sz w:val="24"/>
        </w:rPr>
        <w:t> </w:t>
      </w:r>
      <w:r>
        <w:rPr>
          <w:i/>
          <w:color w:val="9F0053"/>
          <w:sz w:val="24"/>
        </w:rPr>
        <w:t>such</w:t>
      </w:r>
      <w:r>
        <w:rPr>
          <w:i/>
          <w:color w:val="9F0053"/>
          <w:spacing w:val="-25"/>
          <w:sz w:val="24"/>
        </w:rPr>
        <w:t> </w:t>
      </w:r>
      <w:r>
        <w:rPr>
          <w:i/>
          <w:color w:val="9F0053"/>
          <w:sz w:val="24"/>
        </w:rPr>
        <w:t>as BAME patients expecting different</w:t>
      </w:r>
      <w:r>
        <w:rPr>
          <w:i/>
          <w:color w:val="9F0053"/>
          <w:spacing w:val="35"/>
          <w:sz w:val="24"/>
        </w:rPr>
        <w:t> </w:t>
      </w:r>
      <w:r>
        <w:rPr>
          <w:i/>
          <w:color w:val="9F0053"/>
          <w:sz w:val="24"/>
        </w:rPr>
        <w:t>things from BAME health care</w:t>
      </w:r>
      <w:r>
        <w:rPr>
          <w:i/>
          <w:color w:val="9F0053"/>
          <w:spacing w:val="-12"/>
          <w:sz w:val="24"/>
        </w:rPr>
        <w:t> </w:t>
      </w:r>
      <w:r>
        <w:rPr>
          <w:i/>
          <w:color w:val="9F0053"/>
          <w:sz w:val="24"/>
        </w:rPr>
        <w:t>professionals</w:t>
      </w:r>
      <w:r>
        <w:rPr>
          <w:i/>
          <w:color w:val="9F0053"/>
          <w:spacing w:val="30"/>
          <w:sz w:val="24"/>
        </w:rPr>
        <w:t> </w:t>
      </w:r>
      <w:r>
        <w:rPr>
          <w:i/>
          <w:color w:val="9F0053"/>
          <w:sz w:val="24"/>
        </w:rPr>
        <w:t>which</w:t>
      </w:r>
      <w:r>
        <w:rPr>
          <w:i/>
          <w:color w:val="9F0053"/>
          <w:spacing w:val="-13"/>
          <w:sz w:val="24"/>
        </w:rPr>
        <w:t> </w:t>
      </w:r>
      <w:r>
        <w:rPr>
          <w:i/>
          <w:color w:val="9F0053"/>
          <w:sz w:val="24"/>
        </w:rPr>
        <w:t>can feel doubly </w:t>
      </w:r>
      <w:r>
        <w:rPr>
          <w:i/>
          <w:color w:val="9F0053"/>
          <w:spacing w:val="-2"/>
          <w:sz w:val="24"/>
        </w:rPr>
        <w:t>oppressive.”</w:t>
      </w:r>
    </w:p>
    <w:p>
      <w:pPr>
        <w:pStyle w:val="BodyText"/>
        <w:spacing w:before="4"/>
        <w:rPr>
          <w:i/>
          <w:sz w:val="27"/>
        </w:rPr>
      </w:pPr>
    </w:p>
    <w:p>
      <w:pPr>
        <w:pStyle w:val="BodyText"/>
        <w:spacing w:line="271" w:lineRule="auto"/>
        <w:ind w:left="120" w:right="135"/>
        <w:jc w:val="both"/>
      </w:pPr>
      <w:r>
        <w:rPr/>
        <w:t>Other suggestions focused on strengthening the diversity and inclusiveness of the workforce through recruitment and retention. Whilst a</w:t>
      </w:r>
      <w:r>
        <w:rPr>
          <w:spacing w:val="-8"/>
        </w:rPr>
        <w:t> </w:t>
      </w:r>
      <w:r>
        <w:rPr/>
        <w:t>number of</w:t>
      </w:r>
      <w:r>
        <w:rPr>
          <w:spacing w:val="-5"/>
        </w:rPr>
        <w:t> </w:t>
      </w:r>
      <w:r>
        <w:rPr/>
        <w:t>people talked about recruiting people from minority group backgrounds to leadership positions, these people were not suggesting that recruitment should be based on ‘tick</w:t>
      </w:r>
      <w:r>
        <w:rPr>
          <w:spacing w:val="-7"/>
        </w:rPr>
        <w:t> </w:t>
      </w:r>
      <w:r>
        <w:rPr/>
        <w:t>boxes’ to</w:t>
      </w:r>
      <w:r>
        <w:rPr>
          <w:spacing w:val="-6"/>
        </w:rPr>
        <w:t> </w:t>
      </w:r>
      <w:r>
        <w:rPr/>
        <w:t>achieve</w:t>
      </w:r>
      <w:r>
        <w:rPr>
          <w:spacing w:val="-6"/>
        </w:rPr>
        <w:t> </w:t>
      </w:r>
      <w:r>
        <w:rPr/>
        <w:t>diversity, but rather that it</w:t>
      </w:r>
      <w:r>
        <w:rPr>
          <w:spacing w:val="-3"/>
        </w:rPr>
        <w:t> </w:t>
      </w:r>
      <w:r>
        <w:rPr/>
        <w:t>was</w:t>
      </w:r>
      <w:r>
        <w:rPr>
          <w:spacing w:val="-7"/>
        </w:rPr>
        <w:t> </w:t>
      </w:r>
      <w:r>
        <w:rPr/>
        <w:t>important to make</w:t>
      </w:r>
      <w:r>
        <w:rPr>
          <w:spacing w:val="-17"/>
        </w:rPr>
        <w:t> </w:t>
      </w:r>
      <w:r>
        <w:rPr/>
        <w:t>a</w:t>
      </w:r>
      <w:r>
        <w:rPr>
          <w:spacing w:val="-17"/>
        </w:rPr>
        <w:t> </w:t>
      </w:r>
      <w:r>
        <w:rPr/>
        <w:t>concerted</w:t>
      </w:r>
      <w:r>
        <w:rPr>
          <w:spacing w:val="-16"/>
        </w:rPr>
        <w:t> </w:t>
      </w:r>
      <w:r>
        <w:rPr/>
        <w:t>effort</w:t>
      </w:r>
      <w:r>
        <w:rPr>
          <w:spacing w:val="-17"/>
        </w:rPr>
        <w:t> </w:t>
      </w:r>
      <w:r>
        <w:rPr/>
        <w:t>to</w:t>
      </w:r>
      <w:r>
        <w:rPr>
          <w:spacing w:val="-17"/>
        </w:rPr>
        <w:t> </w:t>
      </w:r>
      <w:r>
        <w:rPr/>
        <w:t>help</w:t>
      </w:r>
      <w:r>
        <w:rPr>
          <w:spacing w:val="-17"/>
        </w:rPr>
        <w:t> </w:t>
      </w:r>
      <w:r>
        <w:rPr/>
        <w:t>everyone</w:t>
      </w:r>
      <w:r>
        <w:rPr>
          <w:spacing w:val="-16"/>
        </w:rPr>
        <w:t> </w:t>
      </w:r>
      <w:r>
        <w:rPr/>
        <w:t>have</w:t>
      </w:r>
      <w:r>
        <w:rPr>
          <w:spacing w:val="-17"/>
        </w:rPr>
        <w:t> </w:t>
      </w:r>
      <w:r>
        <w:rPr/>
        <w:t>opportunities,</w:t>
      </w:r>
      <w:r>
        <w:rPr>
          <w:spacing w:val="2"/>
        </w:rPr>
        <w:t> </w:t>
      </w:r>
      <w:r>
        <w:rPr/>
        <w:t>regardless</w:t>
      </w:r>
      <w:r>
        <w:rPr>
          <w:spacing w:val="14"/>
        </w:rPr>
        <w:t> </w:t>
      </w:r>
      <w:r>
        <w:rPr/>
        <w:t>of</w:t>
      </w:r>
      <w:r>
        <w:rPr>
          <w:spacing w:val="-17"/>
        </w:rPr>
        <w:t> </w:t>
      </w:r>
      <w:r>
        <w:rPr/>
        <w:t>personal characteristics. They also emphasised the importance of having people from various groups in senior posts in primary care as role models who had the potential to change conversations, understanding</w:t>
      </w:r>
      <w:r>
        <w:rPr>
          <w:spacing w:val="40"/>
        </w:rPr>
        <w:t> </w:t>
      </w:r>
      <w:r>
        <w:rPr/>
        <w:t>and </w:t>
      </w:r>
      <w:r>
        <w:rPr>
          <w:spacing w:val="-2"/>
        </w:rPr>
        <w:t>expectations.</w:t>
      </w:r>
    </w:p>
    <w:p>
      <w:pPr>
        <w:pStyle w:val="BodyText"/>
        <w:spacing w:before="8"/>
        <w:rPr>
          <w:sz w:val="26"/>
        </w:rPr>
      </w:pPr>
    </w:p>
    <w:p>
      <w:pPr>
        <w:spacing w:line="271" w:lineRule="auto" w:before="1"/>
        <w:ind w:left="409" w:right="180" w:firstLine="0"/>
        <w:jc w:val="left"/>
        <w:rPr>
          <w:i/>
          <w:sz w:val="24"/>
        </w:rPr>
      </w:pPr>
      <w:r>
        <w:rPr>
          <w:i/>
          <w:color w:val="9F0053"/>
          <w:sz w:val="24"/>
        </w:rPr>
        <w:t>“Having</w:t>
      </w:r>
      <w:r>
        <w:rPr>
          <w:i/>
          <w:color w:val="9F0053"/>
          <w:spacing w:val="-3"/>
          <w:sz w:val="24"/>
        </w:rPr>
        <w:t> </w:t>
      </w:r>
      <w:r>
        <w:rPr>
          <w:i/>
          <w:color w:val="9F0053"/>
          <w:sz w:val="24"/>
        </w:rPr>
        <w:t>senior persons</w:t>
      </w:r>
      <w:r>
        <w:rPr>
          <w:i/>
          <w:color w:val="9F0053"/>
          <w:spacing w:val="-5"/>
          <w:sz w:val="24"/>
        </w:rPr>
        <w:t> </w:t>
      </w:r>
      <w:r>
        <w:rPr>
          <w:i/>
          <w:color w:val="9F0053"/>
          <w:sz w:val="24"/>
        </w:rPr>
        <w:t>who</w:t>
      </w:r>
      <w:r>
        <w:rPr>
          <w:i/>
          <w:color w:val="9F0053"/>
          <w:spacing w:val="-3"/>
          <w:sz w:val="24"/>
        </w:rPr>
        <w:t> </w:t>
      </w:r>
      <w:r>
        <w:rPr>
          <w:i/>
          <w:color w:val="9F0053"/>
          <w:sz w:val="24"/>
        </w:rPr>
        <w:t>are</w:t>
      </w:r>
      <w:r>
        <w:rPr>
          <w:i/>
          <w:color w:val="9F0053"/>
          <w:spacing w:val="-3"/>
          <w:sz w:val="24"/>
        </w:rPr>
        <w:t> </w:t>
      </w:r>
      <w:r>
        <w:rPr>
          <w:i/>
          <w:color w:val="9F0053"/>
          <w:sz w:val="24"/>
        </w:rPr>
        <w:t>all</w:t>
      </w:r>
      <w:r>
        <w:rPr>
          <w:i/>
          <w:color w:val="9F0053"/>
          <w:spacing w:val="-3"/>
          <w:sz w:val="24"/>
        </w:rPr>
        <w:t> </w:t>
      </w:r>
      <w:r>
        <w:rPr>
          <w:i/>
          <w:color w:val="9F0053"/>
          <w:sz w:val="24"/>
        </w:rPr>
        <w:t>Caucasian</w:t>
      </w:r>
      <w:r>
        <w:rPr>
          <w:i/>
          <w:color w:val="9F0053"/>
          <w:spacing w:val="-3"/>
          <w:sz w:val="24"/>
        </w:rPr>
        <w:t> </w:t>
      </w:r>
      <w:r>
        <w:rPr>
          <w:i/>
          <w:color w:val="9F0053"/>
          <w:sz w:val="24"/>
        </w:rPr>
        <w:t>in</w:t>
      </w:r>
      <w:r>
        <w:rPr>
          <w:i/>
          <w:color w:val="9F0053"/>
          <w:spacing w:val="-3"/>
          <w:sz w:val="24"/>
        </w:rPr>
        <w:t> </w:t>
      </w:r>
      <w:r>
        <w:rPr>
          <w:i/>
          <w:color w:val="9F0053"/>
          <w:sz w:val="24"/>
        </w:rPr>
        <w:t>a</w:t>
      </w:r>
      <w:r>
        <w:rPr>
          <w:i/>
          <w:color w:val="9F0053"/>
          <w:spacing w:val="-3"/>
          <w:sz w:val="24"/>
        </w:rPr>
        <w:t> </w:t>
      </w:r>
      <w:r>
        <w:rPr>
          <w:i/>
          <w:color w:val="9F0053"/>
          <w:sz w:val="24"/>
        </w:rPr>
        <w:t>position</w:t>
      </w:r>
      <w:r>
        <w:rPr>
          <w:i/>
          <w:color w:val="9F0053"/>
          <w:spacing w:val="-3"/>
          <w:sz w:val="24"/>
        </w:rPr>
        <w:t> </w:t>
      </w:r>
      <w:r>
        <w:rPr>
          <w:i/>
          <w:color w:val="9F0053"/>
          <w:sz w:val="24"/>
        </w:rPr>
        <w:t>to</w:t>
      </w:r>
      <w:r>
        <w:rPr>
          <w:i/>
          <w:color w:val="9F0053"/>
          <w:spacing w:val="-3"/>
          <w:sz w:val="24"/>
        </w:rPr>
        <w:t> </w:t>
      </w:r>
      <w:r>
        <w:rPr>
          <w:i/>
          <w:color w:val="9F0053"/>
          <w:sz w:val="24"/>
        </w:rPr>
        <w:t>make</w:t>
      </w:r>
      <w:r>
        <w:rPr>
          <w:i/>
          <w:color w:val="9F0053"/>
          <w:spacing w:val="-3"/>
          <w:sz w:val="24"/>
        </w:rPr>
        <w:t> </w:t>
      </w:r>
      <w:r>
        <w:rPr>
          <w:i/>
          <w:color w:val="9F0053"/>
          <w:sz w:val="24"/>
        </w:rPr>
        <w:t>decisions relating to</w:t>
      </w:r>
      <w:r>
        <w:rPr>
          <w:i/>
          <w:color w:val="9F0053"/>
          <w:spacing w:val="-3"/>
          <w:sz w:val="24"/>
        </w:rPr>
        <w:t> </w:t>
      </w:r>
      <w:r>
        <w:rPr>
          <w:i/>
          <w:color w:val="9F0053"/>
          <w:sz w:val="24"/>
        </w:rPr>
        <w:t>racist incidents/behaviour</w:t>
      </w:r>
      <w:r>
        <w:rPr>
          <w:i/>
          <w:color w:val="9F0053"/>
          <w:spacing w:val="34"/>
          <w:sz w:val="24"/>
        </w:rPr>
        <w:t> </w:t>
      </w:r>
      <w:r>
        <w:rPr>
          <w:i/>
          <w:color w:val="9F0053"/>
          <w:sz w:val="24"/>
        </w:rPr>
        <w:t>is</w:t>
      </w:r>
      <w:r>
        <w:rPr>
          <w:i/>
          <w:color w:val="9F0053"/>
          <w:spacing w:val="-2"/>
          <w:sz w:val="24"/>
        </w:rPr>
        <w:t> </w:t>
      </w:r>
      <w:r>
        <w:rPr>
          <w:i/>
          <w:color w:val="9F0053"/>
          <w:sz w:val="24"/>
        </w:rPr>
        <w:t>not fair. There is</w:t>
      </w:r>
      <w:r>
        <w:rPr>
          <w:i/>
          <w:color w:val="9F0053"/>
          <w:spacing w:val="-2"/>
          <w:sz w:val="24"/>
        </w:rPr>
        <w:t> </w:t>
      </w:r>
      <w:r>
        <w:rPr>
          <w:i/>
          <w:color w:val="9F0053"/>
          <w:sz w:val="24"/>
        </w:rPr>
        <w:t>a</w:t>
      </w:r>
      <w:r>
        <w:rPr>
          <w:i/>
          <w:color w:val="9F0053"/>
          <w:spacing w:val="-14"/>
          <w:sz w:val="24"/>
        </w:rPr>
        <w:t> </w:t>
      </w:r>
      <w:r>
        <w:rPr>
          <w:i/>
          <w:color w:val="9F0053"/>
          <w:sz w:val="24"/>
        </w:rPr>
        <w:t>blatant</w:t>
      </w:r>
      <w:r>
        <w:rPr>
          <w:i/>
          <w:color w:val="9F0053"/>
          <w:spacing w:val="31"/>
          <w:sz w:val="24"/>
        </w:rPr>
        <w:t> </w:t>
      </w:r>
      <w:r>
        <w:rPr>
          <w:i/>
          <w:color w:val="9F0053"/>
          <w:sz w:val="24"/>
        </w:rPr>
        <w:t>lack</w:t>
      </w:r>
      <w:r>
        <w:rPr>
          <w:i/>
          <w:color w:val="9F0053"/>
          <w:spacing w:val="-2"/>
          <w:sz w:val="24"/>
        </w:rPr>
        <w:t> </w:t>
      </w:r>
      <w:r>
        <w:rPr>
          <w:i/>
          <w:color w:val="9F0053"/>
          <w:sz w:val="24"/>
        </w:rPr>
        <w:t>of</w:t>
      </w:r>
      <w:r>
        <w:rPr>
          <w:i/>
          <w:color w:val="9F0053"/>
          <w:spacing w:val="-12"/>
          <w:sz w:val="24"/>
        </w:rPr>
        <w:t> </w:t>
      </w:r>
      <w:r>
        <w:rPr>
          <w:i/>
          <w:color w:val="9F0053"/>
          <w:sz w:val="24"/>
        </w:rPr>
        <w:t>knowledge about what equates to racism</w:t>
      </w:r>
      <w:r>
        <w:rPr>
          <w:i/>
          <w:color w:val="9F0053"/>
          <w:spacing w:val="-15"/>
          <w:sz w:val="24"/>
        </w:rPr>
        <w:t> </w:t>
      </w:r>
      <w:r>
        <w:rPr>
          <w:i/>
          <w:color w:val="9F0053"/>
          <w:sz w:val="24"/>
        </w:rPr>
        <w:t>and how</w:t>
      </w:r>
      <w:r>
        <w:rPr>
          <w:i/>
          <w:color w:val="9F0053"/>
          <w:spacing w:val="-5"/>
          <w:sz w:val="24"/>
        </w:rPr>
        <w:t> </w:t>
      </w:r>
      <w:r>
        <w:rPr>
          <w:i/>
          <w:color w:val="9F0053"/>
          <w:sz w:val="24"/>
        </w:rPr>
        <w:t>it affects an individual.</w:t>
      </w:r>
      <w:r>
        <w:rPr>
          <w:i/>
          <w:color w:val="9F0053"/>
          <w:spacing w:val="34"/>
          <w:sz w:val="24"/>
        </w:rPr>
        <w:t> </w:t>
      </w:r>
      <w:r>
        <w:rPr>
          <w:i/>
          <w:color w:val="9F0053"/>
          <w:sz w:val="24"/>
        </w:rPr>
        <w:t>This consequently</w:t>
      </w:r>
      <w:r>
        <w:rPr>
          <w:i/>
          <w:color w:val="9F0053"/>
          <w:spacing w:val="29"/>
          <w:sz w:val="24"/>
        </w:rPr>
        <w:t> </w:t>
      </w:r>
      <w:r>
        <w:rPr>
          <w:i/>
          <w:color w:val="9F0053"/>
          <w:sz w:val="24"/>
        </w:rPr>
        <w:t>affects how the whole situation is resolved.</w:t>
      </w:r>
      <w:r>
        <w:rPr>
          <w:i/>
          <w:color w:val="9F0053"/>
          <w:spacing w:val="-5"/>
          <w:sz w:val="24"/>
        </w:rPr>
        <w:t> </w:t>
      </w:r>
      <w:r>
        <w:rPr>
          <w:i/>
          <w:color w:val="9F0053"/>
          <w:sz w:val="24"/>
        </w:rPr>
        <w:t>Situations</w:t>
      </w:r>
      <w:r>
        <w:rPr>
          <w:i/>
          <w:color w:val="9F0053"/>
          <w:spacing w:val="20"/>
          <w:sz w:val="24"/>
        </w:rPr>
        <w:t> </w:t>
      </w:r>
      <w:r>
        <w:rPr>
          <w:i/>
          <w:color w:val="9F0053"/>
          <w:sz w:val="24"/>
        </w:rPr>
        <w:t>like</w:t>
      </w:r>
      <w:r>
        <w:rPr>
          <w:i/>
          <w:color w:val="9F0053"/>
          <w:spacing w:val="-5"/>
          <w:sz w:val="24"/>
        </w:rPr>
        <w:t> </w:t>
      </w:r>
      <w:r>
        <w:rPr>
          <w:i/>
          <w:color w:val="9F0053"/>
          <w:sz w:val="24"/>
        </w:rPr>
        <w:t>this</w:t>
      </w:r>
      <w:r>
        <w:rPr>
          <w:i/>
          <w:color w:val="9F0053"/>
          <w:spacing w:val="-6"/>
          <w:sz w:val="24"/>
        </w:rPr>
        <w:t> </w:t>
      </w:r>
      <w:r>
        <w:rPr>
          <w:i/>
          <w:color w:val="9F0053"/>
          <w:sz w:val="24"/>
        </w:rPr>
        <w:t>should be</w:t>
      </w:r>
      <w:r>
        <w:rPr>
          <w:i/>
          <w:color w:val="9F0053"/>
          <w:spacing w:val="-17"/>
          <w:sz w:val="24"/>
        </w:rPr>
        <w:t> </w:t>
      </w:r>
      <w:r>
        <w:rPr>
          <w:i/>
          <w:color w:val="9F0053"/>
          <w:sz w:val="24"/>
        </w:rPr>
        <w:t>presented to a</w:t>
      </w:r>
      <w:r>
        <w:rPr>
          <w:i/>
          <w:color w:val="9F0053"/>
          <w:spacing w:val="-5"/>
          <w:sz w:val="24"/>
        </w:rPr>
        <w:t> </w:t>
      </w:r>
      <w:r>
        <w:rPr>
          <w:i/>
          <w:color w:val="9F0053"/>
          <w:sz w:val="24"/>
        </w:rPr>
        <w:t>more</w:t>
      </w:r>
      <w:r>
        <w:rPr>
          <w:i/>
          <w:color w:val="9F0053"/>
          <w:spacing w:val="-5"/>
          <w:sz w:val="24"/>
        </w:rPr>
        <w:t> </w:t>
      </w:r>
      <w:r>
        <w:rPr>
          <w:i/>
          <w:color w:val="9F0053"/>
          <w:sz w:val="24"/>
        </w:rPr>
        <w:t>ethnically</w:t>
      </w:r>
      <w:r>
        <w:rPr>
          <w:i/>
          <w:color w:val="9F0053"/>
          <w:spacing w:val="20"/>
          <w:sz w:val="24"/>
        </w:rPr>
        <w:t> </w:t>
      </w:r>
      <w:r>
        <w:rPr>
          <w:i/>
          <w:color w:val="9F0053"/>
          <w:sz w:val="24"/>
        </w:rPr>
        <w:t>diverse</w:t>
      </w:r>
      <w:r>
        <w:rPr>
          <w:i/>
          <w:color w:val="9F0053"/>
          <w:spacing w:val="-17"/>
          <w:sz w:val="24"/>
        </w:rPr>
        <w:t> </w:t>
      </w:r>
      <w:r>
        <w:rPr>
          <w:i/>
          <w:color w:val="9F0053"/>
          <w:sz w:val="24"/>
        </w:rPr>
        <w:t>group, making</w:t>
      </w:r>
      <w:r>
        <w:rPr>
          <w:i/>
          <w:color w:val="9F0053"/>
          <w:spacing w:val="-5"/>
          <w:sz w:val="24"/>
        </w:rPr>
        <w:t> </w:t>
      </w:r>
      <w:r>
        <w:rPr>
          <w:i/>
          <w:color w:val="9F0053"/>
          <w:sz w:val="24"/>
        </w:rPr>
        <w:t>it </w:t>
      </w:r>
      <w:r>
        <w:rPr>
          <w:i/>
          <w:color w:val="9F0053"/>
          <w:spacing w:val="-2"/>
          <w:sz w:val="24"/>
        </w:rPr>
        <w:t>fairer.”</w:t>
      </w:r>
    </w:p>
    <w:p>
      <w:pPr>
        <w:pStyle w:val="BodyText"/>
        <w:spacing w:before="4"/>
        <w:rPr>
          <w:i/>
          <w:sz w:val="27"/>
        </w:rPr>
      </w:pPr>
    </w:p>
    <w:p>
      <w:pPr>
        <w:pStyle w:val="BodyText"/>
        <w:spacing w:line="278" w:lineRule="auto"/>
        <w:ind w:left="120" w:right="152"/>
        <w:jc w:val="both"/>
      </w:pPr>
      <w:r>
        <w:rPr/>
        <w:t>Another</w:t>
      </w:r>
      <w:r>
        <w:rPr>
          <w:spacing w:val="-5"/>
        </w:rPr>
        <w:t> </w:t>
      </w:r>
      <w:r>
        <w:rPr/>
        <w:t>strong</w:t>
      </w:r>
      <w:r>
        <w:rPr>
          <w:spacing w:val="-9"/>
        </w:rPr>
        <w:t> </w:t>
      </w:r>
      <w:r>
        <w:rPr/>
        <w:t>theme</w:t>
      </w:r>
      <w:r>
        <w:rPr>
          <w:spacing w:val="-9"/>
        </w:rPr>
        <w:t> </w:t>
      </w:r>
      <w:r>
        <w:rPr/>
        <w:t>was</w:t>
      </w:r>
      <w:r>
        <w:rPr>
          <w:spacing w:val="-11"/>
        </w:rPr>
        <w:t> </w:t>
      </w:r>
      <w:r>
        <w:rPr/>
        <w:t>giving</w:t>
      </w:r>
      <w:r>
        <w:rPr>
          <w:spacing w:val="-9"/>
        </w:rPr>
        <w:t> </w:t>
      </w:r>
      <w:r>
        <w:rPr/>
        <w:t>those working</w:t>
      </w:r>
      <w:r>
        <w:rPr>
          <w:spacing w:val="-17"/>
        </w:rPr>
        <w:t> </w:t>
      </w:r>
      <w:r>
        <w:rPr/>
        <w:t>in</w:t>
      </w:r>
      <w:r>
        <w:rPr>
          <w:spacing w:val="-9"/>
        </w:rPr>
        <w:t> </w:t>
      </w:r>
      <w:r>
        <w:rPr/>
        <w:t>primary</w:t>
      </w:r>
      <w:r>
        <w:rPr>
          <w:spacing w:val="-11"/>
        </w:rPr>
        <w:t> </w:t>
      </w:r>
      <w:r>
        <w:rPr/>
        <w:t>care</w:t>
      </w:r>
      <w:r>
        <w:rPr>
          <w:spacing w:val="-17"/>
        </w:rPr>
        <w:t> </w:t>
      </w:r>
      <w:r>
        <w:rPr/>
        <w:t>access</w:t>
      </w:r>
      <w:r>
        <w:rPr>
          <w:spacing w:val="-11"/>
        </w:rPr>
        <w:t> </w:t>
      </w:r>
      <w:r>
        <w:rPr/>
        <w:t>to</w:t>
      </w:r>
      <w:r>
        <w:rPr>
          <w:spacing w:val="-17"/>
        </w:rPr>
        <w:t> </w:t>
      </w:r>
      <w:r>
        <w:rPr/>
        <w:t>independent</w:t>
      </w:r>
      <w:r>
        <w:rPr>
          <w:spacing w:val="30"/>
        </w:rPr>
        <w:t> </w:t>
      </w:r>
      <w:r>
        <w:rPr/>
        <w:t>support and </w:t>
      </w:r>
      <w:r>
        <w:rPr>
          <w:spacing w:val="-2"/>
        </w:rPr>
        <w:t>advice.</w:t>
      </w:r>
    </w:p>
    <w:p>
      <w:pPr>
        <w:pStyle w:val="BodyText"/>
        <w:spacing w:before="5"/>
        <w:rPr>
          <w:sz w:val="26"/>
        </w:rPr>
      </w:pPr>
    </w:p>
    <w:p>
      <w:pPr>
        <w:spacing w:line="264" w:lineRule="auto" w:before="1"/>
        <w:ind w:left="409" w:right="180" w:firstLine="0"/>
        <w:jc w:val="left"/>
        <w:rPr>
          <w:i/>
          <w:sz w:val="24"/>
        </w:rPr>
      </w:pPr>
      <w:r>
        <w:rPr>
          <w:i/>
          <w:color w:val="9F0053"/>
          <w:sz w:val="24"/>
        </w:rPr>
        <w:t>“Having</w:t>
      </w:r>
      <w:r>
        <w:rPr>
          <w:i/>
          <w:color w:val="9F0053"/>
          <w:spacing w:val="-16"/>
          <w:sz w:val="24"/>
        </w:rPr>
        <w:t> </w:t>
      </w:r>
      <w:r>
        <w:rPr>
          <w:i/>
          <w:color w:val="9F0053"/>
          <w:sz w:val="24"/>
        </w:rPr>
        <w:t>an</w:t>
      </w:r>
      <w:r>
        <w:rPr>
          <w:i/>
          <w:color w:val="9F0053"/>
          <w:spacing w:val="-11"/>
          <w:sz w:val="24"/>
        </w:rPr>
        <w:t> </w:t>
      </w:r>
      <w:r>
        <w:rPr>
          <w:i/>
          <w:color w:val="9F0053"/>
          <w:sz w:val="24"/>
        </w:rPr>
        <w:t>independent</w:t>
      </w:r>
      <w:r>
        <w:rPr>
          <w:i/>
          <w:color w:val="9F0053"/>
          <w:spacing w:val="14"/>
          <w:sz w:val="24"/>
        </w:rPr>
        <w:t> </w:t>
      </w:r>
      <w:r>
        <w:rPr>
          <w:i/>
          <w:color w:val="9F0053"/>
          <w:sz w:val="24"/>
        </w:rPr>
        <w:t>source</w:t>
      </w:r>
      <w:r>
        <w:rPr>
          <w:i/>
          <w:color w:val="9F0053"/>
          <w:spacing w:val="-11"/>
          <w:sz w:val="24"/>
        </w:rPr>
        <w:t> </w:t>
      </w:r>
      <w:r>
        <w:rPr>
          <w:i/>
          <w:color w:val="9F0053"/>
          <w:sz w:val="24"/>
        </w:rPr>
        <w:t>of</w:t>
      </w:r>
      <w:r>
        <w:rPr>
          <w:i/>
          <w:color w:val="9F0053"/>
          <w:spacing w:val="-17"/>
          <w:sz w:val="24"/>
        </w:rPr>
        <w:t> </w:t>
      </w:r>
      <w:r>
        <w:rPr>
          <w:i/>
          <w:color w:val="9F0053"/>
          <w:sz w:val="24"/>
        </w:rPr>
        <w:t>help/support,</w:t>
      </w:r>
      <w:r>
        <w:rPr>
          <w:i/>
          <w:color w:val="9F0053"/>
          <w:spacing w:val="15"/>
          <w:sz w:val="24"/>
        </w:rPr>
        <w:t> </w:t>
      </w:r>
      <w:r>
        <w:rPr>
          <w:i/>
          <w:color w:val="9F0053"/>
          <w:sz w:val="24"/>
        </w:rPr>
        <w:t>an</w:t>
      </w:r>
      <w:r>
        <w:rPr>
          <w:i/>
          <w:color w:val="9F0053"/>
          <w:spacing w:val="-11"/>
          <w:sz w:val="24"/>
        </w:rPr>
        <w:t> </w:t>
      </w:r>
      <w:r>
        <w:rPr>
          <w:i/>
          <w:color w:val="9F0053"/>
          <w:sz w:val="24"/>
        </w:rPr>
        <w:t>organisation</w:t>
      </w:r>
      <w:r>
        <w:rPr>
          <w:i/>
          <w:color w:val="9F0053"/>
          <w:spacing w:val="12"/>
          <w:sz w:val="24"/>
        </w:rPr>
        <w:t> </w:t>
      </w:r>
      <w:r>
        <w:rPr>
          <w:i/>
          <w:color w:val="9F0053"/>
          <w:sz w:val="24"/>
        </w:rPr>
        <w:t>with</w:t>
      </w:r>
      <w:r>
        <w:rPr>
          <w:i/>
          <w:color w:val="9F0053"/>
          <w:spacing w:val="-11"/>
          <w:sz w:val="24"/>
        </w:rPr>
        <w:t> </w:t>
      </w:r>
      <w:r>
        <w:rPr>
          <w:i/>
          <w:color w:val="9F0053"/>
          <w:sz w:val="24"/>
        </w:rPr>
        <w:t>‘teeth’, where</w:t>
      </w:r>
      <w:r>
        <w:rPr>
          <w:i/>
          <w:color w:val="9F0053"/>
          <w:spacing w:val="-11"/>
          <w:sz w:val="24"/>
        </w:rPr>
        <w:t> </w:t>
      </w:r>
      <w:r>
        <w:rPr>
          <w:i/>
          <w:color w:val="9F0053"/>
          <w:sz w:val="24"/>
        </w:rPr>
        <w:t>one</w:t>
      </w:r>
      <w:r>
        <w:rPr>
          <w:i/>
          <w:color w:val="9F0053"/>
          <w:spacing w:val="-11"/>
          <w:sz w:val="24"/>
        </w:rPr>
        <w:t> </w:t>
      </w:r>
      <w:r>
        <w:rPr>
          <w:i/>
          <w:color w:val="9F0053"/>
          <w:sz w:val="24"/>
        </w:rPr>
        <w:t>could take concerns to (outside the practice).”</w:t>
      </w:r>
    </w:p>
    <w:p>
      <w:pPr>
        <w:pStyle w:val="BodyText"/>
        <w:spacing w:before="10"/>
        <w:rPr>
          <w:i/>
          <w:sz w:val="27"/>
        </w:rPr>
      </w:pPr>
    </w:p>
    <w:p>
      <w:pPr>
        <w:spacing w:line="268" w:lineRule="auto" w:before="1"/>
        <w:ind w:left="409" w:right="180" w:firstLine="0"/>
        <w:jc w:val="left"/>
        <w:rPr>
          <w:i/>
          <w:sz w:val="24"/>
        </w:rPr>
      </w:pPr>
      <w:r>
        <w:rPr>
          <w:i/>
          <w:color w:val="9F0053"/>
          <w:sz w:val="24"/>
        </w:rPr>
        <w:t>“Having an external support officer to talk to,</w:t>
      </w:r>
      <w:r>
        <w:rPr>
          <w:i/>
          <w:color w:val="9F0053"/>
          <w:spacing w:val="-9"/>
          <w:sz w:val="24"/>
        </w:rPr>
        <w:t> </w:t>
      </w:r>
      <w:r>
        <w:rPr>
          <w:i/>
          <w:color w:val="9F0053"/>
          <w:sz w:val="24"/>
        </w:rPr>
        <w:t>as it could be difficult reporting on those in authority, particularly</w:t>
      </w:r>
      <w:r>
        <w:rPr>
          <w:i/>
          <w:color w:val="9F0053"/>
          <w:spacing w:val="14"/>
          <w:sz w:val="24"/>
        </w:rPr>
        <w:t> </w:t>
      </w:r>
      <w:r>
        <w:rPr>
          <w:i/>
          <w:color w:val="9F0053"/>
          <w:sz w:val="24"/>
        </w:rPr>
        <w:t>if</w:t>
      </w:r>
      <w:r>
        <w:rPr>
          <w:i/>
          <w:color w:val="9F0053"/>
          <w:spacing w:val="-17"/>
          <w:sz w:val="24"/>
        </w:rPr>
        <w:t> </w:t>
      </w:r>
      <w:r>
        <w:rPr>
          <w:i/>
          <w:color w:val="9F0053"/>
          <w:sz w:val="24"/>
        </w:rPr>
        <w:t>they the</w:t>
      </w:r>
      <w:r>
        <w:rPr>
          <w:i/>
          <w:color w:val="9F0053"/>
          <w:spacing w:val="-9"/>
          <w:sz w:val="24"/>
        </w:rPr>
        <w:t> </w:t>
      </w:r>
      <w:r>
        <w:rPr>
          <w:i/>
          <w:color w:val="9F0053"/>
          <w:sz w:val="24"/>
        </w:rPr>
        <w:t>ones</w:t>
      </w:r>
      <w:r>
        <w:rPr>
          <w:i/>
          <w:color w:val="9F0053"/>
          <w:spacing w:val="-10"/>
          <w:sz w:val="24"/>
        </w:rPr>
        <w:t> </w:t>
      </w:r>
      <w:r>
        <w:rPr>
          <w:i/>
          <w:color w:val="9F0053"/>
          <w:sz w:val="24"/>
        </w:rPr>
        <w:t>to</w:t>
      </w:r>
      <w:r>
        <w:rPr>
          <w:i/>
          <w:color w:val="9F0053"/>
          <w:spacing w:val="-9"/>
          <w:sz w:val="24"/>
        </w:rPr>
        <w:t> </w:t>
      </w:r>
      <w:r>
        <w:rPr>
          <w:i/>
          <w:color w:val="9F0053"/>
          <w:sz w:val="24"/>
        </w:rPr>
        <w:t>whom</w:t>
      </w:r>
      <w:r>
        <w:rPr>
          <w:i/>
          <w:color w:val="9F0053"/>
          <w:spacing w:val="-10"/>
          <w:sz w:val="24"/>
        </w:rPr>
        <w:t> </w:t>
      </w:r>
      <w:r>
        <w:rPr>
          <w:i/>
          <w:color w:val="9F0053"/>
          <w:sz w:val="24"/>
        </w:rPr>
        <w:t>you</w:t>
      </w:r>
      <w:r>
        <w:rPr>
          <w:i/>
          <w:color w:val="9F0053"/>
          <w:spacing w:val="-9"/>
          <w:sz w:val="24"/>
        </w:rPr>
        <w:t> </w:t>
      </w:r>
      <w:r>
        <w:rPr>
          <w:i/>
          <w:color w:val="9F0053"/>
          <w:sz w:val="24"/>
        </w:rPr>
        <w:t>are</w:t>
      </w:r>
      <w:r>
        <w:rPr>
          <w:i/>
          <w:color w:val="9F0053"/>
          <w:spacing w:val="-9"/>
          <w:sz w:val="24"/>
        </w:rPr>
        <w:t> </w:t>
      </w:r>
      <w:r>
        <w:rPr>
          <w:i/>
          <w:color w:val="9F0053"/>
          <w:sz w:val="24"/>
        </w:rPr>
        <w:t>supposed</w:t>
      </w:r>
      <w:r>
        <w:rPr>
          <w:i/>
          <w:color w:val="9F0053"/>
          <w:spacing w:val="-9"/>
          <w:sz w:val="24"/>
        </w:rPr>
        <w:t> </w:t>
      </w:r>
      <w:r>
        <w:rPr>
          <w:i/>
          <w:color w:val="9F0053"/>
          <w:sz w:val="24"/>
        </w:rPr>
        <w:t>to</w:t>
      </w:r>
      <w:r>
        <w:rPr>
          <w:i/>
          <w:color w:val="9F0053"/>
          <w:spacing w:val="-17"/>
          <w:sz w:val="24"/>
        </w:rPr>
        <w:t> </w:t>
      </w:r>
      <w:r>
        <w:rPr>
          <w:i/>
          <w:color w:val="9F0053"/>
          <w:sz w:val="24"/>
        </w:rPr>
        <w:t>talk about discrimination with. It can</w:t>
      </w:r>
      <w:r>
        <w:rPr>
          <w:i/>
          <w:color w:val="9F0053"/>
          <w:spacing w:val="-9"/>
          <w:sz w:val="24"/>
        </w:rPr>
        <w:t> </w:t>
      </w:r>
      <w:r>
        <w:rPr>
          <w:i/>
          <w:color w:val="9F0053"/>
          <w:sz w:val="24"/>
        </w:rPr>
        <w:t>also be</w:t>
      </w:r>
      <w:r>
        <w:rPr>
          <w:i/>
          <w:color w:val="9F0053"/>
          <w:spacing w:val="-9"/>
          <w:sz w:val="24"/>
        </w:rPr>
        <w:t> </w:t>
      </w:r>
      <w:r>
        <w:rPr>
          <w:i/>
          <w:color w:val="9F0053"/>
          <w:sz w:val="24"/>
        </w:rPr>
        <w:t>difficult to get an objective perspective if you</w:t>
      </w:r>
      <w:r>
        <w:rPr>
          <w:i/>
          <w:color w:val="9F0053"/>
          <w:spacing w:val="-9"/>
          <w:sz w:val="24"/>
        </w:rPr>
        <w:t> </w:t>
      </w:r>
      <w:r>
        <w:rPr>
          <w:i/>
          <w:color w:val="9F0053"/>
          <w:sz w:val="24"/>
        </w:rPr>
        <w:t>are required to speak to somebody within the team who is already involved in the dynamic.”</w:t>
      </w:r>
    </w:p>
    <w:p>
      <w:pPr>
        <w:pStyle w:val="BodyText"/>
        <w:spacing w:before="6"/>
        <w:rPr>
          <w:i/>
          <w:sz w:val="27"/>
        </w:rPr>
      </w:pPr>
    </w:p>
    <w:p>
      <w:pPr>
        <w:pStyle w:val="BodyText"/>
        <w:spacing w:line="271" w:lineRule="auto"/>
        <w:ind w:left="120" w:right="137"/>
        <w:jc w:val="both"/>
      </w:pPr>
      <w:r>
        <w:rPr/>
        <w:t>People felt that this may be particularly important in primary care given that organisations</w:t>
      </w:r>
      <w:r>
        <w:rPr>
          <w:spacing w:val="40"/>
        </w:rPr>
        <w:t> </w:t>
      </w:r>
      <w:r>
        <w:rPr/>
        <w:t>are relatively small ‘standalone’</w:t>
      </w:r>
      <w:r>
        <w:rPr>
          <w:spacing w:val="40"/>
        </w:rPr>
        <w:t> </w:t>
      </w:r>
      <w:r>
        <w:rPr/>
        <w:t>businesses,</w:t>
      </w:r>
      <w:r>
        <w:rPr>
          <w:spacing w:val="40"/>
        </w:rPr>
        <w:t> </w:t>
      </w:r>
      <w:r>
        <w:rPr/>
        <w:t>perhaps with less consistent policies and practices than other healthcare</w:t>
      </w:r>
      <w:r>
        <w:rPr>
          <w:spacing w:val="13"/>
        </w:rPr>
        <w:t> </w:t>
      </w:r>
      <w:r>
        <w:rPr/>
        <w:t>organisations</w:t>
      </w:r>
      <w:r>
        <w:rPr>
          <w:spacing w:val="23"/>
        </w:rPr>
        <w:t> </w:t>
      </w:r>
      <w:r>
        <w:rPr/>
        <w:t>due to</w:t>
      </w:r>
      <w:r>
        <w:rPr>
          <w:spacing w:val="-11"/>
        </w:rPr>
        <w:t> </w:t>
      </w:r>
      <w:r>
        <w:rPr/>
        <w:t>ownership</w:t>
      </w:r>
      <w:r>
        <w:rPr>
          <w:spacing w:val="12"/>
        </w:rPr>
        <w:t> </w:t>
      </w:r>
      <w:r>
        <w:rPr/>
        <w:t>and management models. Many</w:t>
      </w:r>
      <w:r>
        <w:rPr>
          <w:spacing w:val="-2"/>
        </w:rPr>
        <w:t> </w:t>
      </w:r>
      <w:r>
        <w:rPr/>
        <w:t>raised concerns</w:t>
      </w:r>
    </w:p>
    <w:p>
      <w:pPr>
        <w:spacing w:after="0" w:line="271" w:lineRule="auto"/>
        <w:jc w:val="both"/>
        <w:sectPr>
          <w:pgSz w:w="11910" w:h="16840"/>
          <w:pgMar w:header="0" w:footer="389" w:top="640" w:bottom="640" w:left="600" w:right="580"/>
        </w:sectPr>
      </w:pPr>
    </w:p>
    <w:p>
      <w:pPr>
        <w:pStyle w:val="BodyText"/>
        <w:spacing w:line="264" w:lineRule="auto" w:before="68"/>
        <w:ind w:left="120" w:right="137"/>
        <w:jc w:val="both"/>
      </w:pPr>
      <w:r>
        <w:rPr/>
        <w:t>about who was holding the leadership of practices and other small primary care organisations</w:t>
      </w:r>
      <w:r>
        <w:rPr>
          <w:spacing w:val="40"/>
        </w:rPr>
        <w:t> </w:t>
      </w:r>
      <w:r>
        <w:rPr/>
        <w:t>to </w:t>
      </w:r>
      <w:r>
        <w:rPr>
          <w:spacing w:val="-2"/>
        </w:rPr>
        <w:t>account.</w:t>
      </w:r>
    </w:p>
    <w:p>
      <w:pPr>
        <w:pStyle w:val="BodyText"/>
        <w:spacing w:before="11"/>
        <w:rPr>
          <w:sz w:val="27"/>
        </w:rPr>
      </w:pPr>
    </w:p>
    <w:p>
      <w:pPr>
        <w:spacing w:line="273" w:lineRule="auto" w:before="0"/>
        <w:ind w:left="409" w:right="0" w:firstLine="0"/>
        <w:jc w:val="left"/>
        <w:rPr>
          <w:i/>
          <w:sz w:val="24"/>
        </w:rPr>
      </w:pPr>
      <w:r>
        <w:rPr>
          <w:i/>
          <w:color w:val="9F0053"/>
          <w:sz w:val="24"/>
        </w:rPr>
        <w:t>“At</w:t>
      </w:r>
      <w:r>
        <w:rPr>
          <w:i/>
          <w:color w:val="9F0053"/>
          <w:spacing w:val="-14"/>
          <w:sz w:val="24"/>
        </w:rPr>
        <w:t> </w:t>
      </w:r>
      <w:r>
        <w:rPr>
          <w:i/>
          <w:color w:val="9F0053"/>
          <w:sz w:val="24"/>
        </w:rPr>
        <w:t>GP</w:t>
      </w:r>
      <w:r>
        <w:rPr>
          <w:i/>
          <w:color w:val="9F0053"/>
          <w:spacing w:val="-12"/>
          <w:sz w:val="24"/>
        </w:rPr>
        <w:t> </w:t>
      </w:r>
      <w:r>
        <w:rPr>
          <w:i/>
          <w:color w:val="9F0053"/>
          <w:sz w:val="24"/>
        </w:rPr>
        <w:t>practices</w:t>
      </w:r>
      <w:r>
        <w:rPr>
          <w:i/>
          <w:color w:val="9F0053"/>
          <w:spacing w:val="-5"/>
          <w:sz w:val="24"/>
        </w:rPr>
        <w:t> </w:t>
      </w:r>
      <w:r>
        <w:rPr>
          <w:i/>
          <w:color w:val="9F0053"/>
          <w:sz w:val="24"/>
        </w:rPr>
        <w:t>there is</w:t>
      </w:r>
      <w:r>
        <w:rPr>
          <w:i/>
          <w:color w:val="9F0053"/>
          <w:spacing w:val="-5"/>
          <w:sz w:val="24"/>
        </w:rPr>
        <w:t> </w:t>
      </w:r>
      <w:r>
        <w:rPr>
          <w:i/>
          <w:color w:val="9F0053"/>
          <w:sz w:val="24"/>
        </w:rPr>
        <w:t>no</w:t>
      </w:r>
      <w:r>
        <w:rPr>
          <w:i/>
          <w:color w:val="9F0053"/>
          <w:spacing w:val="-3"/>
          <w:sz w:val="24"/>
        </w:rPr>
        <w:t> </w:t>
      </w:r>
      <w:r>
        <w:rPr>
          <w:i/>
          <w:color w:val="9F0053"/>
          <w:sz w:val="24"/>
        </w:rPr>
        <w:t>transparency</w:t>
      </w:r>
      <w:r>
        <w:rPr>
          <w:i/>
          <w:color w:val="9F0053"/>
          <w:spacing w:val="-5"/>
          <w:sz w:val="24"/>
        </w:rPr>
        <w:t> </w:t>
      </w:r>
      <w:r>
        <w:rPr>
          <w:i/>
          <w:color w:val="9F0053"/>
          <w:sz w:val="24"/>
        </w:rPr>
        <w:t>on</w:t>
      </w:r>
      <w:r>
        <w:rPr>
          <w:i/>
          <w:color w:val="9F0053"/>
          <w:spacing w:val="-3"/>
          <w:sz w:val="24"/>
        </w:rPr>
        <w:t> </w:t>
      </w:r>
      <w:r>
        <w:rPr>
          <w:i/>
          <w:color w:val="9F0053"/>
          <w:sz w:val="24"/>
        </w:rPr>
        <w:t>how staff are</w:t>
      </w:r>
      <w:r>
        <w:rPr>
          <w:i/>
          <w:color w:val="9F0053"/>
          <w:spacing w:val="-16"/>
          <w:sz w:val="24"/>
        </w:rPr>
        <w:t> </w:t>
      </w:r>
      <w:r>
        <w:rPr>
          <w:i/>
          <w:color w:val="9F0053"/>
          <w:sz w:val="24"/>
        </w:rPr>
        <w:t>treated and</w:t>
      </w:r>
      <w:r>
        <w:rPr>
          <w:i/>
          <w:color w:val="9F0053"/>
          <w:spacing w:val="-3"/>
          <w:sz w:val="24"/>
        </w:rPr>
        <w:t> </w:t>
      </w:r>
      <w:r>
        <w:rPr>
          <w:i/>
          <w:color w:val="9F0053"/>
          <w:sz w:val="24"/>
        </w:rPr>
        <w:t>why</w:t>
      </w:r>
      <w:r>
        <w:rPr>
          <w:i/>
          <w:color w:val="9F0053"/>
          <w:spacing w:val="-5"/>
          <w:sz w:val="24"/>
        </w:rPr>
        <w:t> </w:t>
      </w:r>
      <w:r>
        <w:rPr>
          <w:i/>
          <w:color w:val="9F0053"/>
          <w:sz w:val="24"/>
        </w:rPr>
        <w:t>they leave. The</w:t>
      </w:r>
      <w:r>
        <w:rPr>
          <w:i/>
          <w:color w:val="9F0053"/>
          <w:spacing w:val="-3"/>
          <w:sz w:val="24"/>
        </w:rPr>
        <w:t> </w:t>
      </w:r>
      <w:r>
        <w:rPr>
          <w:i/>
          <w:color w:val="9F0053"/>
          <w:sz w:val="24"/>
        </w:rPr>
        <w:t>GP partners have ultimate</w:t>
      </w:r>
      <w:r>
        <w:rPr>
          <w:i/>
          <w:color w:val="9F0053"/>
          <w:spacing w:val="33"/>
          <w:sz w:val="24"/>
        </w:rPr>
        <w:t> </w:t>
      </w:r>
      <w:r>
        <w:rPr>
          <w:i/>
          <w:color w:val="9F0053"/>
          <w:sz w:val="24"/>
        </w:rPr>
        <w:t>control and as such</w:t>
      </w:r>
      <w:r>
        <w:rPr>
          <w:i/>
          <w:color w:val="9F0053"/>
          <w:spacing w:val="-12"/>
          <w:sz w:val="24"/>
        </w:rPr>
        <w:t> </w:t>
      </w:r>
      <w:r>
        <w:rPr>
          <w:i/>
          <w:color w:val="9F0053"/>
          <w:sz w:val="24"/>
        </w:rPr>
        <w:t>the culture becomes very tight knit. They will not address behaviours from</w:t>
      </w:r>
      <w:r>
        <w:rPr>
          <w:i/>
          <w:color w:val="9F0053"/>
          <w:spacing w:val="-3"/>
          <w:sz w:val="24"/>
        </w:rPr>
        <w:t> </w:t>
      </w:r>
      <w:r>
        <w:rPr>
          <w:i/>
          <w:color w:val="9F0053"/>
          <w:sz w:val="24"/>
        </w:rPr>
        <w:t>individual</w:t>
      </w:r>
      <w:r>
        <w:rPr>
          <w:i/>
          <w:color w:val="9F0053"/>
          <w:spacing w:val="27"/>
          <w:sz w:val="24"/>
        </w:rPr>
        <w:t> </w:t>
      </w:r>
      <w:r>
        <w:rPr>
          <w:i/>
          <w:color w:val="9F0053"/>
          <w:sz w:val="24"/>
        </w:rPr>
        <w:t>partners even</w:t>
      </w:r>
      <w:r>
        <w:rPr>
          <w:i/>
          <w:color w:val="9F0053"/>
          <w:spacing w:val="-1"/>
          <w:sz w:val="24"/>
        </w:rPr>
        <w:t> </w:t>
      </w:r>
      <w:r>
        <w:rPr>
          <w:i/>
          <w:color w:val="9F0053"/>
          <w:sz w:val="24"/>
        </w:rPr>
        <w:t>when</w:t>
      </w:r>
      <w:r>
        <w:rPr>
          <w:i/>
          <w:color w:val="9F0053"/>
          <w:spacing w:val="-1"/>
          <w:sz w:val="24"/>
        </w:rPr>
        <w:t> </w:t>
      </w:r>
      <w:r>
        <w:rPr>
          <w:i/>
          <w:color w:val="9F0053"/>
          <w:sz w:val="24"/>
        </w:rPr>
        <w:t>this</w:t>
      </w:r>
      <w:r>
        <w:rPr>
          <w:i/>
          <w:color w:val="9F0053"/>
          <w:spacing w:val="-3"/>
          <w:sz w:val="24"/>
        </w:rPr>
        <w:t> </w:t>
      </w:r>
      <w:r>
        <w:rPr>
          <w:i/>
          <w:color w:val="9F0053"/>
          <w:sz w:val="24"/>
        </w:rPr>
        <w:t>is</w:t>
      </w:r>
      <w:r>
        <w:rPr>
          <w:i/>
          <w:color w:val="9F0053"/>
          <w:spacing w:val="-3"/>
          <w:sz w:val="24"/>
        </w:rPr>
        <w:t> </w:t>
      </w:r>
      <w:r>
        <w:rPr>
          <w:i/>
          <w:color w:val="9F0053"/>
          <w:sz w:val="24"/>
        </w:rPr>
        <w:t>quite clearly discriminatory. We need independent</w:t>
      </w:r>
      <w:r>
        <w:rPr>
          <w:i/>
          <w:color w:val="9F0053"/>
          <w:spacing w:val="40"/>
          <w:sz w:val="24"/>
        </w:rPr>
        <w:t> </w:t>
      </w:r>
      <w:r>
        <w:rPr>
          <w:i/>
          <w:color w:val="9F0053"/>
          <w:sz w:val="24"/>
        </w:rPr>
        <w:t>help.”</w:t>
      </w:r>
    </w:p>
    <w:p>
      <w:pPr>
        <w:pStyle w:val="BodyText"/>
        <w:rPr>
          <w:i/>
          <w:sz w:val="27"/>
        </w:rPr>
      </w:pPr>
    </w:p>
    <w:p>
      <w:pPr>
        <w:spacing w:line="268" w:lineRule="auto" w:before="1"/>
        <w:ind w:left="409" w:right="180" w:firstLine="0"/>
        <w:jc w:val="left"/>
        <w:rPr>
          <w:i/>
          <w:sz w:val="24"/>
        </w:rPr>
      </w:pPr>
      <w:r>
        <w:rPr>
          <w:i/>
          <w:color w:val="9F0053"/>
          <w:sz w:val="24"/>
        </w:rPr>
        <w:t>“People need</w:t>
      </w:r>
      <w:r>
        <w:rPr>
          <w:i/>
          <w:color w:val="9F0053"/>
          <w:spacing w:val="-8"/>
          <w:sz w:val="24"/>
        </w:rPr>
        <w:t> </w:t>
      </w:r>
      <w:r>
        <w:rPr>
          <w:i/>
          <w:color w:val="9F0053"/>
          <w:sz w:val="24"/>
        </w:rPr>
        <w:t>to</w:t>
      </w:r>
      <w:r>
        <w:rPr>
          <w:i/>
          <w:color w:val="9F0053"/>
          <w:spacing w:val="-8"/>
          <w:sz w:val="24"/>
        </w:rPr>
        <w:t> </w:t>
      </w:r>
      <w:r>
        <w:rPr>
          <w:i/>
          <w:color w:val="9F0053"/>
          <w:sz w:val="24"/>
        </w:rPr>
        <w:t>be</w:t>
      </w:r>
      <w:r>
        <w:rPr>
          <w:i/>
          <w:color w:val="9F0053"/>
          <w:spacing w:val="-8"/>
          <w:sz w:val="24"/>
        </w:rPr>
        <w:t> </w:t>
      </w:r>
      <w:r>
        <w:rPr>
          <w:i/>
          <w:color w:val="9F0053"/>
          <w:sz w:val="24"/>
        </w:rPr>
        <w:t>held</w:t>
      </w:r>
      <w:r>
        <w:rPr>
          <w:i/>
          <w:color w:val="9F0053"/>
          <w:spacing w:val="-8"/>
          <w:sz w:val="24"/>
        </w:rPr>
        <w:t> </w:t>
      </w:r>
      <w:r>
        <w:rPr>
          <w:i/>
          <w:color w:val="9F0053"/>
          <w:sz w:val="24"/>
        </w:rPr>
        <w:t>accountable</w:t>
      </w:r>
      <w:r>
        <w:rPr>
          <w:i/>
          <w:color w:val="9F0053"/>
          <w:spacing w:val="17"/>
          <w:sz w:val="24"/>
        </w:rPr>
        <w:t> </w:t>
      </w:r>
      <w:r>
        <w:rPr>
          <w:i/>
          <w:color w:val="9F0053"/>
          <w:sz w:val="24"/>
        </w:rPr>
        <w:t>for</w:t>
      </w:r>
      <w:r>
        <w:rPr>
          <w:i/>
          <w:color w:val="9F0053"/>
          <w:spacing w:val="-16"/>
          <w:sz w:val="24"/>
        </w:rPr>
        <w:t> </w:t>
      </w:r>
      <w:r>
        <w:rPr>
          <w:i/>
          <w:color w:val="9F0053"/>
          <w:sz w:val="24"/>
        </w:rPr>
        <w:t>their actions.</w:t>
      </w:r>
      <w:r>
        <w:rPr>
          <w:i/>
          <w:color w:val="9F0053"/>
          <w:spacing w:val="-17"/>
          <w:sz w:val="24"/>
        </w:rPr>
        <w:t> </w:t>
      </w:r>
      <w:r>
        <w:rPr>
          <w:i/>
          <w:color w:val="9F0053"/>
          <w:sz w:val="24"/>
        </w:rPr>
        <w:t>People want</w:t>
      </w:r>
      <w:r>
        <w:rPr>
          <w:i/>
          <w:color w:val="9F0053"/>
          <w:spacing w:val="-5"/>
          <w:sz w:val="24"/>
        </w:rPr>
        <w:t> </w:t>
      </w:r>
      <w:r>
        <w:rPr>
          <w:i/>
          <w:color w:val="9F0053"/>
          <w:sz w:val="24"/>
        </w:rPr>
        <w:t>to</w:t>
      </w:r>
      <w:r>
        <w:rPr>
          <w:i/>
          <w:color w:val="9F0053"/>
          <w:spacing w:val="-8"/>
          <w:sz w:val="24"/>
        </w:rPr>
        <w:t> </w:t>
      </w:r>
      <w:r>
        <w:rPr>
          <w:i/>
          <w:color w:val="9F0053"/>
          <w:sz w:val="24"/>
        </w:rPr>
        <w:t>report</w:t>
      </w:r>
      <w:r>
        <w:rPr>
          <w:i/>
          <w:color w:val="9F0053"/>
          <w:spacing w:val="-5"/>
          <w:sz w:val="24"/>
        </w:rPr>
        <w:t> </w:t>
      </w:r>
      <w:r>
        <w:rPr>
          <w:i/>
          <w:color w:val="9F0053"/>
          <w:sz w:val="24"/>
        </w:rPr>
        <w:t>the</w:t>
      </w:r>
      <w:r>
        <w:rPr>
          <w:i/>
          <w:color w:val="9F0053"/>
          <w:spacing w:val="-8"/>
          <w:sz w:val="24"/>
        </w:rPr>
        <w:t> </w:t>
      </w:r>
      <w:r>
        <w:rPr>
          <w:i/>
          <w:color w:val="9F0053"/>
          <w:sz w:val="24"/>
        </w:rPr>
        <w:t>behaviour of senior staff but are</w:t>
      </w:r>
      <w:r>
        <w:rPr>
          <w:i/>
          <w:color w:val="9F0053"/>
          <w:spacing w:val="-12"/>
          <w:sz w:val="24"/>
        </w:rPr>
        <w:t> </w:t>
      </w:r>
      <w:r>
        <w:rPr>
          <w:i/>
          <w:color w:val="9F0053"/>
          <w:sz w:val="24"/>
        </w:rPr>
        <w:t>too scared to</w:t>
      </w:r>
      <w:r>
        <w:rPr>
          <w:i/>
          <w:color w:val="9F0053"/>
          <w:spacing w:val="-13"/>
          <w:sz w:val="24"/>
        </w:rPr>
        <w:t> </w:t>
      </w:r>
      <w:r>
        <w:rPr>
          <w:i/>
          <w:color w:val="9F0053"/>
          <w:sz w:val="24"/>
        </w:rPr>
        <w:t>do so</w:t>
      </w:r>
      <w:r>
        <w:rPr>
          <w:i/>
          <w:color w:val="9F0053"/>
          <w:spacing w:val="-13"/>
          <w:sz w:val="24"/>
        </w:rPr>
        <w:t> </w:t>
      </w:r>
      <w:r>
        <w:rPr>
          <w:i/>
          <w:color w:val="9F0053"/>
          <w:sz w:val="24"/>
        </w:rPr>
        <w:t>out of fear we</w:t>
      </w:r>
      <w:r>
        <w:rPr>
          <w:i/>
          <w:color w:val="9F0053"/>
          <w:spacing w:val="-13"/>
          <w:sz w:val="24"/>
        </w:rPr>
        <w:t> </w:t>
      </w:r>
      <w:r>
        <w:rPr>
          <w:i/>
          <w:color w:val="9F0053"/>
          <w:sz w:val="24"/>
        </w:rPr>
        <w:t>will lose our job. There is a very</w:t>
      </w:r>
      <w:r>
        <w:rPr>
          <w:i/>
          <w:color w:val="9F0053"/>
          <w:spacing w:val="-15"/>
          <w:sz w:val="24"/>
        </w:rPr>
        <w:t> </w:t>
      </w:r>
      <w:r>
        <w:rPr>
          <w:i/>
          <w:color w:val="9F0053"/>
          <w:sz w:val="24"/>
        </w:rPr>
        <w:t>strong racial bias and racist</w:t>
      </w:r>
      <w:r>
        <w:rPr>
          <w:i/>
          <w:color w:val="9F0053"/>
          <w:spacing w:val="-11"/>
          <w:sz w:val="24"/>
        </w:rPr>
        <w:t> </w:t>
      </w:r>
      <w:r>
        <w:rPr>
          <w:i/>
          <w:color w:val="9F0053"/>
          <w:sz w:val="24"/>
        </w:rPr>
        <w:t>undertone</w:t>
      </w:r>
      <w:r>
        <w:rPr>
          <w:i/>
          <w:color w:val="9F0053"/>
          <w:spacing w:val="29"/>
          <w:sz w:val="24"/>
        </w:rPr>
        <w:t> </w:t>
      </w:r>
      <w:r>
        <w:rPr>
          <w:i/>
          <w:color w:val="9F0053"/>
          <w:sz w:val="24"/>
        </w:rPr>
        <w:t>especially in</w:t>
      </w:r>
      <w:r>
        <w:rPr>
          <w:i/>
          <w:color w:val="9F0053"/>
          <w:spacing w:val="-14"/>
          <w:sz w:val="24"/>
        </w:rPr>
        <w:t> </w:t>
      </w:r>
      <w:r>
        <w:rPr>
          <w:i/>
          <w:color w:val="9F0053"/>
          <w:sz w:val="24"/>
        </w:rPr>
        <w:t>senior management.</w:t>
      </w:r>
      <w:r>
        <w:rPr>
          <w:i/>
          <w:color w:val="9F0053"/>
          <w:spacing w:val="32"/>
          <w:sz w:val="24"/>
        </w:rPr>
        <w:t> </w:t>
      </w:r>
      <w:r>
        <w:rPr>
          <w:i/>
          <w:color w:val="9F0053"/>
          <w:sz w:val="24"/>
        </w:rPr>
        <w:t>It is</w:t>
      </w:r>
      <w:r>
        <w:rPr>
          <w:i/>
          <w:color w:val="9F0053"/>
          <w:spacing w:val="-1"/>
          <w:sz w:val="24"/>
        </w:rPr>
        <w:t> </w:t>
      </w:r>
      <w:r>
        <w:rPr>
          <w:i/>
          <w:color w:val="9F0053"/>
          <w:sz w:val="24"/>
        </w:rPr>
        <w:t>very</w:t>
      </w:r>
      <w:r>
        <w:rPr>
          <w:i/>
          <w:color w:val="9F0053"/>
          <w:spacing w:val="-16"/>
          <w:sz w:val="24"/>
        </w:rPr>
        <w:t> </w:t>
      </w:r>
      <w:r>
        <w:rPr>
          <w:i/>
          <w:color w:val="9F0053"/>
          <w:sz w:val="24"/>
        </w:rPr>
        <w:t>alarming</w:t>
      </w:r>
      <w:r>
        <w:rPr>
          <w:i/>
          <w:color w:val="9F0053"/>
          <w:spacing w:val="29"/>
          <w:sz w:val="24"/>
        </w:rPr>
        <w:t> </w:t>
      </w:r>
      <w:r>
        <w:rPr>
          <w:i/>
          <w:color w:val="9F0053"/>
          <w:sz w:val="24"/>
        </w:rPr>
        <w:t>and concerning. There needs to be more support.”</w:t>
      </w:r>
    </w:p>
    <w:p>
      <w:pPr>
        <w:pStyle w:val="BodyText"/>
        <w:spacing w:before="6"/>
        <w:rPr>
          <w:i/>
          <w:sz w:val="27"/>
        </w:rPr>
      </w:pPr>
    </w:p>
    <w:p>
      <w:pPr>
        <w:pStyle w:val="BodyText"/>
        <w:spacing w:line="271" w:lineRule="auto"/>
        <w:ind w:left="120" w:right="141"/>
        <w:jc w:val="both"/>
      </w:pPr>
      <w:r>
        <w:rPr/>
        <w:t>As much of the discrimination and harassment that people described came from patients, participants</w:t>
      </w:r>
      <w:r>
        <w:rPr>
          <w:spacing w:val="-17"/>
        </w:rPr>
        <w:t> </w:t>
      </w:r>
      <w:r>
        <w:rPr/>
        <w:t>also</w:t>
      </w:r>
      <w:r>
        <w:rPr>
          <w:spacing w:val="-17"/>
        </w:rPr>
        <w:t> </w:t>
      </w:r>
      <w:r>
        <w:rPr/>
        <w:t>believed</w:t>
      </w:r>
      <w:r>
        <w:rPr>
          <w:spacing w:val="-16"/>
        </w:rPr>
        <w:t> </w:t>
      </w:r>
      <w:r>
        <w:rPr/>
        <w:t>that</w:t>
      </w:r>
      <w:r>
        <w:rPr>
          <w:spacing w:val="-17"/>
        </w:rPr>
        <w:t> </w:t>
      </w:r>
      <w:r>
        <w:rPr/>
        <w:t>more</w:t>
      </w:r>
      <w:r>
        <w:rPr>
          <w:spacing w:val="-17"/>
        </w:rPr>
        <w:t> </w:t>
      </w:r>
      <w:r>
        <w:rPr/>
        <w:t>could</w:t>
      </w:r>
      <w:r>
        <w:rPr>
          <w:spacing w:val="-17"/>
        </w:rPr>
        <w:t> </w:t>
      </w:r>
      <w:r>
        <w:rPr/>
        <w:t>be</w:t>
      </w:r>
      <w:r>
        <w:rPr>
          <w:spacing w:val="-16"/>
        </w:rPr>
        <w:t> </w:t>
      </w:r>
      <w:r>
        <w:rPr/>
        <w:t>done</w:t>
      </w:r>
      <w:r>
        <w:rPr>
          <w:spacing w:val="-17"/>
        </w:rPr>
        <w:t> </w:t>
      </w:r>
      <w:r>
        <w:rPr/>
        <w:t>to</w:t>
      </w:r>
      <w:r>
        <w:rPr>
          <w:spacing w:val="-17"/>
        </w:rPr>
        <w:t> </w:t>
      </w:r>
      <w:r>
        <w:rPr/>
        <w:t>support</w:t>
      </w:r>
      <w:r>
        <w:rPr>
          <w:spacing w:val="-16"/>
        </w:rPr>
        <w:t> </w:t>
      </w:r>
      <w:r>
        <w:rPr/>
        <w:t>organisations</w:t>
      </w:r>
      <w:r>
        <w:rPr>
          <w:spacing w:val="-16"/>
        </w:rPr>
        <w:t> </w:t>
      </w:r>
      <w:r>
        <w:rPr/>
        <w:t>to</w:t>
      </w:r>
      <w:r>
        <w:rPr>
          <w:spacing w:val="-17"/>
        </w:rPr>
        <w:t> </w:t>
      </w:r>
      <w:r>
        <w:rPr/>
        <w:t>address</w:t>
      </w:r>
      <w:r>
        <w:rPr>
          <w:spacing w:val="-5"/>
        </w:rPr>
        <w:t> </w:t>
      </w:r>
      <w:r>
        <w:rPr/>
        <w:t>inappropriate comments</w:t>
      </w:r>
      <w:r>
        <w:rPr>
          <w:spacing w:val="-17"/>
        </w:rPr>
        <w:t> </w:t>
      </w:r>
      <w:r>
        <w:rPr/>
        <w:t>and</w:t>
      </w:r>
      <w:r>
        <w:rPr>
          <w:spacing w:val="-17"/>
        </w:rPr>
        <w:t> </w:t>
      </w:r>
      <w:r>
        <w:rPr/>
        <w:t>behaviours</w:t>
      </w:r>
      <w:r>
        <w:rPr>
          <w:spacing w:val="-16"/>
        </w:rPr>
        <w:t> </w:t>
      </w:r>
      <w:r>
        <w:rPr/>
        <w:t>from</w:t>
      </w:r>
      <w:r>
        <w:rPr>
          <w:spacing w:val="-17"/>
        </w:rPr>
        <w:t> </w:t>
      </w:r>
      <w:r>
        <w:rPr/>
        <w:t>patients.</w:t>
      </w:r>
      <w:r>
        <w:rPr>
          <w:spacing w:val="-17"/>
        </w:rPr>
        <w:t> </w:t>
      </w:r>
      <w:r>
        <w:rPr/>
        <w:t>One</w:t>
      </w:r>
      <w:r>
        <w:rPr>
          <w:spacing w:val="-17"/>
        </w:rPr>
        <w:t> </w:t>
      </w:r>
      <w:r>
        <w:rPr/>
        <w:t>in</w:t>
      </w:r>
      <w:r>
        <w:rPr>
          <w:spacing w:val="-16"/>
        </w:rPr>
        <w:t> </w:t>
      </w:r>
      <w:r>
        <w:rPr/>
        <w:t>five</w:t>
      </w:r>
      <w:r>
        <w:rPr>
          <w:spacing w:val="-17"/>
        </w:rPr>
        <w:t> </w:t>
      </w:r>
      <w:r>
        <w:rPr/>
        <w:t>suggestions</w:t>
      </w:r>
      <w:r>
        <w:rPr>
          <w:spacing w:val="-17"/>
        </w:rPr>
        <w:t> </w:t>
      </w:r>
      <w:r>
        <w:rPr/>
        <w:t>related</w:t>
      </w:r>
      <w:r>
        <w:rPr>
          <w:spacing w:val="-16"/>
        </w:rPr>
        <w:t> </w:t>
      </w:r>
      <w:r>
        <w:rPr/>
        <w:t>to</w:t>
      </w:r>
      <w:r>
        <w:rPr>
          <w:spacing w:val="-17"/>
        </w:rPr>
        <w:t> </w:t>
      </w:r>
      <w:r>
        <w:rPr/>
        <w:t>enforcing</w:t>
      </w:r>
      <w:r>
        <w:rPr>
          <w:spacing w:val="-17"/>
        </w:rPr>
        <w:t> </w:t>
      </w:r>
      <w:r>
        <w:rPr/>
        <w:t>zero</w:t>
      </w:r>
      <w:r>
        <w:rPr>
          <w:spacing w:val="-16"/>
        </w:rPr>
        <w:t> </w:t>
      </w:r>
      <w:r>
        <w:rPr/>
        <w:t>toleranc</w:t>
      </w:r>
      <w:r>
        <w:rPr>
          <w:spacing w:val="-17"/>
        </w:rPr>
        <w:t> </w:t>
      </w:r>
      <w:r>
        <w:rPr/>
        <w:t>e policies, communication campaigns for patients and making it easier to remove patients from practice lists.</w:t>
      </w:r>
    </w:p>
    <w:p>
      <w:pPr>
        <w:pStyle w:val="BodyText"/>
        <w:spacing w:before="4"/>
        <w:rPr>
          <w:sz w:val="27"/>
        </w:rPr>
      </w:pPr>
    </w:p>
    <w:p>
      <w:pPr>
        <w:spacing w:line="278" w:lineRule="auto" w:before="0"/>
        <w:ind w:left="409" w:right="0" w:firstLine="0"/>
        <w:jc w:val="left"/>
        <w:rPr>
          <w:i/>
          <w:sz w:val="24"/>
        </w:rPr>
      </w:pPr>
      <w:r>
        <w:rPr>
          <w:i/>
          <w:color w:val="9F0053"/>
          <w:sz w:val="24"/>
        </w:rPr>
        <w:t>“Practices</w:t>
      </w:r>
      <w:r>
        <w:rPr>
          <w:i/>
          <w:color w:val="9F0053"/>
          <w:spacing w:val="-10"/>
          <w:sz w:val="24"/>
        </w:rPr>
        <w:t> </w:t>
      </w:r>
      <w:r>
        <w:rPr>
          <w:i/>
          <w:color w:val="9F0053"/>
          <w:sz w:val="24"/>
        </w:rPr>
        <w:t>should</w:t>
      </w:r>
      <w:r>
        <w:rPr>
          <w:i/>
          <w:color w:val="9F0053"/>
          <w:spacing w:val="-5"/>
          <w:sz w:val="24"/>
        </w:rPr>
        <w:t> </w:t>
      </w:r>
      <w:r>
        <w:rPr>
          <w:i/>
          <w:color w:val="9F0053"/>
          <w:sz w:val="24"/>
        </w:rPr>
        <w:t>have</w:t>
      </w:r>
      <w:r>
        <w:rPr>
          <w:i/>
          <w:color w:val="9F0053"/>
          <w:spacing w:val="-5"/>
          <w:sz w:val="24"/>
        </w:rPr>
        <w:t> </w:t>
      </w:r>
      <w:r>
        <w:rPr>
          <w:i/>
          <w:color w:val="9F0053"/>
          <w:sz w:val="24"/>
        </w:rPr>
        <w:t>a</w:t>
      </w:r>
      <w:r>
        <w:rPr>
          <w:i/>
          <w:color w:val="9F0053"/>
          <w:spacing w:val="-17"/>
          <w:sz w:val="24"/>
        </w:rPr>
        <w:t> </w:t>
      </w:r>
      <w:r>
        <w:rPr>
          <w:i/>
          <w:color w:val="9F0053"/>
          <w:sz w:val="24"/>
        </w:rPr>
        <w:t>zero-tolerance</w:t>
      </w:r>
      <w:r>
        <w:rPr>
          <w:i/>
          <w:color w:val="9F0053"/>
          <w:spacing w:val="22"/>
          <w:sz w:val="24"/>
        </w:rPr>
        <w:t> </w:t>
      </w:r>
      <w:r>
        <w:rPr>
          <w:i/>
          <w:color w:val="9F0053"/>
          <w:sz w:val="24"/>
        </w:rPr>
        <w:t>policy to</w:t>
      </w:r>
      <w:r>
        <w:rPr>
          <w:i/>
          <w:color w:val="9F0053"/>
          <w:spacing w:val="-5"/>
          <w:sz w:val="24"/>
        </w:rPr>
        <w:t> </w:t>
      </w:r>
      <w:r>
        <w:rPr>
          <w:i/>
          <w:color w:val="9F0053"/>
          <w:sz w:val="24"/>
        </w:rPr>
        <w:t>racism</w:t>
      </w:r>
      <w:r>
        <w:rPr>
          <w:i/>
          <w:color w:val="9F0053"/>
          <w:spacing w:val="-17"/>
          <w:sz w:val="24"/>
        </w:rPr>
        <w:t> </w:t>
      </w:r>
      <w:r>
        <w:rPr>
          <w:i/>
          <w:color w:val="9F0053"/>
          <w:sz w:val="24"/>
        </w:rPr>
        <w:t>to</w:t>
      </w:r>
      <w:r>
        <w:rPr>
          <w:i/>
          <w:color w:val="9F0053"/>
          <w:spacing w:val="-4"/>
          <w:sz w:val="24"/>
        </w:rPr>
        <w:t> </w:t>
      </w:r>
      <w:r>
        <w:rPr>
          <w:i/>
          <w:color w:val="9F0053"/>
          <w:sz w:val="24"/>
        </w:rPr>
        <w:t>any</w:t>
      </w:r>
      <w:r>
        <w:rPr>
          <w:i/>
          <w:color w:val="9F0053"/>
          <w:spacing w:val="-6"/>
          <w:sz w:val="24"/>
        </w:rPr>
        <w:t> </w:t>
      </w:r>
      <w:r>
        <w:rPr>
          <w:i/>
          <w:color w:val="9F0053"/>
          <w:sz w:val="24"/>
        </w:rPr>
        <w:t>member of</w:t>
      </w:r>
      <w:r>
        <w:rPr>
          <w:i/>
          <w:color w:val="9F0053"/>
          <w:spacing w:val="-2"/>
          <w:sz w:val="24"/>
        </w:rPr>
        <w:t> </w:t>
      </w:r>
      <w:r>
        <w:rPr>
          <w:i/>
          <w:color w:val="9F0053"/>
          <w:sz w:val="24"/>
        </w:rPr>
        <w:t>staff. If</w:t>
      </w:r>
      <w:r>
        <w:rPr>
          <w:i/>
          <w:color w:val="9F0053"/>
          <w:spacing w:val="-16"/>
          <w:sz w:val="24"/>
        </w:rPr>
        <w:t> </w:t>
      </w:r>
      <w:r>
        <w:rPr>
          <w:i/>
          <w:color w:val="9F0053"/>
          <w:sz w:val="24"/>
        </w:rPr>
        <w:t>a</w:t>
      </w:r>
      <w:r>
        <w:rPr>
          <w:i/>
          <w:color w:val="9F0053"/>
          <w:spacing w:val="-5"/>
          <w:sz w:val="24"/>
        </w:rPr>
        <w:t> </w:t>
      </w:r>
      <w:r>
        <w:rPr>
          <w:i/>
          <w:color w:val="9F0053"/>
          <w:sz w:val="24"/>
        </w:rPr>
        <w:t>patient is abusive, it should be addressed and dealt with promptly</w:t>
      </w:r>
      <w:r>
        <w:rPr>
          <w:i/>
          <w:color w:val="9F0053"/>
          <w:spacing w:val="30"/>
          <w:sz w:val="24"/>
        </w:rPr>
        <w:t> </w:t>
      </w:r>
      <w:r>
        <w:rPr>
          <w:i/>
          <w:color w:val="9F0053"/>
          <w:sz w:val="24"/>
        </w:rPr>
        <w:t>and appropriately.”</w:t>
      </w:r>
    </w:p>
    <w:p>
      <w:pPr>
        <w:spacing w:after="0" w:line="278" w:lineRule="auto"/>
        <w:jc w:val="left"/>
        <w:rPr>
          <w:sz w:val="24"/>
        </w:rPr>
        <w:sectPr>
          <w:pgSz w:w="11910" w:h="16840"/>
          <w:pgMar w:header="0" w:footer="389" w:top="640" w:bottom="640" w:left="600" w:right="580"/>
        </w:sectPr>
      </w:pPr>
    </w:p>
    <w:p>
      <w:pPr>
        <w:pStyle w:val="Heading3"/>
      </w:pPr>
      <w:r>
        <w:rPr>
          <w:color w:val="AD2373"/>
          <w:spacing w:val="-2"/>
        </w:rPr>
        <w:t>Summary</w:t>
      </w:r>
    </w:p>
    <w:p>
      <w:pPr>
        <w:pStyle w:val="BodyText"/>
        <w:spacing w:before="9"/>
        <w:rPr>
          <w:b/>
          <w:sz w:val="30"/>
        </w:rPr>
      </w:pPr>
    </w:p>
    <w:p>
      <w:pPr>
        <w:pStyle w:val="BodyText"/>
        <w:spacing w:line="271" w:lineRule="auto"/>
        <w:ind w:left="120" w:right="119"/>
        <w:jc w:val="both"/>
      </w:pPr>
      <w:r>
        <w:rPr/>
        <w:t>The</w:t>
      </w:r>
      <w:r>
        <w:rPr>
          <w:spacing w:val="-15"/>
        </w:rPr>
        <w:t> </w:t>
      </w:r>
      <w:r>
        <w:rPr/>
        <w:t>survey</w:t>
      </w:r>
      <w:r>
        <w:rPr>
          <w:spacing w:val="-5"/>
        </w:rPr>
        <w:t> </w:t>
      </w:r>
      <w:r>
        <w:rPr/>
        <w:t>succeeded</w:t>
      </w:r>
      <w:r>
        <w:rPr>
          <w:spacing w:val="-5"/>
        </w:rPr>
        <w:t> </w:t>
      </w:r>
      <w:r>
        <w:rPr/>
        <w:t>in</w:t>
      </w:r>
      <w:r>
        <w:rPr>
          <w:spacing w:val="-5"/>
        </w:rPr>
        <w:t> </w:t>
      </w:r>
      <w:r>
        <w:rPr/>
        <w:t>its</w:t>
      </w:r>
      <w:r>
        <w:rPr>
          <w:spacing w:val="-7"/>
        </w:rPr>
        <w:t> </w:t>
      </w:r>
      <w:r>
        <w:rPr/>
        <w:t>goal of</w:t>
      </w:r>
      <w:r>
        <w:rPr>
          <w:spacing w:val="-16"/>
        </w:rPr>
        <w:t> </w:t>
      </w:r>
      <w:r>
        <w:rPr/>
        <w:t>gaining</w:t>
      </w:r>
      <w:r>
        <w:rPr>
          <w:spacing w:val="23"/>
        </w:rPr>
        <w:t> </w:t>
      </w:r>
      <w:r>
        <w:rPr/>
        <w:t>feedback</w:t>
      </w:r>
      <w:r>
        <w:rPr>
          <w:spacing w:val="-17"/>
        </w:rPr>
        <w:t> </w:t>
      </w:r>
      <w:r>
        <w:rPr/>
        <w:t>from</w:t>
      </w:r>
      <w:r>
        <w:rPr>
          <w:spacing w:val="-17"/>
        </w:rPr>
        <w:t> </w:t>
      </w:r>
      <w:r>
        <w:rPr/>
        <w:t>at</w:t>
      </w:r>
      <w:r>
        <w:rPr>
          <w:spacing w:val="-2"/>
        </w:rPr>
        <w:t> </w:t>
      </w:r>
      <w:r>
        <w:rPr/>
        <w:t>least</w:t>
      </w:r>
      <w:r>
        <w:rPr>
          <w:spacing w:val="-3"/>
        </w:rPr>
        <w:t> </w:t>
      </w:r>
      <w:r>
        <w:rPr/>
        <w:t>1,000 members</w:t>
      </w:r>
      <w:r>
        <w:rPr>
          <w:spacing w:val="-17"/>
        </w:rPr>
        <w:t> </w:t>
      </w:r>
      <w:r>
        <w:rPr/>
        <w:t>of</w:t>
      </w:r>
      <w:r>
        <w:rPr>
          <w:spacing w:val="-16"/>
        </w:rPr>
        <w:t> </w:t>
      </w:r>
      <w:r>
        <w:rPr/>
        <w:t>the workforce and starting to develop a picture of the impact of people’s experiences on individuals,</w:t>
      </w:r>
      <w:r>
        <w:rPr>
          <w:spacing w:val="40"/>
        </w:rPr>
        <w:t> </w:t>
      </w:r>
      <w:r>
        <w:rPr/>
        <w:t>and at organisational</w:t>
      </w:r>
      <w:r>
        <w:rPr>
          <w:spacing w:val="40"/>
        </w:rPr>
        <w:t> </w:t>
      </w:r>
      <w:r>
        <w:rPr/>
        <w:t>and system level. This will inform both the implementation of London’s Workforce Race</w:t>
      </w:r>
      <w:r>
        <w:rPr>
          <w:spacing w:val="-2"/>
        </w:rPr>
        <w:t> </w:t>
      </w:r>
      <w:r>
        <w:rPr/>
        <w:t>and</w:t>
      </w:r>
      <w:r>
        <w:rPr>
          <w:spacing w:val="-2"/>
        </w:rPr>
        <w:t> </w:t>
      </w:r>
      <w:r>
        <w:rPr/>
        <w:t>Equality Strategy</w:t>
      </w:r>
      <w:r>
        <w:rPr>
          <w:spacing w:val="30"/>
        </w:rPr>
        <w:t> </w:t>
      </w:r>
      <w:r>
        <w:rPr/>
        <w:t>in</w:t>
      </w:r>
      <w:r>
        <w:rPr>
          <w:spacing w:val="-2"/>
        </w:rPr>
        <w:t> </w:t>
      </w:r>
      <w:r>
        <w:rPr/>
        <w:t>primary</w:t>
      </w:r>
      <w:r>
        <w:rPr>
          <w:spacing w:val="-3"/>
        </w:rPr>
        <w:t> </w:t>
      </w:r>
      <w:r>
        <w:rPr/>
        <w:t>care and the</w:t>
      </w:r>
      <w:r>
        <w:rPr>
          <w:spacing w:val="-2"/>
        </w:rPr>
        <w:t> </w:t>
      </w:r>
      <w:r>
        <w:rPr/>
        <w:t>extension of the Workforce</w:t>
      </w:r>
      <w:r>
        <w:rPr>
          <w:spacing w:val="-16"/>
        </w:rPr>
        <w:t> </w:t>
      </w:r>
      <w:r>
        <w:rPr/>
        <w:t>Race</w:t>
      </w:r>
      <w:r>
        <w:rPr>
          <w:spacing w:val="-16"/>
        </w:rPr>
        <w:t> </w:t>
      </w:r>
      <w:r>
        <w:rPr/>
        <w:t>and Equality Standard into primary care.</w:t>
      </w:r>
    </w:p>
    <w:p>
      <w:pPr>
        <w:pStyle w:val="BodyText"/>
        <w:spacing w:before="4"/>
        <w:rPr>
          <w:sz w:val="27"/>
        </w:rPr>
      </w:pPr>
    </w:p>
    <w:p>
      <w:pPr>
        <w:pStyle w:val="BodyText"/>
        <w:spacing w:line="271" w:lineRule="auto"/>
        <w:ind w:left="120" w:right="131"/>
        <w:jc w:val="both"/>
      </w:pPr>
      <w:r>
        <w:rPr/>
        <w:t>In</w:t>
      </w:r>
      <w:r>
        <w:rPr>
          <w:spacing w:val="-8"/>
        </w:rPr>
        <w:t> </w:t>
      </w:r>
      <w:r>
        <w:rPr/>
        <w:t>interpreting</w:t>
      </w:r>
      <w:r>
        <w:rPr>
          <w:spacing w:val="33"/>
        </w:rPr>
        <w:t> </w:t>
      </w:r>
      <w:r>
        <w:rPr/>
        <w:t>the</w:t>
      </w:r>
      <w:r>
        <w:rPr>
          <w:spacing w:val="-6"/>
        </w:rPr>
        <w:t> </w:t>
      </w:r>
      <w:r>
        <w:rPr/>
        <w:t>findings, we</w:t>
      </w:r>
      <w:r>
        <w:rPr>
          <w:spacing w:val="-17"/>
        </w:rPr>
        <w:t> </w:t>
      </w:r>
      <w:r>
        <w:rPr/>
        <w:t>need to be cognisant of</w:t>
      </w:r>
      <w:r>
        <w:rPr>
          <w:spacing w:val="-3"/>
        </w:rPr>
        <w:t> </w:t>
      </w:r>
      <w:r>
        <w:rPr/>
        <w:t>the</w:t>
      </w:r>
      <w:r>
        <w:rPr>
          <w:spacing w:val="-6"/>
        </w:rPr>
        <w:t> </w:t>
      </w:r>
      <w:r>
        <w:rPr/>
        <w:t>context.</w:t>
      </w:r>
      <w:r>
        <w:rPr>
          <w:spacing w:val="-3"/>
        </w:rPr>
        <w:t> </w:t>
      </w:r>
      <w:r>
        <w:rPr/>
        <w:t>The survey was</w:t>
      </w:r>
      <w:r>
        <w:rPr>
          <w:spacing w:val="-8"/>
        </w:rPr>
        <w:t> </w:t>
      </w:r>
      <w:r>
        <w:rPr/>
        <w:t>undertaken at an exceptionally busy time in primary care and gained feedback from a small (although demographically</w:t>
      </w:r>
      <w:r>
        <w:rPr>
          <w:spacing w:val="34"/>
        </w:rPr>
        <w:t> </w:t>
      </w:r>
      <w:r>
        <w:rPr/>
        <w:t>representative)</w:t>
      </w:r>
      <w:r>
        <w:rPr>
          <w:spacing w:val="40"/>
        </w:rPr>
        <w:t> </w:t>
      </w:r>
      <w:r>
        <w:rPr/>
        <w:t>proportion of the total primary care</w:t>
      </w:r>
      <w:r>
        <w:rPr>
          <w:spacing w:val="-8"/>
        </w:rPr>
        <w:t> </w:t>
      </w:r>
      <w:r>
        <w:rPr/>
        <w:t>workforce.</w:t>
      </w:r>
    </w:p>
    <w:p>
      <w:pPr>
        <w:pStyle w:val="BodyText"/>
        <w:spacing w:before="1"/>
        <w:rPr>
          <w:sz w:val="23"/>
        </w:rPr>
      </w:pPr>
    </w:p>
    <w:p>
      <w:pPr>
        <w:pStyle w:val="BodyText"/>
        <w:spacing w:line="273" w:lineRule="auto"/>
        <w:ind w:left="120" w:right="133"/>
        <w:jc w:val="both"/>
      </w:pPr>
      <w:r>
        <w:rPr/>
        <w:t>The survey does not give the ‘whole picture’ in terms of the scope and impact of people’s experiences, but it does provide a compelling narrative on the potential scale of racial and other discrimination</w:t>
      </w:r>
      <w:r>
        <w:rPr>
          <w:spacing w:val="16"/>
        </w:rPr>
        <w:t> </w:t>
      </w:r>
      <w:r>
        <w:rPr/>
        <w:t>and</w:t>
      </w:r>
      <w:r>
        <w:rPr>
          <w:spacing w:val="-6"/>
        </w:rPr>
        <w:t> </w:t>
      </w:r>
      <w:r>
        <w:rPr/>
        <w:t>harassment</w:t>
      </w:r>
      <w:r>
        <w:rPr>
          <w:spacing w:val="22"/>
        </w:rPr>
        <w:t> </w:t>
      </w:r>
      <w:r>
        <w:rPr/>
        <w:t>in</w:t>
      </w:r>
      <w:r>
        <w:rPr>
          <w:spacing w:val="-17"/>
        </w:rPr>
        <w:t> </w:t>
      </w:r>
      <w:r>
        <w:rPr/>
        <w:t>primary care.</w:t>
      </w:r>
      <w:r>
        <w:rPr>
          <w:spacing w:val="-10"/>
        </w:rPr>
        <w:t> </w:t>
      </w:r>
      <w:r>
        <w:rPr/>
        <w:t>It</w:t>
      </w:r>
      <w:r>
        <w:rPr>
          <w:spacing w:val="-17"/>
        </w:rPr>
        <w:t> </w:t>
      </w:r>
      <w:r>
        <w:rPr/>
        <w:t>is</w:t>
      </w:r>
      <w:r>
        <w:rPr>
          <w:spacing w:val="-7"/>
        </w:rPr>
        <w:t> </w:t>
      </w:r>
      <w:r>
        <w:rPr/>
        <w:t>significant as</w:t>
      </w:r>
      <w:r>
        <w:rPr>
          <w:spacing w:val="-5"/>
        </w:rPr>
        <w:t> </w:t>
      </w:r>
      <w:r>
        <w:rPr/>
        <w:t>up</w:t>
      </w:r>
      <w:r>
        <w:rPr>
          <w:spacing w:val="-6"/>
        </w:rPr>
        <w:t> </w:t>
      </w:r>
      <w:r>
        <w:rPr/>
        <w:t>until now</w:t>
      </w:r>
      <w:r>
        <w:rPr>
          <w:spacing w:val="-12"/>
        </w:rPr>
        <w:t> </w:t>
      </w:r>
      <w:r>
        <w:rPr/>
        <w:t>primary care</w:t>
      </w:r>
      <w:r>
        <w:rPr>
          <w:spacing w:val="-17"/>
        </w:rPr>
        <w:t> </w:t>
      </w:r>
      <w:r>
        <w:rPr/>
        <w:t>has</w:t>
      </w:r>
      <w:r>
        <w:rPr>
          <w:spacing w:val="-7"/>
        </w:rPr>
        <w:t> </w:t>
      </w:r>
      <w:r>
        <w:rPr/>
        <w:t>not been included in the NHS Workforce Race and Equality Standard. The trends mirror previous smaller</w:t>
      </w:r>
      <w:r>
        <w:rPr>
          <w:spacing w:val="-2"/>
        </w:rPr>
        <w:t> </w:t>
      </w:r>
      <w:r>
        <w:rPr/>
        <w:t>surveys,</w:t>
      </w:r>
      <w:r>
        <w:rPr>
          <w:spacing w:val="-3"/>
        </w:rPr>
        <w:t> </w:t>
      </w:r>
      <w:r>
        <w:rPr/>
        <w:t>both in</w:t>
      </w:r>
      <w:r>
        <w:rPr>
          <w:spacing w:val="-5"/>
        </w:rPr>
        <w:t> </w:t>
      </w:r>
      <w:r>
        <w:rPr/>
        <w:t>London and</w:t>
      </w:r>
      <w:r>
        <w:rPr>
          <w:spacing w:val="-5"/>
        </w:rPr>
        <w:t> </w:t>
      </w:r>
      <w:r>
        <w:rPr/>
        <w:t>other parts of</w:t>
      </w:r>
      <w:r>
        <w:rPr>
          <w:spacing w:val="-16"/>
        </w:rPr>
        <w:t> </w:t>
      </w:r>
      <w:r>
        <w:rPr/>
        <w:t>the</w:t>
      </w:r>
      <w:r>
        <w:rPr>
          <w:spacing w:val="-5"/>
        </w:rPr>
        <w:t> </w:t>
      </w:r>
      <w:r>
        <w:rPr/>
        <w:t>country.</w:t>
      </w:r>
      <w:r>
        <w:rPr>
          <w:spacing w:val="-3"/>
        </w:rPr>
        <w:t> </w:t>
      </w:r>
      <w:r>
        <w:rPr/>
        <w:t>This</w:t>
      </w:r>
      <w:r>
        <w:rPr>
          <w:spacing w:val="-7"/>
        </w:rPr>
        <w:t> </w:t>
      </w:r>
      <w:r>
        <w:rPr/>
        <w:t>gives confidence</w:t>
      </w:r>
      <w:r>
        <w:rPr>
          <w:spacing w:val="-17"/>
        </w:rPr>
        <w:t> </w:t>
      </w:r>
      <w:r>
        <w:rPr/>
        <w:t>in</w:t>
      </w:r>
      <w:r>
        <w:rPr>
          <w:spacing w:val="-5"/>
        </w:rPr>
        <w:t> </w:t>
      </w:r>
      <w:r>
        <w:rPr/>
        <w:t>the</w:t>
      </w:r>
      <w:r>
        <w:rPr>
          <w:spacing w:val="-5"/>
        </w:rPr>
        <w:t> </w:t>
      </w:r>
      <w:r>
        <w:rPr/>
        <w:t>picture being built, and some of</w:t>
      </w:r>
      <w:r>
        <w:rPr>
          <w:spacing w:val="-7"/>
        </w:rPr>
        <w:t> </w:t>
      </w:r>
      <w:r>
        <w:rPr/>
        <w:t>the overarching lessons</w:t>
      </w:r>
      <w:r>
        <w:rPr>
          <w:spacing w:val="35"/>
        </w:rPr>
        <w:t> </w:t>
      </w:r>
      <w:r>
        <w:rPr/>
        <w:t>that we can</w:t>
      </w:r>
      <w:r>
        <w:rPr>
          <w:spacing w:val="-10"/>
        </w:rPr>
        <w:t> </w:t>
      </w:r>
      <w:r>
        <w:rPr/>
        <w:t>take</w:t>
      </w:r>
      <w:r>
        <w:rPr>
          <w:spacing w:val="-10"/>
        </w:rPr>
        <w:t> </w:t>
      </w:r>
      <w:r>
        <w:rPr/>
        <w:t>from our</w:t>
      </w:r>
      <w:r>
        <w:rPr>
          <w:spacing w:val="-4"/>
        </w:rPr>
        <w:t> </w:t>
      </w:r>
      <w:r>
        <w:rPr/>
        <w:t>survey:</w:t>
      </w:r>
    </w:p>
    <w:p>
      <w:pPr>
        <w:pStyle w:val="BodyText"/>
        <w:spacing w:before="7"/>
        <w:rPr>
          <w:sz w:val="26"/>
        </w:rPr>
      </w:pPr>
    </w:p>
    <w:p>
      <w:pPr>
        <w:pStyle w:val="Heading4"/>
        <w:numPr>
          <w:ilvl w:val="0"/>
          <w:numId w:val="7"/>
        </w:numPr>
        <w:tabs>
          <w:tab w:pos="394" w:val="left" w:leader="none"/>
        </w:tabs>
        <w:spacing w:line="240" w:lineRule="auto" w:before="0" w:after="0"/>
        <w:ind w:left="393" w:right="0" w:hanging="274"/>
        <w:jc w:val="left"/>
      </w:pPr>
      <w:r>
        <w:rPr>
          <w:color w:val="005EB8"/>
        </w:rPr>
        <w:t>Racial</w:t>
      </w:r>
      <w:r>
        <w:rPr>
          <w:color w:val="005EB8"/>
          <w:spacing w:val="-8"/>
        </w:rPr>
        <w:t> </w:t>
      </w:r>
      <w:r>
        <w:rPr>
          <w:color w:val="005EB8"/>
        </w:rPr>
        <w:t>discrimination</w:t>
      </w:r>
      <w:r>
        <w:rPr>
          <w:color w:val="005EB8"/>
          <w:spacing w:val="22"/>
        </w:rPr>
        <w:t> </w:t>
      </w:r>
      <w:r>
        <w:rPr>
          <w:color w:val="005EB8"/>
        </w:rPr>
        <w:t>is</w:t>
      </w:r>
      <w:r>
        <w:rPr>
          <w:color w:val="005EB8"/>
          <w:spacing w:val="-17"/>
        </w:rPr>
        <w:t> </w:t>
      </w:r>
      <w:r>
        <w:rPr>
          <w:color w:val="005EB8"/>
        </w:rPr>
        <w:t>likely</w:t>
      </w:r>
      <w:r>
        <w:rPr>
          <w:color w:val="005EB8"/>
          <w:spacing w:val="7"/>
        </w:rPr>
        <w:t> </w:t>
      </w:r>
      <w:r>
        <w:rPr>
          <w:color w:val="005EB8"/>
        </w:rPr>
        <w:t>to</w:t>
      </w:r>
      <w:r>
        <w:rPr>
          <w:color w:val="005EB8"/>
          <w:spacing w:val="-17"/>
        </w:rPr>
        <w:t> </w:t>
      </w:r>
      <w:r>
        <w:rPr>
          <w:color w:val="005EB8"/>
        </w:rPr>
        <w:t>be</w:t>
      </w:r>
      <w:r>
        <w:rPr>
          <w:color w:val="005EB8"/>
          <w:spacing w:val="-6"/>
        </w:rPr>
        <w:t> </w:t>
      </w:r>
      <w:r>
        <w:rPr>
          <w:color w:val="005EB8"/>
        </w:rPr>
        <w:t>widespread</w:t>
      </w:r>
      <w:r>
        <w:rPr>
          <w:color w:val="005EB8"/>
          <w:spacing w:val="9"/>
        </w:rPr>
        <w:t> </w:t>
      </w:r>
      <w:r>
        <w:rPr>
          <w:color w:val="005EB8"/>
        </w:rPr>
        <w:t>in</w:t>
      </w:r>
      <w:r>
        <w:rPr>
          <w:color w:val="005EB8"/>
          <w:spacing w:val="-17"/>
        </w:rPr>
        <w:t> </w:t>
      </w:r>
      <w:r>
        <w:rPr>
          <w:color w:val="005EB8"/>
        </w:rPr>
        <w:t>primary</w:t>
      </w:r>
      <w:r>
        <w:rPr>
          <w:color w:val="005EB8"/>
          <w:spacing w:val="-6"/>
        </w:rPr>
        <w:t> </w:t>
      </w:r>
      <w:r>
        <w:rPr>
          <w:color w:val="005EB8"/>
        </w:rPr>
        <w:t>care</w:t>
      </w:r>
      <w:r>
        <w:rPr>
          <w:color w:val="005EB8"/>
          <w:spacing w:val="7"/>
        </w:rPr>
        <w:t> </w:t>
      </w:r>
      <w:r>
        <w:rPr>
          <w:color w:val="005EB8"/>
          <w:spacing w:val="-2"/>
        </w:rPr>
        <w:t>workplaces.</w:t>
      </w:r>
    </w:p>
    <w:p>
      <w:pPr>
        <w:pStyle w:val="BodyText"/>
        <w:spacing w:before="9"/>
        <w:rPr>
          <w:b/>
        </w:rPr>
      </w:pPr>
    </w:p>
    <w:p>
      <w:pPr>
        <w:pStyle w:val="ListParagraph"/>
        <w:numPr>
          <w:ilvl w:val="1"/>
          <w:numId w:val="7"/>
        </w:numPr>
        <w:tabs>
          <w:tab w:pos="841" w:val="left" w:leader="none"/>
          <w:tab w:pos="842" w:val="left" w:leader="none"/>
        </w:tabs>
        <w:spacing w:line="271" w:lineRule="auto" w:before="0" w:after="0"/>
        <w:ind w:left="841" w:right="171" w:hanging="353"/>
        <w:jc w:val="left"/>
        <w:rPr>
          <w:sz w:val="24"/>
        </w:rPr>
      </w:pPr>
      <w:r>
        <w:rPr>
          <w:sz w:val="24"/>
        </w:rPr>
        <w:t>In</w:t>
      </w:r>
      <w:r>
        <w:rPr>
          <w:spacing w:val="-8"/>
          <w:sz w:val="24"/>
        </w:rPr>
        <w:t> </w:t>
      </w:r>
      <w:r>
        <w:rPr>
          <w:sz w:val="24"/>
        </w:rPr>
        <w:t>a</w:t>
      </w:r>
      <w:r>
        <w:rPr>
          <w:spacing w:val="-16"/>
          <w:sz w:val="24"/>
        </w:rPr>
        <w:t> </w:t>
      </w:r>
      <w:r>
        <w:rPr>
          <w:sz w:val="24"/>
        </w:rPr>
        <w:t>survey of</w:t>
      </w:r>
      <w:r>
        <w:rPr>
          <w:spacing w:val="-14"/>
          <w:sz w:val="24"/>
        </w:rPr>
        <w:t> </w:t>
      </w:r>
      <w:r>
        <w:rPr>
          <w:sz w:val="24"/>
        </w:rPr>
        <w:t>just 3%</w:t>
      </w:r>
      <w:r>
        <w:rPr>
          <w:spacing w:val="-1"/>
          <w:sz w:val="24"/>
        </w:rPr>
        <w:t> </w:t>
      </w:r>
      <w:r>
        <w:rPr>
          <w:sz w:val="24"/>
        </w:rPr>
        <w:t>of</w:t>
      </w:r>
      <w:r>
        <w:rPr>
          <w:spacing w:val="-14"/>
          <w:sz w:val="24"/>
        </w:rPr>
        <w:t> </w:t>
      </w:r>
      <w:r>
        <w:rPr>
          <w:sz w:val="24"/>
        </w:rPr>
        <w:t>the</w:t>
      </w:r>
      <w:r>
        <w:rPr>
          <w:spacing w:val="-2"/>
          <w:sz w:val="24"/>
        </w:rPr>
        <w:t> </w:t>
      </w:r>
      <w:r>
        <w:rPr>
          <w:sz w:val="24"/>
        </w:rPr>
        <w:t>primary</w:t>
      </w:r>
      <w:r>
        <w:rPr>
          <w:spacing w:val="-4"/>
          <w:sz w:val="24"/>
        </w:rPr>
        <w:t> </w:t>
      </w:r>
      <w:r>
        <w:rPr>
          <w:sz w:val="24"/>
        </w:rPr>
        <w:t>care</w:t>
      </w:r>
      <w:r>
        <w:rPr>
          <w:spacing w:val="-2"/>
          <w:sz w:val="24"/>
        </w:rPr>
        <w:t> </w:t>
      </w:r>
      <w:r>
        <w:rPr>
          <w:sz w:val="24"/>
        </w:rPr>
        <w:t>workforce,</w:t>
      </w:r>
      <w:r>
        <w:rPr>
          <w:spacing w:val="-22"/>
          <w:sz w:val="24"/>
        </w:rPr>
        <w:t> </w:t>
      </w:r>
      <w:r>
        <w:rPr>
          <w:sz w:val="24"/>
        </w:rPr>
        <w:t>over</w:t>
      </w:r>
      <w:r>
        <w:rPr>
          <w:spacing w:val="-11"/>
          <w:sz w:val="24"/>
        </w:rPr>
        <w:t> </w:t>
      </w:r>
      <w:r>
        <w:rPr>
          <w:sz w:val="24"/>
        </w:rPr>
        <w:t>500 people reported some</w:t>
      </w:r>
      <w:r>
        <w:rPr>
          <w:spacing w:val="-2"/>
          <w:sz w:val="24"/>
        </w:rPr>
        <w:t> </w:t>
      </w:r>
      <w:r>
        <w:rPr>
          <w:sz w:val="24"/>
        </w:rPr>
        <w:t>type</w:t>
      </w:r>
      <w:r>
        <w:rPr>
          <w:spacing w:val="-16"/>
          <w:sz w:val="24"/>
        </w:rPr>
        <w:t> </w:t>
      </w:r>
      <w:r>
        <w:rPr>
          <w:sz w:val="24"/>
        </w:rPr>
        <w:t>of discrimination</w:t>
      </w:r>
      <w:r>
        <w:rPr>
          <w:spacing w:val="28"/>
          <w:sz w:val="24"/>
        </w:rPr>
        <w:t> </w:t>
      </w:r>
      <w:r>
        <w:rPr>
          <w:sz w:val="24"/>
        </w:rPr>
        <w:t>or</w:t>
      </w:r>
      <w:r>
        <w:rPr>
          <w:spacing w:val="-9"/>
          <w:sz w:val="24"/>
        </w:rPr>
        <w:t> </w:t>
      </w:r>
      <w:r>
        <w:rPr>
          <w:sz w:val="24"/>
        </w:rPr>
        <w:t>harassment</w:t>
      </w:r>
      <w:r>
        <w:rPr>
          <w:spacing w:val="30"/>
          <w:sz w:val="24"/>
        </w:rPr>
        <w:t> </w:t>
      </w:r>
      <w:r>
        <w:rPr>
          <w:sz w:val="24"/>
        </w:rPr>
        <w:t>based on their personal</w:t>
      </w:r>
      <w:r>
        <w:rPr>
          <w:spacing w:val="29"/>
          <w:sz w:val="24"/>
        </w:rPr>
        <w:t> </w:t>
      </w:r>
      <w:r>
        <w:rPr>
          <w:sz w:val="24"/>
        </w:rPr>
        <w:t>characteristics in the past year. This demonstrates</w:t>
      </w:r>
      <w:r>
        <w:rPr>
          <w:spacing w:val="29"/>
          <w:sz w:val="24"/>
        </w:rPr>
        <w:t> </w:t>
      </w:r>
      <w:r>
        <w:rPr>
          <w:sz w:val="24"/>
        </w:rPr>
        <w:t>that the scale of perceived discrimination</w:t>
      </w:r>
      <w:r>
        <w:rPr>
          <w:spacing w:val="40"/>
          <w:sz w:val="24"/>
        </w:rPr>
        <w:t> </w:t>
      </w:r>
      <w:r>
        <w:rPr>
          <w:sz w:val="24"/>
        </w:rPr>
        <w:t>and harassment</w:t>
      </w:r>
      <w:r>
        <w:rPr>
          <w:spacing w:val="36"/>
          <w:sz w:val="24"/>
        </w:rPr>
        <w:t> </w:t>
      </w:r>
      <w:r>
        <w:rPr>
          <w:sz w:val="24"/>
        </w:rPr>
        <w:t>is immense.</w:t>
      </w:r>
    </w:p>
    <w:p>
      <w:pPr>
        <w:pStyle w:val="ListParagraph"/>
        <w:numPr>
          <w:ilvl w:val="1"/>
          <w:numId w:val="7"/>
        </w:numPr>
        <w:tabs>
          <w:tab w:pos="841" w:val="left" w:leader="none"/>
          <w:tab w:pos="842" w:val="left" w:leader="none"/>
        </w:tabs>
        <w:spacing w:line="264" w:lineRule="auto" w:before="25" w:after="0"/>
        <w:ind w:left="841" w:right="384" w:hanging="353"/>
        <w:jc w:val="left"/>
        <w:rPr>
          <w:sz w:val="24"/>
        </w:rPr>
      </w:pPr>
      <w:r>
        <w:rPr>
          <w:sz w:val="24"/>
        </w:rPr>
        <w:t>Discrimination and harassment</w:t>
      </w:r>
      <w:r>
        <w:rPr>
          <w:spacing w:val="14"/>
          <w:sz w:val="24"/>
        </w:rPr>
        <w:t> </w:t>
      </w:r>
      <w:r>
        <w:rPr>
          <w:sz w:val="24"/>
        </w:rPr>
        <w:t>based on</w:t>
      </w:r>
      <w:r>
        <w:rPr>
          <w:spacing w:val="-6"/>
          <w:sz w:val="24"/>
        </w:rPr>
        <w:t> </w:t>
      </w:r>
      <w:r>
        <w:rPr>
          <w:sz w:val="24"/>
        </w:rPr>
        <w:t>ethnicity is</w:t>
      </w:r>
      <w:r>
        <w:rPr>
          <w:spacing w:val="-8"/>
          <w:sz w:val="24"/>
        </w:rPr>
        <w:t> </w:t>
      </w:r>
      <w:r>
        <w:rPr>
          <w:sz w:val="24"/>
        </w:rPr>
        <w:t>likely to</w:t>
      </w:r>
      <w:r>
        <w:rPr>
          <w:spacing w:val="-17"/>
          <w:sz w:val="24"/>
        </w:rPr>
        <w:t> </w:t>
      </w:r>
      <w:r>
        <w:rPr>
          <w:sz w:val="24"/>
        </w:rPr>
        <w:t>be</w:t>
      </w:r>
      <w:r>
        <w:rPr>
          <w:spacing w:val="-6"/>
          <w:sz w:val="24"/>
        </w:rPr>
        <w:t> </w:t>
      </w:r>
      <w:r>
        <w:rPr>
          <w:sz w:val="24"/>
        </w:rPr>
        <w:t>the</w:t>
      </w:r>
      <w:r>
        <w:rPr>
          <w:spacing w:val="-6"/>
          <w:sz w:val="24"/>
        </w:rPr>
        <w:t> </w:t>
      </w:r>
      <w:r>
        <w:rPr>
          <w:sz w:val="24"/>
        </w:rPr>
        <w:t>most</w:t>
      </w:r>
      <w:r>
        <w:rPr>
          <w:spacing w:val="-4"/>
          <w:sz w:val="24"/>
        </w:rPr>
        <w:t> </w:t>
      </w:r>
      <w:r>
        <w:rPr>
          <w:sz w:val="24"/>
        </w:rPr>
        <w:t>common</w:t>
      </w:r>
      <w:r>
        <w:rPr>
          <w:spacing w:val="-17"/>
          <w:sz w:val="24"/>
        </w:rPr>
        <w:t> </w:t>
      </w:r>
      <w:r>
        <w:rPr>
          <w:sz w:val="24"/>
        </w:rPr>
        <w:t>type</w:t>
      </w:r>
      <w:r>
        <w:rPr>
          <w:spacing w:val="-17"/>
          <w:sz w:val="24"/>
        </w:rPr>
        <w:t> </w:t>
      </w:r>
      <w:r>
        <w:rPr>
          <w:sz w:val="24"/>
        </w:rPr>
        <w:t>of discrimination</w:t>
      </w:r>
      <w:r>
        <w:rPr>
          <w:spacing w:val="40"/>
          <w:sz w:val="24"/>
        </w:rPr>
        <w:t> </w:t>
      </w:r>
      <w:r>
        <w:rPr>
          <w:sz w:val="24"/>
        </w:rPr>
        <w:t>experienced by the primary care workforce.</w:t>
      </w:r>
    </w:p>
    <w:p>
      <w:pPr>
        <w:pStyle w:val="ListParagraph"/>
        <w:numPr>
          <w:ilvl w:val="1"/>
          <w:numId w:val="7"/>
        </w:numPr>
        <w:tabs>
          <w:tab w:pos="841" w:val="left" w:leader="none"/>
          <w:tab w:pos="842" w:val="left" w:leader="none"/>
        </w:tabs>
        <w:spacing w:line="264" w:lineRule="auto" w:before="34" w:after="0"/>
        <w:ind w:left="841" w:right="727" w:hanging="353"/>
        <w:jc w:val="left"/>
        <w:rPr>
          <w:sz w:val="24"/>
        </w:rPr>
      </w:pPr>
      <w:r>
        <w:rPr>
          <w:sz w:val="24"/>
        </w:rPr>
        <w:t>Whilst racial</w:t>
      </w:r>
      <w:r>
        <w:rPr>
          <w:spacing w:val="-5"/>
          <w:sz w:val="24"/>
        </w:rPr>
        <w:t> </w:t>
      </w:r>
      <w:r>
        <w:rPr>
          <w:sz w:val="24"/>
        </w:rPr>
        <w:t>discrimination</w:t>
      </w:r>
      <w:r>
        <w:rPr>
          <w:spacing w:val="25"/>
          <w:sz w:val="24"/>
        </w:rPr>
        <w:t> </w:t>
      </w:r>
      <w:r>
        <w:rPr>
          <w:sz w:val="24"/>
        </w:rPr>
        <w:t>and</w:t>
      </w:r>
      <w:r>
        <w:rPr>
          <w:spacing w:val="-5"/>
          <w:sz w:val="24"/>
        </w:rPr>
        <w:t> </w:t>
      </w:r>
      <w:r>
        <w:rPr>
          <w:sz w:val="24"/>
        </w:rPr>
        <w:t>harassment</w:t>
      </w:r>
      <w:r>
        <w:rPr>
          <w:spacing w:val="26"/>
          <w:sz w:val="24"/>
        </w:rPr>
        <w:t> </w:t>
      </w:r>
      <w:r>
        <w:rPr>
          <w:sz w:val="24"/>
        </w:rPr>
        <w:t>from</w:t>
      </w:r>
      <w:r>
        <w:rPr>
          <w:spacing w:val="-17"/>
          <w:sz w:val="24"/>
        </w:rPr>
        <w:t> </w:t>
      </w:r>
      <w:r>
        <w:rPr>
          <w:sz w:val="24"/>
        </w:rPr>
        <w:t>patients is</w:t>
      </w:r>
      <w:r>
        <w:rPr>
          <w:spacing w:val="-5"/>
          <w:sz w:val="24"/>
        </w:rPr>
        <w:t> </w:t>
      </w:r>
      <w:r>
        <w:rPr>
          <w:sz w:val="24"/>
        </w:rPr>
        <w:t>the most</w:t>
      </w:r>
      <w:r>
        <w:rPr>
          <w:spacing w:val="-15"/>
          <w:sz w:val="24"/>
        </w:rPr>
        <w:t> </w:t>
      </w:r>
      <w:r>
        <w:rPr>
          <w:sz w:val="24"/>
        </w:rPr>
        <w:t>common</w:t>
      </w:r>
      <w:r>
        <w:rPr>
          <w:spacing w:val="-17"/>
          <w:sz w:val="24"/>
        </w:rPr>
        <w:t> </w:t>
      </w:r>
      <w:r>
        <w:rPr>
          <w:sz w:val="24"/>
        </w:rPr>
        <w:t>a</w:t>
      </w:r>
      <w:r>
        <w:rPr>
          <w:spacing w:val="-17"/>
          <w:sz w:val="24"/>
        </w:rPr>
        <w:t> </w:t>
      </w:r>
      <w:r>
        <w:rPr>
          <w:sz w:val="24"/>
        </w:rPr>
        <w:t>1</w:t>
      </w:r>
      <w:r>
        <w:rPr>
          <w:spacing w:val="-5"/>
          <w:sz w:val="24"/>
        </w:rPr>
        <w:t> </w:t>
      </w:r>
      <w:r>
        <w:rPr>
          <w:sz w:val="24"/>
        </w:rPr>
        <w:t>in</w:t>
      </w:r>
      <w:r>
        <w:rPr>
          <w:spacing w:val="-5"/>
          <w:sz w:val="24"/>
        </w:rPr>
        <w:t> </w:t>
      </w:r>
      <w:r>
        <w:rPr>
          <w:sz w:val="24"/>
        </w:rPr>
        <w:t>5 reported racial discrimination</w:t>
      </w:r>
      <w:r>
        <w:rPr>
          <w:spacing w:val="38"/>
          <w:sz w:val="24"/>
        </w:rPr>
        <w:t> </w:t>
      </w:r>
      <w:r>
        <w:rPr>
          <w:sz w:val="24"/>
        </w:rPr>
        <w:t>and harassment</w:t>
      </w:r>
      <w:r>
        <w:rPr>
          <w:spacing w:val="40"/>
          <w:sz w:val="24"/>
        </w:rPr>
        <w:t> </w:t>
      </w:r>
      <w:r>
        <w:rPr>
          <w:sz w:val="24"/>
        </w:rPr>
        <w:t>from</w:t>
      </w:r>
      <w:r>
        <w:rPr>
          <w:spacing w:val="-13"/>
          <w:sz w:val="24"/>
        </w:rPr>
        <w:t> </w:t>
      </w:r>
      <w:r>
        <w:rPr>
          <w:sz w:val="24"/>
        </w:rPr>
        <w:t>colleagues</w:t>
      </w:r>
      <w:r>
        <w:rPr>
          <w:spacing w:val="36"/>
          <w:sz w:val="24"/>
        </w:rPr>
        <w:t> </w:t>
      </w:r>
      <w:r>
        <w:rPr>
          <w:sz w:val="24"/>
        </w:rPr>
        <w:t>too.</w:t>
      </w:r>
    </w:p>
    <w:p>
      <w:pPr>
        <w:pStyle w:val="ListParagraph"/>
        <w:numPr>
          <w:ilvl w:val="1"/>
          <w:numId w:val="7"/>
        </w:numPr>
        <w:tabs>
          <w:tab w:pos="841" w:val="left" w:leader="none"/>
          <w:tab w:pos="842" w:val="left" w:leader="none"/>
        </w:tabs>
        <w:spacing w:line="264" w:lineRule="auto" w:before="33" w:after="0"/>
        <w:ind w:left="841" w:right="654" w:hanging="353"/>
        <w:jc w:val="left"/>
        <w:rPr>
          <w:sz w:val="24"/>
        </w:rPr>
      </w:pPr>
      <w:r>
        <w:rPr>
          <w:sz w:val="24"/>
        </w:rPr>
        <w:t>Much</w:t>
      </w:r>
      <w:r>
        <w:rPr>
          <w:spacing w:val="-17"/>
          <w:sz w:val="24"/>
        </w:rPr>
        <w:t> </w:t>
      </w:r>
      <w:r>
        <w:rPr>
          <w:sz w:val="24"/>
        </w:rPr>
        <w:t>racial</w:t>
      </w:r>
      <w:r>
        <w:rPr>
          <w:spacing w:val="-12"/>
          <w:sz w:val="24"/>
        </w:rPr>
        <w:t> </w:t>
      </w:r>
      <w:r>
        <w:rPr>
          <w:sz w:val="24"/>
        </w:rPr>
        <w:t>discrimination</w:t>
      </w:r>
      <w:r>
        <w:rPr>
          <w:spacing w:val="23"/>
          <w:sz w:val="24"/>
        </w:rPr>
        <w:t> </w:t>
      </w:r>
      <w:r>
        <w:rPr>
          <w:sz w:val="24"/>
        </w:rPr>
        <w:t>and</w:t>
      </w:r>
      <w:r>
        <w:rPr>
          <w:spacing w:val="-7"/>
          <w:sz w:val="24"/>
        </w:rPr>
        <w:t> </w:t>
      </w:r>
      <w:r>
        <w:rPr>
          <w:sz w:val="24"/>
        </w:rPr>
        <w:t>harassment</w:t>
      </w:r>
      <w:r>
        <w:rPr>
          <w:spacing w:val="11"/>
          <w:sz w:val="24"/>
        </w:rPr>
        <w:t> </w:t>
      </w:r>
      <w:r>
        <w:rPr>
          <w:sz w:val="24"/>
        </w:rPr>
        <w:t>may</w:t>
      </w:r>
      <w:r>
        <w:rPr>
          <w:spacing w:val="-8"/>
          <w:sz w:val="24"/>
        </w:rPr>
        <w:t> </w:t>
      </w:r>
      <w:r>
        <w:rPr>
          <w:sz w:val="24"/>
        </w:rPr>
        <w:t>be</w:t>
      </w:r>
      <w:r>
        <w:rPr>
          <w:spacing w:val="-7"/>
          <w:sz w:val="24"/>
        </w:rPr>
        <w:t> </w:t>
      </w:r>
      <w:r>
        <w:rPr>
          <w:sz w:val="24"/>
        </w:rPr>
        <w:t>subtle, perhaps</w:t>
      </w:r>
      <w:r>
        <w:rPr>
          <w:spacing w:val="17"/>
          <w:sz w:val="24"/>
        </w:rPr>
        <w:t> </w:t>
      </w:r>
      <w:r>
        <w:rPr>
          <w:sz w:val="24"/>
        </w:rPr>
        <w:t>making</w:t>
      </w:r>
      <w:r>
        <w:rPr>
          <w:spacing w:val="-17"/>
          <w:sz w:val="24"/>
        </w:rPr>
        <w:t> </w:t>
      </w:r>
      <w:r>
        <w:rPr>
          <w:sz w:val="24"/>
        </w:rPr>
        <w:t>it</w:t>
      </w:r>
      <w:r>
        <w:rPr>
          <w:spacing w:val="-4"/>
          <w:sz w:val="24"/>
        </w:rPr>
        <w:t> </w:t>
      </w:r>
      <w:r>
        <w:rPr>
          <w:sz w:val="24"/>
        </w:rPr>
        <w:t>difficult</w:t>
      </w:r>
      <w:r>
        <w:rPr>
          <w:spacing w:val="-17"/>
          <w:sz w:val="24"/>
        </w:rPr>
        <w:t> </w:t>
      </w:r>
      <w:r>
        <w:rPr>
          <w:sz w:val="24"/>
        </w:rPr>
        <w:t>to pinpoint,</w:t>
      </w:r>
      <w:r>
        <w:rPr>
          <w:spacing w:val="40"/>
          <w:sz w:val="24"/>
        </w:rPr>
        <w:t> </w:t>
      </w:r>
      <w:r>
        <w:rPr>
          <w:sz w:val="24"/>
        </w:rPr>
        <w:t>challenge and ‘prove’.</w:t>
      </w:r>
    </w:p>
    <w:p>
      <w:pPr>
        <w:pStyle w:val="ListParagraph"/>
        <w:numPr>
          <w:ilvl w:val="1"/>
          <w:numId w:val="7"/>
        </w:numPr>
        <w:tabs>
          <w:tab w:pos="841" w:val="left" w:leader="none"/>
          <w:tab w:pos="842" w:val="left" w:leader="none"/>
        </w:tabs>
        <w:spacing w:line="264" w:lineRule="auto" w:before="34" w:after="0"/>
        <w:ind w:left="841" w:right="609" w:hanging="353"/>
        <w:jc w:val="left"/>
        <w:rPr>
          <w:sz w:val="24"/>
        </w:rPr>
      </w:pPr>
      <w:r>
        <w:rPr>
          <w:sz w:val="24"/>
        </w:rPr>
        <w:t>Discrimination and harassment</w:t>
      </w:r>
      <w:r>
        <w:rPr>
          <w:spacing w:val="18"/>
          <w:sz w:val="24"/>
        </w:rPr>
        <w:t> </w:t>
      </w:r>
      <w:r>
        <w:rPr>
          <w:sz w:val="24"/>
        </w:rPr>
        <w:t>take</w:t>
      </w:r>
      <w:r>
        <w:rPr>
          <w:spacing w:val="-2"/>
          <w:sz w:val="24"/>
        </w:rPr>
        <w:t> </w:t>
      </w:r>
      <w:r>
        <w:rPr>
          <w:sz w:val="24"/>
        </w:rPr>
        <w:t>many</w:t>
      </w:r>
      <w:r>
        <w:rPr>
          <w:spacing w:val="-17"/>
          <w:sz w:val="24"/>
        </w:rPr>
        <w:t> </w:t>
      </w:r>
      <w:r>
        <w:rPr>
          <w:sz w:val="24"/>
        </w:rPr>
        <w:t>forms</w:t>
      </w:r>
      <w:r>
        <w:rPr>
          <w:spacing w:val="-17"/>
          <w:sz w:val="24"/>
        </w:rPr>
        <w:t> </w:t>
      </w:r>
      <w:r>
        <w:rPr>
          <w:sz w:val="24"/>
        </w:rPr>
        <w:t>and</w:t>
      </w:r>
      <w:r>
        <w:rPr>
          <w:spacing w:val="-2"/>
          <w:sz w:val="24"/>
        </w:rPr>
        <w:t> </w:t>
      </w:r>
      <w:r>
        <w:rPr>
          <w:sz w:val="24"/>
        </w:rPr>
        <w:t>we</w:t>
      </w:r>
      <w:r>
        <w:rPr>
          <w:spacing w:val="-3"/>
          <w:sz w:val="24"/>
        </w:rPr>
        <w:t> </w:t>
      </w:r>
      <w:r>
        <w:rPr>
          <w:sz w:val="24"/>
        </w:rPr>
        <w:t>need</w:t>
      </w:r>
      <w:r>
        <w:rPr>
          <w:spacing w:val="-3"/>
          <w:sz w:val="24"/>
        </w:rPr>
        <w:t> </w:t>
      </w:r>
      <w:r>
        <w:rPr>
          <w:sz w:val="24"/>
        </w:rPr>
        <w:t>to</w:t>
      </w:r>
      <w:r>
        <w:rPr>
          <w:spacing w:val="-3"/>
          <w:sz w:val="24"/>
        </w:rPr>
        <w:t> </w:t>
      </w:r>
      <w:r>
        <w:rPr>
          <w:sz w:val="24"/>
        </w:rPr>
        <w:t>be</w:t>
      </w:r>
      <w:r>
        <w:rPr>
          <w:spacing w:val="-3"/>
          <w:sz w:val="24"/>
        </w:rPr>
        <w:t> </w:t>
      </w:r>
      <w:r>
        <w:rPr>
          <w:sz w:val="24"/>
        </w:rPr>
        <w:t>careful</w:t>
      </w:r>
      <w:r>
        <w:rPr>
          <w:spacing w:val="-16"/>
          <w:sz w:val="24"/>
        </w:rPr>
        <w:t> </w:t>
      </w:r>
      <w:r>
        <w:rPr>
          <w:sz w:val="24"/>
        </w:rPr>
        <w:t>to</w:t>
      </w:r>
      <w:r>
        <w:rPr>
          <w:spacing w:val="-3"/>
          <w:sz w:val="24"/>
        </w:rPr>
        <w:t> </w:t>
      </w:r>
      <w:r>
        <w:rPr>
          <w:sz w:val="24"/>
        </w:rPr>
        <w:t>avoid</w:t>
      </w:r>
      <w:r>
        <w:rPr>
          <w:spacing w:val="-3"/>
          <w:sz w:val="24"/>
        </w:rPr>
        <w:t> </w:t>
      </w:r>
      <w:r>
        <w:rPr>
          <w:sz w:val="24"/>
        </w:rPr>
        <w:t>the assumption</w:t>
      </w:r>
      <w:r>
        <w:rPr>
          <w:spacing w:val="31"/>
          <w:sz w:val="24"/>
        </w:rPr>
        <w:t> </w:t>
      </w:r>
      <w:r>
        <w:rPr>
          <w:sz w:val="24"/>
        </w:rPr>
        <w:t>that it always involves an ethnic majority discriminating</w:t>
      </w:r>
      <w:r>
        <w:rPr>
          <w:spacing w:val="31"/>
          <w:sz w:val="24"/>
        </w:rPr>
        <w:t> </w:t>
      </w:r>
      <w:r>
        <w:rPr>
          <w:sz w:val="24"/>
        </w:rPr>
        <w:t>against a minority.</w:t>
      </w:r>
    </w:p>
    <w:p>
      <w:pPr>
        <w:pStyle w:val="BodyText"/>
        <w:spacing w:before="2"/>
        <w:rPr>
          <w:sz w:val="25"/>
        </w:rPr>
      </w:pPr>
    </w:p>
    <w:p>
      <w:pPr>
        <w:pStyle w:val="Heading4"/>
        <w:numPr>
          <w:ilvl w:val="0"/>
          <w:numId w:val="7"/>
        </w:numPr>
        <w:tabs>
          <w:tab w:pos="393" w:val="left" w:leader="none"/>
        </w:tabs>
        <w:spacing w:line="240" w:lineRule="auto" w:before="0" w:after="0"/>
        <w:ind w:left="392" w:right="0" w:hanging="273"/>
        <w:jc w:val="left"/>
      </w:pPr>
      <w:r>
        <w:rPr>
          <w:color w:val="005EB8"/>
        </w:rPr>
        <w:t>Racial</w:t>
      </w:r>
      <w:r>
        <w:rPr>
          <w:color w:val="005EB8"/>
          <w:spacing w:val="-12"/>
        </w:rPr>
        <w:t> </w:t>
      </w:r>
      <w:r>
        <w:rPr>
          <w:color w:val="005EB8"/>
        </w:rPr>
        <w:t>discrimination</w:t>
      </w:r>
      <w:r>
        <w:rPr>
          <w:color w:val="005EB8"/>
          <w:spacing w:val="10"/>
        </w:rPr>
        <w:t> </w:t>
      </w:r>
      <w:r>
        <w:rPr>
          <w:color w:val="005EB8"/>
        </w:rPr>
        <w:t>and</w:t>
      </w:r>
      <w:r>
        <w:rPr>
          <w:color w:val="005EB8"/>
          <w:spacing w:val="-12"/>
        </w:rPr>
        <w:t> </w:t>
      </w:r>
      <w:r>
        <w:rPr>
          <w:color w:val="005EB8"/>
        </w:rPr>
        <w:t>harassment</w:t>
      </w:r>
      <w:r>
        <w:rPr>
          <w:color w:val="005EB8"/>
          <w:spacing w:val="1"/>
        </w:rPr>
        <w:t> </w:t>
      </w:r>
      <w:r>
        <w:rPr>
          <w:color w:val="005EB8"/>
        </w:rPr>
        <w:t>can</w:t>
      </w:r>
      <w:r>
        <w:rPr>
          <w:color w:val="005EB8"/>
          <w:spacing w:val="-12"/>
        </w:rPr>
        <w:t> </w:t>
      </w:r>
      <w:r>
        <w:rPr>
          <w:color w:val="005EB8"/>
        </w:rPr>
        <w:t>have</w:t>
      </w:r>
      <w:r>
        <w:rPr>
          <w:color w:val="005EB8"/>
          <w:spacing w:val="-14"/>
        </w:rPr>
        <w:t> </w:t>
      </w:r>
      <w:r>
        <w:rPr>
          <w:color w:val="005EB8"/>
        </w:rPr>
        <w:t>significant</w:t>
      </w:r>
      <w:r>
        <w:rPr>
          <w:color w:val="005EB8"/>
          <w:spacing w:val="2"/>
        </w:rPr>
        <w:t> </w:t>
      </w:r>
      <w:r>
        <w:rPr>
          <w:color w:val="005EB8"/>
          <w:spacing w:val="-2"/>
        </w:rPr>
        <w:t>impacts.</w:t>
      </w:r>
    </w:p>
    <w:p>
      <w:pPr>
        <w:pStyle w:val="BodyText"/>
        <w:spacing w:before="5"/>
        <w:rPr>
          <w:b/>
          <w:sz w:val="27"/>
        </w:rPr>
      </w:pPr>
    </w:p>
    <w:p>
      <w:pPr>
        <w:pStyle w:val="ListParagraph"/>
        <w:numPr>
          <w:ilvl w:val="1"/>
          <w:numId w:val="7"/>
        </w:numPr>
        <w:tabs>
          <w:tab w:pos="841" w:val="left" w:leader="none"/>
          <w:tab w:pos="842" w:val="left" w:leader="none"/>
        </w:tabs>
        <w:spacing w:line="285" w:lineRule="auto" w:before="1" w:after="0"/>
        <w:ind w:left="841" w:right="345" w:hanging="353"/>
        <w:jc w:val="left"/>
        <w:rPr>
          <w:sz w:val="24"/>
        </w:rPr>
      </w:pPr>
      <w:r>
        <w:rPr>
          <w:sz w:val="24"/>
        </w:rPr>
        <w:t>People shared powerful accounts of how</w:t>
      </w:r>
      <w:r>
        <w:rPr>
          <w:spacing w:val="-4"/>
          <w:sz w:val="24"/>
        </w:rPr>
        <w:t> </w:t>
      </w:r>
      <w:r>
        <w:rPr>
          <w:sz w:val="24"/>
        </w:rPr>
        <w:t>racial discrimination</w:t>
      </w:r>
      <w:r>
        <w:rPr>
          <w:spacing w:val="32"/>
          <w:sz w:val="24"/>
        </w:rPr>
        <w:t> </w:t>
      </w:r>
      <w:r>
        <w:rPr>
          <w:sz w:val="24"/>
        </w:rPr>
        <w:t>and harassment</w:t>
      </w:r>
      <w:r>
        <w:rPr>
          <w:spacing w:val="35"/>
          <w:sz w:val="24"/>
        </w:rPr>
        <w:t> </w:t>
      </w:r>
      <w:r>
        <w:rPr>
          <w:sz w:val="24"/>
        </w:rPr>
        <w:t>had impacted</w:t>
      </w:r>
      <w:r>
        <w:rPr>
          <w:spacing w:val="-6"/>
          <w:sz w:val="24"/>
        </w:rPr>
        <w:t> </w:t>
      </w:r>
      <w:r>
        <w:rPr>
          <w:sz w:val="24"/>
        </w:rPr>
        <w:t>on</w:t>
      </w:r>
      <w:r>
        <w:rPr>
          <w:spacing w:val="-6"/>
          <w:sz w:val="24"/>
        </w:rPr>
        <w:t> </w:t>
      </w:r>
      <w:r>
        <w:rPr>
          <w:sz w:val="24"/>
        </w:rPr>
        <w:t>their</w:t>
      </w:r>
      <w:r>
        <w:rPr>
          <w:spacing w:val="-1"/>
          <w:sz w:val="24"/>
        </w:rPr>
        <w:t> </w:t>
      </w:r>
      <w:r>
        <w:rPr>
          <w:sz w:val="24"/>
        </w:rPr>
        <w:t>wellbeing,</w:t>
      </w:r>
      <w:r>
        <w:rPr>
          <w:spacing w:val="23"/>
          <w:sz w:val="24"/>
        </w:rPr>
        <w:t> </w:t>
      </w:r>
      <w:r>
        <w:rPr>
          <w:sz w:val="24"/>
        </w:rPr>
        <w:t>career</w:t>
      </w:r>
      <w:r>
        <w:rPr>
          <w:spacing w:val="-1"/>
          <w:sz w:val="24"/>
        </w:rPr>
        <w:t> </w:t>
      </w:r>
      <w:r>
        <w:rPr>
          <w:sz w:val="24"/>
        </w:rPr>
        <w:t>and</w:t>
      </w:r>
      <w:r>
        <w:rPr>
          <w:spacing w:val="-6"/>
          <w:sz w:val="24"/>
        </w:rPr>
        <w:t> </w:t>
      </w:r>
      <w:r>
        <w:rPr>
          <w:sz w:val="24"/>
        </w:rPr>
        <w:t>morale</w:t>
      </w:r>
      <w:r>
        <w:rPr>
          <w:spacing w:val="-6"/>
          <w:sz w:val="24"/>
        </w:rPr>
        <w:t> </w:t>
      </w:r>
      <w:r>
        <w:rPr>
          <w:sz w:val="24"/>
        </w:rPr>
        <w:t>over</w:t>
      </w:r>
      <w:r>
        <w:rPr>
          <w:spacing w:val="-14"/>
          <w:sz w:val="24"/>
        </w:rPr>
        <w:t> </w:t>
      </w:r>
      <w:r>
        <w:rPr>
          <w:sz w:val="24"/>
        </w:rPr>
        <w:t>the</w:t>
      </w:r>
      <w:r>
        <w:rPr>
          <w:spacing w:val="-6"/>
          <w:sz w:val="24"/>
        </w:rPr>
        <w:t> </w:t>
      </w:r>
      <w:r>
        <w:rPr>
          <w:sz w:val="24"/>
        </w:rPr>
        <w:t>past year.</w:t>
      </w:r>
      <w:r>
        <w:rPr>
          <w:spacing w:val="-5"/>
          <w:sz w:val="24"/>
        </w:rPr>
        <w:t> </w:t>
      </w:r>
      <w:r>
        <w:rPr>
          <w:sz w:val="24"/>
        </w:rPr>
        <w:t>The</w:t>
      </w:r>
      <w:r>
        <w:rPr>
          <w:spacing w:val="-6"/>
          <w:sz w:val="24"/>
        </w:rPr>
        <w:t> </w:t>
      </w:r>
      <w:r>
        <w:rPr>
          <w:sz w:val="24"/>
        </w:rPr>
        <w:t>fact</w:t>
      </w:r>
      <w:r>
        <w:rPr>
          <w:spacing w:val="-16"/>
          <w:sz w:val="24"/>
        </w:rPr>
        <w:t> </w:t>
      </w:r>
      <w:r>
        <w:rPr>
          <w:sz w:val="24"/>
        </w:rPr>
        <w:t>that</w:t>
      </w:r>
      <w:r>
        <w:rPr>
          <w:spacing w:val="-1"/>
          <w:sz w:val="24"/>
        </w:rPr>
        <w:t> </w:t>
      </w:r>
      <w:r>
        <w:rPr>
          <w:b/>
          <w:sz w:val="24"/>
        </w:rPr>
        <w:t>12%</w:t>
      </w:r>
      <w:r>
        <w:rPr>
          <w:b/>
          <w:spacing w:val="-5"/>
          <w:sz w:val="24"/>
        </w:rPr>
        <w:t> </w:t>
      </w:r>
      <w:r>
        <w:rPr>
          <w:b/>
          <w:sz w:val="24"/>
        </w:rPr>
        <w:t>said that they left</w:t>
      </w:r>
      <w:r>
        <w:rPr>
          <w:b/>
          <w:spacing w:val="-5"/>
          <w:sz w:val="24"/>
        </w:rPr>
        <w:t> </w:t>
      </w:r>
      <w:r>
        <w:rPr>
          <w:b/>
          <w:sz w:val="24"/>
        </w:rPr>
        <w:t>or considered leaving their</w:t>
      </w:r>
      <w:r>
        <w:rPr>
          <w:b/>
          <w:spacing w:val="-3"/>
          <w:sz w:val="24"/>
        </w:rPr>
        <w:t> </w:t>
      </w:r>
      <w:r>
        <w:rPr>
          <w:b/>
          <w:sz w:val="24"/>
        </w:rPr>
        <w:t>role due to</w:t>
      </w:r>
      <w:r>
        <w:rPr>
          <w:b/>
          <w:spacing w:val="-8"/>
          <w:sz w:val="24"/>
        </w:rPr>
        <w:t> </w:t>
      </w:r>
      <w:r>
        <w:rPr>
          <w:b/>
          <w:sz w:val="24"/>
        </w:rPr>
        <w:t>racial discrimination</w:t>
      </w:r>
      <w:r>
        <w:rPr>
          <w:b/>
          <w:spacing w:val="39"/>
          <w:sz w:val="24"/>
        </w:rPr>
        <w:t> </w:t>
      </w:r>
      <w:r>
        <w:rPr>
          <w:b/>
          <w:sz w:val="24"/>
        </w:rPr>
        <w:t>or harassment last year </w:t>
      </w:r>
      <w:r>
        <w:rPr>
          <w:sz w:val="24"/>
        </w:rPr>
        <w:t>has significant implications for</w:t>
      </w:r>
      <w:r>
        <w:rPr>
          <w:spacing w:val="-13"/>
          <w:sz w:val="24"/>
        </w:rPr>
        <w:t> </w:t>
      </w:r>
      <w:r>
        <w:rPr>
          <w:sz w:val="24"/>
        </w:rPr>
        <w:t>retention and the</w:t>
      </w:r>
      <w:r>
        <w:rPr>
          <w:spacing w:val="-4"/>
          <w:sz w:val="24"/>
        </w:rPr>
        <w:t> </w:t>
      </w:r>
      <w:r>
        <w:rPr>
          <w:sz w:val="24"/>
        </w:rPr>
        <w:t>workforce</w:t>
      </w:r>
      <w:r>
        <w:rPr>
          <w:spacing w:val="-25"/>
          <w:sz w:val="24"/>
        </w:rPr>
        <w:t> </w:t>
      </w:r>
      <w:r>
        <w:rPr>
          <w:sz w:val="24"/>
        </w:rPr>
        <w:t>crisis</w:t>
      </w:r>
      <w:r>
        <w:rPr>
          <w:spacing w:val="-6"/>
          <w:sz w:val="24"/>
        </w:rPr>
        <w:t> </w:t>
      </w:r>
      <w:r>
        <w:rPr>
          <w:sz w:val="24"/>
        </w:rPr>
        <w:t>in primary care.</w:t>
      </w:r>
    </w:p>
    <w:p>
      <w:pPr>
        <w:pStyle w:val="ListParagraph"/>
        <w:numPr>
          <w:ilvl w:val="1"/>
          <w:numId w:val="7"/>
        </w:numPr>
        <w:tabs>
          <w:tab w:pos="841" w:val="left" w:leader="none"/>
          <w:tab w:pos="842" w:val="left" w:leader="none"/>
        </w:tabs>
        <w:spacing w:line="292" w:lineRule="auto" w:before="23" w:after="0"/>
        <w:ind w:left="841" w:right="356" w:hanging="353"/>
        <w:jc w:val="left"/>
        <w:rPr>
          <w:sz w:val="24"/>
        </w:rPr>
      </w:pPr>
      <w:r>
        <w:rPr>
          <w:sz w:val="24"/>
        </w:rPr>
        <w:t>The</w:t>
      </w:r>
      <w:r>
        <w:rPr>
          <w:spacing w:val="-10"/>
          <w:sz w:val="24"/>
        </w:rPr>
        <w:t> </w:t>
      </w:r>
      <w:r>
        <w:rPr>
          <w:sz w:val="24"/>
        </w:rPr>
        <w:t>impact</w:t>
      </w:r>
      <w:r>
        <w:rPr>
          <w:spacing w:val="-17"/>
          <w:sz w:val="24"/>
        </w:rPr>
        <w:t> </w:t>
      </w:r>
      <w:r>
        <w:rPr>
          <w:sz w:val="24"/>
        </w:rPr>
        <w:t>of</w:t>
      </w:r>
      <w:r>
        <w:rPr>
          <w:spacing w:val="-4"/>
          <w:sz w:val="24"/>
        </w:rPr>
        <w:t> </w:t>
      </w:r>
      <w:r>
        <w:rPr>
          <w:sz w:val="24"/>
        </w:rPr>
        <w:t>racial</w:t>
      </w:r>
      <w:r>
        <w:rPr>
          <w:spacing w:val="-7"/>
          <w:sz w:val="24"/>
        </w:rPr>
        <w:t> </w:t>
      </w:r>
      <w:r>
        <w:rPr>
          <w:sz w:val="24"/>
        </w:rPr>
        <w:t>discrimination</w:t>
      </w:r>
      <w:r>
        <w:rPr>
          <w:spacing w:val="18"/>
          <w:sz w:val="24"/>
        </w:rPr>
        <w:t> </w:t>
      </w:r>
      <w:r>
        <w:rPr>
          <w:sz w:val="24"/>
        </w:rPr>
        <w:t>and</w:t>
      </w:r>
      <w:r>
        <w:rPr>
          <w:spacing w:val="-7"/>
          <w:sz w:val="24"/>
        </w:rPr>
        <w:t> </w:t>
      </w:r>
      <w:r>
        <w:rPr>
          <w:sz w:val="24"/>
        </w:rPr>
        <w:t>harassment</w:t>
      </w:r>
      <w:r>
        <w:rPr>
          <w:spacing w:val="21"/>
          <w:sz w:val="24"/>
        </w:rPr>
        <w:t> </w:t>
      </w:r>
      <w:r>
        <w:rPr>
          <w:sz w:val="24"/>
        </w:rPr>
        <w:t>are</w:t>
      </w:r>
      <w:r>
        <w:rPr>
          <w:spacing w:val="-17"/>
          <w:sz w:val="24"/>
        </w:rPr>
        <w:t> </w:t>
      </w:r>
      <w:r>
        <w:rPr>
          <w:sz w:val="24"/>
        </w:rPr>
        <w:t>not felt</w:t>
      </w:r>
      <w:r>
        <w:rPr>
          <w:spacing w:val="-17"/>
          <w:sz w:val="24"/>
        </w:rPr>
        <w:t> </w:t>
      </w:r>
      <w:r>
        <w:rPr>
          <w:sz w:val="24"/>
        </w:rPr>
        <w:t>equally. People</w:t>
      </w:r>
      <w:r>
        <w:rPr>
          <w:spacing w:val="-7"/>
          <w:sz w:val="24"/>
        </w:rPr>
        <w:t> </w:t>
      </w:r>
      <w:r>
        <w:rPr>
          <w:sz w:val="24"/>
        </w:rPr>
        <w:t>from</w:t>
      </w:r>
      <w:r>
        <w:rPr>
          <w:spacing w:val="-9"/>
          <w:sz w:val="24"/>
        </w:rPr>
        <w:t> </w:t>
      </w:r>
      <w:r>
        <w:rPr>
          <w:sz w:val="24"/>
        </w:rPr>
        <w:t>Black ethnic backgrounds were more</w:t>
      </w:r>
      <w:r>
        <w:rPr>
          <w:spacing w:val="-12"/>
          <w:sz w:val="24"/>
        </w:rPr>
        <w:t> </w:t>
      </w:r>
      <w:r>
        <w:rPr>
          <w:sz w:val="24"/>
        </w:rPr>
        <w:t>likely than all other groups to</w:t>
      </w:r>
      <w:r>
        <w:rPr>
          <w:spacing w:val="-13"/>
          <w:sz w:val="24"/>
        </w:rPr>
        <w:t> </w:t>
      </w:r>
      <w:r>
        <w:rPr>
          <w:sz w:val="24"/>
        </w:rPr>
        <w:t>say they had experienced racial discrimination</w:t>
      </w:r>
      <w:r>
        <w:rPr>
          <w:spacing w:val="32"/>
          <w:sz w:val="24"/>
        </w:rPr>
        <w:t> </w:t>
      </w:r>
      <w:r>
        <w:rPr>
          <w:sz w:val="24"/>
        </w:rPr>
        <w:t>and that they considered leaving their role as a</w:t>
      </w:r>
      <w:r>
        <w:rPr>
          <w:spacing w:val="-13"/>
          <w:sz w:val="24"/>
        </w:rPr>
        <w:t> </w:t>
      </w:r>
      <w:r>
        <w:rPr>
          <w:sz w:val="24"/>
        </w:rPr>
        <w:t>result.</w:t>
      </w:r>
    </w:p>
    <w:p>
      <w:pPr>
        <w:pStyle w:val="ListParagraph"/>
        <w:numPr>
          <w:ilvl w:val="1"/>
          <w:numId w:val="7"/>
        </w:numPr>
        <w:tabs>
          <w:tab w:pos="841" w:val="left" w:leader="none"/>
          <w:tab w:pos="842" w:val="left" w:leader="none"/>
        </w:tabs>
        <w:spacing w:line="292" w:lineRule="auto" w:before="0" w:after="0"/>
        <w:ind w:left="841" w:right="339" w:hanging="353"/>
        <w:jc w:val="left"/>
        <w:rPr>
          <w:sz w:val="24"/>
        </w:rPr>
      </w:pPr>
      <w:r>
        <w:rPr>
          <w:sz w:val="24"/>
        </w:rPr>
        <w:t>People in what may</w:t>
      </w:r>
      <w:r>
        <w:rPr>
          <w:spacing w:val="-15"/>
          <w:sz w:val="24"/>
        </w:rPr>
        <w:t> </w:t>
      </w:r>
      <w:r>
        <w:rPr>
          <w:sz w:val="24"/>
        </w:rPr>
        <w:t>traditionally</w:t>
      </w:r>
      <w:r>
        <w:rPr>
          <w:spacing w:val="40"/>
          <w:sz w:val="24"/>
        </w:rPr>
        <w:t> </w:t>
      </w:r>
      <w:r>
        <w:rPr>
          <w:sz w:val="24"/>
        </w:rPr>
        <w:t>be thought of as</w:t>
      </w:r>
      <w:r>
        <w:rPr>
          <w:spacing w:val="-1"/>
          <w:sz w:val="24"/>
        </w:rPr>
        <w:t> </w:t>
      </w:r>
      <w:r>
        <w:rPr>
          <w:sz w:val="24"/>
        </w:rPr>
        <w:t>‘powerful’ roles, such as</w:t>
      </w:r>
      <w:r>
        <w:rPr>
          <w:spacing w:val="-1"/>
          <w:sz w:val="24"/>
        </w:rPr>
        <w:t> </w:t>
      </w:r>
      <w:r>
        <w:rPr>
          <w:sz w:val="24"/>
        </w:rPr>
        <w:t>GP</w:t>
      </w:r>
      <w:r>
        <w:rPr>
          <w:spacing w:val="-8"/>
          <w:sz w:val="24"/>
        </w:rPr>
        <w:t> </w:t>
      </w:r>
      <w:r>
        <w:rPr>
          <w:sz w:val="24"/>
        </w:rPr>
        <w:t>partners, were</w:t>
      </w:r>
      <w:r>
        <w:rPr>
          <w:spacing w:val="-11"/>
          <w:sz w:val="24"/>
        </w:rPr>
        <w:t> </w:t>
      </w:r>
      <w:r>
        <w:rPr>
          <w:sz w:val="24"/>
        </w:rPr>
        <w:t>just</w:t>
      </w:r>
      <w:r>
        <w:rPr>
          <w:spacing w:val="-6"/>
          <w:sz w:val="24"/>
        </w:rPr>
        <w:t> </w:t>
      </w:r>
      <w:r>
        <w:rPr>
          <w:sz w:val="24"/>
        </w:rPr>
        <w:t>as</w:t>
      </w:r>
      <w:r>
        <w:rPr>
          <w:spacing w:val="-10"/>
          <w:sz w:val="24"/>
        </w:rPr>
        <w:t> </w:t>
      </w:r>
      <w:r>
        <w:rPr>
          <w:sz w:val="24"/>
        </w:rPr>
        <w:t>likely as</w:t>
      </w:r>
      <w:r>
        <w:rPr>
          <w:spacing w:val="-6"/>
          <w:sz w:val="24"/>
        </w:rPr>
        <w:t> </w:t>
      </w:r>
      <w:r>
        <w:rPr>
          <w:sz w:val="24"/>
        </w:rPr>
        <w:t>those in</w:t>
      </w:r>
      <w:r>
        <w:rPr>
          <w:spacing w:val="-17"/>
          <w:sz w:val="24"/>
        </w:rPr>
        <w:t> </w:t>
      </w:r>
      <w:r>
        <w:rPr>
          <w:sz w:val="24"/>
        </w:rPr>
        <w:t>other roles</w:t>
      </w:r>
      <w:r>
        <w:rPr>
          <w:spacing w:val="-10"/>
          <w:sz w:val="24"/>
        </w:rPr>
        <w:t> </w:t>
      </w:r>
      <w:r>
        <w:rPr>
          <w:sz w:val="24"/>
        </w:rPr>
        <w:t>to</w:t>
      </w:r>
      <w:r>
        <w:rPr>
          <w:spacing w:val="-8"/>
          <w:sz w:val="24"/>
        </w:rPr>
        <w:t> </w:t>
      </w:r>
      <w:r>
        <w:rPr>
          <w:sz w:val="24"/>
        </w:rPr>
        <w:t>say they</w:t>
      </w:r>
      <w:r>
        <w:rPr>
          <w:spacing w:val="-10"/>
          <w:sz w:val="24"/>
        </w:rPr>
        <w:t> </w:t>
      </w:r>
      <w:r>
        <w:rPr>
          <w:sz w:val="24"/>
        </w:rPr>
        <w:t>experienced racial</w:t>
      </w:r>
      <w:r>
        <w:rPr>
          <w:spacing w:val="-8"/>
          <w:sz w:val="24"/>
        </w:rPr>
        <w:t> </w:t>
      </w:r>
      <w:r>
        <w:rPr>
          <w:sz w:val="24"/>
        </w:rPr>
        <w:t>discrimination</w:t>
      </w:r>
      <w:r>
        <w:rPr>
          <w:spacing w:val="16"/>
          <w:sz w:val="24"/>
        </w:rPr>
        <w:t> </w:t>
      </w:r>
      <w:r>
        <w:rPr>
          <w:sz w:val="24"/>
        </w:rPr>
        <w:t>and harassment</w:t>
      </w:r>
      <w:r>
        <w:rPr>
          <w:spacing w:val="37"/>
          <w:sz w:val="24"/>
        </w:rPr>
        <w:t> </w:t>
      </w:r>
      <w:r>
        <w:rPr>
          <w:sz w:val="24"/>
        </w:rPr>
        <w:t>from</w:t>
      </w:r>
      <w:r>
        <w:rPr>
          <w:spacing w:val="-13"/>
          <w:sz w:val="24"/>
        </w:rPr>
        <w:t> </w:t>
      </w:r>
      <w:r>
        <w:rPr>
          <w:sz w:val="24"/>
        </w:rPr>
        <w:t>patients and colleagues.</w:t>
      </w:r>
      <w:r>
        <w:rPr>
          <w:spacing w:val="40"/>
          <w:sz w:val="24"/>
        </w:rPr>
        <w:t> </w:t>
      </w:r>
      <w:r>
        <w:rPr>
          <w:sz w:val="24"/>
        </w:rPr>
        <w:t>Locums</w:t>
      </w:r>
      <w:r>
        <w:rPr>
          <w:spacing w:val="-13"/>
          <w:sz w:val="24"/>
        </w:rPr>
        <w:t> </w:t>
      </w:r>
      <w:r>
        <w:rPr>
          <w:sz w:val="24"/>
        </w:rPr>
        <w:t>may also be</w:t>
      </w:r>
      <w:r>
        <w:rPr>
          <w:spacing w:val="-11"/>
          <w:sz w:val="24"/>
        </w:rPr>
        <w:t> </w:t>
      </w:r>
      <w:r>
        <w:rPr>
          <w:sz w:val="24"/>
        </w:rPr>
        <w:t>particularly</w:t>
      </w:r>
      <w:r>
        <w:rPr>
          <w:spacing w:val="38"/>
          <w:sz w:val="24"/>
        </w:rPr>
        <w:t> </w:t>
      </w:r>
      <w:r>
        <w:rPr>
          <w:sz w:val="24"/>
        </w:rPr>
        <w:t>affected.</w:t>
      </w:r>
    </w:p>
    <w:p>
      <w:pPr>
        <w:spacing w:after="0" w:line="292" w:lineRule="auto"/>
        <w:jc w:val="left"/>
        <w:rPr>
          <w:sz w:val="24"/>
        </w:rPr>
        <w:sectPr>
          <w:pgSz w:w="11910" w:h="16840"/>
          <w:pgMar w:header="0" w:footer="389" w:top="620" w:bottom="640" w:left="600" w:right="580"/>
        </w:sectPr>
      </w:pPr>
    </w:p>
    <w:p>
      <w:pPr>
        <w:pStyle w:val="Heading4"/>
        <w:numPr>
          <w:ilvl w:val="0"/>
          <w:numId w:val="7"/>
        </w:numPr>
        <w:tabs>
          <w:tab w:pos="393" w:val="left" w:leader="none"/>
        </w:tabs>
        <w:spacing w:line="240" w:lineRule="auto" w:before="68" w:after="0"/>
        <w:ind w:left="392" w:right="0" w:hanging="273"/>
        <w:jc w:val="left"/>
      </w:pPr>
      <w:r>
        <w:rPr>
          <w:color w:val="005EB8"/>
        </w:rPr>
        <w:t>There</w:t>
      </w:r>
      <w:r>
        <w:rPr>
          <w:color w:val="005EB8"/>
          <w:spacing w:val="-19"/>
        </w:rPr>
        <w:t> </w:t>
      </w:r>
      <w:r>
        <w:rPr>
          <w:color w:val="005EB8"/>
        </w:rPr>
        <w:t>is</w:t>
      </w:r>
      <w:r>
        <w:rPr>
          <w:color w:val="005EB8"/>
          <w:spacing w:val="-17"/>
        </w:rPr>
        <w:t> </w:t>
      </w:r>
      <w:r>
        <w:rPr>
          <w:color w:val="005EB8"/>
        </w:rPr>
        <w:t>no</w:t>
      </w:r>
      <w:r>
        <w:rPr>
          <w:color w:val="005EB8"/>
          <w:spacing w:val="-4"/>
        </w:rPr>
        <w:t> </w:t>
      </w:r>
      <w:r>
        <w:rPr>
          <w:color w:val="005EB8"/>
        </w:rPr>
        <w:t>easy</w:t>
      </w:r>
      <w:r>
        <w:rPr>
          <w:color w:val="005EB8"/>
          <w:spacing w:val="-5"/>
        </w:rPr>
        <w:t> </w:t>
      </w:r>
      <w:r>
        <w:rPr>
          <w:color w:val="005EB8"/>
        </w:rPr>
        <w:t>solution,</w:t>
      </w:r>
      <w:r>
        <w:rPr>
          <w:color w:val="005EB8"/>
          <w:spacing w:val="12"/>
        </w:rPr>
        <w:t> </w:t>
      </w:r>
      <w:r>
        <w:rPr>
          <w:color w:val="005EB8"/>
        </w:rPr>
        <w:t>and</w:t>
      </w:r>
      <w:r>
        <w:rPr>
          <w:color w:val="005EB8"/>
          <w:spacing w:val="-2"/>
        </w:rPr>
        <w:t> </w:t>
      </w:r>
      <w:r>
        <w:rPr>
          <w:color w:val="005EB8"/>
        </w:rPr>
        <w:t>mitigations</w:t>
      </w:r>
      <w:r>
        <w:rPr>
          <w:color w:val="005EB8"/>
          <w:spacing w:val="9"/>
        </w:rPr>
        <w:t> </w:t>
      </w:r>
      <w:r>
        <w:rPr>
          <w:color w:val="005EB8"/>
        </w:rPr>
        <w:t>are</w:t>
      </w:r>
      <w:r>
        <w:rPr>
          <w:color w:val="005EB8"/>
          <w:spacing w:val="-4"/>
        </w:rPr>
        <w:t> </w:t>
      </w:r>
      <w:r>
        <w:rPr>
          <w:color w:val="005EB8"/>
        </w:rPr>
        <w:t>needed</w:t>
      </w:r>
      <w:r>
        <w:rPr>
          <w:color w:val="005EB8"/>
          <w:spacing w:val="-2"/>
        </w:rPr>
        <w:t> </w:t>
      </w:r>
      <w:r>
        <w:rPr>
          <w:color w:val="005EB8"/>
        </w:rPr>
        <w:t>at</w:t>
      </w:r>
      <w:r>
        <w:rPr>
          <w:color w:val="005EB8"/>
          <w:spacing w:val="1"/>
        </w:rPr>
        <w:t> </w:t>
      </w:r>
      <w:r>
        <w:rPr>
          <w:color w:val="005EB8"/>
        </w:rPr>
        <w:t>many</w:t>
      </w:r>
      <w:r>
        <w:rPr>
          <w:color w:val="005EB8"/>
          <w:spacing w:val="-4"/>
        </w:rPr>
        <w:t> </w:t>
      </w:r>
      <w:r>
        <w:rPr>
          <w:color w:val="005EB8"/>
          <w:spacing w:val="-2"/>
        </w:rPr>
        <w:t>levels</w:t>
      </w:r>
    </w:p>
    <w:p>
      <w:pPr>
        <w:pStyle w:val="BodyText"/>
        <w:spacing w:before="8"/>
        <w:rPr>
          <w:b/>
        </w:rPr>
      </w:pPr>
    </w:p>
    <w:p>
      <w:pPr>
        <w:pStyle w:val="ListParagraph"/>
        <w:numPr>
          <w:ilvl w:val="1"/>
          <w:numId w:val="7"/>
        </w:numPr>
        <w:tabs>
          <w:tab w:pos="841" w:val="left" w:leader="none"/>
          <w:tab w:pos="842" w:val="left" w:leader="none"/>
        </w:tabs>
        <w:spacing w:line="271" w:lineRule="auto" w:before="1" w:after="0"/>
        <w:ind w:left="841" w:right="231" w:hanging="353"/>
        <w:jc w:val="left"/>
        <w:rPr>
          <w:sz w:val="24"/>
        </w:rPr>
      </w:pPr>
      <w:r>
        <w:rPr>
          <w:sz w:val="24"/>
        </w:rPr>
        <w:t>Despite the</w:t>
      </w:r>
      <w:r>
        <w:rPr>
          <w:spacing w:val="-1"/>
          <w:sz w:val="24"/>
        </w:rPr>
        <w:t> </w:t>
      </w:r>
      <w:r>
        <w:rPr>
          <w:sz w:val="24"/>
        </w:rPr>
        <w:t>prevalence of</w:t>
      </w:r>
      <w:r>
        <w:rPr>
          <w:spacing w:val="-12"/>
          <w:sz w:val="24"/>
        </w:rPr>
        <w:t> </w:t>
      </w:r>
      <w:r>
        <w:rPr>
          <w:sz w:val="24"/>
        </w:rPr>
        <w:t>racial</w:t>
      </w:r>
      <w:r>
        <w:rPr>
          <w:spacing w:val="-1"/>
          <w:sz w:val="24"/>
        </w:rPr>
        <w:t> </w:t>
      </w:r>
      <w:r>
        <w:rPr>
          <w:sz w:val="24"/>
        </w:rPr>
        <w:t>discrimination</w:t>
      </w:r>
      <w:r>
        <w:rPr>
          <w:spacing w:val="27"/>
          <w:sz w:val="24"/>
        </w:rPr>
        <w:t> </w:t>
      </w:r>
      <w:r>
        <w:rPr>
          <w:sz w:val="24"/>
        </w:rPr>
        <w:t>and</w:t>
      </w:r>
      <w:r>
        <w:rPr>
          <w:spacing w:val="-1"/>
          <w:sz w:val="24"/>
        </w:rPr>
        <w:t> </w:t>
      </w:r>
      <w:r>
        <w:rPr>
          <w:sz w:val="24"/>
        </w:rPr>
        <w:t>harassment,</w:t>
      </w:r>
      <w:r>
        <w:rPr>
          <w:spacing w:val="30"/>
          <w:sz w:val="24"/>
        </w:rPr>
        <w:t> </w:t>
      </w:r>
      <w:r>
        <w:rPr>
          <w:sz w:val="24"/>
        </w:rPr>
        <w:t>the</w:t>
      </w:r>
      <w:r>
        <w:rPr>
          <w:spacing w:val="-1"/>
          <w:sz w:val="24"/>
        </w:rPr>
        <w:t> </w:t>
      </w:r>
      <w:r>
        <w:rPr>
          <w:sz w:val="24"/>
        </w:rPr>
        <w:t>survey</w:t>
      </w:r>
      <w:r>
        <w:rPr>
          <w:spacing w:val="-2"/>
          <w:sz w:val="24"/>
        </w:rPr>
        <w:t> </w:t>
      </w:r>
      <w:r>
        <w:rPr>
          <w:sz w:val="24"/>
        </w:rPr>
        <w:t>suggests</w:t>
      </w:r>
      <w:r>
        <w:rPr>
          <w:spacing w:val="40"/>
          <w:sz w:val="24"/>
        </w:rPr>
        <w:t> </w:t>
      </w:r>
      <w:r>
        <w:rPr>
          <w:sz w:val="24"/>
        </w:rPr>
        <w:t>that many</w:t>
      </w:r>
      <w:r>
        <w:rPr>
          <w:spacing w:val="-1"/>
          <w:sz w:val="24"/>
        </w:rPr>
        <w:t> </w:t>
      </w:r>
      <w:r>
        <w:rPr>
          <w:sz w:val="24"/>
        </w:rPr>
        <w:t>people and teams</w:t>
      </w:r>
      <w:r>
        <w:rPr>
          <w:spacing w:val="-2"/>
          <w:sz w:val="24"/>
        </w:rPr>
        <w:t> </w:t>
      </w:r>
      <w:r>
        <w:rPr>
          <w:sz w:val="24"/>
        </w:rPr>
        <w:t>do not feel</w:t>
      </w:r>
      <w:r>
        <w:rPr>
          <w:spacing w:val="-14"/>
          <w:sz w:val="24"/>
        </w:rPr>
        <w:t> </w:t>
      </w:r>
      <w:r>
        <w:rPr>
          <w:sz w:val="24"/>
        </w:rPr>
        <w:t>supported</w:t>
      </w:r>
      <w:r>
        <w:rPr>
          <w:spacing w:val="28"/>
          <w:sz w:val="24"/>
        </w:rPr>
        <w:t> </w:t>
      </w:r>
      <w:r>
        <w:rPr>
          <w:sz w:val="24"/>
        </w:rPr>
        <w:t>and empowered to address it. People</w:t>
      </w:r>
      <w:r>
        <w:rPr>
          <w:spacing w:val="28"/>
          <w:sz w:val="24"/>
        </w:rPr>
        <w:t> </w:t>
      </w:r>
      <w:r>
        <w:rPr>
          <w:sz w:val="24"/>
        </w:rPr>
        <w:t>often did not know from whom to</w:t>
      </w:r>
      <w:r>
        <w:rPr>
          <w:spacing w:val="-9"/>
          <w:sz w:val="24"/>
        </w:rPr>
        <w:t> </w:t>
      </w:r>
      <w:r>
        <w:rPr>
          <w:sz w:val="24"/>
        </w:rPr>
        <w:t>seek help and/or were not confident that anything would be done as a</w:t>
      </w:r>
      <w:r>
        <w:rPr>
          <w:spacing w:val="-12"/>
          <w:sz w:val="24"/>
        </w:rPr>
        <w:t> </w:t>
      </w:r>
      <w:r>
        <w:rPr>
          <w:sz w:val="24"/>
        </w:rPr>
        <w:t>result. This may</w:t>
      </w:r>
      <w:r>
        <w:rPr>
          <w:spacing w:val="-13"/>
          <w:sz w:val="24"/>
        </w:rPr>
        <w:t> </w:t>
      </w:r>
      <w:r>
        <w:rPr>
          <w:sz w:val="24"/>
        </w:rPr>
        <w:t>be a</w:t>
      </w:r>
      <w:r>
        <w:rPr>
          <w:spacing w:val="-12"/>
          <w:sz w:val="24"/>
        </w:rPr>
        <w:t> </w:t>
      </w:r>
      <w:r>
        <w:rPr>
          <w:sz w:val="24"/>
        </w:rPr>
        <w:t>particular issue in primary care, as practices, pharmacies and</w:t>
      </w:r>
      <w:r>
        <w:rPr>
          <w:spacing w:val="-2"/>
          <w:sz w:val="24"/>
        </w:rPr>
        <w:t> </w:t>
      </w:r>
      <w:r>
        <w:rPr>
          <w:sz w:val="24"/>
        </w:rPr>
        <w:t>dental and</w:t>
      </w:r>
      <w:r>
        <w:rPr>
          <w:spacing w:val="-2"/>
          <w:sz w:val="24"/>
        </w:rPr>
        <w:t> </w:t>
      </w:r>
      <w:r>
        <w:rPr>
          <w:sz w:val="24"/>
        </w:rPr>
        <w:t>optometry services</w:t>
      </w:r>
      <w:r>
        <w:rPr>
          <w:spacing w:val="-4"/>
          <w:sz w:val="24"/>
        </w:rPr>
        <w:t> </w:t>
      </w:r>
      <w:r>
        <w:rPr>
          <w:sz w:val="24"/>
        </w:rPr>
        <w:t>are</w:t>
      </w:r>
      <w:r>
        <w:rPr>
          <w:spacing w:val="-2"/>
          <w:sz w:val="24"/>
        </w:rPr>
        <w:t> </w:t>
      </w:r>
      <w:r>
        <w:rPr>
          <w:sz w:val="24"/>
        </w:rPr>
        <w:t>often</w:t>
      </w:r>
      <w:r>
        <w:rPr>
          <w:spacing w:val="-2"/>
          <w:sz w:val="24"/>
        </w:rPr>
        <w:t> </w:t>
      </w:r>
      <w:r>
        <w:rPr>
          <w:sz w:val="24"/>
        </w:rPr>
        <w:t>small</w:t>
      </w:r>
      <w:r>
        <w:rPr>
          <w:spacing w:val="-2"/>
          <w:sz w:val="24"/>
        </w:rPr>
        <w:t> </w:t>
      </w:r>
      <w:r>
        <w:rPr>
          <w:sz w:val="24"/>
        </w:rPr>
        <w:t>independent</w:t>
      </w:r>
      <w:r>
        <w:rPr>
          <w:spacing w:val="40"/>
          <w:sz w:val="24"/>
        </w:rPr>
        <w:t> </w:t>
      </w:r>
      <w:r>
        <w:rPr>
          <w:sz w:val="24"/>
        </w:rPr>
        <w:t>businesses,</w:t>
      </w:r>
      <w:r>
        <w:rPr>
          <w:spacing w:val="40"/>
          <w:sz w:val="24"/>
        </w:rPr>
        <w:t> </w:t>
      </w:r>
      <w:r>
        <w:rPr>
          <w:sz w:val="24"/>
        </w:rPr>
        <w:t>without standardised</w:t>
      </w:r>
      <w:r>
        <w:rPr>
          <w:spacing w:val="28"/>
          <w:sz w:val="24"/>
        </w:rPr>
        <w:t> </w:t>
      </w:r>
      <w:r>
        <w:rPr>
          <w:sz w:val="24"/>
        </w:rPr>
        <w:t>policies and</w:t>
      </w:r>
      <w:r>
        <w:rPr>
          <w:spacing w:val="-9"/>
          <w:sz w:val="24"/>
        </w:rPr>
        <w:t> </w:t>
      </w:r>
      <w:r>
        <w:rPr>
          <w:sz w:val="24"/>
        </w:rPr>
        <w:t>practices and</w:t>
      </w:r>
      <w:r>
        <w:rPr>
          <w:spacing w:val="-9"/>
          <w:sz w:val="24"/>
        </w:rPr>
        <w:t> </w:t>
      </w:r>
      <w:r>
        <w:rPr>
          <w:sz w:val="24"/>
        </w:rPr>
        <w:t>where</w:t>
      </w:r>
      <w:r>
        <w:rPr>
          <w:spacing w:val="-9"/>
          <w:sz w:val="24"/>
        </w:rPr>
        <w:t> </w:t>
      </w:r>
      <w:r>
        <w:rPr>
          <w:sz w:val="24"/>
        </w:rPr>
        <w:t>owners</w:t>
      </w:r>
      <w:r>
        <w:rPr>
          <w:spacing w:val="-6"/>
          <w:sz w:val="24"/>
        </w:rPr>
        <w:t> </w:t>
      </w:r>
      <w:r>
        <w:rPr>
          <w:sz w:val="24"/>
        </w:rPr>
        <w:t>and managers</w:t>
      </w:r>
      <w:r>
        <w:rPr>
          <w:spacing w:val="-8"/>
          <w:sz w:val="24"/>
        </w:rPr>
        <w:t> </w:t>
      </w:r>
      <w:r>
        <w:rPr>
          <w:sz w:val="24"/>
        </w:rPr>
        <w:t>may</w:t>
      </w:r>
      <w:r>
        <w:rPr>
          <w:spacing w:val="-11"/>
          <w:sz w:val="24"/>
        </w:rPr>
        <w:t> </w:t>
      </w:r>
      <w:r>
        <w:rPr>
          <w:sz w:val="24"/>
        </w:rPr>
        <w:t>be</w:t>
      </w:r>
      <w:r>
        <w:rPr>
          <w:spacing w:val="-9"/>
          <w:sz w:val="24"/>
        </w:rPr>
        <w:t> </w:t>
      </w:r>
      <w:r>
        <w:rPr>
          <w:sz w:val="24"/>
        </w:rPr>
        <w:t>perceived</w:t>
      </w:r>
      <w:r>
        <w:rPr>
          <w:spacing w:val="-9"/>
          <w:sz w:val="24"/>
        </w:rPr>
        <w:t> </w:t>
      </w:r>
      <w:r>
        <w:rPr>
          <w:sz w:val="24"/>
        </w:rPr>
        <w:t>as ‘part</w:t>
      </w:r>
      <w:r>
        <w:rPr>
          <w:spacing w:val="-1"/>
          <w:sz w:val="24"/>
        </w:rPr>
        <w:t> </w:t>
      </w:r>
      <w:r>
        <w:rPr>
          <w:sz w:val="24"/>
        </w:rPr>
        <w:t>of</w:t>
      </w:r>
      <w:r>
        <w:rPr>
          <w:spacing w:val="-1"/>
          <w:sz w:val="24"/>
        </w:rPr>
        <w:t> </w:t>
      </w:r>
      <w:r>
        <w:rPr>
          <w:sz w:val="24"/>
        </w:rPr>
        <w:t>the</w:t>
      </w:r>
      <w:r>
        <w:rPr>
          <w:spacing w:val="-4"/>
          <w:sz w:val="24"/>
        </w:rPr>
        <w:t> </w:t>
      </w:r>
      <w:r>
        <w:rPr>
          <w:sz w:val="24"/>
        </w:rPr>
        <w:t>problem rather than</w:t>
      </w:r>
      <w:r>
        <w:rPr>
          <w:spacing w:val="-4"/>
          <w:sz w:val="24"/>
        </w:rPr>
        <w:t> </w:t>
      </w:r>
      <w:r>
        <w:rPr>
          <w:sz w:val="24"/>
        </w:rPr>
        <w:t>part</w:t>
      </w:r>
      <w:r>
        <w:rPr>
          <w:spacing w:val="-1"/>
          <w:sz w:val="24"/>
        </w:rPr>
        <w:t> </w:t>
      </w:r>
      <w:r>
        <w:rPr>
          <w:sz w:val="24"/>
        </w:rPr>
        <w:t>of</w:t>
      </w:r>
      <w:r>
        <w:rPr>
          <w:spacing w:val="-1"/>
          <w:sz w:val="24"/>
        </w:rPr>
        <w:t> </w:t>
      </w:r>
      <w:r>
        <w:rPr>
          <w:sz w:val="24"/>
        </w:rPr>
        <w:t>the</w:t>
      </w:r>
      <w:r>
        <w:rPr>
          <w:spacing w:val="-4"/>
          <w:sz w:val="24"/>
        </w:rPr>
        <w:t> </w:t>
      </w:r>
      <w:r>
        <w:rPr>
          <w:sz w:val="24"/>
        </w:rPr>
        <w:t>solution’.</w:t>
      </w:r>
      <w:r>
        <w:rPr>
          <w:spacing w:val="26"/>
          <w:sz w:val="24"/>
        </w:rPr>
        <w:t> </w:t>
      </w:r>
      <w:r>
        <w:rPr>
          <w:sz w:val="24"/>
        </w:rPr>
        <w:t>This is</w:t>
      </w:r>
      <w:r>
        <w:rPr>
          <w:spacing w:val="-5"/>
          <w:sz w:val="24"/>
        </w:rPr>
        <w:t> </w:t>
      </w:r>
      <w:r>
        <w:rPr>
          <w:sz w:val="24"/>
        </w:rPr>
        <w:t>perhaps why</w:t>
      </w:r>
      <w:r>
        <w:rPr>
          <w:spacing w:val="-5"/>
          <w:sz w:val="24"/>
        </w:rPr>
        <w:t> </w:t>
      </w:r>
      <w:r>
        <w:rPr>
          <w:sz w:val="24"/>
        </w:rPr>
        <w:t>there</w:t>
      </w:r>
      <w:r>
        <w:rPr>
          <w:spacing w:val="-4"/>
          <w:sz w:val="24"/>
        </w:rPr>
        <w:t> </w:t>
      </w:r>
      <w:r>
        <w:rPr>
          <w:sz w:val="24"/>
        </w:rPr>
        <w:t>were</w:t>
      </w:r>
      <w:r>
        <w:rPr>
          <w:spacing w:val="-4"/>
          <w:sz w:val="24"/>
        </w:rPr>
        <w:t> </w:t>
      </w:r>
      <w:r>
        <w:rPr>
          <w:sz w:val="24"/>
        </w:rPr>
        <w:t>strong calls for</w:t>
      </w:r>
      <w:r>
        <w:rPr>
          <w:spacing w:val="-7"/>
          <w:sz w:val="24"/>
        </w:rPr>
        <w:t> </w:t>
      </w:r>
      <w:r>
        <w:rPr>
          <w:sz w:val="24"/>
        </w:rPr>
        <w:t>independent</w:t>
      </w:r>
      <w:r>
        <w:rPr>
          <w:spacing w:val="40"/>
          <w:sz w:val="24"/>
        </w:rPr>
        <w:t> </w:t>
      </w:r>
      <w:r>
        <w:rPr>
          <w:sz w:val="24"/>
        </w:rPr>
        <w:t>advice</w:t>
      </w:r>
      <w:r>
        <w:rPr>
          <w:spacing w:val="-13"/>
          <w:sz w:val="24"/>
        </w:rPr>
        <w:t> </w:t>
      </w:r>
      <w:r>
        <w:rPr>
          <w:sz w:val="24"/>
        </w:rPr>
        <w:t>and support</w:t>
      </w:r>
      <w:r>
        <w:rPr>
          <w:spacing w:val="40"/>
          <w:sz w:val="24"/>
        </w:rPr>
        <w:t> </w:t>
      </w:r>
      <w:r>
        <w:rPr>
          <w:sz w:val="24"/>
        </w:rPr>
        <w:t>from</w:t>
      </w:r>
      <w:r>
        <w:rPr>
          <w:spacing w:val="-14"/>
          <w:sz w:val="24"/>
        </w:rPr>
        <w:t> </w:t>
      </w:r>
      <w:r>
        <w:rPr>
          <w:sz w:val="24"/>
        </w:rPr>
        <w:t>outside of people’s</w:t>
      </w:r>
      <w:r>
        <w:rPr>
          <w:spacing w:val="29"/>
          <w:sz w:val="24"/>
        </w:rPr>
        <w:t> </w:t>
      </w:r>
      <w:r>
        <w:rPr>
          <w:sz w:val="24"/>
        </w:rPr>
        <w:t>place of work</w:t>
      </w:r>
      <w:r>
        <w:rPr>
          <w:spacing w:val="-15"/>
          <w:sz w:val="24"/>
        </w:rPr>
        <w:t> </w:t>
      </w:r>
      <w:r>
        <w:rPr>
          <w:sz w:val="24"/>
        </w:rPr>
        <w:t>to help investigate</w:t>
      </w:r>
      <w:r>
        <w:rPr>
          <w:spacing w:val="40"/>
          <w:sz w:val="24"/>
        </w:rPr>
        <w:t> </w:t>
      </w:r>
      <w:r>
        <w:rPr>
          <w:sz w:val="24"/>
        </w:rPr>
        <w:t>and address</w:t>
      </w:r>
      <w:r>
        <w:rPr>
          <w:spacing w:val="37"/>
          <w:sz w:val="24"/>
        </w:rPr>
        <w:t> </w:t>
      </w:r>
      <w:r>
        <w:rPr>
          <w:sz w:val="24"/>
        </w:rPr>
        <w:t>reports of discrimination.</w:t>
      </w:r>
    </w:p>
    <w:p>
      <w:pPr>
        <w:pStyle w:val="ListParagraph"/>
        <w:numPr>
          <w:ilvl w:val="1"/>
          <w:numId w:val="7"/>
        </w:numPr>
        <w:tabs>
          <w:tab w:pos="841" w:val="left" w:leader="none"/>
          <w:tab w:pos="842" w:val="left" w:leader="none"/>
        </w:tabs>
        <w:spacing w:line="288" w:lineRule="auto" w:before="44" w:after="0"/>
        <w:ind w:left="841" w:right="143" w:hanging="353"/>
        <w:jc w:val="left"/>
        <w:rPr>
          <w:sz w:val="24"/>
        </w:rPr>
      </w:pPr>
      <w:r>
        <w:rPr>
          <w:sz w:val="24"/>
        </w:rPr>
        <w:t>In our survey,</w:t>
      </w:r>
      <w:r>
        <w:rPr>
          <w:spacing w:val="-10"/>
          <w:sz w:val="24"/>
        </w:rPr>
        <w:t> </w:t>
      </w:r>
      <w:r>
        <w:rPr>
          <w:sz w:val="24"/>
        </w:rPr>
        <w:t>people working in primary care</w:t>
      </w:r>
      <w:r>
        <w:rPr>
          <w:spacing w:val="-12"/>
          <w:sz w:val="24"/>
        </w:rPr>
        <w:t> </w:t>
      </w:r>
      <w:r>
        <w:rPr>
          <w:sz w:val="24"/>
        </w:rPr>
        <w:t>suggested</w:t>
      </w:r>
      <w:r>
        <w:rPr>
          <w:spacing w:val="40"/>
          <w:sz w:val="24"/>
        </w:rPr>
        <w:t> </w:t>
      </w:r>
      <w:r>
        <w:rPr>
          <w:sz w:val="24"/>
        </w:rPr>
        <w:t>that some solutions</w:t>
      </w:r>
      <w:r>
        <w:rPr>
          <w:spacing w:val="29"/>
          <w:sz w:val="24"/>
        </w:rPr>
        <w:t> </w:t>
      </w:r>
      <w:r>
        <w:rPr>
          <w:sz w:val="24"/>
        </w:rPr>
        <w:t>needed to be at</w:t>
      </w:r>
      <w:r>
        <w:rPr>
          <w:spacing w:val="-14"/>
          <w:sz w:val="24"/>
        </w:rPr>
        <w:t> </w:t>
      </w:r>
      <w:r>
        <w:rPr>
          <w:sz w:val="24"/>
        </w:rPr>
        <w:t>the</w:t>
      </w:r>
      <w:r>
        <w:rPr>
          <w:spacing w:val="-6"/>
          <w:sz w:val="24"/>
        </w:rPr>
        <w:t> </w:t>
      </w:r>
      <w:r>
        <w:rPr>
          <w:sz w:val="24"/>
        </w:rPr>
        <w:t>level</w:t>
      </w:r>
      <w:r>
        <w:rPr>
          <w:spacing w:val="-6"/>
          <w:sz w:val="24"/>
        </w:rPr>
        <w:t> </w:t>
      </w:r>
      <w:r>
        <w:rPr>
          <w:sz w:val="24"/>
        </w:rPr>
        <w:t>of</w:t>
      </w:r>
      <w:r>
        <w:rPr>
          <w:spacing w:val="-17"/>
          <w:sz w:val="24"/>
        </w:rPr>
        <w:t> </w:t>
      </w:r>
      <w:r>
        <w:rPr>
          <w:sz w:val="24"/>
        </w:rPr>
        <w:t>individual</w:t>
      </w:r>
      <w:r>
        <w:rPr>
          <w:spacing w:val="21"/>
          <w:sz w:val="24"/>
        </w:rPr>
        <w:t> </w:t>
      </w:r>
      <w:r>
        <w:rPr>
          <w:sz w:val="24"/>
        </w:rPr>
        <w:t>staff (such</w:t>
      </w:r>
      <w:r>
        <w:rPr>
          <w:spacing w:val="-17"/>
          <w:sz w:val="24"/>
        </w:rPr>
        <w:t> </w:t>
      </w:r>
      <w:r>
        <w:rPr>
          <w:sz w:val="24"/>
        </w:rPr>
        <w:t>as</w:t>
      </w:r>
      <w:r>
        <w:rPr>
          <w:spacing w:val="-7"/>
          <w:sz w:val="24"/>
        </w:rPr>
        <w:t> </w:t>
      </w:r>
      <w:r>
        <w:rPr>
          <w:sz w:val="24"/>
        </w:rPr>
        <w:t>mandatory</w:t>
      </w:r>
      <w:r>
        <w:rPr>
          <w:spacing w:val="18"/>
          <w:sz w:val="24"/>
        </w:rPr>
        <w:t> </w:t>
      </w:r>
      <w:r>
        <w:rPr>
          <w:sz w:val="24"/>
        </w:rPr>
        <w:t>diversity and</w:t>
      </w:r>
      <w:r>
        <w:rPr>
          <w:spacing w:val="-6"/>
          <w:sz w:val="24"/>
        </w:rPr>
        <w:t> </w:t>
      </w:r>
      <w:r>
        <w:rPr>
          <w:sz w:val="24"/>
        </w:rPr>
        <w:t>inclusion training</w:t>
      </w:r>
      <w:r>
        <w:rPr>
          <w:spacing w:val="20"/>
          <w:sz w:val="24"/>
        </w:rPr>
        <w:t> </w:t>
      </w:r>
      <w:r>
        <w:rPr>
          <w:sz w:val="24"/>
        </w:rPr>
        <w:t>for</w:t>
      </w:r>
      <w:r>
        <w:rPr>
          <w:spacing w:val="-19"/>
          <w:sz w:val="24"/>
        </w:rPr>
        <w:t> </w:t>
      </w:r>
      <w:r>
        <w:rPr>
          <w:sz w:val="24"/>
        </w:rPr>
        <w:t>all team members);</w:t>
      </w:r>
      <w:r>
        <w:rPr>
          <w:spacing w:val="-8"/>
          <w:sz w:val="24"/>
        </w:rPr>
        <w:t> </w:t>
      </w:r>
      <w:r>
        <w:rPr>
          <w:sz w:val="24"/>
        </w:rPr>
        <w:t>at</w:t>
      </w:r>
      <w:r>
        <w:rPr>
          <w:spacing w:val="-6"/>
          <w:sz w:val="24"/>
        </w:rPr>
        <w:t> </w:t>
      </w:r>
      <w:r>
        <w:rPr>
          <w:sz w:val="24"/>
        </w:rPr>
        <w:t>the</w:t>
      </w:r>
      <w:r>
        <w:rPr>
          <w:spacing w:val="-9"/>
          <w:sz w:val="24"/>
        </w:rPr>
        <w:t> </w:t>
      </w:r>
      <w:r>
        <w:rPr>
          <w:sz w:val="24"/>
        </w:rPr>
        <w:t>level</w:t>
      </w:r>
      <w:r>
        <w:rPr>
          <w:spacing w:val="-9"/>
          <w:sz w:val="24"/>
        </w:rPr>
        <w:t> </w:t>
      </w:r>
      <w:r>
        <w:rPr>
          <w:sz w:val="24"/>
        </w:rPr>
        <w:t>of</w:t>
      </w:r>
      <w:r>
        <w:rPr>
          <w:spacing w:val="-17"/>
          <w:sz w:val="24"/>
        </w:rPr>
        <w:t> </w:t>
      </w:r>
      <w:r>
        <w:rPr>
          <w:sz w:val="24"/>
        </w:rPr>
        <w:t>organisations</w:t>
      </w:r>
      <w:r>
        <w:rPr>
          <w:spacing w:val="40"/>
          <w:sz w:val="24"/>
        </w:rPr>
        <w:t> </w:t>
      </w:r>
      <w:r>
        <w:rPr>
          <w:sz w:val="24"/>
        </w:rPr>
        <w:t>and</w:t>
      </w:r>
      <w:r>
        <w:rPr>
          <w:spacing w:val="-9"/>
          <w:sz w:val="24"/>
        </w:rPr>
        <w:t> </w:t>
      </w:r>
      <w:r>
        <w:rPr>
          <w:sz w:val="24"/>
        </w:rPr>
        <w:t>teams</w:t>
      </w:r>
      <w:r>
        <w:rPr>
          <w:spacing w:val="-8"/>
          <w:sz w:val="24"/>
        </w:rPr>
        <w:t> </w:t>
      </w:r>
      <w:r>
        <w:rPr>
          <w:sz w:val="24"/>
        </w:rPr>
        <w:t>(such</w:t>
      </w:r>
      <w:r>
        <w:rPr>
          <w:spacing w:val="-9"/>
          <w:sz w:val="24"/>
        </w:rPr>
        <w:t> </w:t>
      </w:r>
      <w:r>
        <w:rPr>
          <w:sz w:val="24"/>
        </w:rPr>
        <w:t>as</w:t>
      </w:r>
      <w:r>
        <w:rPr>
          <w:spacing w:val="-10"/>
          <w:sz w:val="24"/>
        </w:rPr>
        <w:t> </w:t>
      </w:r>
      <w:r>
        <w:rPr>
          <w:sz w:val="24"/>
        </w:rPr>
        <w:t>having</w:t>
      </w:r>
      <w:r>
        <w:rPr>
          <w:spacing w:val="-9"/>
          <w:sz w:val="24"/>
        </w:rPr>
        <w:t> </w:t>
      </w:r>
      <w:r>
        <w:rPr>
          <w:sz w:val="24"/>
        </w:rPr>
        <w:t>an</w:t>
      </w:r>
      <w:r>
        <w:rPr>
          <w:spacing w:val="-9"/>
          <w:sz w:val="24"/>
        </w:rPr>
        <w:t> </w:t>
      </w:r>
      <w:r>
        <w:rPr>
          <w:sz w:val="24"/>
        </w:rPr>
        <w:t>independent</w:t>
      </w:r>
      <w:r>
        <w:rPr>
          <w:spacing w:val="31"/>
          <w:sz w:val="24"/>
        </w:rPr>
        <w:t> </w:t>
      </w:r>
      <w:r>
        <w:rPr>
          <w:sz w:val="24"/>
        </w:rPr>
        <w:t>group</w:t>
      </w:r>
      <w:r>
        <w:rPr>
          <w:spacing w:val="-9"/>
          <w:sz w:val="24"/>
        </w:rPr>
        <w:t> </w:t>
      </w:r>
      <w:r>
        <w:rPr>
          <w:sz w:val="24"/>
        </w:rPr>
        <w:t>to provide</w:t>
      </w:r>
      <w:r>
        <w:rPr>
          <w:spacing w:val="-4"/>
          <w:sz w:val="24"/>
        </w:rPr>
        <w:t> </w:t>
      </w:r>
      <w:r>
        <w:rPr>
          <w:sz w:val="24"/>
        </w:rPr>
        <w:t>advice</w:t>
      </w:r>
      <w:r>
        <w:rPr>
          <w:spacing w:val="-4"/>
          <w:sz w:val="24"/>
        </w:rPr>
        <w:t> </w:t>
      </w:r>
      <w:r>
        <w:rPr>
          <w:sz w:val="24"/>
        </w:rPr>
        <w:t>and</w:t>
      </w:r>
      <w:r>
        <w:rPr>
          <w:spacing w:val="-4"/>
          <w:sz w:val="24"/>
        </w:rPr>
        <w:t> </w:t>
      </w:r>
      <w:r>
        <w:rPr>
          <w:sz w:val="24"/>
        </w:rPr>
        <w:t>investigate);</w:t>
      </w:r>
      <w:r>
        <w:rPr>
          <w:spacing w:val="26"/>
          <w:sz w:val="24"/>
        </w:rPr>
        <w:t> </w:t>
      </w:r>
      <w:r>
        <w:rPr>
          <w:sz w:val="24"/>
        </w:rPr>
        <w:t>and</w:t>
      </w:r>
      <w:r>
        <w:rPr>
          <w:spacing w:val="-4"/>
          <w:sz w:val="24"/>
        </w:rPr>
        <w:t> </w:t>
      </w:r>
      <w:r>
        <w:rPr>
          <w:sz w:val="24"/>
        </w:rPr>
        <w:t>at</w:t>
      </w:r>
      <w:r>
        <w:rPr>
          <w:spacing w:val="-1"/>
          <w:sz w:val="24"/>
        </w:rPr>
        <w:t> </w:t>
      </w:r>
      <w:r>
        <w:rPr>
          <w:sz w:val="24"/>
        </w:rPr>
        <w:t>the</w:t>
      </w:r>
      <w:r>
        <w:rPr>
          <w:spacing w:val="-4"/>
          <w:sz w:val="24"/>
        </w:rPr>
        <w:t> </w:t>
      </w:r>
      <w:r>
        <w:rPr>
          <w:sz w:val="24"/>
        </w:rPr>
        <w:t>level</w:t>
      </w:r>
      <w:r>
        <w:rPr>
          <w:spacing w:val="-4"/>
          <w:sz w:val="24"/>
        </w:rPr>
        <w:t> </w:t>
      </w:r>
      <w:r>
        <w:rPr>
          <w:sz w:val="24"/>
        </w:rPr>
        <w:t>of</w:t>
      </w:r>
      <w:r>
        <w:rPr>
          <w:spacing w:val="-1"/>
          <w:sz w:val="24"/>
        </w:rPr>
        <w:t> </w:t>
      </w:r>
      <w:r>
        <w:rPr>
          <w:sz w:val="24"/>
        </w:rPr>
        <w:t>wider culture,</w:t>
      </w:r>
      <w:r>
        <w:rPr>
          <w:spacing w:val="-1"/>
          <w:sz w:val="24"/>
        </w:rPr>
        <w:t> </w:t>
      </w:r>
      <w:r>
        <w:rPr>
          <w:sz w:val="24"/>
        </w:rPr>
        <w:t>education (such</w:t>
      </w:r>
      <w:r>
        <w:rPr>
          <w:spacing w:val="-4"/>
          <w:sz w:val="24"/>
        </w:rPr>
        <w:t> </w:t>
      </w:r>
      <w:r>
        <w:rPr>
          <w:sz w:val="24"/>
        </w:rPr>
        <w:t>as</w:t>
      </w:r>
      <w:r>
        <w:rPr>
          <w:spacing w:val="-5"/>
          <w:sz w:val="24"/>
        </w:rPr>
        <w:t> </w:t>
      </w:r>
      <w:r>
        <w:rPr>
          <w:sz w:val="24"/>
        </w:rPr>
        <w:t>having a zero tolerance campaign with patients and government) and at system level (representative</w:t>
      </w:r>
      <w:r>
        <w:rPr>
          <w:spacing w:val="13"/>
          <w:sz w:val="24"/>
        </w:rPr>
        <w:t> </w:t>
      </w:r>
      <w:r>
        <w:rPr>
          <w:sz w:val="24"/>
        </w:rPr>
        <w:t>senior NHS</w:t>
      </w:r>
      <w:r>
        <w:rPr>
          <w:spacing w:val="-17"/>
          <w:sz w:val="24"/>
        </w:rPr>
        <w:t> </w:t>
      </w:r>
      <w:r>
        <w:rPr>
          <w:sz w:val="24"/>
        </w:rPr>
        <w:t>leadership</w:t>
      </w:r>
      <w:r>
        <w:rPr>
          <w:spacing w:val="15"/>
          <w:sz w:val="24"/>
        </w:rPr>
        <w:t> </w:t>
      </w:r>
      <w:r>
        <w:rPr>
          <w:sz w:val="24"/>
        </w:rPr>
        <w:t>and role</w:t>
      </w:r>
      <w:r>
        <w:rPr>
          <w:spacing w:val="-10"/>
          <w:sz w:val="24"/>
        </w:rPr>
        <w:t> </w:t>
      </w:r>
      <w:r>
        <w:rPr>
          <w:sz w:val="24"/>
        </w:rPr>
        <w:t>modelling to</w:t>
      </w:r>
      <w:r>
        <w:rPr>
          <w:spacing w:val="-10"/>
          <w:sz w:val="24"/>
        </w:rPr>
        <w:t> </w:t>
      </w:r>
      <w:r>
        <w:rPr>
          <w:sz w:val="24"/>
        </w:rPr>
        <w:t>help</w:t>
      </w:r>
      <w:r>
        <w:rPr>
          <w:spacing w:val="-10"/>
          <w:sz w:val="24"/>
        </w:rPr>
        <w:t> </w:t>
      </w:r>
      <w:r>
        <w:rPr>
          <w:sz w:val="24"/>
        </w:rPr>
        <w:t>build a</w:t>
      </w:r>
      <w:r>
        <w:rPr>
          <w:spacing w:val="-10"/>
          <w:sz w:val="24"/>
        </w:rPr>
        <w:t> </w:t>
      </w:r>
      <w:r>
        <w:rPr>
          <w:sz w:val="24"/>
        </w:rPr>
        <w:t>more</w:t>
      </w:r>
      <w:r>
        <w:rPr>
          <w:spacing w:val="-17"/>
          <w:sz w:val="24"/>
        </w:rPr>
        <w:t> </w:t>
      </w:r>
      <w:r>
        <w:rPr>
          <w:sz w:val="24"/>
        </w:rPr>
        <w:t>inclusive and supportive wider society).</w:t>
      </w:r>
    </w:p>
    <w:p>
      <w:pPr>
        <w:pStyle w:val="BodyText"/>
        <w:spacing w:before="4"/>
        <w:rPr>
          <w:sz w:val="25"/>
        </w:rPr>
      </w:pPr>
    </w:p>
    <w:p>
      <w:pPr>
        <w:pStyle w:val="Heading4"/>
        <w:spacing w:line="271" w:lineRule="auto"/>
        <w:ind w:right="135"/>
        <w:jc w:val="both"/>
      </w:pPr>
      <w:r>
        <w:rPr/>
        <w:t>There</w:t>
      </w:r>
      <w:r>
        <w:rPr>
          <w:spacing w:val="-17"/>
        </w:rPr>
        <w:t> </w:t>
      </w:r>
      <w:r>
        <w:rPr/>
        <w:t>is</w:t>
      </w:r>
      <w:r>
        <w:rPr>
          <w:spacing w:val="-17"/>
        </w:rPr>
        <w:t> </w:t>
      </w:r>
      <w:r>
        <w:rPr/>
        <w:t>a</w:t>
      </w:r>
      <w:r>
        <w:rPr>
          <w:spacing w:val="-16"/>
        </w:rPr>
        <w:t> </w:t>
      </w:r>
      <w:r>
        <w:rPr/>
        <w:t>danger</w:t>
      </w:r>
      <w:r>
        <w:rPr>
          <w:spacing w:val="-6"/>
        </w:rPr>
        <w:t> </w:t>
      </w:r>
      <w:r>
        <w:rPr/>
        <w:t>that readers</w:t>
      </w:r>
      <w:r>
        <w:rPr>
          <w:spacing w:val="-5"/>
        </w:rPr>
        <w:t> </w:t>
      </w:r>
      <w:r>
        <w:rPr/>
        <w:t>may</w:t>
      </w:r>
      <w:r>
        <w:rPr>
          <w:spacing w:val="-5"/>
        </w:rPr>
        <w:t> </w:t>
      </w:r>
      <w:r>
        <w:rPr/>
        <w:t>focus</w:t>
      </w:r>
      <w:r>
        <w:rPr>
          <w:spacing w:val="-5"/>
        </w:rPr>
        <w:t> </w:t>
      </w:r>
      <w:r>
        <w:rPr/>
        <w:t>on</w:t>
      </w:r>
      <w:r>
        <w:rPr>
          <w:spacing w:val="-16"/>
        </w:rPr>
        <w:t> </w:t>
      </w:r>
      <w:r>
        <w:rPr/>
        <w:t>the</w:t>
      </w:r>
      <w:r>
        <w:rPr>
          <w:spacing w:val="-17"/>
        </w:rPr>
        <w:t> </w:t>
      </w:r>
      <w:r>
        <w:rPr/>
        <w:t>‘representativeness’</w:t>
      </w:r>
      <w:r>
        <w:rPr>
          <w:spacing w:val="37"/>
        </w:rPr>
        <w:t> </w:t>
      </w:r>
      <w:r>
        <w:rPr/>
        <w:t>of</w:t>
      </w:r>
      <w:r>
        <w:rPr>
          <w:spacing w:val="-14"/>
        </w:rPr>
        <w:t> </w:t>
      </w:r>
      <w:r>
        <w:rPr/>
        <w:t>the</w:t>
      </w:r>
      <w:r>
        <w:rPr>
          <w:spacing w:val="-5"/>
        </w:rPr>
        <w:t> </w:t>
      </w:r>
      <w:r>
        <w:rPr/>
        <w:t>survey</w:t>
      </w:r>
      <w:r>
        <w:rPr>
          <w:spacing w:val="-5"/>
        </w:rPr>
        <w:t> </w:t>
      </w:r>
      <w:r>
        <w:rPr/>
        <w:t>feedback or</w:t>
      </w:r>
      <w:r>
        <w:rPr>
          <w:spacing w:val="-17"/>
        </w:rPr>
        <w:t> </w:t>
      </w:r>
      <w:r>
        <w:rPr/>
        <w:t>the</w:t>
      </w:r>
      <w:r>
        <w:rPr>
          <w:spacing w:val="-17"/>
        </w:rPr>
        <w:t> </w:t>
      </w:r>
      <w:r>
        <w:rPr/>
        <w:t>‘accuracy’</w:t>
      </w:r>
      <w:r>
        <w:rPr>
          <w:spacing w:val="-16"/>
        </w:rPr>
        <w:t> </w:t>
      </w:r>
      <w:r>
        <w:rPr/>
        <w:t>of</w:t>
      </w:r>
      <w:r>
        <w:rPr>
          <w:spacing w:val="-17"/>
        </w:rPr>
        <w:t> </w:t>
      </w:r>
      <w:r>
        <w:rPr/>
        <w:t>people’s</w:t>
      </w:r>
      <w:r>
        <w:rPr>
          <w:spacing w:val="-4"/>
        </w:rPr>
        <w:t> </w:t>
      </w:r>
      <w:r>
        <w:rPr/>
        <w:t>perceptions. However,</w:t>
      </w:r>
      <w:r>
        <w:rPr>
          <w:spacing w:val="-4"/>
        </w:rPr>
        <w:t> </w:t>
      </w:r>
      <w:r>
        <w:rPr/>
        <w:t>to</w:t>
      </w:r>
      <w:r>
        <w:rPr>
          <w:spacing w:val="-17"/>
        </w:rPr>
        <w:t> </w:t>
      </w:r>
      <w:r>
        <w:rPr/>
        <w:t>do</w:t>
      </w:r>
      <w:r>
        <w:rPr>
          <w:spacing w:val="-17"/>
        </w:rPr>
        <w:t> </w:t>
      </w:r>
      <w:r>
        <w:rPr/>
        <w:t>so</w:t>
      </w:r>
      <w:r>
        <w:rPr>
          <w:spacing w:val="-16"/>
        </w:rPr>
        <w:t> </w:t>
      </w:r>
      <w:r>
        <w:rPr/>
        <w:t>would</w:t>
      </w:r>
      <w:r>
        <w:rPr>
          <w:spacing w:val="-17"/>
        </w:rPr>
        <w:t> </w:t>
      </w:r>
      <w:r>
        <w:rPr/>
        <w:t>overlook</w:t>
      </w:r>
      <w:r>
        <w:rPr>
          <w:spacing w:val="-5"/>
        </w:rPr>
        <w:t> </w:t>
      </w:r>
      <w:r>
        <w:rPr/>
        <w:t>the</w:t>
      </w:r>
      <w:r>
        <w:rPr>
          <w:spacing w:val="-17"/>
        </w:rPr>
        <w:t> </w:t>
      </w:r>
      <w:r>
        <w:rPr/>
        <w:t>key</w:t>
      </w:r>
      <w:r>
        <w:rPr>
          <w:spacing w:val="-7"/>
        </w:rPr>
        <w:t> </w:t>
      </w:r>
      <w:r>
        <w:rPr/>
        <w:t>purpose of the survey; to understand the lived experience of discrimination and harassment, particularly racial, of staff in London primary care and its significant impact on individuals and on</w:t>
      </w:r>
      <w:r>
        <w:rPr>
          <w:spacing w:val="-6"/>
        </w:rPr>
        <w:t> </w:t>
      </w:r>
      <w:r>
        <w:rPr/>
        <w:t>workforce retention and</w:t>
      </w:r>
      <w:r>
        <w:rPr>
          <w:spacing w:val="-7"/>
        </w:rPr>
        <w:t> </w:t>
      </w:r>
      <w:r>
        <w:rPr/>
        <w:t>the sustainability</w:t>
      </w:r>
      <w:r>
        <w:rPr>
          <w:spacing w:val="38"/>
        </w:rPr>
        <w:t> </w:t>
      </w:r>
      <w:r>
        <w:rPr/>
        <w:t>and quality of services.</w:t>
      </w:r>
    </w:p>
    <w:p>
      <w:pPr>
        <w:pStyle w:val="BodyText"/>
        <w:spacing w:before="4"/>
        <w:rPr>
          <w:b/>
          <w:sz w:val="27"/>
        </w:rPr>
      </w:pPr>
    </w:p>
    <w:p>
      <w:pPr>
        <w:pStyle w:val="BodyText"/>
        <w:spacing w:line="271" w:lineRule="auto" w:before="1"/>
        <w:ind w:left="120" w:right="132"/>
        <w:jc w:val="both"/>
        <w:rPr>
          <w:sz w:val="16"/>
        </w:rPr>
      </w:pPr>
      <w:r>
        <w:rPr/>
        <w:t>We have</w:t>
      </w:r>
      <w:r>
        <w:rPr>
          <w:spacing w:val="-6"/>
        </w:rPr>
        <w:t> </w:t>
      </w:r>
      <w:r>
        <w:rPr/>
        <w:t>taken an important step forward to</w:t>
      </w:r>
      <w:r>
        <w:rPr>
          <w:spacing w:val="-6"/>
        </w:rPr>
        <w:t> </w:t>
      </w:r>
      <w:r>
        <w:rPr/>
        <w:t>begin listening,</w:t>
      </w:r>
      <w:r>
        <w:rPr>
          <w:spacing w:val="40"/>
        </w:rPr>
        <w:t> </w:t>
      </w:r>
      <w:r>
        <w:rPr/>
        <w:t>learning, and quantifying the primary care workforce’s lived experience of racial and other discrimination and harassment in the workplace, but there is much</w:t>
      </w:r>
      <w:r>
        <w:rPr>
          <w:spacing w:val="-3"/>
        </w:rPr>
        <w:t> </w:t>
      </w:r>
      <w:r>
        <w:rPr/>
        <w:t>left to</w:t>
      </w:r>
      <w:r>
        <w:rPr>
          <w:spacing w:val="-3"/>
        </w:rPr>
        <w:t> </w:t>
      </w:r>
      <w:r>
        <w:rPr/>
        <w:t>do. It is essential</w:t>
      </w:r>
      <w:r>
        <w:rPr>
          <w:spacing w:val="39"/>
        </w:rPr>
        <w:t> </w:t>
      </w:r>
      <w:r>
        <w:rPr/>
        <w:t>that the</w:t>
      </w:r>
      <w:r>
        <w:rPr>
          <w:spacing w:val="-3"/>
        </w:rPr>
        <w:t> </w:t>
      </w:r>
      <w:r>
        <w:rPr/>
        <w:t>impact of interventions</w:t>
      </w:r>
      <w:r>
        <w:rPr>
          <w:spacing w:val="36"/>
        </w:rPr>
        <w:t> </w:t>
      </w:r>
      <w:r>
        <w:rPr/>
        <w:t>is monitored through further surveys and the implementation of the Workforce</w:t>
      </w:r>
      <w:r>
        <w:rPr>
          <w:spacing w:val="-3"/>
        </w:rPr>
        <w:t> </w:t>
      </w:r>
      <w:r>
        <w:rPr/>
        <w:t>Race</w:t>
      </w:r>
      <w:r>
        <w:rPr>
          <w:spacing w:val="-3"/>
        </w:rPr>
        <w:t> </w:t>
      </w:r>
      <w:r>
        <w:rPr/>
        <w:t>and Equality Standard in primary care is key to this.</w:t>
      </w:r>
      <w:r>
        <w:rPr>
          <w:position w:val="6"/>
          <w:sz w:val="16"/>
        </w:rPr>
        <w:t>16</w:t>
      </w:r>
    </w:p>
    <w:p>
      <w:pPr>
        <w:pStyle w:val="BodyText"/>
        <w:spacing w:before="3"/>
        <w:rPr>
          <w:sz w:val="27"/>
        </w:rPr>
      </w:pPr>
    </w:p>
    <w:p>
      <w:pPr>
        <w:pStyle w:val="BodyText"/>
        <w:spacing w:line="268" w:lineRule="auto"/>
        <w:ind w:left="120" w:right="141"/>
        <w:jc w:val="both"/>
      </w:pPr>
      <w:r>
        <w:rPr/>
        <w:t>This</w:t>
      </w:r>
      <w:r>
        <w:rPr>
          <w:spacing w:val="-7"/>
        </w:rPr>
        <w:t> </w:t>
      </w:r>
      <w:r>
        <w:rPr/>
        <w:t>survey</w:t>
      </w:r>
      <w:r>
        <w:rPr>
          <w:spacing w:val="-13"/>
        </w:rPr>
        <w:t> </w:t>
      </w:r>
      <w:r>
        <w:rPr/>
        <w:t>suggests that discrimination and</w:t>
      </w:r>
      <w:r>
        <w:rPr>
          <w:spacing w:val="-11"/>
        </w:rPr>
        <w:t> </w:t>
      </w:r>
      <w:r>
        <w:rPr/>
        <w:t>harassment, particularly based on</w:t>
      </w:r>
      <w:r>
        <w:rPr>
          <w:spacing w:val="-11"/>
        </w:rPr>
        <w:t> </w:t>
      </w:r>
      <w:r>
        <w:rPr/>
        <w:t>race</w:t>
      </w:r>
      <w:r>
        <w:rPr>
          <w:spacing w:val="-17"/>
        </w:rPr>
        <w:t> </w:t>
      </w:r>
      <w:r>
        <w:rPr/>
        <w:t>and ethnicity, is equally an issue outside general practice. Moving forward, we need to understand whether community</w:t>
      </w:r>
      <w:r>
        <w:rPr>
          <w:spacing w:val="-17"/>
        </w:rPr>
        <w:t> </w:t>
      </w:r>
      <w:r>
        <w:rPr/>
        <w:t>pharmacy,</w:t>
      </w:r>
      <w:r>
        <w:rPr>
          <w:spacing w:val="-17"/>
        </w:rPr>
        <w:t> </w:t>
      </w:r>
      <w:r>
        <w:rPr/>
        <w:t>dentistry</w:t>
      </w:r>
      <w:r>
        <w:rPr>
          <w:spacing w:val="-15"/>
        </w:rPr>
        <w:t> </w:t>
      </w:r>
      <w:r>
        <w:rPr/>
        <w:t>and</w:t>
      </w:r>
      <w:r>
        <w:rPr>
          <w:spacing w:val="-17"/>
        </w:rPr>
        <w:t> </w:t>
      </w:r>
      <w:r>
        <w:rPr/>
        <w:t>optometry</w:t>
      </w:r>
      <w:r>
        <w:rPr>
          <w:spacing w:val="-8"/>
        </w:rPr>
        <w:t> </w:t>
      </w:r>
      <w:r>
        <w:rPr/>
        <w:t>have</w:t>
      </w:r>
      <w:r>
        <w:rPr>
          <w:spacing w:val="-17"/>
        </w:rPr>
        <w:t> </w:t>
      </w:r>
      <w:r>
        <w:rPr/>
        <w:t>the</w:t>
      </w:r>
      <w:r>
        <w:rPr>
          <w:spacing w:val="-6"/>
        </w:rPr>
        <w:t> </w:t>
      </w:r>
      <w:r>
        <w:rPr/>
        <w:t>same</w:t>
      </w:r>
      <w:r>
        <w:rPr>
          <w:spacing w:val="-17"/>
        </w:rPr>
        <w:t> </w:t>
      </w:r>
      <w:r>
        <w:rPr/>
        <w:t>trends</w:t>
      </w:r>
      <w:r>
        <w:rPr>
          <w:spacing w:val="-7"/>
        </w:rPr>
        <w:t> </w:t>
      </w:r>
      <w:r>
        <w:rPr/>
        <w:t>and</w:t>
      </w:r>
      <w:r>
        <w:rPr>
          <w:spacing w:val="-7"/>
        </w:rPr>
        <w:t> </w:t>
      </w:r>
      <w:r>
        <w:rPr/>
        <w:t>future</w:t>
      </w:r>
      <w:r>
        <w:rPr>
          <w:spacing w:val="-17"/>
        </w:rPr>
        <w:t> </w:t>
      </w:r>
      <w:r>
        <w:rPr/>
        <w:t>surveys</w:t>
      </w:r>
      <w:r>
        <w:rPr>
          <w:spacing w:val="-17"/>
        </w:rPr>
        <w:t> </w:t>
      </w:r>
      <w:r>
        <w:rPr/>
        <w:t>must</w:t>
      </w:r>
      <w:r>
        <w:rPr>
          <w:spacing w:val="-16"/>
        </w:rPr>
        <w:t> </w:t>
      </w:r>
      <w:r>
        <w:rPr/>
        <w:t>target these workplaces help inform</w:t>
      </w:r>
      <w:r>
        <w:rPr>
          <w:spacing w:val="-11"/>
        </w:rPr>
        <w:t> </w:t>
      </w:r>
      <w:r>
        <w:rPr/>
        <w:t>system wide transformational</w:t>
      </w:r>
      <w:r>
        <w:rPr>
          <w:spacing w:val="40"/>
        </w:rPr>
        <w:t> </w:t>
      </w:r>
      <w:r>
        <w:rPr/>
        <w:t>change.</w:t>
      </w:r>
    </w:p>
    <w:p>
      <w:pPr>
        <w:pStyle w:val="BodyText"/>
        <w:spacing w:before="7"/>
        <w:rPr>
          <w:sz w:val="27"/>
        </w:rPr>
      </w:pPr>
    </w:p>
    <w:p>
      <w:pPr>
        <w:pStyle w:val="BodyText"/>
        <w:spacing w:line="273" w:lineRule="auto"/>
        <w:ind w:left="120" w:right="138"/>
        <w:jc w:val="both"/>
      </w:pPr>
      <w:r>
        <w:rPr/>
        <w:t>However,</w:t>
      </w:r>
      <w:r>
        <w:rPr>
          <w:spacing w:val="-1"/>
        </w:rPr>
        <w:t> </w:t>
      </w:r>
      <w:r>
        <w:rPr/>
        <w:t>surveys</w:t>
      </w:r>
      <w:r>
        <w:rPr>
          <w:spacing w:val="-4"/>
        </w:rPr>
        <w:t> </w:t>
      </w:r>
      <w:r>
        <w:rPr/>
        <w:t>are</w:t>
      </w:r>
      <w:r>
        <w:rPr>
          <w:spacing w:val="-4"/>
        </w:rPr>
        <w:t> </w:t>
      </w:r>
      <w:r>
        <w:rPr/>
        <w:t>only part</w:t>
      </w:r>
      <w:r>
        <w:rPr>
          <w:spacing w:val="-1"/>
        </w:rPr>
        <w:t> </w:t>
      </w:r>
      <w:r>
        <w:rPr/>
        <w:t>of</w:t>
      </w:r>
      <w:r>
        <w:rPr>
          <w:spacing w:val="-1"/>
        </w:rPr>
        <w:t> </w:t>
      </w:r>
      <w:r>
        <w:rPr/>
        <w:t>the</w:t>
      </w:r>
      <w:r>
        <w:rPr>
          <w:spacing w:val="-4"/>
        </w:rPr>
        <w:t> </w:t>
      </w:r>
      <w:r>
        <w:rPr/>
        <w:t>story.</w:t>
      </w:r>
      <w:r>
        <w:rPr>
          <w:spacing w:val="-1"/>
        </w:rPr>
        <w:t> </w:t>
      </w:r>
      <w:r>
        <w:rPr/>
        <w:t>They do</w:t>
      </w:r>
      <w:r>
        <w:rPr>
          <w:spacing w:val="-3"/>
        </w:rPr>
        <w:t> </w:t>
      </w:r>
      <w:r>
        <w:rPr/>
        <w:t>not</w:t>
      </w:r>
      <w:r>
        <w:rPr>
          <w:spacing w:val="-1"/>
        </w:rPr>
        <w:t> </w:t>
      </w:r>
      <w:r>
        <w:rPr/>
        <w:t>always</w:t>
      </w:r>
      <w:r>
        <w:rPr>
          <w:spacing w:val="-5"/>
        </w:rPr>
        <w:t> </w:t>
      </w:r>
      <w:r>
        <w:rPr/>
        <w:t>expose the</w:t>
      </w:r>
      <w:r>
        <w:rPr>
          <w:spacing w:val="-4"/>
        </w:rPr>
        <w:t> </w:t>
      </w:r>
      <w:r>
        <w:rPr/>
        <w:t>complex</w:t>
      </w:r>
      <w:r>
        <w:rPr>
          <w:spacing w:val="-5"/>
        </w:rPr>
        <w:t> </w:t>
      </w:r>
      <w:r>
        <w:rPr/>
        <w:t>and nuanced details needed to</w:t>
      </w:r>
      <w:r>
        <w:rPr>
          <w:spacing w:val="-10"/>
        </w:rPr>
        <w:t> </w:t>
      </w:r>
      <w:r>
        <w:rPr/>
        <w:t>understand sensitivities</w:t>
      </w:r>
      <w:r>
        <w:rPr>
          <w:spacing w:val="22"/>
        </w:rPr>
        <w:t> </w:t>
      </w:r>
      <w:r>
        <w:rPr/>
        <w:t>or</w:t>
      </w:r>
      <w:r>
        <w:rPr>
          <w:spacing w:val="-17"/>
        </w:rPr>
        <w:t> </w:t>
      </w:r>
      <w:r>
        <w:rPr/>
        <w:t>to</w:t>
      </w:r>
      <w:r>
        <w:rPr>
          <w:spacing w:val="-12"/>
        </w:rPr>
        <w:t> </w:t>
      </w:r>
      <w:r>
        <w:rPr/>
        <w:t>engage people in</w:t>
      </w:r>
      <w:r>
        <w:rPr>
          <w:spacing w:val="-12"/>
        </w:rPr>
        <w:t> </w:t>
      </w:r>
      <w:r>
        <w:rPr/>
        <w:t>the</w:t>
      </w:r>
      <w:r>
        <w:rPr>
          <w:spacing w:val="-12"/>
        </w:rPr>
        <w:t> </w:t>
      </w:r>
      <w:r>
        <w:rPr/>
        <w:t>journey. Therefore,</w:t>
      </w:r>
      <w:r>
        <w:rPr>
          <w:spacing w:val="-8"/>
        </w:rPr>
        <w:t> </w:t>
      </w:r>
      <w:r>
        <w:rPr/>
        <w:t>this</w:t>
      </w:r>
      <w:r>
        <w:rPr>
          <w:spacing w:val="-2"/>
        </w:rPr>
        <w:t> </w:t>
      </w:r>
      <w:r>
        <w:rPr/>
        <w:t>is</w:t>
      </w:r>
      <w:r>
        <w:rPr>
          <w:spacing w:val="-14"/>
        </w:rPr>
        <w:t> </w:t>
      </w:r>
      <w:r>
        <w:rPr/>
        <w:t>just one</w:t>
      </w:r>
      <w:r>
        <w:rPr>
          <w:spacing w:val="-17"/>
        </w:rPr>
        <w:t> </w:t>
      </w:r>
      <w:r>
        <w:rPr/>
        <w:t>of</w:t>
      </w:r>
      <w:r>
        <w:rPr>
          <w:spacing w:val="-17"/>
        </w:rPr>
        <w:t> </w:t>
      </w:r>
      <w:r>
        <w:rPr/>
        <w:t>a</w:t>
      </w:r>
      <w:r>
        <w:rPr>
          <w:spacing w:val="-6"/>
        </w:rPr>
        <w:t> </w:t>
      </w:r>
      <w:r>
        <w:rPr/>
        <w:t>number</w:t>
      </w:r>
      <w:r>
        <w:rPr>
          <w:spacing w:val="-15"/>
        </w:rPr>
        <w:t> </w:t>
      </w:r>
      <w:r>
        <w:rPr/>
        <w:t>of</w:t>
      </w:r>
      <w:r>
        <w:rPr>
          <w:spacing w:val="-5"/>
        </w:rPr>
        <w:t> </w:t>
      </w:r>
      <w:r>
        <w:rPr/>
        <w:t>approaches we</w:t>
      </w:r>
      <w:r>
        <w:rPr>
          <w:spacing w:val="-17"/>
        </w:rPr>
        <w:t> </w:t>
      </w:r>
      <w:r>
        <w:rPr/>
        <w:t>will</w:t>
      </w:r>
      <w:r>
        <w:rPr>
          <w:spacing w:val="-7"/>
        </w:rPr>
        <w:t> </w:t>
      </w:r>
      <w:r>
        <w:rPr/>
        <w:t>use</w:t>
      </w:r>
      <w:r>
        <w:rPr>
          <w:spacing w:val="-6"/>
        </w:rPr>
        <w:t> </w:t>
      </w:r>
      <w:r>
        <w:rPr/>
        <w:t>to</w:t>
      </w:r>
      <w:r>
        <w:rPr>
          <w:spacing w:val="-17"/>
        </w:rPr>
        <w:t> </w:t>
      </w:r>
      <w:r>
        <w:rPr/>
        <w:t>give</w:t>
      </w:r>
      <w:r>
        <w:rPr>
          <w:spacing w:val="-7"/>
        </w:rPr>
        <w:t> </w:t>
      </w:r>
      <w:r>
        <w:rPr/>
        <w:t>people an</w:t>
      </w:r>
      <w:r>
        <w:rPr>
          <w:spacing w:val="-17"/>
        </w:rPr>
        <w:t> </w:t>
      </w:r>
      <w:r>
        <w:rPr/>
        <w:t>opportunity</w:t>
      </w:r>
      <w:r>
        <w:rPr>
          <w:spacing w:val="17"/>
        </w:rPr>
        <w:t> </w:t>
      </w:r>
      <w:r>
        <w:rPr/>
        <w:t>to</w:t>
      </w:r>
      <w:r>
        <w:rPr>
          <w:spacing w:val="-7"/>
        </w:rPr>
        <w:t> </w:t>
      </w:r>
      <w:r>
        <w:rPr/>
        <w:t>share</w:t>
      </w:r>
      <w:r>
        <w:rPr>
          <w:spacing w:val="-7"/>
        </w:rPr>
        <w:t> </w:t>
      </w:r>
      <w:r>
        <w:rPr/>
        <w:t>their</w:t>
      </w:r>
      <w:r>
        <w:rPr>
          <w:spacing w:val="-2"/>
        </w:rPr>
        <w:t> </w:t>
      </w:r>
      <w:r>
        <w:rPr/>
        <w:t>experiences and help to plan next steps.</w:t>
      </w:r>
    </w:p>
    <w:p>
      <w:pPr>
        <w:pStyle w:val="BodyText"/>
        <w:rPr>
          <w:sz w:val="27"/>
        </w:rPr>
      </w:pPr>
    </w:p>
    <w:p>
      <w:pPr>
        <w:spacing w:line="268" w:lineRule="auto" w:before="1"/>
        <w:ind w:left="409" w:right="180" w:firstLine="0"/>
        <w:jc w:val="left"/>
        <w:rPr>
          <w:i/>
          <w:sz w:val="24"/>
        </w:rPr>
      </w:pPr>
      <w:r>
        <w:rPr>
          <w:i/>
          <w:color w:val="9F0053"/>
          <w:sz w:val="24"/>
        </w:rPr>
        <w:t>“Surveys</w:t>
      </w:r>
      <w:r>
        <w:rPr>
          <w:i/>
          <w:color w:val="9F0053"/>
          <w:spacing w:val="-11"/>
          <w:sz w:val="24"/>
        </w:rPr>
        <w:t> </w:t>
      </w:r>
      <w:r>
        <w:rPr>
          <w:i/>
          <w:color w:val="9F0053"/>
          <w:sz w:val="24"/>
        </w:rPr>
        <w:t>like this help, but there needs to</w:t>
      </w:r>
      <w:r>
        <w:rPr>
          <w:i/>
          <w:color w:val="9F0053"/>
          <w:spacing w:val="-9"/>
          <w:sz w:val="24"/>
        </w:rPr>
        <w:t> </w:t>
      </w:r>
      <w:r>
        <w:rPr>
          <w:i/>
          <w:color w:val="9F0053"/>
          <w:sz w:val="24"/>
        </w:rPr>
        <w:t>be a much bigger focus from the NHS</w:t>
      </w:r>
      <w:r>
        <w:rPr>
          <w:i/>
          <w:color w:val="9F0053"/>
          <w:spacing w:val="-2"/>
          <w:sz w:val="24"/>
        </w:rPr>
        <w:t> </w:t>
      </w:r>
      <w:r>
        <w:rPr>
          <w:i/>
          <w:color w:val="9F0053"/>
          <w:sz w:val="24"/>
        </w:rPr>
        <w:t>so organisations</w:t>
      </w:r>
      <w:r>
        <w:rPr>
          <w:i/>
          <w:color w:val="9F0053"/>
          <w:spacing w:val="11"/>
          <w:sz w:val="24"/>
        </w:rPr>
        <w:t> </w:t>
      </w:r>
      <w:r>
        <w:rPr>
          <w:i/>
          <w:color w:val="9F0053"/>
          <w:sz w:val="24"/>
        </w:rPr>
        <w:t>are</w:t>
      </w:r>
      <w:r>
        <w:rPr>
          <w:i/>
          <w:color w:val="9F0053"/>
          <w:spacing w:val="-7"/>
          <w:sz w:val="24"/>
        </w:rPr>
        <w:t> </w:t>
      </w:r>
      <w:r>
        <w:rPr>
          <w:i/>
          <w:color w:val="9F0053"/>
          <w:sz w:val="24"/>
        </w:rPr>
        <w:t>assessed</w:t>
      </w:r>
      <w:r>
        <w:rPr>
          <w:i/>
          <w:color w:val="9F0053"/>
          <w:spacing w:val="-17"/>
          <w:sz w:val="24"/>
        </w:rPr>
        <w:t> </w:t>
      </w:r>
      <w:r>
        <w:rPr>
          <w:i/>
          <w:color w:val="9F0053"/>
          <w:sz w:val="24"/>
        </w:rPr>
        <w:t>and</w:t>
      </w:r>
      <w:r>
        <w:rPr>
          <w:i/>
          <w:color w:val="9F0053"/>
          <w:spacing w:val="-7"/>
          <w:sz w:val="24"/>
        </w:rPr>
        <w:t> </w:t>
      </w:r>
      <w:r>
        <w:rPr>
          <w:i/>
          <w:color w:val="9F0053"/>
          <w:sz w:val="24"/>
        </w:rPr>
        <w:t>required to</w:t>
      </w:r>
      <w:r>
        <w:rPr>
          <w:i/>
          <w:color w:val="9F0053"/>
          <w:spacing w:val="-7"/>
          <w:sz w:val="24"/>
        </w:rPr>
        <w:t> </w:t>
      </w:r>
      <w:r>
        <w:rPr>
          <w:i/>
          <w:color w:val="9F0053"/>
          <w:sz w:val="24"/>
        </w:rPr>
        <w:t>report</w:t>
      </w:r>
      <w:r>
        <w:rPr>
          <w:i/>
          <w:color w:val="9F0053"/>
          <w:spacing w:val="-4"/>
          <w:sz w:val="24"/>
        </w:rPr>
        <w:t> </w:t>
      </w:r>
      <w:r>
        <w:rPr>
          <w:i/>
          <w:color w:val="9F0053"/>
          <w:sz w:val="24"/>
        </w:rPr>
        <w:t>on</w:t>
      </w:r>
      <w:r>
        <w:rPr>
          <w:i/>
          <w:color w:val="9F0053"/>
          <w:spacing w:val="-7"/>
          <w:sz w:val="24"/>
        </w:rPr>
        <w:t> </w:t>
      </w:r>
      <w:r>
        <w:rPr>
          <w:i/>
          <w:color w:val="9F0053"/>
          <w:sz w:val="24"/>
        </w:rPr>
        <w:t>this as</w:t>
      </w:r>
      <w:r>
        <w:rPr>
          <w:i/>
          <w:color w:val="9F0053"/>
          <w:spacing w:val="-9"/>
          <w:sz w:val="24"/>
        </w:rPr>
        <w:t> </w:t>
      </w:r>
      <w:r>
        <w:rPr>
          <w:i/>
          <w:color w:val="9F0053"/>
          <w:sz w:val="24"/>
        </w:rPr>
        <w:t>with</w:t>
      </w:r>
      <w:r>
        <w:rPr>
          <w:i/>
          <w:color w:val="9F0053"/>
          <w:spacing w:val="-17"/>
          <w:sz w:val="24"/>
        </w:rPr>
        <w:t> </w:t>
      </w:r>
      <w:r>
        <w:rPr>
          <w:i/>
          <w:color w:val="9F0053"/>
          <w:sz w:val="24"/>
        </w:rPr>
        <w:t>other matters.</w:t>
      </w:r>
      <w:r>
        <w:rPr>
          <w:i/>
          <w:color w:val="9F0053"/>
          <w:spacing w:val="-4"/>
          <w:sz w:val="24"/>
        </w:rPr>
        <w:t> </w:t>
      </w:r>
      <w:r>
        <w:rPr>
          <w:i/>
          <w:color w:val="9F0053"/>
          <w:sz w:val="24"/>
        </w:rPr>
        <w:t>The</w:t>
      </w:r>
      <w:r>
        <w:rPr>
          <w:i/>
          <w:color w:val="9F0053"/>
          <w:spacing w:val="-7"/>
          <w:sz w:val="24"/>
        </w:rPr>
        <w:t> </w:t>
      </w:r>
      <w:r>
        <w:rPr>
          <w:i/>
          <w:color w:val="9F0053"/>
          <w:sz w:val="24"/>
        </w:rPr>
        <w:t>impact</w:t>
      </w:r>
      <w:r>
        <w:rPr>
          <w:i/>
          <w:color w:val="9F0053"/>
          <w:spacing w:val="-4"/>
          <w:sz w:val="24"/>
        </w:rPr>
        <w:t> </w:t>
      </w:r>
      <w:r>
        <w:rPr>
          <w:i/>
          <w:color w:val="9F0053"/>
          <w:sz w:val="24"/>
        </w:rPr>
        <w:t>on wellbeing</w:t>
      </w:r>
      <w:r>
        <w:rPr>
          <w:i/>
          <w:color w:val="9F0053"/>
          <w:spacing w:val="22"/>
          <w:sz w:val="24"/>
        </w:rPr>
        <w:t> </w:t>
      </w:r>
      <w:r>
        <w:rPr>
          <w:i/>
          <w:color w:val="9F0053"/>
          <w:sz w:val="24"/>
        </w:rPr>
        <w:t>is</w:t>
      </w:r>
      <w:r>
        <w:rPr>
          <w:i/>
          <w:color w:val="9F0053"/>
          <w:spacing w:val="-6"/>
          <w:sz w:val="24"/>
        </w:rPr>
        <w:t> </w:t>
      </w:r>
      <w:r>
        <w:rPr>
          <w:i/>
          <w:color w:val="9F0053"/>
          <w:sz w:val="24"/>
        </w:rPr>
        <w:t>devastating, debilitating,</w:t>
      </w:r>
      <w:r>
        <w:rPr>
          <w:i/>
          <w:color w:val="9F0053"/>
          <w:spacing w:val="39"/>
          <w:sz w:val="24"/>
        </w:rPr>
        <w:t> </w:t>
      </w:r>
      <w:r>
        <w:rPr>
          <w:i/>
          <w:color w:val="9F0053"/>
          <w:sz w:val="24"/>
        </w:rPr>
        <w:t>insidious and completely unacceptable</w:t>
      </w:r>
      <w:r>
        <w:rPr>
          <w:i/>
          <w:color w:val="9F0053"/>
          <w:spacing w:val="22"/>
          <w:sz w:val="24"/>
        </w:rPr>
        <w:t> </w:t>
      </w:r>
      <w:r>
        <w:rPr>
          <w:i/>
          <w:color w:val="9F0053"/>
          <w:sz w:val="24"/>
        </w:rPr>
        <w:t>for</w:t>
      </w:r>
      <w:r>
        <w:rPr>
          <w:i/>
          <w:color w:val="9F0053"/>
          <w:spacing w:val="-13"/>
          <w:sz w:val="24"/>
        </w:rPr>
        <w:t> </w:t>
      </w:r>
      <w:r>
        <w:rPr>
          <w:i/>
          <w:color w:val="9F0053"/>
          <w:sz w:val="24"/>
        </w:rPr>
        <w:t>those</w:t>
      </w:r>
      <w:r>
        <w:rPr>
          <w:i/>
          <w:color w:val="9F0053"/>
          <w:spacing w:val="-4"/>
          <w:sz w:val="24"/>
        </w:rPr>
        <w:t> </w:t>
      </w:r>
      <w:r>
        <w:rPr>
          <w:i/>
          <w:color w:val="9F0053"/>
          <w:sz w:val="24"/>
        </w:rPr>
        <w:t>at</w:t>
      </w:r>
      <w:r>
        <w:rPr>
          <w:i/>
          <w:color w:val="9F0053"/>
          <w:spacing w:val="-2"/>
          <w:sz w:val="24"/>
        </w:rPr>
        <w:t> </w:t>
      </w:r>
      <w:r>
        <w:rPr>
          <w:i/>
          <w:color w:val="9F0053"/>
          <w:sz w:val="24"/>
        </w:rPr>
        <w:t>the receiving end! Action</w:t>
      </w:r>
      <w:r>
        <w:rPr>
          <w:i/>
          <w:color w:val="9F0053"/>
          <w:spacing w:val="-2"/>
          <w:sz w:val="24"/>
        </w:rPr>
        <w:t> </w:t>
      </w:r>
      <w:r>
        <w:rPr>
          <w:i/>
          <w:color w:val="9F0053"/>
          <w:sz w:val="24"/>
        </w:rPr>
        <w:t>is paramount</w:t>
      </w:r>
      <w:r>
        <w:rPr>
          <w:i/>
          <w:color w:val="9F0053"/>
          <w:spacing w:val="40"/>
          <w:sz w:val="24"/>
        </w:rPr>
        <w:t> </w:t>
      </w:r>
      <w:r>
        <w:rPr>
          <w:i/>
          <w:color w:val="9F0053"/>
          <w:sz w:val="24"/>
        </w:rPr>
        <w:t>now.”</w:t>
      </w:r>
    </w:p>
    <w:p>
      <w:pPr>
        <w:pStyle w:val="BodyText"/>
        <w:rPr>
          <w:i/>
          <w:sz w:val="20"/>
        </w:rPr>
      </w:pPr>
    </w:p>
    <w:p>
      <w:pPr>
        <w:pStyle w:val="BodyText"/>
        <w:spacing w:before="6"/>
        <w:rPr>
          <w:i/>
          <w:sz w:val="12"/>
        </w:rPr>
      </w:pPr>
      <w:r>
        <w:rPr/>
        <w:pict>
          <v:rect style="position:absolute;margin-left:36.049999pt;margin-top:8.403672pt;width:144.2pt;height:.79999pt;mso-position-horizontal-relative:page;mso-position-vertical-relative:paragraph;z-index:-15711744;mso-wrap-distance-left:0;mso-wrap-distance-right:0" id="docshape265" filled="true" fillcolor="#000000" stroked="false">
            <v:fill type="solid"/>
            <w10:wrap type="topAndBottom"/>
          </v:rect>
        </w:pict>
      </w:r>
    </w:p>
    <w:p>
      <w:pPr>
        <w:spacing w:before="91"/>
        <w:ind w:left="120" w:right="0" w:firstLine="0"/>
        <w:jc w:val="left"/>
        <w:rPr>
          <w:sz w:val="21"/>
        </w:rPr>
      </w:pPr>
      <w:r>
        <w:rPr>
          <w:w w:val="90"/>
          <w:sz w:val="21"/>
          <w:vertAlign w:val="superscript"/>
        </w:rPr>
        <w:t>16</w:t>
      </w:r>
      <w:r>
        <w:rPr>
          <w:spacing w:val="-5"/>
          <w:w w:val="90"/>
          <w:sz w:val="21"/>
          <w:vertAlign w:val="baseline"/>
        </w:rPr>
        <w:t> </w:t>
      </w:r>
      <w:r>
        <w:rPr>
          <w:w w:val="90"/>
          <w:sz w:val="21"/>
          <w:vertAlign w:val="baseline"/>
        </w:rPr>
        <w:t>A</w:t>
      </w:r>
      <w:r>
        <w:rPr>
          <w:spacing w:val="-12"/>
          <w:w w:val="90"/>
          <w:sz w:val="21"/>
          <w:vertAlign w:val="baseline"/>
        </w:rPr>
        <w:t> </w:t>
      </w:r>
      <w:r>
        <w:rPr>
          <w:w w:val="90"/>
          <w:sz w:val="21"/>
          <w:vertAlign w:val="baseline"/>
        </w:rPr>
        <w:t>national</w:t>
      </w:r>
      <w:r>
        <w:rPr>
          <w:spacing w:val="-20"/>
          <w:w w:val="90"/>
          <w:sz w:val="21"/>
          <w:vertAlign w:val="baseline"/>
        </w:rPr>
        <w:t> </w:t>
      </w:r>
      <w:r>
        <w:rPr>
          <w:w w:val="90"/>
          <w:sz w:val="21"/>
          <w:vertAlign w:val="baseline"/>
        </w:rPr>
        <w:t>primary</w:t>
      </w:r>
      <w:r>
        <w:rPr>
          <w:spacing w:val="-18"/>
          <w:w w:val="90"/>
          <w:sz w:val="21"/>
          <w:vertAlign w:val="baseline"/>
        </w:rPr>
        <w:t> </w:t>
      </w:r>
      <w:r>
        <w:rPr>
          <w:w w:val="90"/>
          <w:sz w:val="21"/>
          <w:vertAlign w:val="baseline"/>
        </w:rPr>
        <w:t>care</w:t>
      </w:r>
      <w:r>
        <w:rPr>
          <w:spacing w:val="-27"/>
          <w:w w:val="90"/>
          <w:sz w:val="21"/>
          <w:vertAlign w:val="baseline"/>
        </w:rPr>
        <w:t> </w:t>
      </w:r>
      <w:r>
        <w:rPr>
          <w:w w:val="90"/>
          <w:sz w:val="21"/>
          <w:vertAlign w:val="baseline"/>
        </w:rPr>
        <w:t>workforce</w:t>
      </w:r>
      <w:r>
        <w:rPr>
          <w:spacing w:val="-28"/>
          <w:w w:val="90"/>
          <w:sz w:val="21"/>
          <w:vertAlign w:val="baseline"/>
        </w:rPr>
        <w:t> </w:t>
      </w:r>
      <w:r>
        <w:rPr>
          <w:w w:val="90"/>
          <w:sz w:val="21"/>
          <w:vertAlign w:val="baseline"/>
        </w:rPr>
        <w:t>survey</w:t>
      </w:r>
      <w:r>
        <w:rPr>
          <w:spacing w:val="-18"/>
          <w:w w:val="90"/>
          <w:sz w:val="21"/>
          <w:vertAlign w:val="baseline"/>
        </w:rPr>
        <w:t> </w:t>
      </w:r>
      <w:r>
        <w:rPr>
          <w:w w:val="90"/>
          <w:sz w:val="21"/>
          <w:vertAlign w:val="baseline"/>
        </w:rPr>
        <w:t>is</w:t>
      </w:r>
      <w:r>
        <w:rPr>
          <w:spacing w:val="-22"/>
          <w:w w:val="90"/>
          <w:sz w:val="21"/>
          <w:vertAlign w:val="baseline"/>
        </w:rPr>
        <w:t> </w:t>
      </w:r>
      <w:r>
        <w:rPr>
          <w:w w:val="90"/>
          <w:sz w:val="21"/>
          <w:vertAlign w:val="baseline"/>
        </w:rPr>
        <w:t>planned,</w:t>
      </w:r>
      <w:r>
        <w:rPr>
          <w:spacing w:val="-24"/>
          <w:w w:val="90"/>
          <w:sz w:val="21"/>
          <w:vertAlign w:val="baseline"/>
        </w:rPr>
        <w:t> </w:t>
      </w:r>
      <w:r>
        <w:rPr>
          <w:w w:val="90"/>
          <w:sz w:val="21"/>
          <w:vertAlign w:val="baseline"/>
        </w:rPr>
        <w:t>along</w:t>
      </w:r>
      <w:r>
        <w:rPr>
          <w:spacing w:val="-22"/>
          <w:w w:val="90"/>
          <w:sz w:val="21"/>
          <w:vertAlign w:val="baseline"/>
        </w:rPr>
        <w:t> </w:t>
      </w:r>
      <w:r>
        <w:rPr>
          <w:w w:val="90"/>
          <w:sz w:val="21"/>
          <w:vertAlign w:val="baseline"/>
        </w:rPr>
        <w:t>the</w:t>
      </w:r>
      <w:r>
        <w:rPr>
          <w:spacing w:val="-12"/>
          <w:w w:val="90"/>
          <w:sz w:val="21"/>
          <w:vertAlign w:val="baseline"/>
        </w:rPr>
        <w:t> </w:t>
      </w:r>
      <w:r>
        <w:rPr>
          <w:w w:val="90"/>
          <w:sz w:val="21"/>
          <w:vertAlign w:val="baseline"/>
        </w:rPr>
        <w:t>lines</w:t>
      </w:r>
      <w:r>
        <w:rPr>
          <w:spacing w:val="-22"/>
          <w:w w:val="90"/>
          <w:sz w:val="21"/>
          <w:vertAlign w:val="baseline"/>
        </w:rPr>
        <w:t> </w:t>
      </w:r>
      <w:r>
        <w:rPr>
          <w:w w:val="90"/>
          <w:sz w:val="21"/>
          <w:vertAlign w:val="baseline"/>
        </w:rPr>
        <w:t>of</w:t>
      </w:r>
      <w:r>
        <w:rPr>
          <w:spacing w:val="-19"/>
          <w:w w:val="90"/>
          <w:sz w:val="21"/>
          <w:vertAlign w:val="baseline"/>
        </w:rPr>
        <w:t> </w:t>
      </w:r>
      <w:r>
        <w:rPr>
          <w:w w:val="90"/>
          <w:sz w:val="21"/>
          <w:vertAlign w:val="baseline"/>
        </w:rPr>
        <w:t>the</w:t>
      </w:r>
      <w:r>
        <w:rPr>
          <w:spacing w:val="-12"/>
          <w:w w:val="90"/>
          <w:sz w:val="21"/>
          <w:vertAlign w:val="baseline"/>
        </w:rPr>
        <w:t> </w:t>
      </w:r>
      <w:r>
        <w:rPr>
          <w:w w:val="90"/>
          <w:sz w:val="21"/>
          <w:vertAlign w:val="baseline"/>
        </w:rPr>
        <w:t>NHS</w:t>
      </w:r>
      <w:r>
        <w:rPr>
          <w:spacing w:val="-20"/>
          <w:w w:val="90"/>
          <w:sz w:val="21"/>
          <w:vertAlign w:val="baseline"/>
        </w:rPr>
        <w:t> </w:t>
      </w:r>
      <w:r>
        <w:rPr>
          <w:w w:val="90"/>
          <w:sz w:val="21"/>
          <w:vertAlign w:val="baseline"/>
        </w:rPr>
        <w:t>staff</w:t>
      </w:r>
      <w:r>
        <w:rPr>
          <w:spacing w:val="-20"/>
          <w:w w:val="90"/>
          <w:sz w:val="21"/>
          <w:vertAlign w:val="baseline"/>
        </w:rPr>
        <w:t> </w:t>
      </w:r>
      <w:r>
        <w:rPr>
          <w:w w:val="90"/>
          <w:sz w:val="21"/>
          <w:vertAlign w:val="baseline"/>
        </w:rPr>
        <w:t>surveyusedby</w:t>
      </w:r>
      <w:r>
        <w:rPr>
          <w:spacing w:val="-18"/>
          <w:w w:val="90"/>
          <w:sz w:val="21"/>
          <w:vertAlign w:val="baseline"/>
        </w:rPr>
        <w:t> </w:t>
      </w:r>
      <w:r>
        <w:rPr>
          <w:w w:val="90"/>
          <w:sz w:val="21"/>
          <w:vertAlign w:val="baseline"/>
        </w:rPr>
        <w:t>NHS</w:t>
      </w:r>
      <w:r>
        <w:rPr>
          <w:spacing w:val="-20"/>
          <w:w w:val="90"/>
          <w:sz w:val="21"/>
          <w:vertAlign w:val="baseline"/>
        </w:rPr>
        <w:t> </w:t>
      </w:r>
      <w:r>
        <w:rPr>
          <w:spacing w:val="-2"/>
          <w:w w:val="90"/>
          <w:sz w:val="21"/>
          <w:vertAlign w:val="baseline"/>
        </w:rPr>
        <w:t>Trusts.</w:t>
      </w:r>
    </w:p>
    <w:p>
      <w:pPr>
        <w:spacing w:after="0"/>
        <w:jc w:val="left"/>
        <w:rPr>
          <w:sz w:val="21"/>
        </w:rPr>
        <w:sectPr>
          <w:pgSz w:w="11910" w:h="16840"/>
          <w:pgMar w:header="0" w:footer="389" w:top="1200" w:bottom="580" w:left="600" w:right="580"/>
        </w:sectPr>
      </w:pPr>
    </w:p>
    <w:p>
      <w:pPr>
        <w:pStyle w:val="Heading1"/>
        <w:spacing w:before="70"/>
      </w:pPr>
      <w:r>
        <w:rPr>
          <w:color w:val="AD2373"/>
        </w:rPr>
        <w:t>Appendix </w:t>
      </w:r>
      <w:r>
        <w:rPr>
          <w:color w:val="AD2373"/>
          <w:spacing w:val="-10"/>
        </w:rPr>
        <w:t>1</w:t>
      </w:r>
    </w:p>
    <w:p>
      <w:pPr>
        <w:pStyle w:val="BodyText"/>
        <w:spacing w:before="3"/>
        <w:rPr>
          <w:b/>
          <w:sz w:val="41"/>
        </w:rPr>
      </w:pPr>
    </w:p>
    <w:p>
      <w:pPr>
        <w:pStyle w:val="BodyText"/>
        <w:spacing w:line="278" w:lineRule="auto" w:before="1"/>
        <w:ind w:left="120" w:right="75"/>
      </w:pPr>
      <w:r>
        <w:rPr/>
        <w:t>Too</w:t>
      </w:r>
      <w:r>
        <w:rPr>
          <w:spacing w:val="-16"/>
        </w:rPr>
        <w:t> </w:t>
      </w:r>
      <w:r>
        <w:rPr/>
        <w:t>few</w:t>
      </w:r>
      <w:r>
        <w:rPr>
          <w:spacing w:val="-14"/>
        </w:rPr>
        <w:t> </w:t>
      </w:r>
      <w:r>
        <w:rPr/>
        <w:t>people responded</w:t>
      </w:r>
      <w:r>
        <w:rPr>
          <w:spacing w:val="18"/>
        </w:rPr>
        <w:t> </w:t>
      </w:r>
      <w:r>
        <w:rPr/>
        <w:t>from</w:t>
      </w:r>
      <w:r>
        <w:rPr>
          <w:spacing w:val="-17"/>
        </w:rPr>
        <w:t> </w:t>
      </w:r>
      <w:r>
        <w:rPr/>
        <w:t>each</w:t>
      </w:r>
      <w:r>
        <w:rPr>
          <w:spacing w:val="-2"/>
        </w:rPr>
        <w:t> </w:t>
      </w:r>
      <w:r>
        <w:rPr/>
        <w:t>detailed role breakdown,</w:t>
      </w:r>
      <w:r>
        <w:rPr>
          <w:spacing w:val="-5"/>
        </w:rPr>
        <w:t> </w:t>
      </w:r>
      <w:r>
        <w:rPr/>
        <w:t>ethnic group or</w:t>
      </w:r>
      <w:r>
        <w:rPr>
          <w:spacing w:val="-15"/>
        </w:rPr>
        <w:t> </w:t>
      </w:r>
      <w:r>
        <w:rPr/>
        <w:t>Integrated</w:t>
      </w:r>
      <w:r>
        <w:rPr>
          <w:spacing w:val="18"/>
        </w:rPr>
        <w:t> </w:t>
      </w:r>
      <w:r>
        <w:rPr/>
        <w:t>Care</w:t>
      </w:r>
      <w:r>
        <w:rPr>
          <w:spacing w:val="-7"/>
        </w:rPr>
        <w:t> </w:t>
      </w:r>
      <w:r>
        <w:rPr/>
        <w:t>System</w:t>
      </w:r>
      <w:r>
        <w:rPr>
          <w:spacing w:val="-10"/>
        </w:rPr>
        <w:t> </w:t>
      </w:r>
      <w:r>
        <w:rPr/>
        <w:t>to</w:t>
      </w:r>
      <w:r>
        <w:rPr>
          <w:spacing w:val="-7"/>
        </w:rPr>
        <w:t> </w:t>
      </w:r>
      <w:r>
        <w:rPr/>
        <w:t>make</w:t>
      </w:r>
      <w:r>
        <w:rPr>
          <w:spacing w:val="-17"/>
        </w:rPr>
        <w:t> </w:t>
      </w:r>
      <w:r>
        <w:rPr/>
        <w:t>meaningful</w:t>
      </w:r>
      <w:r>
        <w:rPr>
          <w:spacing w:val="-7"/>
        </w:rPr>
        <w:t> </w:t>
      </w:r>
      <w:r>
        <w:rPr/>
        <w:t>comparisons,</w:t>
      </w:r>
      <w:r>
        <w:rPr>
          <w:spacing w:val="21"/>
        </w:rPr>
        <w:t> </w:t>
      </w:r>
      <w:r>
        <w:rPr/>
        <w:t>but</w:t>
      </w:r>
      <w:r>
        <w:rPr>
          <w:spacing w:val="-5"/>
        </w:rPr>
        <w:t> </w:t>
      </w:r>
      <w:r>
        <w:rPr/>
        <w:t>the data are included here for</w:t>
      </w:r>
      <w:r>
        <w:rPr>
          <w:spacing w:val="-8"/>
        </w:rPr>
        <w:t> </w:t>
      </w:r>
      <w:r>
        <w:rPr/>
        <w:t>completeness.</w:t>
      </w:r>
      <w:r>
        <w:rPr>
          <w:spacing w:val="32"/>
        </w:rPr>
        <w:t> </w:t>
      </w:r>
      <w:r>
        <w:rPr/>
        <w:t>Differences</w:t>
      </w:r>
      <w:r>
        <w:rPr>
          <w:spacing w:val="-16"/>
        </w:rPr>
        <w:t> </w:t>
      </w:r>
      <w:r>
        <w:rPr/>
        <w:t>should be treated with caution as most</w:t>
      </w:r>
      <w:r>
        <w:rPr>
          <w:spacing w:val="-11"/>
        </w:rPr>
        <w:t> </w:t>
      </w:r>
      <w:r>
        <w:rPr/>
        <w:t>are not statistically</w:t>
      </w:r>
      <w:r>
        <w:rPr>
          <w:spacing w:val="40"/>
        </w:rPr>
        <w:t> </w:t>
      </w:r>
      <w:r>
        <w:rPr/>
        <w:t>significant.</w:t>
      </w:r>
    </w:p>
    <w:p>
      <w:pPr>
        <w:pStyle w:val="BodyText"/>
        <w:spacing w:before="3"/>
        <w:rPr>
          <w:sz w:val="35"/>
        </w:rPr>
      </w:pPr>
    </w:p>
    <w:p>
      <w:pPr>
        <w:pStyle w:val="Heading2"/>
        <w:spacing w:before="0"/>
      </w:pPr>
      <w:r>
        <w:rPr>
          <w:color w:val="005EB8"/>
        </w:rPr>
        <w:t>Feedback</w:t>
      </w:r>
      <w:r>
        <w:rPr>
          <w:color w:val="005EB8"/>
          <w:spacing w:val="-4"/>
        </w:rPr>
        <w:t> </w:t>
      </w:r>
      <w:r>
        <w:rPr>
          <w:color w:val="005EB8"/>
        </w:rPr>
        <w:t>from</w:t>
      </w:r>
      <w:r>
        <w:rPr>
          <w:color w:val="005EB8"/>
          <w:spacing w:val="-8"/>
        </w:rPr>
        <w:t> </w:t>
      </w:r>
      <w:r>
        <w:rPr>
          <w:color w:val="005EB8"/>
        </w:rPr>
        <w:t>people</w:t>
      </w:r>
      <w:r>
        <w:rPr>
          <w:color w:val="005EB8"/>
          <w:spacing w:val="12"/>
        </w:rPr>
        <w:t> </w:t>
      </w:r>
      <w:r>
        <w:rPr>
          <w:color w:val="005EB8"/>
        </w:rPr>
        <w:t>from</w:t>
      </w:r>
      <w:r>
        <w:rPr>
          <w:color w:val="005EB8"/>
          <w:spacing w:val="-22"/>
        </w:rPr>
        <w:t> </w:t>
      </w:r>
      <w:r>
        <w:rPr>
          <w:color w:val="005EB8"/>
        </w:rPr>
        <w:t>different</w:t>
      </w:r>
      <w:r>
        <w:rPr>
          <w:color w:val="005EB8"/>
          <w:spacing w:val="-5"/>
        </w:rPr>
        <w:t> </w:t>
      </w:r>
      <w:r>
        <w:rPr>
          <w:color w:val="005EB8"/>
        </w:rPr>
        <w:t>ethnic </w:t>
      </w:r>
      <w:r>
        <w:rPr>
          <w:color w:val="005EB8"/>
          <w:spacing w:val="-2"/>
        </w:rPr>
        <w:t>groups</w:t>
      </w:r>
    </w:p>
    <w:p>
      <w:pPr>
        <w:pStyle w:val="BodyText"/>
        <w:rPr>
          <w:sz w:val="20"/>
        </w:rPr>
      </w:pPr>
    </w:p>
    <w:p>
      <w:pPr>
        <w:pStyle w:val="BodyText"/>
        <w:spacing w:before="8" w:after="1"/>
        <w:rPr>
          <w:sz w:val="11"/>
        </w:rPr>
      </w:pPr>
    </w:p>
    <w:tbl>
      <w:tblPr>
        <w:tblW w:w="0" w:type="auto"/>
        <w:jc w:val="left"/>
        <w:tblInd w:w="124" w:type="dxa"/>
        <w:tblBorders>
          <w:top w:val="single" w:sz="8" w:space="0" w:color="8EAADB"/>
          <w:left w:val="single" w:sz="8" w:space="0" w:color="8EAADB"/>
          <w:bottom w:val="single" w:sz="8" w:space="0" w:color="8EAADB"/>
          <w:right w:val="single" w:sz="8" w:space="0" w:color="8EAADB"/>
          <w:insideH w:val="single" w:sz="8" w:space="0" w:color="8EAADB"/>
          <w:insideV w:val="single" w:sz="8" w:space="0" w:color="8EAADB"/>
        </w:tblBorders>
        <w:tblLayout w:type="fixed"/>
        <w:tblCellMar>
          <w:top w:w="0" w:type="dxa"/>
          <w:left w:w="0" w:type="dxa"/>
          <w:bottom w:w="0" w:type="dxa"/>
          <w:right w:w="0" w:type="dxa"/>
        </w:tblCellMar>
        <w:tblLook w:val="01E0"/>
      </w:tblPr>
      <w:tblGrid>
        <w:gridCol w:w="3828"/>
        <w:gridCol w:w="992"/>
        <w:gridCol w:w="849"/>
        <w:gridCol w:w="1009"/>
        <w:gridCol w:w="913"/>
        <w:gridCol w:w="784"/>
        <w:gridCol w:w="849"/>
        <w:gridCol w:w="1137"/>
        <w:gridCol w:w="560"/>
        <w:gridCol w:w="993"/>
        <w:gridCol w:w="993"/>
        <w:gridCol w:w="849"/>
        <w:gridCol w:w="865"/>
        <w:gridCol w:w="1089"/>
      </w:tblGrid>
      <w:tr>
        <w:trPr>
          <w:trHeight w:val="238" w:hRule="atLeast"/>
        </w:trPr>
        <w:tc>
          <w:tcPr>
            <w:tcW w:w="3828" w:type="dxa"/>
            <w:vMerge w:val="restart"/>
            <w:tcBorders>
              <w:top w:val="nil"/>
              <w:left w:val="nil"/>
              <w:right w:val="nil"/>
            </w:tcBorders>
            <w:shd w:val="clear" w:color="auto" w:fill="4471C4"/>
          </w:tcPr>
          <w:p>
            <w:pPr>
              <w:pStyle w:val="TableParagraph"/>
              <w:spacing w:before="9"/>
              <w:ind w:left="1542" w:right="1510"/>
              <w:rPr>
                <w:b/>
                <w:sz w:val="17"/>
              </w:rPr>
            </w:pPr>
            <w:r>
              <w:rPr>
                <w:b/>
                <w:color w:val="FFFFFF"/>
                <w:spacing w:val="-2"/>
                <w:w w:val="105"/>
                <w:sz w:val="17"/>
              </w:rPr>
              <w:t>Ethnicity</w:t>
            </w:r>
          </w:p>
        </w:tc>
        <w:tc>
          <w:tcPr>
            <w:tcW w:w="992" w:type="dxa"/>
            <w:vMerge w:val="restart"/>
            <w:tcBorders>
              <w:top w:val="nil"/>
              <w:left w:val="nil"/>
              <w:right w:val="nil"/>
            </w:tcBorders>
            <w:shd w:val="clear" w:color="auto" w:fill="4471C4"/>
          </w:tcPr>
          <w:p>
            <w:pPr>
              <w:pStyle w:val="TableParagraph"/>
              <w:spacing w:before="9"/>
              <w:ind w:left="175"/>
              <w:jc w:val="left"/>
              <w:rPr>
                <w:b/>
                <w:sz w:val="17"/>
              </w:rPr>
            </w:pPr>
            <w:r>
              <w:rPr>
                <w:b/>
                <w:color w:val="FFFFFF"/>
                <w:spacing w:val="-2"/>
                <w:w w:val="105"/>
                <w:sz w:val="17"/>
              </w:rPr>
              <w:t>Number</w:t>
            </w:r>
          </w:p>
        </w:tc>
        <w:tc>
          <w:tcPr>
            <w:tcW w:w="5541" w:type="dxa"/>
            <w:gridSpan w:val="6"/>
            <w:tcBorders>
              <w:top w:val="nil"/>
              <w:left w:val="nil"/>
              <w:bottom w:val="nil"/>
              <w:right w:val="nil"/>
            </w:tcBorders>
            <w:shd w:val="clear" w:color="auto" w:fill="4471C4"/>
          </w:tcPr>
          <w:p>
            <w:pPr>
              <w:pStyle w:val="TableParagraph"/>
              <w:spacing w:before="9"/>
              <w:ind w:left="1569"/>
              <w:jc w:val="left"/>
              <w:rPr>
                <w:b/>
                <w:sz w:val="17"/>
              </w:rPr>
            </w:pPr>
            <w:r>
              <w:rPr>
                <w:b/>
                <w:color w:val="FFFFFF"/>
                <w:w w:val="105"/>
                <w:sz w:val="17"/>
              </w:rPr>
              <w:t>%</w:t>
            </w:r>
            <w:r>
              <w:rPr>
                <w:b/>
                <w:color w:val="FFFFFF"/>
                <w:spacing w:val="-9"/>
                <w:w w:val="105"/>
                <w:sz w:val="17"/>
              </w:rPr>
              <w:t> </w:t>
            </w:r>
            <w:r>
              <w:rPr>
                <w:b/>
                <w:color w:val="FFFFFF"/>
                <w:w w:val="105"/>
                <w:sz w:val="17"/>
              </w:rPr>
              <w:t>discrimination</w:t>
            </w:r>
            <w:r>
              <w:rPr>
                <w:b/>
                <w:color w:val="FFFFFF"/>
                <w:spacing w:val="6"/>
                <w:w w:val="105"/>
                <w:sz w:val="17"/>
              </w:rPr>
              <w:t> </w:t>
            </w:r>
            <w:r>
              <w:rPr>
                <w:b/>
                <w:color w:val="FFFFFF"/>
                <w:w w:val="105"/>
                <w:sz w:val="17"/>
              </w:rPr>
              <w:t>by</w:t>
            </w:r>
            <w:r>
              <w:rPr>
                <w:b/>
                <w:color w:val="FFFFFF"/>
                <w:spacing w:val="-13"/>
                <w:w w:val="105"/>
                <w:sz w:val="17"/>
              </w:rPr>
              <w:t> </w:t>
            </w:r>
            <w:r>
              <w:rPr>
                <w:b/>
                <w:color w:val="FFFFFF"/>
                <w:spacing w:val="-2"/>
                <w:w w:val="105"/>
                <w:sz w:val="17"/>
              </w:rPr>
              <w:t>patients</w:t>
            </w:r>
          </w:p>
        </w:tc>
        <w:tc>
          <w:tcPr>
            <w:tcW w:w="5349" w:type="dxa"/>
            <w:gridSpan w:val="6"/>
            <w:tcBorders>
              <w:top w:val="nil"/>
              <w:left w:val="nil"/>
              <w:bottom w:val="nil"/>
              <w:right w:val="nil"/>
            </w:tcBorders>
            <w:shd w:val="clear" w:color="auto" w:fill="4471C4"/>
          </w:tcPr>
          <w:p>
            <w:pPr>
              <w:pStyle w:val="TableParagraph"/>
              <w:spacing w:before="9"/>
              <w:ind w:left="1602"/>
              <w:jc w:val="left"/>
              <w:rPr>
                <w:b/>
                <w:sz w:val="17"/>
              </w:rPr>
            </w:pPr>
            <w:r>
              <w:rPr>
                <w:b/>
                <w:color w:val="FFFFFF"/>
                <w:w w:val="105"/>
                <w:sz w:val="17"/>
              </w:rPr>
              <w:t>%</w:t>
            </w:r>
            <w:r>
              <w:rPr>
                <w:b/>
                <w:color w:val="FFFFFF"/>
                <w:spacing w:val="-9"/>
                <w:w w:val="105"/>
                <w:sz w:val="17"/>
              </w:rPr>
              <w:t> </w:t>
            </w:r>
            <w:r>
              <w:rPr>
                <w:b/>
                <w:color w:val="FFFFFF"/>
                <w:w w:val="105"/>
                <w:sz w:val="17"/>
              </w:rPr>
              <w:t>discrimination</w:t>
            </w:r>
            <w:r>
              <w:rPr>
                <w:b/>
                <w:color w:val="FFFFFF"/>
                <w:spacing w:val="6"/>
                <w:w w:val="105"/>
                <w:sz w:val="17"/>
              </w:rPr>
              <w:t> </w:t>
            </w:r>
            <w:r>
              <w:rPr>
                <w:b/>
                <w:color w:val="FFFFFF"/>
                <w:w w:val="105"/>
                <w:sz w:val="17"/>
              </w:rPr>
              <w:t>by</w:t>
            </w:r>
            <w:r>
              <w:rPr>
                <w:b/>
                <w:color w:val="FFFFFF"/>
                <w:spacing w:val="-13"/>
                <w:w w:val="105"/>
                <w:sz w:val="17"/>
              </w:rPr>
              <w:t> </w:t>
            </w:r>
            <w:r>
              <w:rPr>
                <w:b/>
                <w:color w:val="FFFFFF"/>
                <w:spacing w:val="-2"/>
                <w:w w:val="105"/>
                <w:sz w:val="17"/>
              </w:rPr>
              <w:t>staff</w:t>
            </w:r>
          </w:p>
        </w:tc>
      </w:tr>
      <w:tr>
        <w:trPr>
          <w:trHeight w:val="452" w:hRule="atLeast"/>
        </w:trPr>
        <w:tc>
          <w:tcPr>
            <w:tcW w:w="3828" w:type="dxa"/>
            <w:vMerge/>
            <w:tcBorders>
              <w:top w:val="nil"/>
              <w:left w:val="nil"/>
              <w:right w:val="nil"/>
            </w:tcBorders>
            <w:shd w:val="clear" w:color="auto" w:fill="4471C4"/>
          </w:tcPr>
          <w:p>
            <w:pPr>
              <w:rPr>
                <w:sz w:val="2"/>
                <w:szCs w:val="2"/>
              </w:rPr>
            </w:pPr>
          </w:p>
        </w:tc>
        <w:tc>
          <w:tcPr>
            <w:tcW w:w="992" w:type="dxa"/>
            <w:vMerge/>
            <w:tcBorders>
              <w:top w:val="nil"/>
              <w:left w:val="nil"/>
              <w:right w:val="nil"/>
            </w:tcBorders>
            <w:shd w:val="clear" w:color="auto" w:fill="4471C4"/>
          </w:tcPr>
          <w:p>
            <w:pPr>
              <w:rPr>
                <w:sz w:val="2"/>
                <w:szCs w:val="2"/>
              </w:rPr>
            </w:pPr>
          </w:p>
        </w:tc>
        <w:tc>
          <w:tcPr>
            <w:tcW w:w="849" w:type="dxa"/>
            <w:tcBorders>
              <w:top w:val="nil"/>
              <w:left w:val="nil"/>
            </w:tcBorders>
            <w:shd w:val="clear" w:color="auto" w:fill="4471C4"/>
          </w:tcPr>
          <w:p>
            <w:pPr>
              <w:pStyle w:val="TableParagraph"/>
              <w:spacing w:before="6"/>
              <w:ind w:left="275" w:right="241"/>
              <w:rPr>
                <w:sz w:val="17"/>
              </w:rPr>
            </w:pPr>
            <w:r>
              <w:rPr>
                <w:color w:val="FFFFFF"/>
                <w:spacing w:val="-5"/>
                <w:w w:val="105"/>
                <w:sz w:val="17"/>
              </w:rPr>
              <w:t>age</w:t>
            </w:r>
          </w:p>
        </w:tc>
        <w:tc>
          <w:tcPr>
            <w:tcW w:w="1009" w:type="dxa"/>
            <w:tcBorders>
              <w:top w:val="nil"/>
            </w:tcBorders>
            <w:shd w:val="clear" w:color="auto" w:fill="4471C4"/>
          </w:tcPr>
          <w:p>
            <w:pPr>
              <w:pStyle w:val="TableParagraph"/>
              <w:spacing w:before="6"/>
              <w:ind w:left="161" w:right="122"/>
              <w:rPr>
                <w:sz w:val="17"/>
              </w:rPr>
            </w:pPr>
            <w:r>
              <w:rPr>
                <w:color w:val="FFFFFF"/>
                <w:spacing w:val="-2"/>
                <w:w w:val="105"/>
                <w:sz w:val="17"/>
              </w:rPr>
              <w:t>disability</w:t>
            </w:r>
          </w:p>
        </w:tc>
        <w:tc>
          <w:tcPr>
            <w:tcW w:w="913" w:type="dxa"/>
            <w:tcBorders>
              <w:top w:val="nil"/>
            </w:tcBorders>
            <w:shd w:val="clear" w:color="auto" w:fill="4471C4"/>
          </w:tcPr>
          <w:p>
            <w:pPr>
              <w:pStyle w:val="TableParagraph"/>
              <w:spacing w:before="6"/>
              <w:ind w:left="127" w:right="88"/>
              <w:rPr>
                <w:sz w:val="17"/>
              </w:rPr>
            </w:pPr>
            <w:r>
              <w:rPr>
                <w:color w:val="FFFFFF"/>
                <w:spacing w:val="-2"/>
                <w:w w:val="105"/>
                <w:sz w:val="17"/>
              </w:rPr>
              <w:t>ethnicity</w:t>
            </w:r>
          </w:p>
        </w:tc>
        <w:tc>
          <w:tcPr>
            <w:tcW w:w="784" w:type="dxa"/>
            <w:tcBorders>
              <w:top w:val="nil"/>
            </w:tcBorders>
            <w:shd w:val="clear" w:color="auto" w:fill="4471C4"/>
          </w:tcPr>
          <w:p>
            <w:pPr>
              <w:pStyle w:val="TableParagraph"/>
              <w:spacing w:before="6"/>
              <w:ind w:left="95" w:right="84"/>
              <w:rPr>
                <w:sz w:val="17"/>
              </w:rPr>
            </w:pPr>
            <w:r>
              <w:rPr>
                <w:color w:val="FFFFFF"/>
                <w:spacing w:val="-2"/>
                <w:w w:val="105"/>
                <w:sz w:val="17"/>
              </w:rPr>
              <w:t>gender</w:t>
            </w:r>
          </w:p>
        </w:tc>
        <w:tc>
          <w:tcPr>
            <w:tcW w:w="849" w:type="dxa"/>
            <w:tcBorders>
              <w:top w:val="nil"/>
            </w:tcBorders>
            <w:shd w:val="clear" w:color="auto" w:fill="4471C4"/>
          </w:tcPr>
          <w:p>
            <w:pPr>
              <w:pStyle w:val="TableParagraph"/>
              <w:spacing w:before="6"/>
              <w:ind w:left="110" w:right="108"/>
              <w:rPr>
                <w:sz w:val="17"/>
              </w:rPr>
            </w:pPr>
            <w:r>
              <w:rPr>
                <w:color w:val="FFFFFF"/>
                <w:spacing w:val="-2"/>
                <w:w w:val="105"/>
                <w:sz w:val="17"/>
              </w:rPr>
              <w:t>religion</w:t>
            </w:r>
          </w:p>
        </w:tc>
        <w:tc>
          <w:tcPr>
            <w:tcW w:w="1137" w:type="dxa"/>
            <w:tcBorders>
              <w:top w:val="nil"/>
              <w:right w:val="nil"/>
            </w:tcBorders>
            <w:shd w:val="clear" w:color="auto" w:fill="4471C4"/>
          </w:tcPr>
          <w:p>
            <w:pPr>
              <w:pStyle w:val="TableParagraph"/>
              <w:spacing w:before="6"/>
              <w:ind w:left="138" w:right="115"/>
              <w:rPr>
                <w:sz w:val="17"/>
              </w:rPr>
            </w:pPr>
            <w:r>
              <w:rPr>
                <w:color w:val="FFFFFF"/>
                <w:spacing w:val="-2"/>
                <w:w w:val="105"/>
                <w:sz w:val="17"/>
              </w:rPr>
              <w:t>sexual</w:t>
            </w:r>
          </w:p>
          <w:p>
            <w:pPr>
              <w:pStyle w:val="TableParagraph"/>
              <w:spacing w:before="29"/>
              <w:ind w:left="138" w:right="136"/>
              <w:rPr>
                <w:sz w:val="17"/>
              </w:rPr>
            </w:pPr>
            <w:r>
              <w:rPr>
                <w:color w:val="FFFFFF"/>
                <w:spacing w:val="-2"/>
                <w:w w:val="105"/>
                <w:sz w:val="17"/>
              </w:rPr>
              <w:t>orientation</w:t>
            </w:r>
          </w:p>
        </w:tc>
        <w:tc>
          <w:tcPr>
            <w:tcW w:w="560" w:type="dxa"/>
            <w:tcBorders>
              <w:top w:val="nil"/>
              <w:left w:val="nil"/>
            </w:tcBorders>
            <w:shd w:val="clear" w:color="auto" w:fill="4471C4"/>
          </w:tcPr>
          <w:p>
            <w:pPr>
              <w:pStyle w:val="TableParagraph"/>
              <w:spacing w:before="6"/>
              <w:ind w:left="115" w:right="112"/>
              <w:rPr>
                <w:sz w:val="17"/>
              </w:rPr>
            </w:pPr>
            <w:r>
              <w:rPr>
                <w:color w:val="FFFFFF"/>
                <w:spacing w:val="-5"/>
                <w:w w:val="105"/>
                <w:sz w:val="17"/>
              </w:rPr>
              <w:t>age</w:t>
            </w:r>
          </w:p>
        </w:tc>
        <w:tc>
          <w:tcPr>
            <w:tcW w:w="993" w:type="dxa"/>
            <w:tcBorders>
              <w:top w:val="nil"/>
            </w:tcBorders>
            <w:shd w:val="clear" w:color="auto" w:fill="4471C4"/>
          </w:tcPr>
          <w:p>
            <w:pPr>
              <w:pStyle w:val="TableParagraph"/>
              <w:spacing w:before="6"/>
              <w:ind w:left="146" w:right="121"/>
              <w:rPr>
                <w:sz w:val="17"/>
              </w:rPr>
            </w:pPr>
            <w:r>
              <w:rPr>
                <w:color w:val="FFFFFF"/>
                <w:spacing w:val="-2"/>
                <w:w w:val="105"/>
                <w:sz w:val="17"/>
              </w:rPr>
              <w:t>disability</w:t>
            </w:r>
          </w:p>
        </w:tc>
        <w:tc>
          <w:tcPr>
            <w:tcW w:w="993" w:type="dxa"/>
            <w:tcBorders>
              <w:top w:val="nil"/>
            </w:tcBorders>
            <w:shd w:val="clear" w:color="auto" w:fill="4471C4"/>
          </w:tcPr>
          <w:p>
            <w:pPr>
              <w:pStyle w:val="TableParagraph"/>
              <w:spacing w:before="6"/>
              <w:ind w:left="146" w:right="121"/>
              <w:rPr>
                <w:sz w:val="17"/>
              </w:rPr>
            </w:pPr>
            <w:r>
              <w:rPr>
                <w:color w:val="FFFFFF"/>
                <w:spacing w:val="-2"/>
                <w:w w:val="105"/>
                <w:sz w:val="17"/>
              </w:rPr>
              <w:t>ethnicity</w:t>
            </w:r>
          </w:p>
        </w:tc>
        <w:tc>
          <w:tcPr>
            <w:tcW w:w="849" w:type="dxa"/>
            <w:tcBorders>
              <w:top w:val="nil"/>
            </w:tcBorders>
            <w:shd w:val="clear" w:color="auto" w:fill="4471C4"/>
          </w:tcPr>
          <w:p>
            <w:pPr>
              <w:pStyle w:val="TableParagraph"/>
              <w:spacing w:before="6"/>
              <w:ind w:left="115" w:right="87"/>
              <w:rPr>
                <w:sz w:val="17"/>
              </w:rPr>
            </w:pPr>
            <w:r>
              <w:rPr>
                <w:color w:val="FFFFFF"/>
                <w:spacing w:val="-2"/>
                <w:w w:val="105"/>
                <w:sz w:val="17"/>
              </w:rPr>
              <w:t>gender</w:t>
            </w:r>
          </w:p>
        </w:tc>
        <w:tc>
          <w:tcPr>
            <w:tcW w:w="865" w:type="dxa"/>
            <w:tcBorders>
              <w:top w:val="nil"/>
            </w:tcBorders>
            <w:shd w:val="clear" w:color="auto" w:fill="4471C4"/>
          </w:tcPr>
          <w:p>
            <w:pPr>
              <w:pStyle w:val="TableParagraph"/>
              <w:spacing w:before="6"/>
              <w:ind w:left="132" w:right="113"/>
              <w:rPr>
                <w:sz w:val="17"/>
              </w:rPr>
            </w:pPr>
            <w:r>
              <w:rPr>
                <w:color w:val="FFFFFF"/>
                <w:spacing w:val="-2"/>
                <w:w w:val="105"/>
                <w:sz w:val="17"/>
              </w:rPr>
              <w:t>religion</w:t>
            </w:r>
          </w:p>
        </w:tc>
        <w:tc>
          <w:tcPr>
            <w:tcW w:w="1089" w:type="dxa"/>
            <w:tcBorders>
              <w:top w:val="nil"/>
            </w:tcBorders>
            <w:shd w:val="clear" w:color="auto" w:fill="4471C4"/>
          </w:tcPr>
          <w:p>
            <w:pPr>
              <w:pStyle w:val="TableParagraph"/>
              <w:spacing w:before="6"/>
              <w:ind w:left="85" w:right="107"/>
              <w:rPr>
                <w:sz w:val="17"/>
              </w:rPr>
            </w:pPr>
            <w:r>
              <w:rPr>
                <w:color w:val="FFFFFF"/>
                <w:spacing w:val="-2"/>
                <w:w w:val="105"/>
                <w:sz w:val="17"/>
              </w:rPr>
              <w:t>sexual</w:t>
            </w:r>
          </w:p>
          <w:p>
            <w:pPr>
              <w:pStyle w:val="TableParagraph"/>
              <w:spacing w:before="29"/>
              <w:ind w:left="109" w:right="107"/>
              <w:rPr>
                <w:sz w:val="17"/>
              </w:rPr>
            </w:pPr>
            <w:r>
              <w:rPr>
                <w:color w:val="FFFFFF"/>
                <w:spacing w:val="-2"/>
                <w:w w:val="105"/>
                <w:sz w:val="17"/>
              </w:rPr>
              <w:t>orientation</w:t>
            </w:r>
          </w:p>
        </w:tc>
      </w:tr>
      <w:tr>
        <w:trPr>
          <w:trHeight w:val="220" w:hRule="atLeast"/>
        </w:trPr>
        <w:tc>
          <w:tcPr>
            <w:tcW w:w="3828" w:type="dxa"/>
          </w:tcPr>
          <w:p>
            <w:pPr>
              <w:pStyle w:val="TableParagraph"/>
              <w:spacing w:line="194" w:lineRule="exact"/>
              <w:ind w:left="118"/>
              <w:jc w:val="left"/>
              <w:rPr>
                <w:sz w:val="17"/>
              </w:rPr>
            </w:pPr>
            <w:r>
              <w:rPr>
                <w:w w:val="105"/>
                <w:sz w:val="17"/>
              </w:rPr>
              <w:t>Asian</w:t>
            </w:r>
            <w:r>
              <w:rPr>
                <w:spacing w:val="-2"/>
                <w:w w:val="105"/>
                <w:sz w:val="17"/>
              </w:rPr>
              <w:t> </w:t>
            </w:r>
            <w:r>
              <w:rPr>
                <w:w w:val="105"/>
                <w:sz w:val="17"/>
              </w:rPr>
              <w:t>or</w:t>
            </w:r>
            <w:r>
              <w:rPr>
                <w:spacing w:val="-11"/>
                <w:w w:val="105"/>
                <w:sz w:val="17"/>
              </w:rPr>
              <w:t> </w:t>
            </w:r>
            <w:r>
              <w:rPr>
                <w:w w:val="105"/>
                <w:sz w:val="17"/>
              </w:rPr>
              <w:t>Asian</w:t>
            </w:r>
            <w:r>
              <w:rPr>
                <w:spacing w:val="15"/>
                <w:w w:val="105"/>
                <w:sz w:val="17"/>
              </w:rPr>
              <w:t> </w:t>
            </w:r>
            <w:r>
              <w:rPr>
                <w:w w:val="105"/>
                <w:sz w:val="17"/>
              </w:rPr>
              <w:t>British</w:t>
            </w:r>
            <w:r>
              <w:rPr>
                <w:spacing w:val="2"/>
                <w:w w:val="105"/>
                <w:sz w:val="17"/>
              </w:rPr>
              <w:t> </w:t>
            </w:r>
            <w:r>
              <w:rPr>
                <w:w w:val="105"/>
                <w:sz w:val="17"/>
              </w:rPr>
              <w:t>–</w:t>
            </w:r>
            <w:r>
              <w:rPr>
                <w:spacing w:val="-19"/>
                <w:w w:val="105"/>
                <w:sz w:val="17"/>
              </w:rPr>
              <w:t> </w:t>
            </w:r>
            <w:r>
              <w:rPr>
                <w:spacing w:val="-2"/>
                <w:w w:val="105"/>
                <w:sz w:val="17"/>
              </w:rPr>
              <w:t>Indian</w:t>
            </w:r>
          </w:p>
        </w:tc>
        <w:tc>
          <w:tcPr>
            <w:tcW w:w="992" w:type="dxa"/>
          </w:tcPr>
          <w:p>
            <w:pPr>
              <w:pStyle w:val="TableParagraph"/>
              <w:spacing w:line="194" w:lineRule="exact"/>
              <w:ind w:right="323"/>
              <w:jc w:val="right"/>
              <w:rPr>
                <w:sz w:val="17"/>
              </w:rPr>
            </w:pPr>
            <w:r>
              <w:rPr>
                <w:spacing w:val="-5"/>
                <w:w w:val="105"/>
                <w:sz w:val="17"/>
              </w:rPr>
              <w:t>189</w:t>
            </w:r>
          </w:p>
        </w:tc>
        <w:tc>
          <w:tcPr>
            <w:tcW w:w="849" w:type="dxa"/>
          </w:tcPr>
          <w:p>
            <w:pPr>
              <w:pStyle w:val="TableParagraph"/>
              <w:spacing w:line="194" w:lineRule="exact"/>
              <w:ind w:left="50"/>
              <w:rPr>
                <w:sz w:val="17"/>
              </w:rPr>
            </w:pPr>
            <w:r>
              <w:rPr>
                <w:w w:val="103"/>
                <w:sz w:val="17"/>
              </w:rPr>
              <w:t>9</w:t>
            </w:r>
          </w:p>
        </w:tc>
        <w:tc>
          <w:tcPr>
            <w:tcW w:w="1009" w:type="dxa"/>
          </w:tcPr>
          <w:p>
            <w:pPr>
              <w:pStyle w:val="TableParagraph"/>
              <w:spacing w:line="194" w:lineRule="exact"/>
              <w:ind w:left="51"/>
              <w:rPr>
                <w:sz w:val="17"/>
              </w:rPr>
            </w:pPr>
            <w:r>
              <w:rPr>
                <w:w w:val="103"/>
                <w:sz w:val="17"/>
              </w:rPr>
              <w:t>1</w:t>
            </w:r>
          </w:p>
        </w:tc>
        <w:tc>
          <w:tcPr>
            <w:tcW w:w="913" w:type="dxa"/>
          </w:tcPr>
          <w:p>
            <w:pPr>
              <w:pStyle w:val="TableParagraph"/>
              <w:spacing w:line="194" w:lineRule="exact"/>
              <w:ind w:left="105" w:right="88"/>
              <w:rPr>
                <w:sz w:val="17"/>
              </w:rPr>
            </w:pPr>
            <w:r>
              <w:rPr>
                <w:spacing w:val="-5"/>
                <w:w w:val="105"/>
                <w:sz w:val="17"/>
              </w:rPr>
              <w:t>47</w:t>
            </w:r>
          </w:p>
        </w:tc>
        <w:tc>
          <w:tcPr>
            <w:tcW w:w="784" w:type="dxa"/>
          </w:tcPr>
          <w:p>
            <w:pPr>
              <w:pStyle w:val="TableParagraph"/>
              <w:spacing w:line="194" w:lineRule="exact"/>
              <w:ind w:left="71" w:right="84"/>
              <w:rPr>
                <w:sz w:val="17"/>
              </w:rPr>
            </w:pPr>
            <w:r>
              <w:rPr>
                <w:spacing w:val="-5"/>
                <w:w w:val="105"/>
                <w:sz w:val="17"/>
              </w:rPr>
              <w:t>14</w:t>
            </w:r>
          </w:p>
        </w:tc>
        <w:tc>
          <w:tcPr>
            <w:tcW w:w="849" w:type="dxa"/>
          </w:tcPr>
          <w:p>
            <w:pPr>
              <w:pStyle w:val="TableParagraph"/>
              <w:spacing w:line="194" w:lineRule="exact"/>
              <w:ind w:left="20"/>
              <w:rPr>
                <w:sz w:val="17"/>
              </w:rPr>
            </w:pPr>
            <w:r>
              <w:rPr>
                <w:w w:val="103"/>
                <w:sz w:val="17"/>
              </w:rPr>
              <w:t>7</w:t>
            </w:r>
          </w:p>
        </w:tc>
        <w:tc>
          <w:tcPr>
            <w:tcW w:w="1137" w:type="dxa"/>
          </w:tcPr>
          <w:p>
            <w:pPr>
              <w:pStyle w:val="TableParagraph"/>
              <w:spacing w:line="194" w:lineRule="exact"/>
              <w:ind w:right="497"/>
              <w:jc w:val="right"/>
              <w:rPr>
                <w:sz w:val="17"/>
              </w:rPr>
            </w:pPr>
            <w:r>
              <w:rPr>
                <w:w w:val="103"/>
                <w:sz w:val="17"/>
              </w:rPr>
              <w:t>2</w:t>
            </w:r>
          </w:p>
        </w:tc>
        <w:tc>
          <w:tcPr>
            <w:tcW w:w="560" w:type="dxa"/>
          </w:tcPr>
          <w:p>
            <w:pPr>
              <w:pStyle w:val="TableParagraph"/>
              <w:spacing w:line="194" w:lineRule="exact"/>
              <w:ind w:left="20"/>
              <w:rPr>
                <w:sz w:val="17"/>
              </w:rPr>
            </w:pPr>
            <w:r>
              <w:rPr>
                <w:w w:val="103"/>
                <w:sz w:val="17"/>
              </w:rPr>
              <w:t>7</w:t>
            </w:r>
          </w:p>
        </w:tc>
        <w:tc>
          <w:tcPr>
            <w:tcW w:w="993" w:type="dxa"/>
          </w:tcPr>
          <w:p>
            <w:pPr>
              <w:pStyle w:val="TableParagraph"/>
              <w:spacing w:line="194" w:lineRule="exact"/>
              <w:ind w:left="37"/>
              <w:rPr>
                <w:sz w:val="17"/>
              </w:rPr>
            </w:pPr>
            <w:r>
              <w:rPr>
                <w:w w:val="103"/>
                <w:sz w:val="17"/>
              </w:rPr>
              <w:t>2</w:t>
            </w:r>
          </w:p>
        </w:tc>
        <w:tc>
          <w:tcPr>
            <w:tcW w:w="993" w:type="dxa"/>
          </w:tcPr>
          <w:p>
            <w:pPr>
              <w:pStyle w:val="TableParagraph"/>
              <w:spacing w:line="194" w:lineRule="exact"/>
              <w:ind w:left="146" w:right="111"/>
              <w:rPr>
                <w:sz w:val="17"/>
              </w:rPr>
            </w:pPr>
            <w:r>
              <w:rPr>
                <w:spacing w:val="-5"/>
                <w:w w:val="105"/>
                <w:sz w:val="17"/>
              </w:rPr>
              <w:t>23</w:t>
            </w:r>
          </w:p>
        </w:tc>
        <w:tc>
          <w:tcPr>
            <w:tcW w:w="849" w:type="dxa"/>
          </w:tcPr>
          <w:p>
            <w:pPr>
              <w:pStyle w:val="TableParagraph"/>
              <w:spacing w:line="194" w:lineRule="exact"/>
              <w:ind w:left="115" w:right="66"/>
              <w:rPr>
                <w:sz w:val="17"/>
              </w:rPr>
            </w:pPr>
            <w:r>
              <w:rPr>
                <w:spacing w:val="-5"/>
                <w:w w:val="105"/>
                <w:sz w:val="17"/>
              </w:rPr>
              <w:t>11</w:t>
            </w:r>
          </w:p>
        </w:tc>
        <w:tc>
          <w:tcPr>
            <w:tcW w:w="865" w:type="dxa"/>
          </w:tcPr>
          <w:p>
            <w:pPr>
              <w:pStyle w:val="TableParagraph"/>
              <w:spacing w:line="194" w:lineRule="exact"/>
              <w:ind w:left="36"/>
              <w:rPr>
                <w:sz w:val="17"/>
              </w:rPr>
            </w:pPr>
            <w:r>
              <w:rPr>
                <w:w w:val="103"/>
                <w:sz w:val="17"/>
              </w:rPr>
              <w:t>3</w:t>
            </w:r>
          </w:p>
        </w:tc>
        <w:tc>
          <w:tcPr>
            <w:tcW w:w="1089" w:type="dxa"/>
          </w:tcPr>
          <w:p>
            <w:pPr>
              <w:pStyle w:val="TableParagraph"/>
              <w:spacing w:line="194" w:lineRule="exact"/>
              <w:ind w:left="4"/>
              <w:rPr>
                <w:sz w:val="17"/>
              </w:rPr>
            </w:pPr>
            <w:r>
              <w:rPr>
                <w:w w:val="103"/>
                <w:sz w:val="17"/>
              </w:rPr>
              <w:t>1</w:t>
            </w:r>
          </w:p>
        </w:tc>
      </w:tr>
      <w:tr>
        <w:trPr>
          <w:trHeight w:val="220" w:hRule="atLeast"/>
        </w:trPr>
        <w:tc>
          <w:tcPr>
            <w:tcW w:w="3828" w:type="dxa"/>
            <w:shd w:val="clear" w:color="auto" w:fill="D9E1F3"/>
          </w:tcPr>
          <w:p>
            <w:pPr>
              <w:pStyle w:val="TableParagraph"/>
              <w:spacing w:line="185" w:lineRule="exact" w:before="14"/>
              <w:ind w:left="118"/>
              <w:jc w:val="left"/>
              <w:rPr>
                <w:sz w:val="17"/>
              </w:rPr>
            </w:pPr>
            <w:r>
              <w:rPr>
                <w:w w:val="105"/>
                <w:sz w:val="17"/>
              </w:rPr>
              <w:t>Asian</w:t>
            </w:r>
            <w:r>
              <w:rPr>
                <w:spacing w:val="-2"/>
                <w:w w:val="105"/>
                <w:sz w:val="17"/>
              </w:rPr>
              <w:t> </w:t>
            </w:r>
            <w:r>
              <w:rPr>
                <w:w w:val="105"/>
                <w:sz w:val="17"/>
              </w:rPr>
              <w:t>or</w:t>
            </w:r>
            <w:r>
              <w:rPr>
                <w:spacing w:val="-11"/>
                <w:w w:val="105"/>
                <w:sz w:val="17"/>
              </w:rPr>
              <w:t> </w:t>
            </w:r>
            <w:r>
              <w:rPr>
                <w:w w:val="105"/>
                <w:sz w:val="17"/>
              </w:rPr>
              <w:t>Asian</w:t>
            </w:r>
            <w:r>
              <w:rPr>
                <w:spacing w:val="15"/>
                <w:w w:val="105"/>
                <w:sz w:val="17"/>
              </w:rPr>
              <w:t> </w:t>
            </w:r>
            <w:r>
              <w:rPr>
                <w:w w:val="105"/>
                <w:sz w:val="17"/>
              </w:rPr>
              <w:t>British</w:t>
            </w:r>
            <w:r>
              <w:rPr>
                <w:spacing w:val="2"/>
                <w:w w:val="105"/>
                <w:sz w:val="17"/>
              </w:rPr>
              <w:t> </w:t>
            </w:r>
            <w:r>
              <w:rPr>
                <w:w w:val="105"/>
                <w:sz w:val="17"/>
              </w:rPr>
              <w:t>–</w:t>
            </w:r>
            <w:r>
              <w:rPr>
                <w:spacing w:val="-19"/>
                <w:w w:val="105"/>
                <w:sz w:val="17"/>
              </w:rPr>
              <w:t> </w:t>
            </w:r>
            <w:r>
              <w:rPr>
                <w:spacing w:val="-2"/>
                <w:w w:val="105"/>
                <w:sz w:val="17"/>
              </w:rPr>
              <w:t>Pakistani</w:t>
            </w:r>
          </w:p>
        </w:tc>
        <w:tc>
          <w:tcPr>
            <w:tcW w:w="992" w:type="dxa"/>
            <w:shd w:val="clear" w:color="auto" w:fill="D9E1F3"/>
          </w:tcPr>
          <w:p>
            <w:pPr>
              <w:pStyle w:val="TableParagraph"/>
              <w:spacing w:line="185" w:lineRule="exact" w:before="14"/>
              <w:ind w:right="371"/>
              <w:jc w:val="right"/>
              <w:rPr>
                <w:sz w:val="17"/>
              </w:rPr>
            </w:pPr>
            <w:r>
              <w:rPr>
                <w:spacing w:val="-5"/>
                <w:w w:val="105"/>
                <w:sz w:val="17"/>
              </w:rPr>
              <w:t>67</w:t>
            </w:r>
          </w:p>
        </w:tc>
        <w:tc>
          <w:tcPr>
            <w:tcW w:w="849" w:type="dxa"/>
            <w:shd w:val="clear" w:color="auto" w:fill="D9E1F3"/>
          </w:tcPr>
          <w:p>
            <w:pPr>
              <w:pStyle w:val="TableParagraph"/>
              <w:spacing w:line="185" w:lineRule="exact" w:before="14"/>
              <w:ind w:left="115" w:right="66"/>
              <w:rPr>
                <w:sz w:val="17"/>
              </w:rPr>
            </w:pPr>
            <w:r>
              <w:rPr>
                <w:spacing w:val="-5"/>
                <w:w w:val="105"/>
                <w:sz w:val="17"/>
              </w:rPr>
              <w:t>13</w:t>
            </w:r>
          </w:p>
        </w:tc>
        <w:tc>
          <w:tcPr>
            <w:tcW w:w="1009" w:type="dxa"/>
            <w:shd w:val="clear" w:color="auto" w:fill="D9E1F3"/>
          </w:tcPr>
          <w:p>
            <w:pPr>
              <w:pStyle w:val="TableParagraph"/>
              <w:spacing w:line="185" w:lineRule="exact" w:before="14"/>
              <w:ind w:left="51"/>
              <w:rPr>
                <w:sz w:val="17"/>
              </w:rPr>
            </w:pPr>
            <w:r>
              <w:rPr>
                <w:w w:val="103"/>
                <w:sz w:val="17"/>
              </w:rPr>
              <w:t>0</w:t>
            </w:r>
          </w:p>
        </w:tc>
        <w:tc>
          <w:tcPr>
            <w:tcW w:w="913" w:type="dxa"/>
            <w:shd w:val="clear" w:color="auto" w:fill="D9E1F3"/>
          </w:tcPr>
          <w:p>
            <w:pPr>
              <w:pStyle w:val="TableParagraph"/>
              <w:spacing w:line="185" w:lineRule="exact" w:before="14"/>
              <w:ind w:left="105" w:right="88"/>
              <w:rPr>
                <w:sz w:val="17"/>
              </w:rPr>
            </w:pPr>
            <w:r>
              <w:rPr>
                <w:spacing w:val="-5"/>
                <w:w w:val="105"/>
                <w:sz w:val="17"/>
              </w:rPr>
              <w:t>45</w:t>
            </w:r>
          </w:p>
        </w:tc>
        <w:tc>
          <w:tcPr>
            <w:tcW w:w="784" w:type="dxa"/>
            <w:shd w:val="clear" w:color="auto" w:fill="D9E1F3"/>
          </w:tcPr>
          <w:p>
            <w:pPr>
              <w:pStyle w:val="TableParagraph"/>
              <w:spacing w:line="185" w:lineRule="exact" w:before="14"/>
              <w:ind w:left="71" w:right="84"/>
              <w:rPr>
                <w:sz w:val="17"/>
              </w:rPr>
            </w:pPr>
            <w:r>
              <w:rPr>
                <w:spacing w:val="-5"/>
                <w:w w:val="105"/>
                <w:sz w:val="17"/>
              </w:rPr>
              <w:t>21</w:t>
            </w:r>
          </w:p>
        </w:tc>
        <w:tc>
          <w:tcPr>
            <w:tcW w:w="849" w:type="dxa"/>
            <w:shd w:val="clear" w:color="auto" w:fill="D9E1F3"/>
          </w:tcPr>
          <w:p>
            <w:pPr>
              <w:pStyle w:val="TableParagraph"/>
              <w:spacing w:line="185" w:lineRule="exact" w:before="14"/>
              <w:ind w:left="115" w:right="98"/>
              <w:rPr>
                <w:sz w:val="17"/>
              </w:rPr>
            </w:pPr>
            <w:r>
              <w:rPr>
                <w:spacing w:val="-5"/>
                <w:w w:val="105"/>
                <w:sz w:val="17"/>
              </w:rPr>
              <w:t>31</w:t>
            </w:r>
          </w:p>
        </w:tc>
        <w:tc>
          <w:tcPr>
            <w:tcW w:w="1137" w:type="dxa"/>
            <w:shd w:val="clear" w:color="auto" w:fill="D9E1F3"/>
          </w:tcPr>
          <w:p>
            <w:pPr>
              <w:pStyle w:val="TableParagraph"/>
              <w:spacing w:line="185" w:lineRule="exact" w:before="14"/>
              <w:ind w:right="497"/>
              <w:jc w:val="right"/>
              <w:rPr>
                <w:sz w:val="17"/>
              </w:rPr>
            </w:pPr>
            <w:r>
              <w:rPr>
                <w:w w:val="103"/>
                <w:sz w:val="17"/>
              </w:rPr>
              <w:t>2</w:t>
            </w:r>
          </w:p>
        </w:tc>
        <w:tc>
          <w:tcPr>
            <w:tcW w:w="560" w:type="dxa"/>
            <w:shd w:val="clear" w:color="auto" w:fill="D9E1F3"/>
          </w:tcPr>
          <w:p>
            <w:pPr>
              <w:pStyle w:val="TableParagraph"/>
              <w:spacing w:line="185" w:lineRule="exact" w:before="14"/>
              <w:ind w:left="164" w:right="147"/>
              <w:rPr>
                <w:sz w:val="17"/>
              </w:rPr>
            </w:pPr>
            <w:r>
              <w:rPr>
                <w:spacing w:val="-5"/>
                <w:w w:val="105"/>
                <w:sz w:val="17"/>
              </w:rPr>
              <w:t>12</w:t>
            </w:r>
          </w:p>
        </w:tc>
        <w:tc>
          <w:tcPr>
            <w:tcW w:w="993" w:type="dxa"/>
            <w:shd w:val="clear" w:color="auto" w:fill="D9E1F3"/>
          </w:tcPr>
          <w:p>
            <w:pPr>
              <w:pStyle w:val="TableParagraph"/>
              <w:spacing w:line="185" w:lineRule="exact" w:before="14"/>
              <w:ind w:left="37"/>
              <w:rPr>
                <w:sz w:val="17"/>
              </w:rPr>
            </w:pPr>
            <w:r>
              <w:rPr>
                <w:w w:val="103"/>
                <w:sz w:val="17"/>
              </w:rPr>
              <w:t>0</w:t>
            </w:r>
          </w:p>
        </w:tc>
        <w:tc>
          <w:tcPr>
            <w:tcW w:w="993" w:type="dxa"/>
            <w:shd w:val="clear" w:color="auto" w:fill="D9E1F3"/>
          </w:tcPr>
          <w:p>
            <w:pPr>
              <w:pStyle w:val="TableParagraph"/>
              <w:spacing w:line="185" w:lineRule="exact" w:before="14"/>
              <w:ind w:left="146" w:right="111"/>
              <w:rPr>
                <w:sz w:val="17"/>
              </w:rPr>
            </w:pPr>
            <w:r>
              <w:rPr>
                <w:spacing w:val="-5"/>
                <w:w w:val="105"/>
                <w:sz w:val="17"/>
              </w:rPr>
              <w:t>27</w:t>
            </w:r>
          </w:p>
        </w:tc>
        <w:tc>
          <w:tcPr>
            <w:tcW w:w="849" w:type="dxa"/>
            <w:shd w:val="clear" w:color="auto" w:fill="D9E1F3"/>
          </w:tcPr>
          <w:p>
            <w:pPr>
              <w:pStyle w:val="TableParagraph"/>
              <w:spacing w:line="185" w:lineRule="exact" w:before="14"/>
              <w:ind w:left="115" w:right="66"/>
              <w:rPr>
                <w:sz w:val="17"/>
              </w:rPr>
            </w:pPr>
            <w:r>
              <w:rPr>
                <w:spacing w:val="-5"/>
                <w:w w:val="105"/>
                <w:sz w:val="17"/>
              </w:rPr>
              <w:t>13</w:t>
            </w:r>
          </w:p>
        </w:tc>
        <w:tc>
          <w:tcPr>
            <w:tcW w:w="865" w:type="dxa"/>
            <w:shd w:val="clear" w:color="auto" w:fill="D9E1F3"/>
          </w:tcPr>
          <w:p>
            <w:pPr>
              <w:pStyle w:val="TableParagraph"/>
              <w:spacing w:line="185" w:lineRule="exact" w:before="14"/>
              <w:ind w:left="132" w:right="99"/>
              <w:rPr>
                <w:sz w:val="17"/>
              </w:rPr>
            </w:pPr>
            <w:r>
              <w:rPr>
                <w:spacing w:val="-5"/>
                <w:w w:val="105"/>
                <w:sz w:val="17"/>
              </w:rPr>
              <w:t>13</w:t>
            </w:r>
          </w:p>
        </w:tc>
        <w:tc>
          <w:tcPr>
            <w:tcW w:w="1089" w:type="dxa"/>
            <w:shd w:val="clear" w:color="auto" w:fill="D9E1F3"/>
          </w:tcPr>
          <w:p>
            <w:pPr>
              <w:pStyle w:val="TableParagraph"/>
              <w:spacing w:line="185" w:lineRule="exact" w:before="14"/>
              <w:ind w:left="4"/>
              <w:rPr>
                <w:sz w:val="17"/>
              </w:rPr>
            </w:pPr>
            <w:r>
              <w:rPr>
                <w:w w:val="103"/>
                <w:sz w:val="17"/>
              </w:rPr>
              <w:t>2</w:t>
            </w:r>
          </w:p>
        </w:tc>
      </w:tr>
      <w:tr>
        <w:trPr>
          <w:trHeight w:val="236" w:hRule="atLeast"/>
        </w:trPr>
        <w:tc>
          <w:tcPr>
            <w:tcW w:w="3828" w:type="dxa"/>
          </w:tcPr>
          <w:p>
            <w:pPr>
              <w:pStyle w:val="TableParagraph"/>
              <w:spacing w:before="15"/>
              <w:ind w:left="118"/>
              <w:jc w:val="left"/>
              <w:rPr>
                <w:sz w:val="17"/>
              </w:rPr>
            </w:pPr>
            <w:r>
              <w:rPr>
                <w:w w:val="105"/>
                <w:sz w:val="17"/>
              </w:rPr>
              <w:t>Asian</w:t>
            </w:r>
            <w:r>
              <w:rPr>
                <w:spacing w:val="-2"/>
                <w:w w:val="105"/>
                <w:sz w:val="17"/>
              </w:rPr>
              <w:t> </w:t>
            </w:r>
            <w:r>
              <w:rPr>
                <w:w w:val="105"/>
                <w:sz w:val="17"/>
              </w:rPr>
              <w:t>or</w:t>
            </w:r>
            <w:r>
              <w:rPr>
                <w:spacing w:val="-11"/>
                <w:w w:val="105"/>
                <w:sz w:val="17"/>
              </w:rPr>
              <w:t> </w:t>
            </w:r>
            <w:r>
              <w:rPr>
                <w:w w:val="105"/>
                <w:sz w:val="17"/>
              </w:rPr>
              <w:t>Asian</w:t>
            </w:r>
            <w:r>
              <w:rPr>
                <w:spacing w:val="15"/>
                <w:w w:val="105"/>
                <w:sz w:val="17"/>
              </w:rPr>
              <w:t> </w:t>
            </w:r>
            <w:r>
              <w:rPr>
                <w:w w:val="105"/>
                <w:sz w:val="17"/>
              </w:rPr>
              <w:t>British</w:t>
            </w:r>
            <w:r>
              <w:rPr>
                <w:spacing w:val="2"/>
                <w:w w:val="105"/>
                <w:sz w:val="17"/>
              </w:rPr>
              <w:t> </w:t>
            </w:r>
            <w:r>
              <w:rPr>
                <w:w w:val="105"/>
                <w:sz w:val="17"/>
              </w:rPr>
              <w:t>–</w:t>
            </w:r>
            <w:r>
              <w:rPr>
                <w:spacing w:val="-19"/>
                <w:w w:val="105"/>
                <w:sz w:val="17"/>
              </w:rPr>
              <w:t> </w:t>
            </w:r>
            <w:r>
              <w:rPr>
                <w:spacing w:val="-2"/>
                <w:w w:val="105"/>
                <w:sz w:val="17"/>
              </w:rPr>
              <w:t>Bangladeshi</w:t>
            </w:r>
          </w:p>
        </w:tc>
        <w:tc>
          <w:tcPr>
            <w:tcW w:w="992" w:type="dxa"/>
          </w:tcPr>
          <w:p>
            <w:pPr>
              <w:pStyle w:val="TableParagraph"/>
              <w:spacing w:before="15"/>
              <w:ind w:right="371"/>
              <w:jc w:val="right"/>
              <w:rPr>
                <w:sz w:val="17"/>
              </w:rPr>
            </w:pPr>
            <w:r>
              <w:rPr>
                <w:spacing w:val="-5"/>
                <w:w w:val="105"/>
                <w:sz w:val="17"/>
              </w:rPr>
              <w:t>49</w:t>
            </w:r>
          </w:p>
        </w:tc>
        <w:tc>
          <w:tcPr>
            <w:tcW w:w="849" w:type="dxa"/>
          </w:tcPr>
          <w:p>
            <w:pPr>
              <w:pStyle w:val="TableParagraph"/>
              <w:spacing w:before="15"/>
              <w:ind w:left="50"/>
              <w:rPr>
                <w:sz w:val="17"/>
              </w:rPr>
            </w:pPr>
            <w:r>
              <w:rPr>
                <w:w w:val="103"/>
                <w:sz w:val="17"/>
              </w:rPr>
              <w:t>6</w:t>
            </w:r>
          </w:p>
        </w:tc>
        <w:tc>
          <w:tcPr>
            <w:tcW w:w="1009" w:type="dxa"/>
          </w:tcPr>
          <w:p>
            <w:pPr>
              <w:pStyle w:val="TableParagraph"/>
              <w:spacing w:before="15"/>
              <w:ind w:left="51"/>
              <w:rPr>
                <w:sz w:val="17"/>
              </w:rPr>
            </w:pPr>
            <w:r>
              <w:rPr>
                <w:w w:val="103"/>
                <w:sz w:val="17"/>
              </w:rPr>
              <w:t>0</w:t>
            </w:r>
          </w:p>
        </w:tc>
        <w:tc>
          <w:tcPr>
            <w:tcW w:w="913" w:type="dxa"/>
          </w:tcPr>
          <w:p>
            <w:pPr>
              <w:pStyle w:val="TableParagraph"/>
              <w:spacing w:before="15"/>
              <w:ind w:left="105" w:right="88"/>
              <w:rPr>
                <w:sz w:val="17"/>
              </w:rPr>
            </w:pPr>
            <w:r>
              <w:rPr>
                <w:spacing w:val="-5"/>
                <w:w w:val="105"/>
                <w:sz w:val="17"/>
              </w:rPr>
              <w:t>45</w:t>
            </w:r>
          </w:p>
        </w:tc>
        <w:tc>
          <w:tcPr>
            <w:tcW w:w="784" w:type="dxa"/>
          </w:tcPr>
          <w:p>
            <w:pPr>
              <w:pStyle w:val="TableParagraph"/>
              <w:spacing w:before="15"/>
              <w:ind w:left="71" w:right="84"/>
              <w:rPr>
                <w:sz w:val="17"/>
              </w:rPr>
            </w:pPr>
            <w:r>
              <w:rPr>
                <w:spacing w:val="-5"/>
                <w:w w:val="105"/>
                <w:sz w:val="17"/>
              </w:rPr>
              <w:t>16</w:t>
            </w:r>
          </w:p>
        </w:tc>
        <w:tc>
          <w:tcPr>
            <w:tcW w:w="849" w:type="dxa"/>
          </w:tcPr>
          <w:p>
            <w:pPr>
              <w:pStyle w:val="TableParagraph"/>
              <w:spacing w:before="15"/>
              <w:ind w:left="115" w:right="98"/>
              <w:rPr>
                <w:sz w:val="17"/>
              </w:rPr>
            </w:pPr>
            <w:r>
              <w:rPr>
                <w:spacing w:val="-5"/>
                <w:w w:val="105"/>
                <w:sz w:val="17"/>
              </w:rPr>
              <w:t>18</w:t>
            </w:r>
          </w:p>
        </w:tc>
        <w:tc>
          <w:tcPr>
            <w:tcW w:w="1137" w:type="dxa"/>
          </w:tcPr>
          <w:p>
            <w:pPr>
              <w:pStyle w:val="TableParagraph"/>
              <w:spacing w:before="15"/>
              <w:ind w:right="497"/>
              <w:jc w:val="right"/>
              <w:rPr>
                <w:sz w:val="17"/>
              </w:rPr>
            </w:pPr>
            <w:r>
              <w:rPr>
                <w:w w:val="103"/>
                <w:sz w:val="17"/>
              </w:rPr>
              <w:t>2</w:t>
            </w:r>
          </w:p>
        </w:tc>
        <w:tc>
          <w:tcPr>
            <w:tcW w:w="560" w:type="dxa"/>
          </w:tcPr>
          <w:p>
            <w:pPr>
              <w:pStyle w:val="TableParagraph"/>
              <w:spacing w:before="15"/>
              <w:ind w:left="20"/>
              <w:rPr>
                <w:sz w:val="17"/>
              </w:rPr>
            </w:pPr>
            <w:r>
              <w:rPr>
                <w:w w:val="103"/>
                <w:sz w:val="17"/>
              </w:rPr>
              <w:t>6</w:t>
            </w:r>
          </w:p>
        </w:tc>
        <w:tc>
          <w:tcPr>
            <w:tcW w:w="993" w:type="dxa"/>
          </w:tcPr>
          <w:p>
            <w:pPr>
              <w:pStyle w:val="TableParagraph"/>
              <w:spacing w:before="15"/>
              <w:ind w:left="37"/>
              <w:rPr>
                <w:sz w:val="17"/>
              </w:rPr>
            </w:pPr>
            <w:r>
              <w:rPr>
                <w:w w:val="103"/>
                <w:sz w:val="17"/>
              </w:rPr>
              <w:t>0</w:t>
            </w:r>
          </w:p>
        </w:tc>
        <w:tc>
          <w:tcPr>
            <w:tcW w:w="993" w:type="dxa"/>
          </w:tcPr>
          <w:p>
            <w:pPr>
              <w:pStyle w:val="TableParagraph"/>
              <w:spacing w:before="15"/>
              <w:ind w:left="146" w:right="111"/>
              <w:rPr>
                <w:sz w:val="17"/>
              </w:rPr>
            </w:pPr>
            <w:r>
              <w:rPr>
                <w:spacing w:val="-5"/>
                <w:w w:val="105"/>
                <w:sz w:val="17"/>
              </w:rPr>
              <w:t>31</w:t>
            </w:r>
          </w:p>
        </w:tc>
        <w:tc>
          <w:tcPr>
            <w:tcW w:w="849" w:type="dxa"/>
          </w:tcPr>
          <w:p>
            <w:pPr>
              <w:pStyle w:val="TableParagraph"/>
              <w:spacing w:before="15"/>
              <w:ind w:left="52"/>
              <w:rPr>
                <w:sz w:val="17"/>
              </w:rPr>
            </w:pPr>
            <w:r>
              <w:rPr>
                <w:w w:val="103"/>
                <w:sz w:val="17"/>
              </w:rPr>
              <w:t>6</w:t>
            </w:r>
          </w:p>
        </w:tc>
        <w:tc>
          <w:tcPr>
            <w:tcW w:w="865" w:type="dxa"/>
          </w:tcPr>
          <w:p>
            <w:pPr>
              <w:pStyle w:val="TableParagraph"/>
              <w:spacing w:before="15"/>
              <w:ind w:left="36"/>
              <w:rPr>
                <w:sz w:val="17"/>
              </w:rPr>
            </w:pPr>
            <w:r>
              <w:rPr>
                <w:w w:val="103"/>
                <w:sz w:val="17"/>
              </w:rPr>
              <w:t>8</w:t>
            </w:r>
          </w:p>
        </w:tc>
        <w:tc>
          <w:tcPr>
            <w:tcW w:w="1089" w:type="dxa"/>
          </w:tcPr>
          <w:p>
            <w:pPr>
              <w:pStyle w:val="TableParagraph"/>
              <w:spacing w:before="15"/>
              <w:ind w:left="4"/>
              <w:rPr>
                <w:sz w:val="17"/>
              </w:rPr>
            </w:pPr>
            <w:r>
              <w:rPr>
                <w:w w:val="103"/>
                <w:sz w:val="17"/>
              </w:rPr>
              <w:t>0</w:t>
            </w:r>
          </w:p>
        </w:tc>
      </w:tr>
      <w:tr>
        <w:trPr>
          <w:trHeight w:val="220" w:hRule="atLeast"/>
        </w:trPr>
        <w:tc>
          <w:tcPr>
            <w:tcW w:w="3828" w:type="dxa"/>
            <w:shd w:val="clear" w:color="auto" w:fill="D9E1F3"/>
          </w:tcPr>
          <w:p>
            <w:pPr>
              <w:pStyle w:val="TableParagraph"/>
              <w:spacing w:line="195" w:lineRule="exact"/>
              <w:ind w:left="118"/>
              <w:jc w:val="left"/>
              <w:rPr>
                <w:sz w:val="17"/>
              </w:rPr>
            </w:pPr>
            <w:r>
              <w:rPr>
                <w:w w:val="105"/>
                <w:sz w:val="17"/>
              </w:rPr>
              <w:t>Asian</w:t>
            </w:r>
            <w:r>
              <w:rPr>
                <w:spacing w:val="-2"/>
                <w:w w:val="105"/>
                <w:sz w:val="17"/>
              </w:rPr>
              <w:t> </w:t>
            </w:r>
            <w:r>
              <w:rPr>
                <w:w w:val="105"/>
                <w:sz w:val="17"/>
              </w:rPr>
              <w:t>or</w:t>
            </w:r>
            <w:r>
              <w:rPr>
                <w:spacing w:val="-11"/>
                <w:w w:val="105"/>
                <w:sz w:val="17"/>
              </w:rPr>
              <w:t> </w:t>
            </w:r>
            <w:r>
              <w:rPr>
                <w:w w:val="105"/>
                <w:sz w:val="17"/>
              </w:rPr>
              <w:t>Asian</w:t>
            </w:r>
            <w:r>
              <w:rPr>
                <w:spacing w:val="15"/>
                <w:w w:val="105"/>
                <w:sz w:val="17"/>
              </w:rPr>
              <w:t> </w:t>
            </w:r>
            <w:r>
              <w:rPr>
                <w:w w:val="105"/>
                <w:sz w:val="17"/>
              </w:rPr>
              <w:t>British</w:t>
            </w:r>
            <w:r>
              <w:rPr>
                <w:spacing w:val="2"/>
                <w:w w:val="105"/>
                <w:sz w:val="17"/>
              </w:rPr>
              <w:t> </w:t>
            </w:r>
            <w:r>
              <w:rPr>
                <w:w w:val="105"/>
                <w:sz w:val="17"/>
              </w:rPr>
              <w:t>–</w:t>
            </w:r>
            <w:r>
              <w:rPr>
                <w:spacing w:val="-19"/>
                <w:w w:val="105"/>
                <w:sz w:val="17"/>
              </w:rPr>
              <w:t> </w:t>
            </w:r>
            <w:r>
              <w:rPr>
                <w:spacing w:val="-2"/>
                <w:w w:val="105"/>
                <w:sz w:val="17"/>
              </w:rPr>
              <w:t>Chinese</w:t>
            </w:r>
          </w:p>
        </w:tc>
        <w:tc>
          <w:tcPr>
            <w:tcW w:w="992" w:type="dxa"/>
            <w:shd w:val="clear" w:color="auto" w:fill="D9E1F3"/>
          </w:tcPr>
          <w:p>
            <w:pPr>
              <w:pStyle w:val="TableParagraph"/>
              <w:spacing w:line="195" w:lineRule="exact"/>
              <w:ind w:right="371"/>
              <w:jc w:val="right"/>
              <w:rPr>
                <w:sz w:val="17"/>
              </w:rPr>
            </w:pPr>
            <w:r>
              <w:rPr>
                <w:spacing w:val="-5"/>
                <w:w w:val="105"/>
                <w:sz w:val="17"/>
              </w:rPr>
              <w:t>13</w:t>
            </w:r>
          </w:p>
        </w:tc>
        <w:tc>
          <w:tcPr>
            <w:tcW w:w="849" w:type="dxa"/>
            <w:shd w:val="clear" w:color="auto" w:fill="D9E1F3"/>
          </w:tcPr>
          <w:p>
            <w:pPr>
              <w:pStyle w:val="TableParagraph"/>
              <w:spacing w:line="195" w:lineRule="exact"/>
              <w:ind w:left="115" w:right="66"/>
              <w:rPr>
                <w:sz w:val="17"/>
              </w:rPr>
            </w:pPr>
            <w:r>
              <w:rPr>
                <w:spacing w:val="-5"/>
                <w:w w:val="105"/>
                <w:sz w:val="17"/>
              </w:rPr>
              <w:t>15</w:t>
            </w:r>
          </w:p>
        </w:tc>
        <w:tc>
          <w:tcPr>
            <w:tcW w:w="1009" w:type="dxa"/>
            <w:shd w:val="clear" w:color="auto" w:fill="D9E1F3"/>
          </w:tcPr>
          <w:p>
            <w:pPr>
              <w:pStyle w:val="TableParagraph"/>
              <w:spacing w:line="195" w:lineRule="exact"/>
              <w:ind w:left="51"/>
              <w:rPr>
                <w:sz w:val="17"/>
              </w:rPr>
            </w:pPr>
            <w:r>
              <w:rPr>
                <w:w w:val="103"/>
                <w:sz w:val="17"/>
              </w:rPr>
              <w:t>0</w:t>
            </w:r>
          </w:p>
        </w:tc>
        <w:tc>
          <w:tcPr>
            <w:tcW w:w="913" w:type="dxa"/>
            <w:shd w:val="clear" w:color="auto" w:fill="D9E1F3"/>
          </w:tcPr>
          <w:p>
            <w:pPr>
              <w:pStyle w:val="TableParagraph"/>
              <w:spacing w:line="195" w:lineRule="exact"/>
              <w:ind w:left="105" w:right="88"/>
              <w:rPr>
                <w:sz w:val="17"/>
              </w:rPr>
            </w:pPr>
            <w:r>
              <w:rPr>
                <w:spacing w:val="-5"/>
                <w:w w:val="105"/>
                <w:sz w:val="17"/>
              </w:rPr>
              <w:t>46</w:t>
            </w:r>
          </w:p>
        </w:tc>
        <w:tc>
          <w:tcPr>
            <w:tcW w:w="784" w:type="dxa"/>
            <w:shd w:val="clear" w:color="auto" w:fill="D9E1F3"/>
          </w:tcPr>
          <w:p>
            <w:pPr>
              <w:pStyle w:val="TableParagraph"/>
              <w:spacing w:line="195" w:lineRule="exact"/>
              <w:ind w:right="10"/>
              <w:rPr>
                <w:sz w:val="17"/>
              </w:rPr>
            </w:pPr>
            <w:r>
              <w:rPr>
                <w:w w:val="103"/>
                <w:sz w:val="17"/>
              </w:rPr>
              <w:t>8</w:t>
            </w:r>
          </w:p>
        </w:tc>
        <w:tc>
          <w:tcPr>
            <w:tcW w:w="849" w:type="dxa"/>
            <w:shd w:val="clear" w:color="auto" w:fill="D9E1F3"/>
          </w:tcPr>
          <w:p>
            <w:pPr>
              <w:pStyle w:val="TableParagraph"/>
              <w:spacing w:line="195" w:lineRule="exact"/>
              <w:ind w:left="20"/>
              <w:rPr>
                <w:sz w:val="17"/>
              </w:rPr>
            </w:pPr>
            <w:r>
              <w:rPr>
                <w:w w:val="103"/>
                <w:sz w:val="17"/>
              </w:rPr>
              <w:t>0</w:t>
            </w:r>
          </w:p>
        </w:tc>
        <w:tc>
          <w:tcPr>
            <w:tcW w:w="1137" w:type="dxa"/>
            <w:shd w:val="clear" w:color="auto" w:fill="D9E1F3"/>
          </w:tcPr>
          <w:p>
            <w:pPr>
              <w:pStyle w:val="TableParagraph"/>
              <w:spacing w:line="195" w:lineRule="exact"/>
              <w:ind w:right="497"/>
              <w:jc w:val="right"/>
              <w:rPr>
                <w:sz w:val="17"/>
              </w:rPr>
            </w:pPr>
            <w:r>
              <w:rPr>
                <w:w w:val="103"/>
                <w:sz w:val="17"/>
              </w:rPr>
              <w:t>0</w:t>
            </w:r>
          </w:p>
        </w:tc>
        <w:tc>
          <w:tcPr>
            <w:tcW w:w="560" w:type="dxa"/>
            <w:shd w:val="clear" w:color="auto" w:fill="D9E1F3"/>
          </w:tcPr>
          <w:p>
            <w:pPr>
              <w:pStyle w:val="TableParagraph"/>
              <w:spacing w:line="195" w:lineRule="exact"/>
              <w:ind w:left="20"/>
              <w:rPr>
                <w:sz w:val="17"/>
              </w:rPr>
            </w:pPr>
            <w:r>
              <w:rPr>
                <w:w w:val="103"/>
                <w:sz w:val="17"/>
              </w:rPr>
              <w:t>0</w:t>
            </w:r>
          </w:p>
        </w:tc>
        <w:tc>
          <w:tcPr>
            <w:tcW w:w="993" w:type="dxa"/>
            <w:shd w:val="clear" w:color="auto" w:fill="D9E1F3"/>
          </w:tcPr>
          <w:p>
            <w:pPr>
              <w:pStyle w:val="TableParagraph"/>
              <w:spacing w:line="195" w:lineRule="exact"/>
              <w:ind w:left="37"/>
              <w:rPr>
                <w:sz w:val="17"/>
              </w:rPr>
            </w:pPr>
            <w:r>
              <w:rPr>
                <w:w w:val="103"/>
                <w:sz w:val="17"/>
              </w:rPr>
              <w:t>0</w:t>
            </w:r>
          </w:p>
        </w:tc>
        <w:tc>
          <w:tcPr>
            <w:tcW w:w="993" w:type="dxa"/>
            <w:shd w:val="clear" w:color="auto" w:fill="D9E1F3"/>
          </w:tcPr>
          <w:p>
            <w:pPr>
              <w:pStyle w:val="TableParagraph"/>
              <w:spacing w:line="195" w:lineRule="exact"/>
              <w:ind w:left="36"/>
              <w:rPr>
                <w:sz w:val="17"/>
              </w:rPr>
            </w:pPr>
            <w:r>
              <w:rPr>
                <w:w w:val="103"/>
                <w:sz w:val="17"/>
              </w:rPr>
              <w:t>8</w:t>
            </w:r>
          </w:p>
        </w:tc>
        <w:tc>
          <w:tcPr>
            <w:tcW w:w="849" w:type="dxa"/>
            <w:shd w:val="clear" w:color="auto" w:fill="D9E1F3"/>
          </w:tcPr>
          <w:p>
            <w:pPr>
              <w:pStyle w:val="TableParagraph"/>
              <w:spacing w:line="195" w:lineRule="exact"/>
              <w:ind w:left="52"/>
              <w:rPr>
                <w:sz w:val="17"/>
              </w:rPr>
            </w:pPr>
            <w:r>
              <w:rPr>
                <w:w w:val="103"/>
                <w:sz w:val="17"/>
              </w:rPr>
              <w:t>0</w:t>
            </w:r>
          </w:p>
        </w:tc>
        <w:tc>
          <w:tcPr>
            <w:tcW w:w="865" w:type="dxa"/>
            <w:shd w:val="clear" w:color="auto" w:fill="D9E1F3"/>
          </w:tcPr>
          <w:p>
            <w:pPr>
              <w:pStyle w:val="TableParagraph"/>
              <w:spacing w:line="195" w:lineRule="exact"/>
              <w:ind w:left="36"/>
              <w:rPr>
                <w:sz w:val="17"/>
              </w:rPr>
            </w:pPr>
            <w:r>
              <w:rPr>
                <w:w w:val="103"/>
                <w:sz w:val="17"/>
              </w:rPr>
              <w:t>0</w:t>
            </w:r>
          </w:p>
        </w:tc>
        <w:tc>
          <w:tcPr>
            <w:tcW w:w="1089" w:type="dxa"/>
            <w:shd w:val="clear" w:color="auto" w:fill="D9E1F3"/>
          </w:tcPr>
          <w:p>
            <w:pPr>
              <w:pStyle w:val="TableParagraph"/>
              <w:spacing w:line="195" w:lineRule="exact"/>
              <w:ind w:left="4"/>
              <w:rPr>
                <w:sz w:val="17"/>
              </w:rPr>
            </w:pPr>
            <w:r>
              <w:rPr>
                <w:w w:val="103"/>
                <w:sz w:val="17"/>
              </w:rPr>
              <w:t>0</w:t>
            </w:r>
          </w:p>
        </w:tc>
      </w:tr>
      <w:tr>
        <w:trPr>
          <w:trHeight w:val="220" w:hRule="atLeast"/>
        </w:trPr>
        <w:tc>
          <w:tcPr>
            <w:tcW w:w="3828" w:type="dxa"/>
          </w:tcPr>
          <w:p>
            <w:pPr>
              <w:pStyle w:val="TableParagraph"/>
              <w:spacing w:line="194" w:lineRule="exact"/>
              <w:ind w:left="118"/>
              <w:jc w:val="left"/>
              <w:rPr>
                <w:sz w:val="17"/>
              </w:rPr>
            </w:pPr>
            <w:r>
              <w:rPr>
                <w:w w:val="105"/>
                <w:sz w:val="17"/>
              </w:rPr>
              <w:t>Asian</w:t>
            </w:r>
            <w:r>
              <w:rPr>
                <w:spacing w:val="-1"/>
                <w:w w:val="105"/>
                <w:sz w:val="17"/>
              </w:rPr>
              <w:t> </w:t>
            </w:r>
            <w:r>
              <w:rPr>
                <w:w w:val="105"/>
                <w:sz w:val="17"/>
              </w:rPr>
              <w:t>or</w:t>
            </w:r>
            <w:r>
              <w:rPr>
                <w:spacing w:val="-10"/>
                <w:w w:val="105"/>
                <w:sz w:val="17"/>
              </w:rPr>
              <w:t> </w:t>
            </w:r>
            <w:r>
              <w:rPr>
                <w:w w:val="105"/>
                <w:sz w:val="17"/>
              </w:rPr>
              <w:t>Asian</w:t>
            </w:r>
            <w:r>
              <w:rPr>
                <w:spacing w:val="17"/>
                <w:w w:val="105"/>
                <w:sz w:val="17"/>
              </w:rPr>
              <w:t> </w:t>
            </w:r>
            <w:r>
              <w:rPr>
                <w:w w:val="105"/>
                <w:sz w:val="17"/>
              </w:rPr>
              <w:t>British</w:t>
            </w:r>
            <w:r>
              <w:rPr>
                <w:spacing w:val="3"/>
                <w:w w:val="105"/>
                <w:sz w:val="17"/>
              </w:rPr>
              <w:t> </w:t>
            </w:r>
            <w:r>
              <w:rPr>
                <w:w w:val="105"/>
                <w:sz w:val="17"/>
              </w:rPr>
              <w:t>–</w:t>
            </w:r>
            <w:r>
              <w:rPr>
                <w:spacing w:val="-18"/>
                <w:w w:val="105"/>
                <w:sz w:val="17"/>
              </w:rPr>
              <w:t> </w:t>
            </w:r>
            <w:r>
              <w:rPr>
                <w:w w:val="105"/>
                <w:sz w:val="17"/>
              </w:rPr>
              <w:t>Any</w:t>
            </w:r>
            <w:r>
              <w:rPr>
                <w:spacing w:val="11"/>
                <w:w w:val="105"/>
                <w:sz w:val="17"/>
              </w:rPr>
              <w:t> </w:t>
            </w:r>
            <w:r>
              <w:rPr>
                <w:w w:val="105"/>
                <w:sz w:val="17"/>
              </w:rPr>
              <w:t>other</w:t>
            </w:r>
            <w:r>
              <w:rPr>
                <w:spacing w:val="-10"/>
                <w:w w:val="105"/>
                <w:sz w:val="17"/>
              </w:rPr>
              <w:t> </w:t>
            </w:r>
            <w:r>
              <w:rPr>
                <w:spacing w:val="-4"/>
                <w:w w:val="105"/>
                <w:sz w:val="17"/>
              </w:rPr>
              <w:t>Asian</w:t>
            </w:r>
          </w:p>
        </w:tc>
        <w:tc>
          <w:tcPr>
            <w:tcW w:w="992" w:type="dxa"/>
          </w:tcPr>
          <w:p>
            <w:pPr>
              <w:pStyle w:val="TableParagraph"/>
              <w:spacing w:line="194" w:lineRule="exact"/>
              <w:ind w:right="371"/>
              <w:jc w:val="right"/>
              <w:rPr>
                <w:sz w:val="17"/>
              </w:rPr>
            </w:pPr>
            <w:r>
              <w:rPr>
                <w:spacing w:val="-5"/>
                <w:w w:val="105"/>
                <w:sz w:val="17"/>
              </w:rPr>
              <w:t>47</w:t>
            </w:r>
          </w:p>
        </w:tc>
        <w:tc>
          <w:tcPr>
            <w:tcW w:w="849" w:type="dxa"/>
          </w:tcPr>
          <w:p>
            <w:pPr>
              <w:pStyle w:val="TableParagraph"/>
              <w:spacing w:line="194" w:lineRule="exact"/>
              <w:ind w:left="50"/>
              <w:rPr>
                <w:sz w:val="17"/>
              </w:rPr>
            </w:pPr>
            <w:r>
              <w:rPr>
                <w:w w:val="103"/>
                <w:sz w:val="17"/>
              </w:rPr>
              <w:t>9</w:t>
            </w:r>
          </w:p>
        </w:tc>
        <w:tc>
          <w:tcPr>
            <w:tcW w:w="1009" w:type="dxa"/>
          </w:tcPr>
          <w:p>
            <w:pPr>
              <w:pStyle w:val="TableParagraph"/>
              <w:spacing w:line="194" w:lineRule="exact"/>
              <w:ind w:left="51"/>
              <w:rPr>
                <w:sz w:val="17"/>
              </w:rPr>
            </w:pPr>
            <w:r>
              <w:rPr>
                <w:w w:val="103"/>
                <w:sz w:val="17"/>
              </w:rPr>
              <w:t>0</w:t>
            </w:r>
          </w:p>
        </w:tc>
        <w:tc>
          <w:tcPr>
            <w:tcW w:w="913" w:type="dxa"/>
          </w:tcPr>
          <w:p>
            <w:pPr>
              <w:pStyle w:val="TableParagraph"/>
              <w:spacing w:line="194" w:lineRule="exact"/>
              <w:ind w:left="105" w:right="88"/>
              <w:rPr>
                <w:sz w:val="17"/>
              </w:rPr>
            </w:pPr>
            <w:r>
              <w:rPr>
                <w:spacing w:val="-5"/>
                <w:w w:val="105"/>
                <w:sz w:val="17"/>
              </w:rPr>
              <w:t>36</w:t>
            </w:r>
          </w:p>
        </w:tc>
        <w:tc>
          <w:tcPr>
            <w:tcW w:w="784" w:type="dxa"/>
          </w:tcPr>
          <w:p>
            <w:pPr>
              <w:pStyle w:val="TableParagraph"/>
              <w:spacing w:line="194" w:lineRule="exact"/>
              <w:ind w:left="71" w:right="84"/>
              <w:rPr>
                <w:sz w:val="17"/>
              </w:rPr>
            </w:pPr>
            <w:r>
              <w:rPr>
                <w:spacing w:val="-5"/>
                <w:w w:val="105"/>
                <w:sz w:val="17"/>
              </w:rPr>
              <w:t>19</w:t>
            </w:r>
          </w:p>
        </w:tc>
        <w:tc>
          <w:tcPr>
            <w:tcW w:w="849" w:type="dxa"/>
          </w:tcPr>
          <w:p>
            <w:pPr>
              <w:pStyle w:val="TableParagraph"/>
              <w:spacing w:line="194" w:lineRule="exact"/>
              <w:ind w:left="115" w:right="98"/>
              <w:rPr>
                <w:sz w:val="17"/>
              </w:rPr>
            </w:pPr>
            <w:r>
              <w:rPr>
                <w:spacing w:val="-5"/>
                <w:w w:val="105"/>
                <w:sz w:val="17"/>
              </w:rPr>
              <w:t>13</w:t>
            </w:r>
          </w:p>
        </w:tc>
        <w:tc>
          <w:tcPr>
            <w:tcW w:w="1137" w:type="dxa"/>
          </w:tcPr>
          <w:p>
            <w:pPr>
              <w:pStyle w:val="TableParagraph"/>
              <w:spacing w:line="194" w:lineRule="exact"/>
              <w:ind w:right="497"/>
              <w:jc w:val="right"/>
              <w:rPr>
                <w:sz w:val="17"/>
              </w:rPr>
            </w:pPr>
            <w:r>
              <w:rPr>
                <w:w w:val="103"/>
                <w:sz w:val="17"/>
              </w:rPr>
              <w:t>0</w:t>
            </w:r>
          </w:p>
        </w:tc>
        <w:tc>
          <w:tcPr>
            <w:tcW w:w="560" w:type="dxa"/>
          </w:tcPr>
          <w:p>
            <w:pPr>
              <w:pStyle w:val="TableParagraph"/>
              <w:spacing w:line="194" w:lineRule="exact"/>
              <w:ind w:left="20"/>
              <w:rPr>
                <w:sz w:val="17"/>
              </w:rPr>
            </w:pPr>
            <w:r>
              <w:rPr>
                <w:w w:val="103"/>
                <w:sz w:val="17"/>
              </w:rPr>
              <w:t>9</w:t>
            </w:r>
          </w:p>
        </w:tc>
        <w:tc>
          <w:tcPr>
            <w:tcW w:w="993" w:type="dxa"/>
          </w:tcPr>
          <w:p>
            <w:pPr>
              <w:pStyle w:val="TableParagraph"/>
              <w:spacing w:line="194" w:lineRule="exact"/>
              <w:ind w:left="37"/>
              <w:rPr>
                <w:sz w:val="17"/>
              </w:rPr>
            </w:pPr>
            <w:r>
              <w:rPr>
                <w:w w:val="103"/>
                <w:sz w:val="17"/>
              </w:rPr>
              <w:t>0</w:t>
            </w:r>
          </w:p>
        </w:tc>
        <w:tc>
          <w:tcPr>
            <w:tcW w:w="993" w:type="dxa"/>
          </w:tcPr>
          <w:p>
            <w:pPr>
              <w:pStyle w:val="TableParagraph"/>
              <w:spacing w:line="194" w:lineRule="exact"/>
              <w:ind w:left="146" w:right="111"/>
              <w:rPr>
                <w:sz w:val="17"/>
              </w:rPr>
            </w:pPr>
            <w:r>
              <w:rPr>
                <w:spacing w:val="-5"/>
                <w:w w:val="105"/>
                <w:sz w:val="17"/>
              </w:rPr>
              <w:t>15</w:t>
            </w:r>
          </w:p>
        </w:tc>
        <w:tc>
          <w:tcPr>
            <w:tcW w:w="849" w:type="dxa"/>
          </w:tcPr>
          <w:p>
            <w:pPr>
              <w:pStyle w:val="TableParagraph"/>
              <w:spacing w:line="194" w:lineRule="exact"/>
              <w:ind w:left="52"/>
              <w:rPr>
                <w:sz w:val="17"/>
              </w:rPr>
            </w:pPr>
            <w:r>
              <w:rPr>
                <w:w w:val="103"/>
                <w:sz w:val="17"/>
              </w:rPr>
              <w:t>4</w:t>
            </w:r>
          </w:p>
        </w:tc>
        <w:tc>
          <w:tcPr>
            <w:tcW w:w="865" w:type="dxa"/>
          </w:tcPr>
          <w:p>
            <w:pPr>
              <w:pStyle w:val="TableParagraph"/>
              <w:spacing w:line="194" w:lineRule="exact"/>
              <w:ind w:left="36"/>
              <w:rPr>
                <w:sz w:val="17"/>
              </w:rPr>
            </w:pPr>
            <w:r>
              <w:rPr>
                <w:w w:val="103"/>
                <w:sz w:val="17"/>
              </w:rPr>
              <w:t>8</w:t>
            </w:r>
          </w:p>
        </w:tc>
        <w:tc>
          <w:tcPr>
            <w:tcW w:w="1089" w:type="dxa"/>
          </w:tcPr>
          <w:p>
            <w:pPr>
              <w:pStyle w:val="TableParagraph"/>
              <w:spacing w:line="194" w:lineRule="exact"/>
              <w:ind w:left="4"/>
              <w:rPr>
                <w:sz w:val="17"/>
              </w:rPr>
            </w:pPr>
            <w:r>
              <w:rPr>
                <w:w w:val="103"/>
                <w:sz w:val="17"/>
              </w:rPr>
              <w:t>0</w:t>
            </w:r>
          </w:p>
        </w:tc>
      </w:tr>
      <w:tr>
        <w:trPr>
          <w:trHeight w:val="220" w:hRule="atLeast"/>
        </w:trPr>
        <w:tc>
          <w:tcPr>
            <w:tcW w:w="3828" w:type="dxa"/>
            <w:shd w:val="clear" w:color="auto" w:fill="D9E1F3"/>
          </w:tcPr>
          <w:p>
            <w:pPr>
              <w:pStyle w:val="TableParagraph"/>
              <w:spacing w:line="186" w:lineRule="exact" w:before="15"/>
              <w:ind w:left="118"/>
              <w:jc w:val="left"/>
              <w:rPr>
                <w:sz w:val="17"/>
              </w:rPr>
            </w:pPr>
            <w:r>
              <w:rPr>
                <w:w w:val="105"/>
                <w:sz w:val="17"/>
              </w:rPr>
              <w:t>Black</w:t>
            </w:r>
            <w:r>
              <w:rPr>
                <w:spacing w:val="9"/>
                <w:w w:val="105"/>
                <w:sz w:val="17"/>
              </w:rPr>
              <w:t> </w:t>
            </w:r>
            <w:r>
              <w:rPr>
                <w:w w:val="105"/>
                <w:sz w:val="17"/>
              </w:rPr>
              <w:t>or</w:t>
            </w:r>
            <w:r>
              <w:rPr>
                <w:spacing w:val="-11"/>
                <w:w w:val="105"/>
                <w:sz w:val="17"/>
              </w:rPr>
              <w:t> </w:t>
            </w:r>
            <w:r>
              <w:rPr>
                <w:w w:val="105"/>
                <w:sz w:val="17"/>
              </w:rPr>
              <w:t>Black</w:t>
            </w:r>
            <w:r>
              <w:rPr>
                <w:spacing w:val="-8"/>
                <w:w w:val="105"/>
                <w:sz w:val="17"/>
              </w:rPr>
              <w:t> </w:t>
            </w:r>
            <w:r>
              <w:rPr>
                <w:w w:val="105"/>
                <w:sz w:val="17"/>
              </w:rPr>
              <w:t>British</w:t>
            </w:r>
            <w:r>
              <w:rPr>
                <w:spacing w:val="1"/>
                <w:w w:val="105"/>
                <w:sz w:val="17"/>
              </w:rPr>
              <w:t> </w:t>
            </w:r>
            <w:r>
              <w:rPr>
                <w:w w:val="105"/>
                <w:sz w:val="17"/>
              </w:rPr>
              <w:t>–</w:t>
            </w:r>
            <w:r>
              <w:rPr>
                <w:spacing w:val="-1"/>
                <w:w w:val="105"/>
                <w:sz w:val="17"/>
              </w:rPr>
              <w:t> </w:t>
            </w:r>
            <w:r>
              <w:rPr>
                <w:spacing w:val="-2"/>
                <w:w w:val="105"/>
                <w:sz w:val="17"/>
              </w:rPr>
              <w:t>African</w:t>
            </w:r>
          </w:p>
        </w:tc>
        <w:tc>
          <w:tcPr>
            <w:tcW w:w="992" w:type="dxa"/>
            <w:shd w:val="clear" w:color="auto" w:fill="D9E1F3"/>
          </w:tcPr>
          <w:p>
            <w:pPr>
              <w:pStyle w:val="TableParagraph"/>
              <w:spacing w:line="186" w:lineRule="exact" w:before="15"/>
              <w:ind w:right="371"/>
              <w:jc w:val="right"/>
              <w:rPr>
                <w:sz w:val="17"/>
              </w:rPr>
            </w:pPr>
            <w:r>
              <w:rPr>
                <w:spacing w:val="-5"/>
                <w:w w:val="105"/>
                <w:sz w:val="17"/>
              </w:rPr>
              <w:t>72</w:t>
            </w:r>
          </w:p>
        </w:tc>
        <w:tc>
          <w:tcPr>
            <w:tcW w:w="849" w:type="dxa"/>
            <w:shd w:val="clear" w:color="auto" w:fill="D9E1F3"/>
          </w:tcPr>
          <w:p>
            <w:pPr>
              <w:pStyle w:val="TableParagraph"/>
              <w:spacing w:line="186" w:lineRule="exact" w:before="15"/>
              <w:ind w:left="115" w:right="66"/>
              <w:rPr>
                <w:sz w:val="17"/>
              </w:rPr>
            </w:pPr>
            <w:r>
              <w:rPr>
                <w:spacing w:val="-5"/>
                <w:w w:val="105"/>
                <w:sz w:val="17"/>
              </w:rPr>
              <w:t>18</w:t>
            </w:r>
          </w:p>
        </w:tc>
        <w:tc>
          <w:tcPr>
            <w:tcW w:w="1009" w:type="dxa"/>
            <w:shd w:val="clear" w:color="auto" w:fill="D9E1F3"/>
          </w:tcPr>
          <w:p>
            <w:pPr>
              <w:pStyle w:val="TableParagraph"/>
              <w:spacing w:line="186" w:lineRule="exact" w:before="15"/>
              <w:ind w:left="51"/>
              <w:rPr>
                <w:sz w:val="17"/>
              </w:rPr>
            </w:pPr>
            <w:r>
              <w:rPr>
                <w:w w:val="103"/>
                <w:sz w:val="17"/>
              </w:rPr>
              <w:t>3</w:t>
            </w:r>
          </w:p>
        </w:tc>
        <w:tc>
          <w:tcPr>
            <w:tcW w:w="913" w:type="dxa"/>
            <w:shd w:val="clear" w:color="auto" w:fill="D9E1F3"/>
          </w:tcPr>
          <w:p>
            <w:pPr>
              <w:pStyle w:val="TableParagraph"/>
              <w:spacing w:line="186" w:lineRule="exact" w:before="15"/>
              <w:ind w:left="105" w:right="88"/>
              <w:rPr>
                <w:sz w:val="17"/>
              </w:rPr>
            </w:pPr>
            <w:r>
              <w:rPr>
                <w:spacing w:val="-5"/>
                <w:w w:val="105"/>
                <w:sz w:val="17"/>
              </w:rPr>
              <w:t>64</w:t>
            </w:r>
          </w:p>
        </w:tc>
        <w:tc>
          <w:tcPr>
            <w:tcW w:w="784" w:type="dxa"/>
            <w:shd w:val="clear" w:color="auto" w:fill="D9E1F3"/>
          </w:tcPr>
          <w:p>
            <w:pPr>
              <w:pStyle w:val="TableParagraph"/>
              <w:spacing w:line="186" w:lineRule="exact" w:before="15"/>
              <w:ind w:left="71" w:right="84"/>
              <w:rPr>
                <w:sz w:val="17"/>
              </w:rPr>
            </w:pPr>
            <w:r>
              <w:rPr>
                <w:spacing w:val="-5"/>
                <w:w w:val="105"/>
                <w:sz w:val="17"/>
              </w:rPr>
              <w:t>17</w:t>
            </w:r>
          </w:p>
        </w:tc>
        <w:tc>
          <w:tcPr>
            <w:tcW w:w="849" w:type="dxa"/>
            <w:shd w:val="clear" w:color="auto" w:fill="D9E1F3"/>
          </w:tcPr>
          <w:p>
            <w:pPr>
              <w:pStyle w:val="TableParagraph"/>
              <w:spacing w:line="186" w:lineRule="exact" w:before="15"/>
              <w:ind w:left="20"/>
              <w:rPr>
                <w:sz w:val="17"/>
              </w:rPr>
            </w:pPr>
            <w:r>
              <w:rPr>
                <w:w w:val="103"/>
                <w:sz w:val="17"/>
              </w:rPr>
              <w:t>3</w:t>
            </w:r>
          </w:p>
        </w:tc>
        <w:tc>
          <w:tcPr>
            <w:tcW w:w="1137" w:type="dxa"/>
            <w:shd w:val="clear" w:color="auto" w:fill="D9E1F3"/>
          </w:tcPr>
          <w:p>
            <w:pPr>
              <w:pStyle w:val="TableParagraph"/>
              <w:spacing w:line="186" w:lineRule="exact" w:before="15"/>
              <w:ind w:right="497"/>
              <w:jc w:val="right"/>
              <w:rPr>
                <w:sz w:val="17"/>
              </w:rPr>
            </w:pPr>
            <w:r>
              <w:rPr>
                <w:w w:val="103"/>
                <w:sz w:val="17"/>
              </w:rPr>
              <w:t>0</w:t>
            </w:r>
          </w:p>
        </w:tc>
        <w:tc>
          <w:tcPr>
            <w:tcW w:w="560" w:type="dxa"/>
            <w:shd w:val="clear" w:color="auto" w:fill="D9E1F3"/>
          </w:tcPr>
          <w:p>
            <w:pPr>
              <w:pStyle w:val="TableParagraph"/>
              <w:spacing w:line="186" w:lineRule="exact" w:before="15"/>
              <w:ind w:left="164" w:right="147"/>
              <w:rPr>
                <w:sz w:val="17"/>
              </w:rPr>
            </w:pPr>
            <w:r>
              <w:rPr>
                <w:spacing w:val="-5"/>
                <w:w w:val="105"/>
                <w:sz w:val="17"/>
              </w:rPr>
              <w:t>14</w:t>
            </w:r>
          </w:p>
        </w:tc>
        <w:tc>
          <w:tcPr>
            <w:tcW w:w="993" w:type="dxa"/>
            <w:shd w:val="clear" w:color="auto" w:fill="D9E1F3"/>
          </w:tcPr>
          <w:p>
            <w:pPr>
              <w:pStyle w:val="TableParagraph"/>
              <w:spacing w:line="186" w:lineRule="exact" w:before="15"/>
              <w:ind w:left="37"/>
              <w:rPr>
                <w:sz w:val="17"/>
              </w:rPr>
            </w:pPr>
            <w:r>
              <w:rPr>
                <w:w w:val="103"/>
                <w:sz w:val="17"/>
              </w:rPr>
              <w:t>3</w:t>
            </w:r>
          </w:p>
        </w:tc>
        <w:tc>
          <w:tcPr>
            <w:tcW w:w="993" w:type="dxa"/>
            <w:shd w:val="clear" w:color="auto" w:fill="D9E1F3"/>
          </w:tcPr>
          <w:p>
            <w:pPr>
              <w:pStyle w:val="TableParagraph"/>
              <w:spacing w:line="186" w:lineRule="exact" w:before="15"/>
              <w:ind w:left="146" w:right="111"/>
              <w:rPr>
                <w:sz w:val="17"/>
              </w:rPr>
            </w:pPr>
            <w:r>
              <w:rPr>
                <w:spacing w:val="-5"/>
                <w:w w:val="105"/>
                <w:sz w:val="17"/>
              </w:rPr>
              <w:t>46</w:t>
            </w:r>
          </w:p>
        </w:tc>
        <w:tc>
          <w:tcPr>
            <w:tcW w:w="849" w:type="dxa"/>
            <w:shd w:val="clear" w:color="auto" w:fill="D9E1F3"/>
          </w:tcPr>
          <w:p>
            <w:pPr>
              <w:pStyle w:val="TableParagraph"/>
              <w:spacing w:line="186" w:lineRule="exact" w:before="15"/>
              <w:ind w:left="52"/>
              <w:rPr>
                <w:sz w:val="17"/>
              </w:rPr>
            </w:pPr>
            <w:r>
              <w:rPr>
                <w:w w:val="103"/>
                <w:sz w:val="17"/>
              </w:rPr>
              <w:t>4</w:t>
            </w:r>
          </w:p>
        </w:tc>
        <w:tc>
          <w:tcPr>
            <w:tcW w:w="865" w:type="dxa"/>
            <w:shd w:val="clear" w:color="auto" w:fill="D9E1F3"/>
          </w:tcPr>
          <w:p>
            <w:pPr>
              <w:pStyle w:val="TableParagraph"/>
              <w:spacing w:line="186" w:lineRule="exact" w:before="15"/>
              <w:ind w:left="36"/>
              <w:rPr>
                <w:sz w:val="17"/>
              </w:rPr>
            </w:pPr>
            <w:r>
              <w:rPr>
                <w:w w:val="103"/>
                <w:sz w:val="17"/>
              </w:rPr>
              <w:t>0</w:t>
            </w:r>
          </w:p>
        </w:tc>
        <w:tc>
          <w:tcPr>
            <w:tcW w:w="1089" w:type="dxa"/>
            <w:shd w:val="clear" w:color="auto" w:fill="D9E1F3"/>
          </w:tcPr>
          <w:p>
            <w:pPr>
              <w:pStyle w:val="TableParagraph"/>
              <w:spacing w:line="186" w:lineRule="exact" w:before="15"/>
              <w:ind w:left="4"/>
              <w:rPr>
                <w:sz w:val="17"/>
              </w:rPr>
            </w:pPr>
            <w:r>
              <w:rPr>
                <w:w w:val="103"/>
                <w:sz w:val="17"/>
              </w:rPr>
              <w:t>0</w:t>
            </w:r>
          </w:p>
        </w:tc>
      </w:tr>
      <w:tr>
        <w:trPr>
          <w:trHeight w:val="220" w:hRule="atLeast"/>
        </w:trPr>
        <w:tc>
          <w:tcPr>
            <w:tcW w:w="3828" w:type="dxa"/>
          </w:tcPr>
          <w:p>
            <w:pPr>
              <w:pStyle w:val="TableParagraph"/>
              <w:spacing w:line="186" w:lineRule="exact" w:before="14"/>
              <w:ind w:left="118"/>
              <w:jc w:val="left"/>
              <w:rPr>
                <w:sz w:val="17"/>
              </w:rPr>
            </w:pPr>
            <w:r>
              <w:rPr>
                <w:w w:val="105"/>
                <w:sz w:val="17"/>
              </w:rPr>
              <w:t>Black</w:t>
            </w:r>
            <w:r>
              <w:rPr>
                <w:spacing w:val="9"/>
                <w:w w:val="105"/>
                <w:sz w:val="17"/>
              </w:rPr>
              <w:t> </w:t>
            </w:r>
            <w:r>
              <w:rPr>
                <w:w w:val="105"/>
                <w:sz w:val="17"/>
              </w:rPr>
              <w:t>or</w:t>
            </w:r>
            <w:r>
              <w:rPr>
                <w:spacing w:val="-11"/>
                <w:w w:val="105"/>
                <w:sz w:val="17"/>
              </w:rPr>
              <w:t> </w:t>
            </w:r>
            <w:r>
              <w:rPr>
                <w:w w:val="105"/>
                <w:sz w:val="17"/>
              </w:rPr>
              <w:t>Black</w:t>
            </w:r>
            <w:r>
              <w:rPr>
                <w:spacing w:val="-8"/>
                <w:w w:val="105"/>
                <w:sz w:val="17"/>
              </w:rPr>
              <w:t> </w:t>
            </w:r>
            <w:r>
              <w:rPr>
                <w:w w:val="105"/>
                <w:sz w:val="17"/>
              </w:rPr>
              <w:t>British</w:t>
            </w:r>
            <w:r>
              <w:rPr>
                <w:spacing w:val="1"/>
                <w:w w:val="105"/>
                <w:sz w:val="17"/>
              </w:rPr>
              <w:t> </w:t>
            </w:r>
            <w:r>
              <w:rPr>
                <w:w w:val="105"/>
                <w:sz w:val="17"/>
              </w:rPr>
              <w:t>–</w:t>
            </w:r>
            <w:r>
              <w:rPr>
                <w:spacing w:val="-1"/>
                <w:w w:val="105"/>
                <w:sz w:val="17"/>
              </w:rPr>
              <w:t> </w:t>
            </w:r>
            <w:r>
              <w:rPr>
                <w:spacing w:val="-2"/>
                <w:w w:val="105"/>
                <w:sz w:val="17"/>
              </w:rPr>
              <w:t>Caribbean</w:t>
            </w:r>
          </w:p>
        </w:tc>
        <w:tc>
          <w:tcPr>
            <w:tcW w:w="992" w:type="dxa"/>
          </w:tcPr>
          <w:p>
            <w:pPr>
              <w:pStyle w:val="TableParagraph"/>
              <w:spacing w:line="186" w:lineRule="exact" w:before="14"/>
              <w:ind w:right="371"/>
              <w:jc w:val="right"/>
              <w:rPr>
                <w:sz w:val="17"/>
              </w:rPr>
            </w:pPr>
            <w:r>
              <w:rPr>
                <w:spacing w:val="-5"/>
                <w:w w:val="105"/>
                <w:sz w:val="17"/>
              </w:rPr>
              <w:t>56</w:t>
            </w:r>
          </w:p>
        </w:tc>
        <w:tc>
          <w:tcPr>
            <w:tcW w:w="849" w:type="dxa"/>
          </w:tcPr>
          <w:p>
            <w:pPr>
              <w:pStyle w:val="TableParagraph"/>
              <w:spacing w:line="186" w:lineRule="exact" w:before="14"/>
              <w:ind w:left="50"/>
              <w:rPr>
                <w:sz w:val="17"/>
              </w:rPr>
            </w:pPr>
            <w:r>
              <w:rPr>
                <w:w w:val="103"/>
                <w:sz w:val="17"/>
              </w:rPr>
              <w:t>5</w:t>
            </w:r>
          </w:p>
        </w:tc>
        <w:tc>
          <w:tcPr>
            <w:tcW w:w="1009" w:type="dxa"/>
          </w:tcPr>
          <w:p>
            <w:pPr>
              <w:pStyle w:val="TableParagraph"/>
              <w:spacing w:line="186" w:lineRule="exact" w:before="14"/>
              <w:ind w:left="51"/>
              <w:rPr>
                <w:sz w:val="17"/>
              </w:rPr>
            </w:pPr>
            <w:r>
              <w:rPr>
                <w:w w:val="103"/>
                <w:sz w:val="17"/>
              </w:rPr>
              <w:t>0</w:t>
            </w:r>
          </w:p>
        </w:tc>
        <w:tc>
          <w:tcPr>
            <w:tcW w:w="913" w:type="dxa"/>
          </w:tcPr>
          <w:p>
            <w:pPr>
              <w:pStyle w:val="TableParagraph"/>
              <w:spacing w:line="186" w:lineRule="exact" w:before="14"/>
              <w:ind w:left="105" w:right="88"/>
              <w:rPr>
                <w:sz w:val="17"/>
              </w:rPr>
            </w:pPr>
            <w:r>
              <w:rPr>
                <w:spacing w:val="-5"/>
                <w:w w:val="105"/>
                <w:sz w:val="17"/>
              </w:rPr>
              <w:t>41</w:t>
            </w:r>
          </w:p>
        </w:tc>
        <w:tc>
          <w:tcPr>
            <w:tcW w:w="784" w:type="dxa"/>
          </w:tcPr>
          <w:p>
            <w:pPr>
              <w:pStyle w:val="TableParagraph"/>
              <w:spacing w:line="186" w:lineRule="exact" w:before="14"/>
              <w:ind w:left="71" w:right="84"/>
              <w:rPr>
                <w:sz w:val="17"/>
              </w:rPr>
            </w:pPr>
            <w:r>
              <w:rPr>
                <w:spacing w:val="-5"/>
                <w:w w:val="105"/>
                <w:sz w:val="17"/>
              </w:rPr>
              <w:t>11</w:t>
            </w:r>
          </w:p>
        </w:tc>
        <w:tc>
          <w:tcPr>
            <w:tcW w:w="849" w:type="dxa"/>
          </w:tcPr>
          <w:p>
            <w:pPr>
              <w:pStyle w:val="TableParagraph"/>
              <w:spacing w:line="186" w:lineRule="exact" w:before="14"/>
              <w:ind w:left="20"/>
              <w:rPr>
                <w:sz w:val="17"/>
              </w:rPr>
            </w:pPr>
            <w:r>
              <w:rPr>
                <w:w w:val="103"/>
                <w:sz w:val="17"/>
              </w:rPr>
              <w:t>2</w:t>
            </w:r>
          </w:p>
        </w:tc>
        <w:tc>
          <w:tcPr>
            <w:tcW w:w="1137" w:type="dxa"/>
          </w:tcPr>
          <w:p>
            <w:pPr>
              <w:pStyle w:val="TableParagraph"/>
              <w:spacing w:line="186" w:lineRule="exact" w:before="14"/>
              <w:ind w:right="497"/>
              <w:jc w:val="right"/>
              <w:rPr>
                <w:sz w:val="17"/>
              </w:rPr>
            </w:pPr>
            <w:r>
              <w:rPr>
                <w:w w:val="103"/>
                <w:sz w:val="17"/>
              </w:rPr>
              <w:t>2</w:t>
            </w:r>
          </w:p>
        </w:tc>
        <w:tc>
          <w:tcPr>
            <w:tcW w:w="560" w:type="dxa"/>
          </w:tcPr>
          <w:p>
            <w:pPr>
              <w:pStyle w:val="TableParagraph"/>
              <w:spacing w:line="186" w:lineRule="exact" w:before="14"/>
              <w:ind w:left="164" w:right="147"/>
              <w:rPr>
                <w:sz w:val="17"/>
              </w:rPr>
            </w:pPr>
            <w:r>
              <w:rPr>
                <w:spacing w:val="-5"/>
                <w:w w:val="105"/>
                <w:sz w:val="17"/>
              </w:rPr>
              <w:t>14</w:t>
            </w:r>
          </w:p>
        </w:tc>
        <w:tc>
          <w:tcPr>
            <w:tcW w:w="993" w:type="dxa"/>
          </w:tcPr>
          <w:p>
            <w:pPr>
              <w:pStyle w:val="TableParagraph"/>
              <w:spacing w:line="186" w:lineRule="exact" w:before="14"/>
              <w:ind w:left="37"/>
              <w:rPr>
                <w:sz w:val="17"/>
              </w:rPr>
            </w:pPr>
            <w:r>
              <w:rPr>
                <w:w w:val="103"/>
                <w:sz w:val="17"/>
              </w:rPr>
              <w:t>5</w:t>
            </w:r>
          </w:p>
        </w:tc>
        <w:tc>
          <w:tcPr>
            <w:tcW w:w="993" w:type="dxa"/>
          </w:tcPr>
          <w:p>
            <w:pPr>
              <w:pStyle w:val="TableParagraph"/>
              <w:spacing w:line="186" w:lineRule="exact" w:before="14"/>
              <w:ind w:left="146" w:right="111"/>
              <w:rPr>
                <w:sz w:val="17"/>
              </w:rPr>
            </w:pPr>
            <w:r>
              <w:rPr>
                <w:spacing w:val="-5"/>
                <w:w w:val="105"/>
                <w:sz w:val="17"/>
              </w:rPr>
              <w:t>36</w:t>
            </w:r>
          </w:p>
        </w:tc>
        <w:tc>
          <w:tcPr>
            <w:tcW w:w="849" w:type="dxa"/>
          </w:tcPr>
          <w:p>
            <w:pPr>
              <w:pStyle w:val="TableParagraph"/>
              <w:spacing w:line="186" w:lineRule="exact" w:before="14"/>
              <w:ind w:left="115" w:right="66"/>
              <w:rPr>
                <w:sz w:val="17"/>
              </w:rPr>
            </w:pPr>
            <w:r>
              <w:rPr>
                <w:spacing w:val="-5"/>
                <w:w w:val="105"/>
                <w:sz w:val="17"/>
              </w:rPr>
              <w:t>11</w:t>
            </w:r>
          </w:p>
        </w:tc>
        <w:tc>
          <w:tcPr>
            <w:tcW w:w="865" w:type="dxa"/>
          </w:tcPr>
          <w:p>
            <w:pPr>
              <w:pStyle w:val="TableParagraph"/>
              <w:spacing w:line="186" w:lineRule="exact" w:before="14"/>
              <w:ind w:left="36"/>
              <w:rPr>
                <w:sz w:val="17"/>
              </w:rPr>
            </w:pPr>
            <w:r>
              <w:rPr>
                <w:w w:val="103"/>
                <w:sz w:val="17"/>
              </w:rPr>
              <w:t>4</w:t>
            </w:r>
          </w:p>
        </w:tc>
        <w:tc>
          <w:tcPr>
            <w:tcW w:w="1089" w:type="dxa"/>
          </w:tcPr>
          <w:p>
            <w:pPr>
              <w:pStyle w:val="TableParagraph"/>
              <w:spacing w:line="186" w:lineRule="exact" w:before="14"/>
              <w:ind w:left="4"/>
              <w:rPr>
                <w:sz w:val="17"/>
              </w:rPr>
            </w:pPr>
            <w:r>
              <w:rPr>
                <w:w w:val="103"/>
                <w:sz w:val="17"/>
              </w:rPr>
              <w:t>0</w:t>
            </w:r>
          </w:p>
        </w:tc>
      </w:tr>
      <w:tr>
        <w:trPr>
          <w:trHeight w:val="236" w:hRule="atLeast"/>
        </w:trPr>
        <w:tc>
          <w:tcPr>
            <w:tcW w:w="3828" w:type="dxa"/>
            <w:shd w:val="clear" w:color="auto" w:fill="D9E1F3"/>
          </w:tcPr>
          <w:p>
            <w:pPr>
              <w:pStyle w:val="TableParagraph"/>
              <w:spacing w:before="14"/>
              <w:ind w:left="118"/>
              <w:jc w:val="left"/>
              <w:rPr>
                <w:sz w:val="17"/>
              </w:rPr>
            </w:pPr>
            <w:r>
              <w:rPr>
                <w:w w:val="105"/>
                <w:sz w:val="17"/>
              </w:rPr>
              <w:t>Black</w:t>
            </w:r>
            <w:r>
              <w:rPr>
                <w:spacing w:val="10"/>
                <w:w w:val="105"/>
                <w:sz w:val="17"/>
              </w:rPr>
              <w:t> </w:t>
            </w:r>
            <w:r>
              <w:rPr>
                <w:w w:val="105"/>
                <w:sz w:val="17"/>
              </w:rPr>
              <w:t>or</w:t>
            </w:r>
            <w:r>
              <w:rPr>
                <w:spacing w:val="-10"/>
                <w:w w:val="105"/>
                <w:sz w:val="17"/>
              </w:rPr>
              <w:t> </w:t>
            </w:r>
            <w:r>
              <w:rPr>
                <w:w w:val="105"/>
                <w:sz w:val="17"/>
              </w:rPr>
              <w:t>Black</w:t>
            </w:r>
            <w:r>
              <w:rPr>
                <w:spacing w:val="-7"/>
                <w:w w:val="105"/>
                <w:sz w:val="17"/>
              </w:rPr>
              <w:t> </w:t>
            </w:r>
            <w:r>
              <w:rPr>
                <w:w w:val="105"/>
                <w:sz w:val="17"/>
              </w:rPr>
              <w:t>British</w:t>
            </w:r>
            <w:r>
              <w:rPr>
                <w:spacing w:val="3"/>
                <w:w w:val="105"/>
                <w:sz w:val="17"/>
              </w:rPr>
              <w:t> </w:t>
            </w:r>
            <w:r>
              <w:rPr>
                <w:w w:val="105"/>
                <w:sz w:val="17"/>
              </w:rPr>
              <w:t>– Any</w:t>
            </w:r>
            <w:r>
              <w:rPr>
                <w:spacing w:val="10"/>
                <w:w w:val="105"/>
                <w:sz w:val="17"/>
              </w:rPr>
              <w:t> </w:t>
            </w:r>
            <w:r>
              <w:rPr>
                <w:w w:val="105"/>
                <w:sz w:val="17"/>
              </w:rPr>
              <w:t>other</w:t>
            </w:r>
            <w:r>
              <w:rPr>
                <w:spacing w:val="-10"/>
                <w:w w:val="105"/>
                <w:sz w:val="17"/>
              </w:rPr>
              <w:t> </w:t>
            </w:r>
            <w:r>
              <w:rPr>
                <w:spacing w:val="-4"/>
                <w:w w:val="105"/>
                <w:sz w:val="17"/>
              </w:rPr>
              <w:t>Black</w:t>
            </w:r>
          </w:p>
        </w:tc>
        <w:tc>
          <w:tcPr>
            <w:tcW w:w="992" w:type="dxa"/>
            <w:shd w:val="clear" w:color="auto" w:fill="D9E1F3"/>
          </w:tcPr>
          <w:p>
            <w:pPr>
              <w:pStyle w:val="TableParagraph"/>
              <w:spacing w:before="14"/>
              <w:ind w:right="417"/>
              <w:jc w:val="right"/>
              <w:rPr>
                <w:sz w:val="17"/>
              </w:rPr>
            </w:pPr>
            <w:r>
              <w:rPr>
                <w:w w:val="103"/>
                <w:sz w:val="17"/>
              </w:rPr>
              <w:t>8</w:t>
            </w:r>
          </w:p>
        </w:tc>
        <w:tc>
          <w:tcPr>
            <w:tcW w:w="849" w:type="dxa"/>
            <w:shd w:val="clear" w:color="auto" w:fill="D9E1F3"/>
          </w:tcPr>
          <w:p>
            <w:pPr>
              <w:pStyle w:val="TableParagraph"/>
              <w:spacing w:before="14"/>
              <w:ind w:left="50"/>
              <w:rPr>
                <w:sz w:val="17"/>
              </w:rPr>
            </w:pPr>
            <w:r>
              <w:rPr>
                <w:w w:val="103"/>
                <w:sz w:val="17"/>
              </w:rPr>
              <w:t>0</w:t>
            </w:r>
          </w:p>
        </w:tc>
        <w:tc>
          <w:tcPr>
            <w:tcW w:w="1009" w:type="dxa"/>
            <w:shd w:val="clear" w:color="auto" w:fill="D9E1F3"/>
          </w:tcPr>
          <w:p>
            <w:pPr>
              <w:pStyle w:val="TableParagraph"/>
              <w:spacing w:before="14"/>
              <w:ind w:left="51"/>
              <w:rPr>
                <w:sz w:val="17"/>
              </w:rPr>
            </w:pPr>
            <w:r>
              <w:rPr>
                <w:w w:val="103"/>
                <w:sz w:val="17"/>
              </w:rPr>
              <w:t>0</w:t>
            </w:r>
          </w:p>
        </w:tc>
        <w:tc>
          <w:tcPr>
            <w:tcW w:w="913" w:type="dxa"/>
            <w:shd w:val="clear" w:color="auto" w:fill="D9E1F3"/>
          </w:tcPr>
          <w:p>
            <w:pPr>
              <w:pStyle w:val="TableParagraph"/>
              <w:spacing w:before="14"/>
              <w:ind w:left="105" w:right="88"/>
              <w:rPr>
                <w:sz w:val="17"/>
              </w:rPr>
            </w:pPr>
            <w:r>
              <w:rPr>
                <w:spacing w:val="-5"/>
                <w:w w:val="105"/>
                <w:sz w:val="17"/>
              </w:rPr>
              <w:t>38</w:t>
            </w:r>
          </w:p>
        </w:tc>
        <w:tc>
          <w:tcPr>
            <w:tcW w:w="784" w:type="dxa"/>
            <w:shd w:val="clear" w:color="auto" w:fill="D9E1F3"/>
          </w:tcPr>
          <w:p>
            <w:pPr>
              <w:pStyle w:val="TableParagraph"/>
              <w:spacing w:before="14"/>
              <w:ind w:right="10"/>
              <w:rPr>
                <w:sz w:val="17"/>
              </w:rPr>
            </w:pPr>
            <w:r>
              <w:rPr>
                <w:w w:val="103"/>
                <w:sz w:val="17"/>
              </w:rPr>
              <w:t>0</w:t>
            </w:r>
          </w:p>
        </w:tc>
        <w:tc>
          <w:tcPr>
            <w:tcW w:w="849" w:type="dxa"/>
            <w:shd w:val="clear" w:color="auto" w:fill="D9E1F3"/>
          </w:tcPr>
          <w:p>
            <w:pPr>
              <w:pStyle w:val="TableParagraph"/>
              <w:spacing w:before="14"/>
              <w:ind w:left="20"/>
              <w:rPr>
                <w:sz w:val="17"/>
              </w:rPr>
            </w:pPr>
            <w:r>
              <w:rPr>
                <w:w w:val="103"/>
                <w:sz w:val="17"/>
              </w:rPr>
              <w:t>0</w:t>
            </w:r>
          </w:p>
        </w:tc>
        <w:tc>
          <w:tcPr>
            <w:tcW w:w="1137" w:type="dxa"/>
            <w:shd w:val="clear" w:color="auto" w:fill="D9E1F3"/>
          </w:tcPr>
          <w:p>
            <w:pPr>
              <w:pStyle w:val="TableParagraph"/>
              <w:spacing w:before="14"/>
              <w:ind w:right="497"/>
              <w:jc w:val="right"/>
              <w:rPr>
                <w:sz w:val="17"/>
              </w:rPr>
            </w:pPr>
            <w:r>
              <w:rPr>
                <w:w w:val="103"/>
                <w:sz w:val="17"/>
              </w:rPr>
              <w:t>0</w:t>
            </w:r>
          </w:p>
        </w:tc>
        <w:tc>
          <w:tcPr>
            <w:tcW w:w="560" w:type="dxa"/>
            <w:shd w:val="clear" w:color="auto" w:fill="D9E1F3"/>
          </w:tcPr>
          <w:p>
            <w:pPr>
              <w:pStyle w:val="TableParagraph"/>
              <w:spacing w:before="14"/>
              <w:ind w:left="20"/>
              <w:rPr>
                <w:sz w:val="17"/>
              </w:rPr>
            </w:pPr>
            <w:r>
              <w:rPr>
                <w:w w:val="103"/>
                <w:sz w:val="17"/>
              </w:rPr>
              <w:t>0</w:t>
            </w:r>
          </w:p>
        </w:tc>
        <w:tc>
          <w:tcPr>
            <w:tcW w:w="993" w:type="dxa"/>
            <w:shd w:val="clear" w:color="auto" w:fill="D9E1F3"/>
          </w:tcPr>
          <w:p>
            <w:pPr>
              <w:pStyle w:val="TableParagraph"/>
              <w:spacing w:before="14"/>
              <w:ind w:left="37"/>
              <w:rPr>
                <w:sz w:val="17"/>
              </w:rPr>
            </w:pPr>
            <w:r>
              <w:rPr>
                <w:w w:val="103"/>
                <w:sz w:val="17"/>
              </w:rPr>
              <w:t>0</w:t>
            </w:r>
          </w:p>
        </w:tc>
        <w:tc>
          <w:tcPr>
            <w:tcW w:w="993" w:type="dxa"/>
            <w:shd w:val="clear" w:color="auto" w:fill="D9E1F3"/>
          </w:tcPr>
          <w:p>
            <w:pPr>
              <w:pStyle w:val="TableParagraph"/>
              <w:spacing w:before="14"/>
              <w:ind w:left="146" w:right="111"/>
              <w:rPr>
                <w:sz w:val="17"/>
              </w:rPr>
            </w:pPr>
            <w:r>
              <w:rPr>
                <w:spacing w:val="-5"/>
                <w:w w:val="105"/>
                <w:sz w:val="17"/>
              </w:rPr>
              <w:t>50</w:t>
            </w:r>
          </w:p>
        </w:tc>
        <w:tc>
          <w:tcPr>
            <w:tcW w:w="849" w:type="dxa"/>
            <w:shd w:val="clear" w:color="auto" w:fill="D9E1F3"/>
          </w:tcPr>
          <w:p>
            <w:pPr>
              <w:pStyle w:val="TableParagraph"/>
              <w:spacing w:before="14"/>
              <w:ind w:left="52"/>
              <w:rPr>
                <w:sz w:val="17"/>
              </w:rPr>
            </w:pPr>
            <w:r>
              <w:rPr>
                <w:w w:val="103"/>
                <w:sz w:val="17"/>
              </w:rPr>
              <w:t>0</w:t>
            </w:r>
          </w:p>
        </w:tc>
        <w:tc>
          <w:tcPr>
            <w:tcW w:w="865" w:type="dxa"/>
            <w:shd w:val="clear" w:color="auto" w:fill="D9E1F3"/>
          </w:tcPr>
          <w:p>
            <w:pPr>
              <w:pStyle w:val="TableParagraph"/>
              <w:spacing w:before="14"/>
              <w:ind w:left="36"/>
              <w:rPr>
                <w:sz w:val="17"/>
              </w:rPr>
            </w:pPr>
            <w:r>
              <w:rPr>
                <w:w w:val="103"/>
                <w:sz w:val="17"/>
              </w:rPr>
              <w:t>0</w:t>
            </w:r>
          </w:p>
        </w:tc>
        <w:tc>
          <w:tcPr>
            <w:tcW w:w="1089" w:type="dxa"/>
            <w:shd w:val="clear" w:color="auto" w:fill="D9E1F3"/>
          </w:tcPr>
          <w:p>
            <w:pPr>
              <w:pStyle w:val="TableParagraph"/>
              <w:spacing w:before="14"/>
              <w:ind w:left="4"/>
              <w:rPr>
                <w:sz w:val="17"/>
              </w:rPr>
            </w:pPr>
            <w:r>
              <w:rPr>
                <w:w w:val="103"/>
                <w:sz w:val="17"/>
              </w:rPr>
              <w:t>0</w:t>
            </w:r>
          </w:p>
        </w:tc>
      </w:tr>
      <w:tr>
        <w:trPr>
          <w:trHeight w:val="220" w:hRule="atLeast"/>
        </w:trPr>
        <w:tc>
          <w:tcPr>
            <w:tcW w:w="3828" w:type="dxa"/>
          </w:tcPr>
          <w:p>
            <w:pPr>
              <w:pStyle w:val="TableParagraph"/>
              <w:spacing w:line="194" w:lineRule="exact"/>
              <w:ind w:left="118"/>
              <w:jc w:val="left"/>
              <w:rPr>
                <w:sz w:val="17"/>
              </w:rPr>
            </w:pPr>
            <w:r>
              <w:rPr>
                <w:sz w:val="17"/>
              </w:rPr>
              <w:t>White</w:t>
            </w:r>
            <w:r>
              <w:rPr>
                <w:spacing w:val="21"/>
                <w:w w:val="105"/>
                <w:sz w:val="17"/>
              </w:rPr>
              <w:t> </w:t>
            </w:r>
            <w:r>
              <w:rPr>
                <w:spacing w:val="-2"/>
                <w:w w:val="105"/>
                <w:sz w:val="17"/>
              </w:rPr>
              <w:t>–British</w:t>
            </w:r>
          </w:p>
        </w:tc>
        <w:tc>
          <w:tcPr>
            <w:tcW w:w="992" w:type="dxa"/>
          </w:tcPr>
          <w:p>
            <w:pPr>
              <w:pStyle w:val="TableParagraph"/>
              <w:spacing w:line="194" w:lineRule="exact"/>
              <w:ind w:right="323"/>
              <w:jc w:val="right"/>
              <w:rPr>
                <w:sz w:val="17"/>
              </w:rPr>
            </w:pPr>
            <w:r>
              <w:rPr>
                <w:spacing w:val="-5"/>
                <w:w w:val="105"/>
                <w:sz w:val="17"/>
              </w:rPr>
              <w:t>333</w:t>
            </w:r>
          </w:p>
        </w:tc>
        <w:tc>
          <w:tcPr>
            <w:tcW w:w="849" w:type="dxa"/>
          </w:tcPr>
          <w:p>
            <w:pPr>
              <w:pStyle w:val="TableParagraph"/>
              <w:spacing w:line="194" w:lineRule="exact"/>
              <w:ind w:left="50"/>
              <w:rPr>
                <w:sz w:val="17"/>
              </w:rPr>
            </w:pPr>
            <w:r>
              <w:rPr>
                <w:w w:val="103"/>
                <w:sz w:val="17"/>
              </w:rPr>
              <w:t>6</w:t>
            </w:r>
          </w:p>
        </w:tc>
        <w:tc>
          <w:tcPr>
            <w:tcW w:w="1009" w:type="dxa"/>
          </w:tcPr>
          <w:p>
            <w:pPr>
              <w:pStyle w:val="TableParagraph"/>
              <w:spacing w:line="194" w:lineRule="exact"/>
              <w:ind w:left="51"/>
              <w:rPr>
                <w:sz w:val="17"/>
              </w:rPr>
            </w:pPr>
            <w:r>
              <w:rPr>
                <w:w w:val="103"/>
                <w:sz w:val="17"/>
              </w:rPr>
              <w:t>1</w:t>
            </w:r>
          </w:p>
        </w:tc>
        <w:tc>
          <w:tcPr>
            <w:tcW w:w="913" w:type="dxa"/>
          </w:tcPr>
          <w:p>
            <w:pPr>
              <w:pStyle w:val="TableParagraph"/>
              <w:spacing w:line="194" w:lineRule="exact"/>
              <w:ind w:left="19"/>
              <w:rPr>
                <w:sz w:val="17"/>
              </w:rPr>
            </w:pPr>
            <w:r>
              <w:rPr>
                <w:w w:val="103"/>
                <w:sz w:val="17"/>
              </w:rPr>
              <w:t>7</w:t>
            </w:r>
          </w:p>
        </w:tc>
        <w:tc>
          <w:tcPr>
            <w:tcW w:w="784" w:type="dxa"/>
          </w:tcPr>
          <w:p>
            <w:pPr>
              <w:pStyle w:val="TableParagraph"/>
              <w:spacing w:line="194" w:lineRule="exact"/>
              <w:ind w:left="71" w:right="84"/>
              <w:rPr>
                <w:sz w:val="17"/>
              </w:rPr>
            </w:pPr>
            <w:r>
              <w:rPr>
                <w:spacing w:val="-5"/>
                <w:w w:val="105"/>
                <w:sz w:val="17"/>
              </w:rPr>
              <w:t>10</w:t>
            </w:r>
          </w:p>
        </w:tc>
        <w:tc>
          <w:tcPr>
            <w:tcW w:w="849" w:type="dxa"/>
          </w:tcPr>
          <w:p>
            <w:pPr>
              <w:pStyle w:val="TableParagraph"/>
              <w:spacing w:line="194" w:lineRule="exact"/>
              <w:ind w:left="20"/>
              <w:rPr>
                <w:sz w:val="17"/>
              </w:rPr>
            </w:pPr>
            <w:r>
              <w:rPr>
                <w:w w:val="103"/>
                <w:sz w:val="17"/>
              </w:rPr>
              <w:t>1</w:t>
            </w:r>
          </w:p>
        </w:tc>
        <w:tc>
          <w:tcPr>
            <w:tcW w:w="1137" w:type="dxa"/>
          </w:tcPr>
          <w:p>
            <w:pPr>
              <w:pStyle w:val="TableParagraph"/>
              <w:spacing w:line="194" w:lineRule="exact"/>
              <w:ind w:right="497"/>
              <w:jc w:val="right"/>
              <w:rPr>
                <w:sz w:val="17"/>
              </w:rPr>
            </w:pPr>
            <w:r>
              <w:rPr>
                <w:w w:val="103"/>
                <w:sz w:val="17"/>
              </w:rPr>
              <w:t>2</w:t>
            </w:r>
          </w:p>
        </w:tc>
        <w:tc>
          <w:tcPr>
            <w:tcW w:w="560" w:type="dxa"/>
          </w:tcPr>
          <w:p>
            <w:pPr>
              <w:pStyle w:val="TableParagraph"/>
              <w:spacing w:line="194" w:lineRule="exact"/>
              <w:ind w:left="20"/>
              <w:rPr>
                <w:sz w:val="17"/>
              </w:rPr>
            </w:pPr>
            <w:r>
              <w:rPr>
                <w:w w:val="103"/>
                <w:sz w:val="17"/>
              </w:rPr>
              <w:t>2</w:t>
            </w:r>
          </w:p>
        </w:tc>
        <w:tc>
          <w:tcPr>
            <w:tcW w:w="993" w:type="dxa"/>
          </w:tcPr>
          <w:p>
            <w:pPr>
              <w:pStyle w:val="TableParagraph"/>
              <w:spacing w:line="194" w:lineRule="exact"/>
              <w:ind w:left="37"/>
              <w:rPr>
                <w:sz w:val="17"/>
              </w:rPr>
            </w:pPr>
            <w:r>
              <w:rPr>
                <w:w w:val="103"/>
                <w:sz w:val="17"/>
              </w:rPr>
              <w:t>2</w:t>
            </w:r>
          </w:p>
        </w:tc>
        <w:tc>
          <w:tcPr>
            <w:tcW w:w="993" w:type="dxa"/>
          </w:tcPr>
          <w:p>
            <w:pPr>
              <w:pStyle w:val="TableParagraph"/>
              <w:spacing w:line="194" w:lineRule="exact"/>
              <w:ind w:left="36"/>
              <w:rPr>
                <w:sz w:val="17"/>
              </w:rPr>
            </w:pPr>
            <w:r>
              <w:rPr>
                <w:w w:val="103"/>
                <w:sz w:val="17"/>
              </w:rPr>
              <w:t>4</w:t>
            </w:r>
          </w:p>
        </w:tc>
        <w:tc>
          <w:tcPr>
            <w:tcW w:w="849" w:type="dxa"/>
          </w:tcPr>
          <w:p>
            <w:pPr>
              <w:pStyle w:val="TableParagraph"/>
              <w:spacing w:line="194" w:lineRule="exact"/>
              <w:ind w:left="52"/>
              <w:rPr>
                <w:sz w:val="17"/>
              </w:rPr>
            </w:pPr>
            <w:r>
              <w:rPr>
                <w:w w:val="103"/>
                <w:sz w:val="17"/>
              </w:rPr>
              <w:t>5</w:t>
            </w:r>
          </w:p>
        </w:tc>
        <w:tc>
          <w:tcPr>
            <w:tcW w:w="865" w:type="dxa"/>
          </w:tcPr>
          <w:p>
            <w:pPr>
              <w:pStyle w:val="TableParagraph"/>
              <w:spacing w:line="194" w:lineRule="exact"/>
              <w:ind w:left="36"/>
              <w:rPr>
                <w:sz w:val="17"/>
              </w:rPr>
            </w:pPr>
            <w:r>
              <w:rPr>
                <w:w w:val="103"/>
                <w:sz w:val="17"/>
              </w:rPr>
              <w:t>1</w:t>
            </w:r>
          </w:p>
        </w:tc>
        <w:tc>
          <w:tcPr>
            <w:tcW w:w="1089" w:type="dxa"/>
          </w:tcPr>
          <w:p>
            <w:pPr>
              <w:pStyle w:val="TableParagraph"/>
              <w:spacing w:line="194" w:lineRule="exact"/>
              <w:ind w:left="4"/>
              <w:rPr>
                <w:sz w:val="17"/>
              </w:rPr>
            </w:pPr>
            <w:r>
              <w:rPr>
                <w:w w:val="103"/>
                <w:sz w:val="17"/>
              </w:rPr>
              <w:t>1</w:t>
            </w:r>
          </w:p>
        </w:tc>
      </w:tr>
      <w:tr>
        <w:trPr>
          <w:trHeight w:val="220" w:hRule="atLeast"/>
        </w:trPr>
        <w:tc>
          <w:tcPr>
            <w:tcW w:w="3828" w:type="dxa"/>
            <w:shd w:val="clear" w:color="auto" w:fill="D9E1F3"/>
          </w:tcPr>
          <w:p>
            <w:pPr>
              <w:pStyle w:val="TableParagraph"/>
              <w:spacing w:line="186" w:lineRule="exact" w:before="14"/>
              <w:ind w:left="118"/>
              <w:jc w:val="left"/>
              <w:rPr>
                <w:sz w:val="17"/>
              </w:rPr>
            </w:pPr>
            <w:r>
              <w:rPr>
                <w:sz w:val="17"/>
              </w:rPr>
              <w:t>White –</w:t>
            </w:r>
            <w:r>
              <w:rPr>
                <w:spacing w:val="24"/>
                <w:sz w:val="17"/>
              </w:rPr>
              <w:t> </w:t>
            </w:r>
            <w:r>
              <w:rPr>
                <w:spacing w:val="-2"/>
                <w:sz w:val="17"/>
              </w:rPr>
              <w:t>Irish</w:t>
            </w:r>
          </w:p>
        </w:tc>
        <w:tc>
          <w:tcPr>
            <w:tcW w:w="992" w:type="dxa"/>
            <w:shd w:val="clear" w:color="auto" w:fill="D9E1F3"/>
          </w:tcPr>
          <w:p>
            <w:pPr>
              <w:pStyle w:val="TableParagraph"/>
              <w:spacing w:line="186" w:lineRule="exact" w:before="14"/>
              <w:ind w:right="371"/>
              <w:jc w:val="right"/>
              <w:rPr>
                <w:sz w:val="17"/>
              </w:rPr>
            </w:pPr>
            <w:r>
              <w:rPr>
                <w:spacing w:val="-5"/>
                <w:w w:val="105"/>
                <w:sz w:val="17"/>
              </w:rPr>
              <w:t>20</w:t>
            </w:r>
          </w:p>
        </w:tc>
        <w:tc>
          <w:tcPr>
            <w:tcW w:w="849" w:type="dxa"/>
            <w:shd w:val="clear" w:color="auto" w:fill="D9E1F3"/>
          </w:tcPr>
          <w:p>
            <w:pPr>
              <w:pStyle w:val="TableParagraph"/>
              <w:spacing w:line="186" w:lineRule="exact" w:before="14"/>
              <w:ind w:left="50"/>
              <w:rPr>
                <w:sz w:val="17"/>
              </w:rPr>
            </w:pPr>
            <w:r>
              <w:rPr>
                <w:w w:val="103"/>
                <w:sz w:val="17"/>
              </w:rPr>
              <w:t>5</w:t>
            </w:r>
          </w:p>
        </w:tc>
        <w:tc>
          <w:tcPr>
            <w:tcW w:w="1009" w:type="dxa"/>
            <w:shd w:val="clear" w:color="auto" w:fill="D9E1F3"/>
          </w:tcPr>
          <w:p>
            <w:pPr>
              <w:pStyle w:val="TableParagraph"/>
              <w:spacing w:line="186" w:lineRule="exact" w:before="14"/>
              <w:ind w:left="51"/>
              <w:rPr>
                <w:sz w:val="17"/>
              </w:rPr>
            </w:pPr>
            <w:r>
              <w:rPr>
                <w:w w:val="103"/>
                <w:sz w:val="17"/>
              </w:rPr>
              <w:t>0</w:t>
            </w:r>
          </w:p>
        </w:tc>
        <w:tc>
          <w:tcPr>
            <w:tcW w:w="913" w:type="dxa"/>
            <w:shd w:val="clear" w:color="auto" w:fill="D9E1F3"/>
          </w:tcPr>
          <w:p>
            <w:pPr>
              <w:pStyle w:val="TableParagraph"/>
              <w:spacing w:line="186" w:lineRule="exact" w:before="14"/>
              <w:ind w:left="19"/>
              <w:rPr>
                <w:sz w:val="17"/>
              </w:rPr>
            </w:pPr>
            <w:r>
              <w:rPr>
                <w:w w:val="103"/>
                <w:sz w:val="17"/>
              </w:rPr>
              <w:t>5</w:t>
            </w:r>
          </w:p>
        </w:tc>
        <w:tc>
          <w:tcPr>
            <w:tcW w:w="784" w:type="dxa"/>
            <w:shd w:val="clear" w:color="auto" w:fill="D9E1F3"/>
          </w:tcPr>
          <w:p>
            <w:pPr>
              <w:pStyle w:val="TableParagraph"/>
              <w:spacing w:line="186" w:lineRule="exact" w:before="14"/>
              <w:ind w:left="71" w:right="84"/>
              <w:rPr>
                <w:sz w:val="17"/>
              </w:rPr>
            </w:pPr>
            <w:r>
              <w:rPr>
                <w:spacing w:val="-5"/>
                <w:w w:val="105"/>
                <w:sz w:val="17"/>
              </w:rPr>
              <w:t>15</w:t>
            </w:r>
          </w:p>
        </w:tc>
        <w:tc>
          <w:tcPr>
            <w:tcW w:w="849" w:type="dxa"/>
            <w:shd w:val="clear" w:color="auto" w:fill="D9E1F3"/>
          </w:tcPr>
          <w:p>
            <w:pPr>
              <w:pStyle w:val="TableParagraph"/>
              <w:spacing w:line="186" w:lineRule="exact" w:before="14"/>
              <w:ind w:left="20"/>
              <w:rPr>
                <w:sz w:val="17"/>
              </w:rPr>
            </w:pPr>
            <w:r>
              <w:rPr>
                <w:w w:val="103"/>
                <w:sz w:val="17"/>
              </w:rPr>
              <w:t>0</w:t>
            </w:r>
          </w:p>
        </w:tc>
        <w:tc>
          <w:tcPr>
            <w:tcW w:w="1137" w:type="dxa"/>
            <w:shd w:val="clear" w:color="auto" w:fill="D9E1F3"/>
          </w:tcPr>
          <w:p>
            <w:pPr>
              <w:pStyle w:val="TableParagraph"/>
              <w:spacing w:line="186" w:lineRule="exact" w:before="14"/>
              <w:ind w:right="497"/>
              <w:jc w:val="right"/>
              <w:rPr>
                <w:sz w:val="17"/>
              </w:rPr>
            </w:pPr>
            <w:r>
              <w:rPr>
                <w:w w:val="103"/>
                <w:sz w:val="17"/>
              </w:rPr>
              <w:t>0</w:t>
            </w:r>
          </w:p>
        </w:tc>
        <w:tc>
          <w:tcPr>
            <w:tcW w:w="560" w:type="dxa"/>
            <w:shd w:val="clear" w:color="auto" w:fill="D9E1F3"/>
          </w:tcPr>
          <w:p>
            <w:pPr>
              <w:pStyle w:val="TableParagraph"/>
              <w:spacing w:line="186" w:lineRule="exact" w:before="14"/>
              <w:ind w:left="164" w:right="147"/>
              <w:rPr>
                <w:sz w:val="17"/>
              </w:rPr>
            </w:pPr>
            <w:r>
              <w:rPr>
                <w:spacing w:val="-5"/>
                <w:w w:val="105"/>
                <w:sz w:val="17"/>
              </w:rPr>
              <w:t>10</w:t>
            </w:r>
          </w:p>
        </w:tc>
        <w:tc>
          <w:tcPr>
            <w:tcW w:w="993" w:type="dxa"/>
            <w:shd w:val="clear" w:color="auto" w:fill="D9E1F3"/>
          </w:tcPr>
          <w:p>
            <w:pPr>
              <w:pStyle w:val="TableParagraph"/>
              <w:spacing w:line="186" w:lineRule="exact" w:before="14"/>
              <w:ind w:left="37"/>
              <w:rPr>
                <w:sz w:val="17"/>
              </w:rPr>
            </w:pPr>
            <w:r>
              <w:rPr>
                <w:w w:val="103"/>
                <w:sz w:val="17"/>
              </w:rPr>
              <w:t>0</w:t>
            </w:r>
          </w:p>
        </w:tc>
        <w:tc>
          <w:tcPr>
            <w:tcW w:w="993" w:type="dxa"/>
            <w:shd w:val="clear" w:color="auto" w:fill="D9E1F3"/>
          </w:tcPr>
          <w:p>
            <w:pPr>
              <w:pStyle w:val="TableParagraph"/>
              <w:spacing w:line="186" w:lineRule="exact" w:before="14"/>
              <w:ind w:left="36"/>
              <w:rPr>
                <w:sz w:val="17"/>
              </w:rPr>
            </w:pPr>
            <w:r>
              <w:rPr>
                <w:w w:val="103"/>
                <w:sz w:val="17"/>
              </w:rPr>
              <w:t>5</w:t>
            </w:r>
          </w:p>
        </w:tc>
        <w:tc>
          <w:tcPr>
            <w:tcW w:w="849" w:type="dxa"/>
            <w:shd w:val="clear" w:color="auto" w:fill="D9E1F3"/>
          </w:tcPr>
          <w:p>
            <w:pPr>
              <w:pStyle w:val="TableParagraph"/>
              <w:spacing w:line="186" w:lineRule="exact" w:before="14"/>
              <w:ind w:left="115" w:right="66"/>
              <w:rPr>
                <w:sz w:val="17"/>
              </w:rPr>
            </w:pPr>
            <w:r>
              <w:rPr>
                <w:spacing w:val="-5"/>
                <w:w w:val="105"/>
                <w:sz w:val="17"/>
              </w:rPr>
              <w:t>10</w:t>
            </w:r>
          </w:p>
        </w:tc>
        <w:tc>
          <w:tcPr>
            <w:tcW w:w="865" w:type="dxa"/>
            <w:shd w:val="clear" w:color="auto" w:fill="D9E1F3"/>
          </w:tcPr>
          <w:p>
            <w:pPr>
              <w:pStyle w:val="TableParagraph"/>
              <w:spacing w:line="186" w:lineRule="exact" w:before="14"/>
              <w:ind w:left="36"/>
              <w:rPr>
                <w:sz w:val="17"/>
              </w:rPr>
            </w:pPr>
            <w:r>
              <w:rPr>
                <w:w w:val="103"/>
                <w:sz w:val="17"/>
              </w:rPr>
              <w:t>0</w:t>
            </w:r>
          </w:p>
        </w:tc>
        <w:tc>
          <w:tcPr>
            <w:tcW w:w="1089" w:type="dxa"/>
            <w:shd w:val="clear" w:color="auto" w:fill="D9E1F3"/>
          </w:tcPr>
          <w:p>
            <w:pPr>
              <w:pStyle w:val="TableParagraph"/>
              <w:spacing w:line="186" w:lineRule="exact" w:before="14"/>
              <w:ind w:left="4"/>
              <w:rPr>
                <w:sz w:val="17"/>
              </w:rPr>
            </w:pPr>
            <w:r>
              <w:rPr>
                <w:w w:val="103"/>
                <w:sz w:val="17"/>
              </w:rPr>
              <w:t>0</w:t>
            </w:r>
          </w:p>
        </w:tc>
      </w:tr>
      <w:tr>
        <w:trPr>
          <w:trHeight w:val="220" w:hRule="atLeast"/>
        </w:trPr>
        <w:tc>
          <w:tcPr>
            <w:tcW w:w="3828" w:type="dxa"/>
          </w:tcPr>
          <w:p>
            <w:pPr>
              <w:pStyle w:val="TableParagraph"/>
              <w:spacing w:line="185" w:lineRule="exact" w:before="14"/>
              <w:ind w:left="118"/>
              <w:jc w:val="left"/>
              <w:rPr>
                <w:sz w:val="17"/>
              </w:rPr>
            </w:pPr>
            <w:r>
              <w:rPr>
                <w:sz w:val="17"/>
              </w:rPr>
              <w:t>White</w:t>
            </w:r>
            <w:r>
              <w:rPr>
                <w:spacing w:val="3"/>
                <w:sz w:val="17"/>
              </w:rPr>
              <w:t> </w:t>
            </w:r>
            <w:r>
              <w:rPr>
                <w:sz w:val="17"/>
              </w:rPr>
              <w:t>–</w:t>
            </w:r>
            <w:r>
              <w:rPr>
                <w:spacing w:val="29"/>
                <w:sz w:val="17"/>
              </w:rPr>
              <w:t> </w:t>
            </w:r>
            <w:r>
              <w:rPr>
                <w:sz w:val="17"/>
              </w:rPr>
              <w:t>Any</w:t>
            </w:r>
            <w:r>
              <w:rPr>
                <w:spacing w:val="45"/>
                <w:sz w:val="17"/>
              </w:rPr>
              <w:t> </w:t>
            </w:r>
            <w:r>
              <w:rPr>
                <w:sz w:val="17"/>
              </w:rPr>
              <w:t>other</w:t>
            </w:r>
            <w:r>
              <w:rPr>
                <w:spacing w:val="14"/>
                <w:sz w:val="17"/>
              </w:rPr>
              <w:t> </w:t>
            </w:r>
            <w:r>
              <w:rPr>
                <w:sz w:val="17"/>
              </w:rPr>
              <w:t>White</w:t>
            </w:r>
            <w:r>
              <w:rPr>
                <w:spacing w:val="2"/>
                <w:sz w:val="17"/>
              </w:rPr>
              <w:t> </w:t>
            </w:r>
            <w:r>
              <w:rPr>
                <w:spacing w:val="-2"/>
                <w:sz w:val="17"/>
              </w:rPr>
              <w:t>background</w:t>
            </w:r>
          </w:p>
        </w:tc>
        <w:tc>
          <w:tcPr>
            <w:tcW w:w="992" w:type="dxa"/>
          </w:tcPr>
          <w:p>
            <w:pPr>
              <w:pStyle w:val="TableParagraph"/>
              <w:spacing w:line="185" w:lineRule="exact" w:before="14"/>
              <w:ind w:right="371"/>
              <w:jc w:val="right"/>
              <w:rPr>
                <w:sz w:val="17"/>
              </w:rPr>
            </w:pPr>
            <w:r>
              <w:rPr>
                <w:spacing w:val="-5"/>
                <w:w w:val="105"/>
                <w:sz w:val="17"/>
              </w:rPr>
              <w:t>90</w:t>
            </w:r>
          </w:p>
        </w:tc>
        <w:tc>
          <w:tcPr>
            <w:tcW w:w="849" w:type="dxa"/>
          </w:tcPr>
          <w:p>
            <w:pPr>
              <w:pStyle w:val="TableParagraph"/>
              <w:spacing w:line="185" w:lineRule="exact" w:before="14"/>
              <w:ind w:left="50"/>
              <w:rPr>
                <w:sz w:val="17"/>
              </w:rPr>
            </w:pPr>
            <w:r>
              <w:rPr>
                <w:w w:val="103"/>
                <w:sz w:val="17"/>
              </w:rPr>
              <w:t>7</w:t>
            </w:r>
          </w:p>
        </w:tc>
        <w:tc>
          <w:tcPr>
            <w:tcW w:w="1009" w:type="dxa"/>
          </w:tcPr>
          <w:p>
            <w:pPr>
              <w:pStyle w:val="TableParagraph"/>
              <w:spacing w:line="185" w:lineRule="exact" w:before="14"/>
              <w:ind w:left="51"/>
              <w:rPr>
                <w:sz w:val="17"/>
              </w:rPr>
            </w:pPr>
            <w:r>
              <w:rPr>
                <w:w w:val="103"/>
                <w:sz w:val="17"/>
              </w:rPr>
              <w:t>1</w:t>
            </w:r>
          </w:p>
        </w:tc>
        <w:tc>
          <w:tcPr>
            <w:tcW w:w="913" w:type="dxa"/>
          </w:tcPr>
          <w:p>
            <w:pPr>
              <w:pStyle w:val="TableParagraph"/>
              <w:spacing w:line="185" w:lineRule="exact" w:before="14"/>
              <w:ind w:left="105" w:right="88"/>
              <w:rPr>
                <w:sz w:val="17"/>
              </w:rPr>
            </w:pPr>
            <w:r>
              <w:rPr>
                <w:spacing w:val="-5"/>
                <w:w w:val="105"/>
                <w:sz w:val="17"/>
              </w:rPr>
              <w:t>19</w:t>
            </w:r>
          </w:p>
        </w:tc>
        <w:tc>
          <w:tcPr>
            <w:tcW w:w="784" w:type="dxa"/>
          </w:tcPr>
          <w:p>
            <w:pPr>
              <w:pStyle w:val="TableParagraph"/>
              <w:spacing w:line="185" w:lineRule="exact" w:before="14"/>
              <w:ind w:left="71" w:right="84"/>
              <w:rPr>
                <w:sz w:val="17"/>
              </w:rPr>
            </w:pPr>
            <w:r>
              <w:rPr>
                <w:spacing w:val="-5"/>
                <w:w w:val="105"/>
                <w:sz w:val="17"/>
              </w:rPr>
              <w:t>12</w:t>
            </w:r>
          </w:p>
        </w:tc>
        <w:tc>
          <w:tcPr>
            <w:tcW w:w="849" w:type="dxa"/>
          </w:tcPr>
          <w:p>
            <w:pPr>
              <w:pStyle w:val="TableParagraph"/>
              <w:spacing w:line="185" w:lineRule="exact" w:before="14"/>
              <w:ind w:left="20"/>
              <w:rPr>
                <w:sz w:val="17"/>
              </w:rPr>
            </w:pPr>
            <w:r>
              <w:rPr>
                <w:w w:val="103"/>
                <w:sz w:val="17"/>
              </w:rPr>
              <w:t>3</w:t>
            </w:r>
          </w:p>
        </w:tc>
        <w:tc>
          <w:tcPr>
            <w:tcW w:w="1137" w:type="dxa"/>
          </w:tcPr>
          <w:p>
            <w:pPr>
              <w:pStyle w:val="TableParagraph"/>
              <w:spacing w:line="185" w:lineRule="exact" w:before="14"/>
              <w:ind w:right="497"/>
              <w:jc w:val="right"/>
              <w:rPr>
                <w:sz w:val="17"/>
              </w:rPr>
            </w:pPr>
            <w:r>
              <w:rPr>
                <w:w w:val="103"/>
                <w:sz w:val="17"/>
              </w:rPr>
              <w:t>0</w:t>
            </w:r>
          </w:p>
        </w:tc>
        <w:tc>
          <w:tcPr>
            <w:tcW w:w="560" w:type="dxa"/>
          </w:tcPr>
          <w:p>
            <w:pPr>
              <w:pStyle w:val="TableParagraph"/>
              <w:spacing w:line="185" w:lineRule="exact" w:before="14"/>
              <w:ind w:left="20"/>
              <w:rPr>
                <w:sz w:val="17"/>
              </w:rPr>
            </w:pPr>
            <w:r>
              <w:rPr>
                <w:w w:val="103"/>
                <w:sz w:val="17"/>
              </w:rPr>
              <w:t>4</w:t>
            </w:r>
          </w:p>
        </w:tc>
        <w:tc>
          <w:tcPr>
            <w:tcW w:w="993" w:type="dxa"/>
          </w:tcPr>
          <w:p>
            <w:pPr>
              <w:pStyle w:val="TableParagraph"/>
              <w:spacing w:line="185" w:lineRule="exact" w:before="14"/>
              <w:ind w:left="37"/>
              <w:rPr>
                <w:sz w:val="17"/>
              </w:rPr>
            </w:pPr>
            <w:r>
              <w:rPr>
                <w:w w:val="103"/>
                <w:sz w:val="17"/>
              </w:rPr>
              <w:t>0</w:t>
            </w:r>
          </w:p>
        </w:tc>
        <w:tc>
          <w:tcPr>
            <w:tcW w:w="993" w:type="dxa"/>
          </w:tcPr>
          <w:p>
            <w:pPr>
              <w:pStyle w:val="TableParagraph"/>
              <w:spacing w:line="185" w:lineRule="exact" w:before="14"/>
              <w:ind w:left="146" w:right="111"/>
              <w:rPr>
                <w:sz w:val="17"/>
              </w:rPr>
            </w:pPr>
            <w:r>
              <w:rPr>
                <w:spacing w:val="-5"/>
                <w:w w:val="105"/>
                <w:sz w:val="17"/>
              </w:rPr>
              <w:t>10</w:t>
            </w:r>
          </w:p>
        </w:tc>
        <w:tc>
          <w:tcPr>
            <w:tcW w:w="849" w:type="dxa"/>
          </w:tcPr>
          <w:p>
            <w:pPr>
              <w:pStyle w:val="TableParagraph"/>
              <w:spacing w:line="185" w:lineRule="exact" w:before="14"/>
              <w:ind w:left="52"/>
              <w:rPr>
                <w:sz w:val="17"/>
              </w:rPr>
            </w:pPr>
            <w:r>
              <w:rPr>
                <w:w w:val="103"/>
                <w:sz w:val="17"/>
              </w:rPr>
              <w:t>1</w:t>
            </w:r>
          </w:p>
        </w:tc>
        <w:tc>
          <w:tcPr>
            <w:tcW w:w="865" w:type="dxa"/>
          </w:tcPr>
          <w:p>
            <w:pPr>
              <w:pStyle w:val="TableParagraph"/>
              <w:spacing w:line="185" w:lineRule="exact" w:before="14"/>
              <w:ind w:left="36"/>
              <w:rPr>
                <w:sz w:val="17"/>
              </w:rPr>
            </w:pPr>
            <w:r>
              <w:rPr>
                <w:w w:val="103"/>
                <w:sz w:val="17"/>
              </w:rPr>
              <w:t>3</w:t>
            </w:r>
          </w:p>
        </w:tc>
        <w:tc>
          <w:tcPr>
            <w:tcW w:w="1089" w:type="dxa"/>
          </w:tcPr>
          <w:p>
            <w:pPr>
              <w:pStyle w:val="TableParagraph"/>
              <w:spacing w:line="185" w:lineRule="exact" w:before="14"/>
              <w:ind w:left="4"/>
              <w:rPr>
                <w:sz w:val="17"/>
              </w:rPr>
            </w:pPr>
            <w:r>
              <w:rPr>
                <w:w w:val="103"/>
                <w:sz w:val="17"/>
              </w:rPr>
              <w:t>0</w:t>
            </w:r>
          </w:p>
        </w:tc>
      </w:tr>
      <w:tr>
        <w:trPr>
          <w:trHeight w:val="236" w:hRule="atLeast"/>
        </w:trPr>
        <w:tc>
          <w:tcPr>
            <w:tcW w:w="3828" w:type="dxa"/>
            <w:shd w:val="clear" w:color="auto" w:fill="D9E1F3"/>
          </w:tcPr>
          <w:p>
            <w:pPr>
              <w:pStyle w:val="TableParagraph"/>
              <w:spacing w:before="15"/>
              <w:ind w:left="118"/>
              <w:jc w:val="left"/>
              <w:rPr>
                <w:sz w:val="17"/>
              </w:rPr>
            </w:pPr>
            <w:r>
              <w:rPr>
                <w:w w:val="105"/>
                <w:sz w:val="17"/>
              </w:rPr>
              <w:t>Other</w:t>
            </w:r>
            <w:r>
              <w:rPr>
                <w:spacing w:val="-11"/>
                <w:w w:val="105"/>
                <w:sz w:val="17"/>
              </w:rPr>
              <w:t> </w:t>
            </w:r>
            <w:r>
              <w:rPr>
                <w:w w:val="105"/>
                <w:sz w:val="17"/>
              </w:rPr>
              <w:t>–</w:t>
            </w:r>
            <w:r>
              <w:rPr>
                <w:spacing w:val="13"/>
                <w:w w:val="105"/>
                <w:sz w:val="17"/>
              </w:rPr>
              <w:t> </w:t>
            </w:r>
            <w:r>
              <w:rPr>
                <w:spacing w:val="-4"/>
                <w:w w:val="105"/>
                <w:sz w:val="17"/>
              </w:rPr>
              <w:t>Arab</w:t>
            </w:r>
          </w:p>
        </w:tc>
        <w:tc>
          <w:tcPr>
            <w:tcW w:w="992" w:type="dxa"/>
            <w:shd w:val="clear" w:color="auto" w:fill="D9E1F3"/>
          </w:tcPr>
          <w:p>
            <w:pPr>
              <w:pStyle w:val="TableParagraph"/>
              <w:spacing w:before="15"/>
              <w:ind w:right="417"/>
              <w:jc w:val="right"/>
              <w:rPr>
                <w:sz w:val="17"/>
              </w:rPr>
            </w:pPr>
            <w:r>
              <w:rPr>
                <w:w w:val="103"/>
                <w:sz w:val="17"/>
              </w:rPr>
              <w:t>8</w:t>
            </w:r>
          </w:p>
        </w:tc>
        <w:tc>
          <w:tcPr>
            <w:tcW w:w="849" w:type="dxa"/>
            <w:shd w:val="clear" w:color="auto" w:fill="D9E1F3"/>
          </w:tcPr>
          <w:p>
            <w:pPr>
              <w:pStyle w:val="TableParagraph"/>
              <w:spacing w:before="15"/>
              <w:ind w:left="50"/>
              <w:rPr>
                <w:sz w:val="17"/>
              </w:rPr>
            </w:pPr>
            <w:r>
              <w:rPr>
                <w:w w:val="103"/>
                <w:sz w:val="17"/>
              </w:rPr>
              <w:t>0</w:t>
            </w:r>
          </w:p>
        </w:tc>
        <w:tc>
          <w:tcPr>
            <w:tcW w:w="1009" w:type="dxa"/>
            <w:shd w:val="clear" w:color="auto" w:fill="D9E1F3"/>
          </w:tcPr>
          <w:p>
            <w:pPr>
              <w:pStyle w:val="TableParagraph"/>
              <w:spacing w:before="15"/>
              <w:ind w:left="51"/>
              <w:rPr>
                <w:sz w:val="17"/>
              </w:rPr>
            </w:pPr>
            <w:r>
              <w:rPr>
                <w:w w:val="103"/>
                <w:sz w:val="17"/>
              </w:rPr>
              <w:t>0</w:t>
            </w:r>
          </w:p>
        </w:tc>
        <w:tc>
          <w:tcPr>
            <w:tcW w:w="913" w:type="dxa"/>
            <w:shd w:val="clear" w:color="auto" w:fill="D9E1F3"/>
          </w:tcPr>
          <w:p>
            <w:pPr>
              <w:pStyle w:val="TableParagraph"/>
              <w:spacing w:before="15"/>
              <w:ind w:left="105" w:right="88"/>
              <w:rPr>
                <w:sz w:val="17"/>
              </w:rPr>
            </w:pPr>
            <w:r>
              <w:rPr>
                <w:spacing w:val="-5"/>
                <w:w w:val="105"/>
                <w:sz w:val="17"/>
              </w:rPr>
              <w:t>38</w:t>
            </w:r>
          </w:p>
        </w:tc>
        <w:tc>
          <w:tcPr>
            <w:tcW w:w="784" w:type="dxa"/>
            <w:shd w:val="clear" w:color="auto" w:fill="D9E1F3"/>
          </w:tcPr>
          <w:p>
            <w:pPr>
              <w:pStyle w:val="TableParagraph"/>
              <w:spacing w:before="15"/>
              <w:ind w:left="71" w:right="84"/>
              <w:rPr>
                <w:sz w:val="17"/>
              </w:rPr>
            </w:pPr>
            <w:r>
              <w:rPr>
                <w:spacing w:val="-5"/>
                <w:w w:val="105"/>
                <w:sz w:val="17"/>
              </w:rPr>
              <w:t>25</w:t>
            </w:r>
          </w:p>
        </w:tc>
        <w:tc>
          <w:tcPr>
            <w:tcW w:w="849" w:type="dxa"/>
            <w:shd w:val="clear" w:color="auto" w:fill="D9E1F3"/>
          </w:tcPr>
          <w:p>
            <w:pPr>
              <w:pStyle w:val="TableParagraph"/>
              <w:spacing w:before="15"/>
              <w:ind w:left="115" w:right="98"/>
              <w:rPr>
                <w:sz w:val="17"/>
              </w:rPr>
            </w:pPr>
            <w:r>
              <w:rPr>
                <w:spacing w:val="-5"/>
                <w:w w:val="105"/>
                <w:sz w:val="17"/>
              </w:rPr>
              <w:t>25</w:t>
            </w:r>
          </w:p>
        </w:tc>
        <w:tc>
          <w:tcPr>
            <w:tcW w:w="1137" w:type="dxa"/>
            <w:shd w:val="clear" w:color="auto" w:fill="D9E1F3"/>
          </w:tcPr>
          <w:p>
            <w:pPr>
              <w:pStyle w:val="TableParagraph"/>
              <w:spacing w:before="15"/>
              <w:ind w:right="497"/>
              <w:jc w:val="right"/>
              <w:rPr>
                <w:sz w:val="17"/>
              </w:rPr>
            </w:pPr>
            <w:r>
              <w:rPr>
                <w:w w:val="103"/>
                <w:sz w:val="17"/>
              </w:rPr>
              <w:t>0</w:t>
            </w:r>
          </w:p>
        </w:tc>
        <w:tc>
          <w:tcPr>
            <w:tcW w:w="560" w:type="dxa"/>
            <w:shd w:val="clear" w:color="auto" w:fill="D9E1F3"/>
          </w:tcPr>
          <w:p>
            <w:pPr>
              <w:pStyle w:val="TableParagraph"/>
              <w:spacing w:before="15"/>
              <w:ind w:left="20"/>
              <w:rPr>
                <w:sz w:val="17"/>
              </w:rPr>
            </w:pPr>
            <w:r>
              <w:rPr>
                <w:w w:val="103"/>
                <w:sz w:val="17"/>
              </w:rPr>
              <w:t>0</w:t>
            </w:r>
          </w:p>
        </w:tc>
        <w:tc>
          <w:tcPr>
            <w:tcW w:w="993" w:type="dxa"/>
            <w:shd w:val="clear" w:color="auto" w:fill="D9E1F3"/>
          </w:tcPr>
          <w:p>
            <w:pPr>
              <w:pStyle w:val="TableParagraph"/>
              <w:spacing w:before="15"/>
              <w:ind w:left="37"/>
              <w:rPr>
                <w:sz w:val="17"/>
              </w:rPr>
            </w:pPr>
            <w:r>
              <w:rPr>
                <w:w w:val="103"/>
                <w:sz w:val="17"/>
              </w:rPr>
              <w:t>0</w:t>
            </w:r>
          </w:p>
        </w:tc>
        <w:tc>
          <w:tcPr>
            <w:tcW w:w="993" w:type="dxa"/>
            <w:shd w:val="clear" w:color="auto" w:fill="D9E1F3"/>
          </w:tcPr>
          <w:p>
            <w:pPr>
              <w:pStyle w:val="TableParagraph"/>
              <w:spacing w:before="15"/>
              <w:ind w:left="146" w:right="111"/>
              <w:rPr>
                <w:sz w:val="17"/>
              </w:rPr>
            </w:pPr>
            <w:r>
              <w:rPr>
                <w:spacing w:val="-5"/>
                <w:w w:val="105"/>
                <w:sz w:val="17"/>
              </w:rPr>
              <w:t>25</w:t>
            </w:r>
          </w:p>
        </w:tc>
        <w:tc>
          <w:tcPr>
            <w:tcW w:w="849" w:type="dxa"/>
            <w:shd w:val="clear" w:color="auto" w:fill="D9E1F3"/>
          </w:tcPr>
          <w:p>
            <w:pPr>
              <w:pStyle w:val="TableParagraph"/>
              <w:spacing w:before="15"/>
              <w:ind w:left="52"/>
              <w:rPr>
                <w:sz w:val="17"/>
              </w:rPr>
            </w:pPr>
            <w:r>
              <w:rPr>
                <w:w w:val="103"/>
                <w:sz w:val="17"/>
              </w:rPr>
              <w:t>0</w:t>
            </w:r>
          </w:p>
        </w:tc>
        <w:tc>
          <w:tcPr>
            <w:tcW w:w="865" w:type="dxa"/>
            <w:shd w:val="clear" w:color="auto" w:fill="D9E1F3"/>
          </w:tcPr>
          <w:p>
            <w:pPr>
              <w:pStyle w:val="TableParagraph"/>
              <w:spacing w:before="15"/>
              <w:ind w:left="36"/>
              <w:rPr>
                <w:sz w:val="17"/>
              </w:rPr>
            </w:pPr>
            <w:r>
              <w:rPr>
                <w:w w:val="103"/>
                <w:sz w:val="17"/>
              </w:rPr>
              <w:t>0</w:t>
            </w:r>
          </w:p>
        </w:tc>
        <w:tc>
          <w:tcPr>
            <w:tcW w:w="1089" w:type="dxa"/>
            <w:shd w:val="clear" w:color="auto" w:fill="D9E1F3"/>
          </w:tcPr>
          <w:p>
            <w:pPr>
              <w:pStyle w:val="TableParagraph"/>
              <w:spacing w:before="15"/>
              <w:ind w:left="4"/>
              <w:rPr>
                <w:sz w:val="17"/>
              </w:rPr>
            </w:pPr>
            <w:r>
              <w:rPr>
                <w:w w:val="103"/>
                <w:sz w:val="17"/>
              </w:rPr>
              <w:t>0</w:t>
            </w:r>
          </w:p>
        </w:tc>
      </w:tr>
      <w:tr>
        <w:trPr>
          <w:trHeight w:val="220" w:hRule="atLeast"/>
        </w:trPr>
        <w:tc>
          <w:tcPr>
            <w:tcW w:w="3828" w:type="dxa"/>
          </w:tcPr>
          <w:p>
            <w:pPr>
              <w:pStyle w:val="TableParagraph"/>
              <w:spacing w:line="194" w:lineRule="exact"/>
              <w:ind w:left="118"/>
              <w:jc w:val="left"/>
              <w:rPr>
                <w:sz w:val="17"/>
              </w:rPr>
            </w:pPr>
            <w:r>
              <w:rPr>
                <w:sz w:val="17"/>
              </w:rPr>
              <w:t>Other</w:t>
            </w:r>
            <w:r>
              <w:rPr>
                <w:spacing w:val="6"/>
                <w:sz w:val="17"/>
              </w:rPr>
              <w:t> </w:t>
            </w:r>
            <w:r>
              <w:rPr>
                <w:sz w:val="17"/>
              </w:rPr>
              <w:t>–</w:t>
            </w:r>
            <w:r>
              <w:rPr>
                <w:spacing w:val="42"/>
                <w:sz w:val="17"/>
              </w:rPr>
              <w:t> </w:t>
            </w:r>
            <w:r>
              <w:rPr>
                <w:sz w:val="17"/>
              </w:rPr>
              <w:t>Any</w:t>
            </w:r>
            <w:r>
              <w:rPr>
                <w:spacing w:val="9"/>
                <w:sz w:val="17"/>
              </w:rPr>
              <w:t> </w:t>
            </w:r>
            <w:r>
              <w:rPr>
                <w:sz w:val="17"/>
              </w:rPr>
              <w:t>other</w:t>
            </w:r>
            <w:r>
              <w:rPr>
                <w:spacing w:val="6"/>
                <w:sz w:val="17"/>
              </w:rPr>
              <w:t> </w:t>
            </w:r>
            <w:r>
              <w:rPr>
                <w:spacing w:val="-2"/>
                <w:sz w:val="17"/>
              </w:rPr>
              <w:t>background</w:t>
            </w:r>
          </w:p>
        </w:tc>
        <w:tc>
          <w:tcPr>
            <w:tcW w:w="992" w:type="dxa"/>
          </w:tcPr>
          <w:p>
            <w:pPr>
              <w:pStyle w:val="TableParagraph"/>
              <w:spacing w:line="194" w:lineRule="exact"/>
              <w:ind w:right="371"/>
              <w:jc w:val="right"/>
              <w:rPr>
                <w:sz w:val="17"/>
              </w:rPr>
            </w:pPr>
            <w:r>
              <w:rPr>
                <w:spacing w:val="-5"/>
                <w:w w:val="105"/>
                <w:sz w:val="17"/>
              </w:rPr>
              <w:t>54</w:t>
            </w:r>
          </w:p>
        </w:tc>
        <w:tc>
          <w:tcPr>
            <w:tcW w:w="849" w:type="dxa"/>
          </w:tcPr>
          <w:p>
            <w:pPr>
              <w:pStyle w:val="TableParagraph"/>
              <w:spacing w:line="194" w:lineRule="exact"/>
              <w:ind w:left="115" w:right="66"/>
              <w:rPr>
                <w:sz w:val="17"/>
              </w:rPr>
            </w:pPr>
            <w:r>
              <w:rPr>
                <w:spacing w:val="-5"/>
                <w:w w:val="105"/>
                <w:sz w:val="17"/>
              </w:rPr>
              <w:t>13</w:t>
            </w:r>
          </w:p>
        </w:tc>
        <w:tc>
          <w:tcPr>
            <w:tcW w:w="1009" w:type="dxa"/>
          </w:tcPr>
          <w:p>
            <w:pPr>
              <w:pStyle w:val="TableParagraph"/>
              <w:spacing w:line="194" w:lineRule="exact"/>
              <w:ind w:left="51"/>
              <w:rPr>
                <w:sz w:val="17"/>
              </w:rPr>
            </w:pPr>
            <w:r>
              <w:rPr>
                <w:w w:val="103"/>
                <w:sz w:val="17"/>
              </w:rPr>
              <w:t>0</w:t>
            </w:r>
          </w:p>
        </w:tc>
        <w:tc>
          <w:tcPr>
            <w:tcW w:w="913" w:type="dxa"/>
          </w:tcPr>
          <w:p>
            <w:pPr>
              <w:pStyle w:val="TableParagraph"/>
              <w:spacing w:line="194" w:lineRule="exact"/>
              <w:ind w:left="105" w:right="88"/>
              <w:rPr>
                <w:sz w:val="17"/>
              </w:rPr>
            </w:pPr>
            <w:r>
              <w:rPr>
                <w:spacing w:val="-5"/>
                <w:w w:val="105"/>
                <w:sz w:val="17"/>
              </w:rPr>
              <w:t>39</w:t>
            </w:r>
          </w:p>
        </w:tc>
        <w:tc>
          <w:tcPr>
            <w:tcW w:w="784" w:type="dxa"/>
          </w:tcPr>
          <w:p>
            <w:pPr>
              <w:pStyle w:val="TableParagraph"/>
              <w:spacing w:line="194" w:lineRule="exact"/>
              <w:ind w:left="71" w:right="84"/>
              <w:rPr>
                <w:sz w:val="17"/>
              </w:rPr>
            </w:pPr>
            <w:r>
              <w:rPr>
                <w:spacing w:val="-5"/>
                <w:w w:val="105"/>
                <w:sz w:val="17"/>
              </w:rPr>
              <w:t>13</w:t>
            </w:r>
          </w:p>
        </w:tc>
        <w:tc>
          <w:tcPr>
            <w:tcW w:w="849" w:type="dxa"/>
          </w:tcPr>
          <w:p>
            <w:pPr>
              <w:pStyle w:val="TableParagraph"/>
              <w:spacing w:line="194" w:lineRule="exact"/>
              <w:ind w:left="115" w:right="98"/>
              <w:rPr>
                <w:sz w:val="17"/>
              </w:rPr>
            </w:pPr>
            <w:r>
              <w:rPr>
                <w:spacing w:val="-5"/>
                <w:w w:val="105"/>
                <w:sz w:val="17"/>
              </w:rPr>
              <w:t>17</w:t>
            </w:r>
          </w:p>
        </w:tc>
        <w:tc>
          <w:tcPr>
            <w:tcW w:w="1137" w:type="dxa"/>
          </w:tcPr>
          <w:p>
            <w:pPr>
              <w:pStyle w:val="TableParagraph"/>
              <w:spacing w:line="194" w:lineRule="exact"/>
              <w:ind w:right="497"/>
              <w:jc w:val="right"/>
              <w:rPr>
                <w:sz w:val="17"/>
              </w:rPr>
            </w:pPr>
            <w:r>
              <w:rPr>
                <w:w w:val="103"/>
                <w:sz w:val="17"/>
              </w:rPr>
              <w:t>2</w:t>
            </w:r>
          </w:p>
        </w:tc>
        <w:tc>
          <w:tcPr>
            <w:tcW w:w="560" w:type="dxa"/>
          </w:tcPr>
          <w:p>
            <w:pPr>
              <w:pStyle w:val="TableParagraph"/>
              <w:spacing w:line="194" w:lineRule="exact"/>
              <w:ind w:left="20"/>
              <w:rPr>
                <w:sz w:val="17"/>
              </w:rPr>
            </w:pPr>
            <w:r>
              <w:rPr>
                <w:w w:val="103"/>
                <w:sz w:val="17"/>
              </w:rPr>
              <w:t>9</w:t>
            </w:r>
          </w:p>
        </w:tc>
        <w:tc>
          <w:tcPr>
            <w:tcW w:w="993" w:type="dxa"/>
          </w:tcPr>
          <w:p>
            <w:pPr>
              <w:pStyle w:val="TableParagraph"/>
              <w:spacing w:line="194" w:lineRule="exact"/>
              <w:ind w:left="37"/>
              <w:rPr>
                <w:sz w:val="17"/>
              </w:rPr>
            </w:pPr>
            <w:r>
              <w:rPr>
                <w:w w:val="103"/>
                <w:sz w:val="17"/>
              </w:rPr>
              <w:t>4</w:t>
            </w:r>
          </w:p>
        </w:tc>
        <w:tc>
          <w:tcPr>
            <w:tcW w:w="993" w:type="dxa"/>
          </w:tcPr>
          <w:p>
            <w:pPr>
              <w:pStyle w:val="TableParagraph"/>
              <w:spacing w:line="194" w:lineRule="exact"/>
              <w:ind w:left="146" w:right="111"/>
              <w:rPr>
                <w:sz w:val="17"/>
              </w:rPr>
            </w:pPr>
            <w:r>
              <w:rPr>
                <w:spacing w:val="-5"/>
                <w:w w:val="105"/>
                <w:sz w:val="17"/>
              </w:rPr>
              <w:t>28</w:t>
            </w:r>
          </w:p>
        </w:tc>
        <w:tc>
          <w:tcPr>
            <w:tcW w:w="849" w:type="dxa"/>
          </w:tcPr>
          <w:p>
            <w:pPr>
              <w:pStyle w:val="TableParagraph"/>
              <w:spacing w:line="194" w:lineRule="exact"/>
              <w:ind w:left="52"/>
              <w:rPr>
                <w:sz w:val="17"/>
              </w:rPr>
            </w:pPr>
            <w:r>
              <w:rPr>
                <w:w w:val="103"/>
                <w:sz w:val="17"/>
              </w:rPr>
              <w:t>7</w:t>
            </w:r>
          </w:p>
        </w:tc>
        <w:tc>
          <w:tcPr>
            <w:tcW w:w="865" w:type="dxa"/>
          </w:tcPr>
          <w:p>
            <w:pPr>
              <w:pStyle w:val="TableParagraph"/>
              <w:spacing w:line="194" w:lineRule="exact"/>
              <w:ind w:left="132" w:right="99"/>
              <w:rPr>
                <w:sz w:val="17"/>
              </w:rPr>
            </w:pPr>
            <w:r>
              <w:rPr>
                <w:spacing w:val="-5"/>
                <w:w w:val="105"/>
                <w:sz w:val="17"/>
              </w:rPr>
              <w:t>13</w:t>
            </w:r>
          </w:p>
        </w:tc>
        <w:tc>
          <w:tcPr>
            <w:tcW w:w="1089" w:type="dxa"/>
          </w:tcPr>
          <w:p>
            <w:pPr>
              <w:pStyle w:val="TableParagraph"/>
              <w:spacing w:line="194" w:lineRule="exact"/>
              <w:ind w:left="4"/>
              <w:rPr>
                <w:sz w:val="17"/>
              </w:rPr>
            </w:pPr>
            <w:r>
              <w:rPr>
                <w:w w:val="103"/>
                <w:sz w:val="17"/>
              </w:rPr>
              <w:t>2</w:t>
            </w:r>
          </w:p>
        </w:tc>
      </w:tr>
    </w:tbl>
    <w:p>
      <w:pPr>
        <w:spacing w:line="254" w:lineRule="auto" w:before="311"/>
        <w:ind w:left="120" w:right="117" w:firstLine="0"/>
        <w:jc w:val="both"/>
        <w:rPr>
          <w:sz w:val="21"/>
        </w:rPr>
      </w:pPr>
      <w:r>
        <w:rPr>
          <w:w w:val="95"/>
          <w:sz w:val="21"/>
        </w:rPr>
        <w:t>Note: the</w:t>
      </w:r>
      <w:r>
        <w:rPr>
          <w:spacing w:val="-1"/>
          <w:w w:val="95"/>
          <w:sz w:val="21"/>
        </w:rPr>
        <w:t> </w:t>
      </w:r>
      <w:r>
        <w:rPr>
          <w:w w:val="95"/>
          <w:sz w:val="21"/>
        </w:rPr>
        <w:t>table</w:t>
      </w:r>
      <w:r>
        <w:rPr>
          <w:spacing w:val="-1"/>
          <w:w w:val="95"/>
          <w:sz w:val="21"/>
        </w:rPr>
        <w:t> </w:t>
      </w:r>
      <w:r>
        <w:rPr>
          <w:w w:val="95"/>
          <w:sz w:val="21"/>
        </w:rPr>
        <w:t>shows</w:t>
      </w:r>
      <w:r>
        <w:rPr>
          <w:spacing w:val="-6"/>
          <w:w w:val="95"/>
          <w:sz w:val="21"/>
        </w:rPr>
        <w:t> </w:t>
      </w:r>
      <w:r>
        <w:rPr>
          <w:w w:val="95"/>
          <w:sz w:val="21"/>
        </w:rPr>
        <w:t>the</w:t>
      </w:r>
      <w:r>
        <w:rPr>
          <w:spacing w:val="-1"/>
          <w:w w:val="95"/>
          <w:sz w:val="21"/>
        </w:rPr>
        <w:t> </w:t>
      </w:r>
      <w:r>
        <w:rPr>
          <w:w w:val="95"/>
          <w:sz w:val="21"/>
        </w:rPr>
        <w:t>proportion</w:t>
      </w:r>
      <w:r>
        <w:rPr>
          <w:spacing w:val="-1"/>
          <w:w w:val="95"/>
          <w:sz w:val="21"/>
        </w:rPr>
        <w:t> </w:t>
      </w:r>
      <w:r>
        <w:rPr>
          <w:w w:val="95"/>
          <w:sz w:val="21"/>
        </w:rPr>
        <w:t>of people</w:t>
      </w:r>
      <w:r>
        <w:rPr>
          <w:spacing w:val="-1"/>
          <w:w w:val="95"/>
          <w:sz w:val="21"/>
        </w:rPr>
        <w:t> </w:t>
      </w:r>
      <w:r>
        <w:rPr>
          <w:w w:val="95"/>
          <w:sz w:val="21"/>
        </w:rPr>
        <w:t>from</w:t>
      </w:r>
      <w:r>
        <w:rPr>
          <w:spacing w:val="-12"/>
          <w:w w:val="95"/>
          <w:sz w:val="21"/>
        </w:rPr>
        <w:t> </w:t>
      </w:r>
      <w:r>
        <w:rPr>
          <w:w w:val="95"/>
          <w:sz w:val="21"/>
        </w:rPr>
        <w:t>each</w:t>
      </w:r>
      <w:r>
        <w:rPr>
          <w:spacing w:val="-1"/>
          <w:w w:val="95"/>
          <w:sz w:val="21"/>
        </w:rPr>
        <w:t> </w:t>
      </w:r>
      <w:r>
        <w:rPr>
          <w:w w:val="95"/>
          <w:sz w:val="21"/>
        </w:rPr>
        <w:t>ethnic group</w:t>
      </w:r>
      <w:r>
        <w:rPr>
          <w:spacing w:val="-1"/>
          <w:w w:val="95"/>
          <w:sz w:val="21"/>
        </w:rPr>
        <w:t> </w:t>
      </w:r>
      <w:r>
        <w:rPr>
          <w:w w:val="95"/>
          <w:sz w:val="21"/>
        </w:rPr>
        <w:t>who</w:t>
      </w:r>
      <w:r>
        <w:rPr>
          <w:spacing w:val="-1"/>
          <w:w w:val="95"/>
          <w:sz w:val="21"/>
        </w:rPr>
        <w:t> </w:t>
      </w:r>
      <w:r>
        <w:rPr>
          <w:w w:val="95"/>
          <w:sz w:val="21"/>
        </w:rPr>
        <w:t>reported</w:t>
      </w:r>
      <w:r>
        <w:rPr>
          <w:spacing w:val="-1"/>
          <w:w w:val="95"/>
          <w:sz w:val="21"/>
        </w:rPr>
        <w:t> </w:t>
      </w:r>
      <w:r>
        <w:rPr>
          <w:w w:val="95"/>
          <w:sz w:val="21"/>
        </w:rPr>
        <w:t>discrimination</w:t>
      </w:r>
      <w:r>
        <w:rPr>
          <w:spacing w:val="-1"/>
          <w:w w:val="95"/>
          <w:sz w:val="21"/>
        </w:rPr>
        <w:t> </w:t>
      </w:r>
      <w:r>
        <w:rPr>
          <w:w w:val="95"/>
          <w:sz w:val="21"/>
        </w:rPr>
        <w:t>or</w:t>
      </w:r>
      <w:r>
        <w:rPr>
          <w:spacing w:val="-3"/>
          <w:w w:val="95"/>
          <w:sz w:val="21"/>
        </w:rPr>
        <w:t> </w:t>
      </w:r>
      <w:r>
        <w:rPr>
          <w:w w:val="95"/>
          <w:sz w:val="21"/>
        </w:rPr>
        <w:t>harassment in</w:t>
      </w:r>
      <w:r>
        <w:rPr>
          <w:spacing w:val="-1"/>
          <w:w w:val="95"/>
          <w:sz w:val="21"/>
        </w:rPr>
        <w:t> </w:t>
      </w:r>
      <w:r>
        <w:rPr>
          <w:w w:val="95"/>
          <w:sz w:val="21"/>
        </w:rPr>
        <w:t>the</w:t>
      </w:r>
      <w:r>
        <w:rPr>
          <w:spacing w:val="-1"/>
          <w:w w:val="95"/>
          <w:sz w:val="21"/>
        </w:rPr>
        <w:t> </w:t>
      </w:r>
      <w:r>
        <w:rPr>
          <w:w w:val="95"/>
          <w:sz w:val="21"/>
        </w:rPr>
        <w:t>past year</w:t>
      </w:r>
      <w:r>
        <w:rPr>
          <w:spacing w:val="-3"/>
          <w:w w:val="95"/>
          <w:sz w:val="21"/>
        </w:rPr>
        <w:t> </w:t>
      </w:r>
      <w:r>
        <w:rPr>
          <w:w w:val="95"/>
          <w:sz w:val="21"/>
        </w:rPr>
        <w:t>based</w:t>
      </w:r>
      <w:r>
        <w:rPr>
          <w:spacing w:val="-1"/>
          <w:w w:val="95"/>
          <w:sz w:val="21"/>
        </w:rPr>
        <w:t> </w:t>
      </w:r>
      <w:r>
        <w:rPr>
          <w:w w:val="95"/>
          <w:sz w:val="21"/>
        </w:rPr>
        <w:t>on</w:t>
      </w:r>
      <w:r>
        <w:rPr>
          <w:spacing w:val="-1"/>
          <w:w w:val="95"/>
          <w:sz w:val="21"/>
        </w:rPr>
        <w:t> </w:t>
      </w:r>
      <w:r>
        <w:rPr>
          <w:w w:val="95"/>
          <w:sz w:val="21"/>
        </w:rPr>
        <w:t>various</w:t>
      </w:r>
      <w:r>
        <w:rPr>
          <w:spacing w:val="-6"/>
          <w:w w:val="95"/>
          <w:sz w:val="21"/>
        </w:rPr>
        <w:t> </w:t>
      </w:r>
      <w:r>
        <w:rPr>
          <w:w w:val="95"/>
          <w:sz w:val="21"/>
        </w:rPr>
        <w:t>personal characteristics,</w:t>
      </w:r>
      <w:r>
        <w:rPr>
          <w:spacing w:val="-9"/>
          <w:w w:val="95"/>
          <w:sz w:val="21"/>
        </w:rPr>
        <w:t> </w:t>
      </w:r>
      <w:r>
        <w:rPr>
          <w:w w:val="95"/>
          <w:sz w:val="21"/>
        </w:rPr>
        <w:t>from either</w:t>
      </w:r>
      <w:r>
        <w:rPr>
          <w:spacing w:val="-12"/>
          <w:w w:val="95"/>
          <w:sz w:val="21"/>
        </w:rPr>
        <w:t> </w:t>
      </w:r>
      <w:r>
        <w:rPr>
          <w:w w:val="95"/>
          <w:sz w:val="21"/>
        </w:rPr>
        <w:t>patients and/or</w:t>
      </w:r>
      <w:r>
        <w:rPr>
          <w:spacing w:val="-2"/>
          <w:w w:val="95"/>
          <w:sz w:val="21"/>
        </w:rPr>
        <w:t> </w:t>
      </w:r>
      <w:r>
        <w:rPr>
          <w:w w:val="95"/>
          <w:sz w:val="21"/>
        </w:rPr>
        <w:t>staff.</w:t>
      </w:r>
      <w:r>
        <w:rPr>
          <w:spacing w:val="-8"/>
          <w:w w:val="95"/>
          <w:sz w:val="21"/>
        </w:rPr>
        <w:t> </w:t>
      </w:r>
      <w:r>
        <w:rPr>
          <w:w w:val="95"/>
          <w:sz w:val="21"/>
        </w:rPr>
        <w:t>People could select more than one ethnic</w:t>
      </w:r>
      <w:r>
        <w:rPr>
          <w:spacing w:val="-6"/>
          <w:w w:val="95"/>
          <w:sz w:val="21"/>
        </w:rPr>
        <w:t> </w:t>
      </w:r>
      <w:r>
        <w:rPr>
          <w:w w:val="95"/>
          <w:sz w:val="21"/>
        </w:rPr>
        <w:t>group.</w:t>
      </w:r>
      <w:r>
        <w:rPr>
          <w:spacing w:val="26"/>
          <w:sz w:val="21"/>
        </w:rPr>
        <w:t> </w:t>
      </w:r>
      <w:r>
        <w:rPr>
          <w:w w:val="95"/>
          <w:sz w:val="21"/>
        </w:rPr>
        <w:t>The ‘number’ column provides</w:t>
      </w:r>
      <w:r>
        <w:rPr>
          <w:spacing w:val="-6"/>
          <w:w w:val="95"/>
          <w:sz w:val="21"/>
        </w:rPr>
        <w:t> </w:t>
      </w:r>
      <w:r>
        <w:rPr>
          <w:w w:val="95"/>
          <w:sz w:val="21"/>
        </w:rPr>
        <w:t>the number</w:t>
      </w:r>
      <w:r>
        <w:rPr>
          <w:spacing w:val="-2"/>
          <w:w w:val="95"/>
          <w:sz w:val="21"/>
        </w:rPr>
        <w:t> </w:t>
      </w:r>
      <w:r>
        <w:rPr>
          <w:w w:val="95"/>
          <w:sz w:val="21"/>
        </w:rPr>
        <w:t>of people</w:t>
      </w:r>
      <w:r>
        <w:rPr>
          <w:spacing w:val="-12"/>
          <w:w w:val="95"/>
          <w:sz w:val="21"/>
        </w:rPr>
        <w:t> </w:t>
      </w:r>
      <w:r>
        <w:rPr>
          <w:w w:val="95"/>
          <w:sz w:val="21"/>
        </w:rPr>
        <w:t>from</w:t>
      </w:r>
      <w:r>
        <w:rPr>
          <w:spacing w:val="-12"/>
          <w:w w:val="95"/>
          <w:sz w:val="21"/>
        </w:rPr>
        <w:t> </w:t>
      </w:r>
      <w:r>
        <w:rPr>
          <w:w w:val="95"/>
          <w:sz w:val="21"/>
        </w:rPr>
        <w:t>each ethnic</w:t>
      </w:r>
      <w:r>
        <w:rPr>
          <w:spacing w:val="-6"/>
          <w:w w:val="95"/>
          <w:sz w:val="21"/>
        </w:rPr>
        <w:t> </w:t>
      </w:r>
      <w:r>
        <w:rPr>
          <w:w w:val="95"/>
          <w:sz w:val="21"/>
        </w:rPr>
        <w:t>group who responded to these </w:t>
      </w:r>
      <w:r>
        <w:rPr>
          <w:spacing w:val="-2"/>
          <w:sz w:val="21"/>
        </w:rPr>
        <w:t>questions.</w:t>
      </w:r>
    </w:p>
    <w:p>
      <w:pPr>
        <w:spacing w:after="0" w:line="254" w:lineRule="auto"/>
        <w:jc w:val="both"/>
        <w:rPr>
          <w:sz w:val="21"/>
        </w:rPr>
        <w:sectPr>
          <w:footerReference w:type="default" r:id="rId22"/>
          <w:pgSz w:w="16840" w:h="11910" w:orient="landscape"/>
          <w:pgMar w:footer="466" w:header="0" w:top="640" w:bottom="660" w:left="600" w:right="280"/>
        </w:sectPr>
      </w:pPr>
    </w:p>
    <w:tbl>
      <w:tblPr>
        <w:tblW w:w="0" w:type="auto"/>
        <w:jc w:val="left"/>
        <w:tblInd w:w="124" w:type="dxa"/>
        <w:tblBorders>
          <w:top w:val="single" w:sz="8" w:space="0" w:color="8EAADB"/>
          <w:left w:val="single" w:sz="8" w:space="0" w:color="8EAADB"/>
          <w:bottom w:val="single" w:sz="8" w:space="0" w:color="8EAADB"/>
          <w:right w:val="single" w:sz="8" w:space="0" w:color="8EAADB"/>
          <w:insideH w:val="single" w:sz="8" w:space="0" w:color="8EAADB"/>
          <w:insideV w:val="single" w:sz="8" w:space="0" w:color="8EAADB"/>
        </w:tblBorders>
        <w:tblLayout w:type="fixed"/>
        <w:tblCellMar>
          <w:top w:w="0" w:type="dxa"/>
          <w:left w:w="0" w:type="dxa"/>
          <w:bottom w:w="0" w:type="dxa"/>
          <w:right w:w="0" w:type="dxa"/>
        </w:tblCellMar>
        <w:tblLook w:val="01E0"/>
      </w:tblPr>
      <w:tblGrid>
        <w:gridCol w:w="1426"/>
        <w:gridCol w:w="1330"/>
        <w:gridCol w:w="1698"/>
        <w:gridCol w:w="1314"/>
        <w:gridCol w:w="1283"/>
        <w:gridCol w:w="1507"/>
        <w:gridCol w:w="1491"/>
        <w:gridCol w:w="1395"/>
        <w:gridCol w:w="1218"/>
        <w:gridCol w:w="1602"/>
        <w:gridCol w:w="1458"/>
      </w:tblGrid>
      <w:tr>
        <w:trPr>
          <w:trHeight w:val="1425" w:hRule="atLeast"/>
        </w:trPr>
        <w:tc>
          <w:tcPr>
            <w:tcW w:w="1426" w:type="dxa"/>
            <w:tcBorders>
              <w:top w:val="nil"/>
              <w:left w:val="nil"/>
              <w:bottom w:val="nil"/>
              <w:right w:val="nil"/>
            </w:tcBorders>
            <w:shd w:val="clear" w:color="auto" w:fill="4471C4"/>
          </w:tcPr>
          <w:p>
            <w:pPr>
              <w:pStyle w:val="TableParagraph"/>
              <w:spacing w:before="32"/>
              <w:ind w:left="368"/>
              <w:jc w:val="left"/>
              <w:rPr>
                <w:sz w:val="17"/>
              </w:rPr>
            </w:pPr>
            <w:r>
              <w:rPr>
                <w:color w:val="FFFFFF"/>
                <w:spacing w:val="-2"/>
                <w:w w:val="105"/>
                <w:sz w:val="17"/>
              </w:rPr>
              <w:t>Ethnicity</w:t>
            </w:r>
          </w:p>
        </w:tc>
        <w:tc>
          <w:tcPr>
            <w:tcW w:w="1330" w:type="dxa"/>
            <w:tcBorders>
              <w:top w:val="nil"/>
              <w:left w:val="nil"/>
              <w:bottom w:val="nil"/>
              <w:right w:val="nil"/>
            </w:tcBorders>
            <w:shd w:val="clear" w:color="auto" w:fill="4471C4"/>
          </w:tcPr>
          <w:p>
            <w:pPr>
              <w:pStyle w:val="TableParagraph"/>
              <w:spacing w:before="32"/>
              <w:ind w:left="331" w:right="336"/>
              <w:rPr>
                <w:sz w:val="17"/>
              </w:rPr>
            </w:pPr>
            <w:r>
              <w:rPr>
                <w:color w:val="FFFFFF"/>
                <w:spacing w:val="-2"/>
                <w:w w:val="105"/>
                <w:sz w:val="17"/>
              </w:rPr>
              <w:t>Number</w:t>
            </w:r>
          </w:p>
        </w:tc>
        <w:tc>
          <w:tcPr>
            <w:tcW w:w="1698" w:type="dxa"/>
            <w:tcBorders>
              <w:top w:val="nil"/>
              <w:left w:val="nil"/>
              <w:bottom w:val="nil"/>
              <w:right w:val="nil"/>
            </w:tcBorders>
            <w:shd w:val="clear" w:color="auto" w:fill="4471C4"/>
          </w:tcPr>
          <w:p>
            <w:pPr>
              <w:pStyle w:val="TableParagraph"/>
              <w:spacing w:line="285" w:lineRule="auto" w:before="32"/>
              <w:ind w:left="127" w:right="136" w:hanging="2"/>
              <w:rPr>
                <w:sz w:val="17"/>
              </w:rPr>
            </w:pPr>
            <w:r>
              <w:rPr>
                <w:color w:val="FFFFFF"/>
                <w:w w:val="105"/>
                <w:sz w:val="17"/>
              </w:rPr>
              <w:t>% Org acts fairly about promotions and career</w:t>
            </w:r>
          </w:p>
          <w:p>
            <w:pPr>
              <w:pStyle w:val="TableParagraph"/>
              <w:spacing w:line="295" w:lineRule="auto"/>
              <w:ind w:left="319" w:right="304" w:hanging="1"/>
              <w:rPr>
                <w:sz w:val="17"/>
              </w:rPr>
            </w:pPr>
            <w:r>
              <w:rPr>
                <w:color w:val="FFFFFF"/>
                <w:spacing w:val="-2"/>
                <w:w w:val="105"/>
                <w:sz w:val="17"/>
              </w:rPr>
              <w:t>progression, </w:t>
            </w:r>
            <w:r>
              <w:rPr>
                <w:color w:val="FFFFFF"/>
                <w:sz w:val="17"/>
              </w:rPr>
              <w:t>regardless</w:t>
            </w:r>
            <w:r>
              <w:rPr>
                <w:color w:val="FFFFFF"/>
                <w:spacing w:val="55"/>
                <w:w w:val="105"/>
                <w:sz w:val="17"/>
              </w:rPr>
              <w:t> </w:t>
            </w:r>
            <w:r>
              <w:rPr>
                <w:color w:val="FFFFFF"/>
                <w:spacing w:val="-5"/>
                <w:w w:val="105"/>
                <w:sz w:val="17"/>
              </w:rPr>
              <w:t>of</w:t>
            </w:r>
          </w:p>
          <w:p>
            <w:pPr>
              <w:pStyle w:val="TableParagraph"/>
              <w:ind w:left="505" w:right="515"/>
              <w:rPr>
                <w:sz w:val="17"/>
              </w:rPr>
            </w:pPr>
            <w:r>
              <w:rPr>
                <w:color w:val="FFFFFF"/>
                <w:spacing w:val="-2"/>
                <w:w w:val="105"/>
                <w:sz w:val="17"/>
              </w:rPr>
              <w:t>ethnicity</w:t>
            </w:r>
          </w:p>
        </w:tc>
        <w:tc>
          <w:tcPr>
            <w:tcW w:w="1314" w:type="dxa"/>
            <w:tcBorders>
              <w:top w:val="nil"/>
              <w:left w:val="nil"/>
              <w:bottom w:val="nil"/>
              <w:right w:val="nil"/>
            </w:tcBorders>
            <w:shd w:val="clear" w:color="auto" w:fill="4471C4"/>
          </w:tcPr>
          <w:p>
            <w:pPr>
              <w:pStyle w:val="TableParagraph"/>
              <w:spacing w:line="276" w:lineRule="auto" w:before="32"/>
              <w:ind w:left="302" w:right="313" w:firstLine="1"/>
              <w:rPr>
                <w:sz w:val="17"/>
              </w:rPr>
            </w:pPr>
            <w:r>
              <w:rPr>
                <w:color w:val="FFFFFF"/>
                <w:w w:val="105"/>
                <w:sz w:val="17"/>
              </w:rPr>
              <w:t>% My </w:t>
            </w:r>
            <w:r>
              <w:rPr>
                <w:color w:val="FFFFFF"/>
                <w:spacing w:val="-2"/>
                <w:w w:val="105"/>
                <w:sz w:val="17"/>
              </w:rPr>
              <w:t>ethnicity</w:t>
            </w:r>
          </w:p>
          <w:p>
            <w:pPr>
              <w:pStyle w:val="TableParagraph"/>
              <w:spacing w:line="276" w:lineRule="auto" w:before="16"/>
              <w:ind w:left="124" w:right="119"/>
              <w:rPr>
                <w:sz w:val="17"/>
              </w:rPr>
            </w:pPr>
            <w:r>
              <w:rPr>
                <w:color w:val="FFFFFF"/>
                <w:w w:val="105"/>
                <w:sz w:val="17"/>
              </w:rPr>
              <w:t>reduced</w:t>
            </w:r>
            <w:r>
              <w:rPr>
                <w:color w:val="FFFFFF"/>
                <w:spacing w:val="-13"/>
                <w:w w:val="105"/>
                <w:sz w:val="17"/>
              </w:rPr>
              <w:t> </w:t>
            </w:r>
            <w:r>
              <w:rPr>
                <w:color w:val="FFFFFF"/>
                <w:w w:val="105"/>
                <w:sz w:val="17"/>
              </w:rPr>
              <w:t>my </w:t>
            </w:r>
            <w:r>
              <w:rPr>
                <w:color w:val="FFFFFF"/>
                <w:sz w:val="17"/>
              </w:rPr>
              <w:t>chances</w:t>
            </w:r>
            <w:r>
              <w:rPr>
                <w:color w:val="FFFFFF"/>
                <w:spacing w:val="42"/>
                <w:w w:val="105"/>
                <w:sz w:val="17"/>
              </w:rPr>
              <w:t> </w:t>
            </w:r>
            <w:r>
              <w:rPr>
                <w:color w:val="FFFFFF"/>
                <w:spacing w:val="-5"/>
                <w:w w:val="105"/>
                <w:sz w:val="17"/>
              </w:rPr>
              <w:t>of</w:t>
            </w:r>
          </w:p>
          <w:p>
            <w:pPr>
              <w:pStyle w:val="TableParagraph"/>
              <w:spacing w:before="14"/>
              <w:ind w:left="124" w:right="133"/>
              <w:rPr>
                <w:sz w:val="17"/>
              </w:rPr>
            </w:pPr>
            <w:r>
              <w:rPr>
                <w:color w:val="FFFFFF"/>
                <w:sz w:val="17"/>
              </w:rPr>
              <w:t>promotion</w:t>
            </w:r>
            <w:r>
              <w:rPr>
                <w:color w:val="FFFFFF"/>
                <w:spacing w:val="62"/>
                <w:w w:val="105"/>
                <w:sz w:val="17"/>
              </w:rPr>
              <w:t> </w:t>
            </w:r>
            <w:r>
              <w:rPr>
                <w:color w:val="FFFFFF"/>
                <w:spacing w:val="-5"/>
                <w:w w:val="105"/>
                <w:sz w:val="17"/>
              </w:rPr>
              <w:t>or</w:t>
            </w:r>
          </w:p>
          <w:p>
            <w:pPr>
              <w:pStyle w:val="TableParagraph"/>
              <w:spacing w:before="46"/>
              <w:ind w:left="124" w:right="125"/>
              <w:rPr>
                <w:sz w:val="17"/>
              </w:rPr>
            </w:pPr>
            <w:r>
              <w:rPr>
                <w:color w:val="FFFFFF"/>
                <w:spacing w:val="-2"/>
                <w:w w:val="105"/>
                <w:sz w:val="17"/>
              </w:rPr>
              <w:t>progression</w:t>
            </w:r>
          </w:p>
        </w:tc>
        <w:tc>
          <w:tcPr>
            <w:tcW w:w="1283" w:type="dxa"/>
            <w:tcBorders>
              <w:top w:val="nil"/>
              <w:left w:val="nil"/>
              <w:bottom w:val="nil"/>
              <w:right w:val="nil"/>
            </w:tcBorders>
            <w:shd w:val="clear" w:color="auto" w:fill="4471C4"/>
          </w:tcPr>
          <w:p>
            <w:pPr>
              <w:pStyle w:val="TableParagraph"/>
              <w:spacing w:line="276" w:lineRule="auto" w:before="32"/>
              <w:ind w:left="302" w:right="22" w:firstLine="128"/>
              <w:jc w:val="left"/>
              <w:rPr>
                <w:sz w:val="17"/>
              </w:rPr>
            </w:pPr>
            <w:r>
              <w:rPr>
                <w:color w:val="FFFFFF"/>
                <w:w w:val="105"/>
                <w:sz w:val="17"/>
              </w:rPr>
              <w:t>% My </w:t>
            </w:r>
            <w:r>
              <w:rPr>
                <w:color w:val="FFFFFF"/>
                <w:spacing w:val="-2"/>
                <w:w w:val="105"/>
                <w:sz w:val="17"/>
              </w:rPr>
              <w:t>ethnicity</w:t>
            </w:r>
          </w:p>
          <w:p>
            <w:pPr>
              <w:pStyle w:val="TableParagraph"/>
              <w:spacing w:line="285" w:lineRule="auto" w:before="16"/>
              <w:ind w:left="125" w:right="22" w:firstLine="64"/>
              <w:jc w:val="left"/>
              <w:rPr>
                <w:sz w:val="17"/>
              </w:rPr>
            </w:pPr>
            <w:r>
              <w:rPr>
                <w:color w:val="FFFFFF"/>
                <w:w w:val="105"/>
                <w:sz w:val="17"/>
              </w:rPr>
              <w:t>reduced my </w:t>
            </w:r>
            <w:r>
              <w:rPr>
                <w:color w:val="FFFFFF"/>
                <w:spacing w:val="-2"/>
                <w:sz w:val="17"/>
              </w:rPr>
              <w:t>opportunities </w:t>
            </w:r>
            <w:r>
              <w:rPr>
                <w:color w:val="FFFFFF"/>
                <w:w w:val="105"/>
                <w:sz w:val="17"/>
              </w:rPr>
              <w:t>for</w:t>
            </w:r>
            <w:r>
              <w:rPr>
                <w:color w:val="FFFFFF"/>
                <w:spacing w:val="-14"/>
                <w:w w:val="105"/>
                <w:sz w:val="17"/>
              </w:rPr>
              <w:t> </w:t>
            </w:r>
            <w:r>
              <w:rPr>
                <w:color w:val="FFFFFF"/>
                <w:w w:val="105"/>
                <w:sz w:val="17"/>
              </w:rPr>
              <w:t>training</w:t>
            </w:r>
          </w:p>
        </w:tc>
        <w:tc>
          <w:tcPr>
            <w:tcW w:w="1507" w:type="dxa"/>
            <w:tcBorders>
              <w:top w:val="nil"/>
              <w:left w:val="nil"/>
              <w:bottom w:val="nil"/>
              <w:right w:val="nil"/>
            </w:tcBorders>
            <w:shd w:val="clear" w:color="auto" w:fill="4471C4"/>
          </w:tcPr>
          <w:p>
            <w:pPr>
              <w:pStyle w:val="TableParagraph"/>
              <w:spacing w:line="276" w:lineRule="auto" w:before="32"/>
              <w:ind w:left="364" w:right="339"/>
              <w:jc w:val="both"/>
              <w:rPr>
                <w:sz w:val="17"/>
              </w:rPr>
            </w:pPr>
            <w:r>
              <w:rPr>
                <w:color w:val="FFFFFF"/>
                <w:w w:val="105"/>
                <w:sz w:val="17"/>
              </w:rPr>
              <w:t>%</w:t>
            </w:r>
            <w:r>
              <w:rPr>
                <w:color w:val="FFFFFF"/>
                <w:spacing w:val="-6"/>
                <w:w w:val="105"/>
                <w:sz w:val="17"/>
              </w:rPr>
              <w:t> </w:t>
            </w:r>
            <w:r>
              <w:rPr>
                <w:color w:val="FFFFFF"/>
                <w:w w:val="105"/>
                <w:sz w:val="17"/>
              </w:rPr>
              <w:t>I</w:t>
            </w:r>
            <w:r>
              <w:rPr>
                <w:color w:val="FFFFFF"/>
                <w:spacing w:val="-10"/>
                <w:w w:val="105"/>
                <w:sz w:val="17"/>
              </w:rPr>
              <w:t> </w:t>
            </w:r>
            <w:r>
              <w:rPr>
                <w:color w:val="FFFFFF"/>
                <w:w w:val="105"/>
                <w:sz w:val="17"/>
              </w:rPr>
              <w:t>saw a </w:t>
            </w:r>
            <w:r>
              <w:rPr>
                <w:color w:val="FFFFFF"/>
                <w:spacing w:val="-2"/>
                <w:sz w:val="17"/>
              </w:rPr>
              <w:t>colleague</w:t>
            </w:r>
          </w:p>
          <w:p>
            <w:pPr>
              <w:pStyle w:val="TableParagraph"/>
              <w:spacing w:line="285" w:lineRule="auto" w:before="16"/>
              <w:ind w:left="187" w:right="195" w:firstLine="16"/>
              <w:jc w:val="both"/>
              <w:rPr>
                <w:sz w:val="17"/>
              </w:rPr>
            </w:pPr>
            <w:r>
              <w:rPr>
                <w:color w:val="FFFFFF"/>
                <w:spacing w:val="-2"/>
                <w:w w:val="105"/>
                <w:sz w:val="17"/>
              </w:rPr>
              <w:t>discriminated </w:t>
            </w:r>
            <w:r>
              <w:rPr>
                <w:color w:val="FFFFFF"/>
                <w:sz w:val="17"/>
              </w:rPr>
              <w:t>against due to their</w:t>
            </w:r>
            <w:r>
              <w:rPr>
                <w:color w:val="FFFFFF"/>
                <w:spacing w:val="14"/>
                <w:sz w:val="17"/>
              </w:rPr>
              <w:t> </w:t>
            </w:r>
            <w:r>
              <w:rPr>
                <w:color w:val="FFFFFF"/>
                <w:spacing w:val="-2"/>
                <w:sz w:val="17"/>
              </w:rPr>
              <w:t>ethnicity</w:t>
            </w:r>
          </w:p>
        </w:tc>
        <w:tc>
          <w:tcPr>
            <w:tcW w:w="1491" w:type="dxa"/>
            <w:tcBorders>
              <w:top w:val="nil"/>
              <w:left w:val="nil"/>
              <w:bottom w:val="nil"/>
              <w:right w:val="nil"/>
            </w:tcBorders>
            <w:shd w:val="clear" w:color="auto" w:fill="4471C4"/>
          </w:tcPr>
          <w:p>
            <w:pPr>
              <w:pStyle w:val="TableParagraph"/>
              <w:spacing w:line="276" w:lineRule="auto" w:before="32"/>
              <w:ind w:left="362" w:right="324" w:hanging="24"/>
              <w:rPr>
                <w:sz w:val="17"/>
              </w:rPr>
            </w:pPr>
            <w:r>
              <w:rPr>
                <w:color w:val="FFFFFF"/>
                <w:w w:val="105"/>
                <w:sz w:val="17"/>
              </w:rPr>
              <w:t>% Senior </w:t>
            </w:r>
            <w:r>
              <w:rPr>
                <w:color w:val="FFFFFF"/>
                <w:spacing w:val="-2"/>
                <w:w w:val="105"/>
                <w:sz w:val="17"/>
              </w:rPr>
              <w:t>colleague</w:t>
            </w:r>
          </w:p>
          <w:p>
            <w:pPr>
              <w:pStyle w:val="TableParagraph"/>
              <w:spacing w:line="285" w:lineRule="auto" w:before="16"/>
              <w:ind w:left="138" w:right="116" w:hanging="17"/>
              <w:rPr>
                <w:sz w:val="17"/>
              </w:rPr>
            </w:pPr>
            <w:r>
              <w:rPr>
                <w:color w:val="FFFFFF"/>
                <w:spacing w:val="-2"/>
                <w:w w:val="105"/>
                <w:sz w:val="17"/>
              </w:rPr>
              <w:t>discriminated </w:t>
            </w:r>
            <w:r>
              <w:rPr>
                <w:color w:val="FFFFFF"/>
                <w:w w:val="105"/>
                <w:sz w:val="17"/>
              </w:rPr>
              <w:t>against</w:t>
            </w:r>
            <w:r>
              <w:rPr>
                <w:color w:val="FFFFFF"/>
                <w:spacing w:val="-20"/>
                <w:w w:val="105"/>
                <w:sz w:val="17"/>
              </w:rPr>
              <w:t> </w:t>
            </w:r>
            <w:r>
              <w:rPr>
                <w:color w:val="FFFFFF"/>
                <w:w w:val="105"/>
                <w:sz w:val="17"/>
              </w:rPr>
              <w:t>me</w:t>
            </w:r>
            <w:r>
              <w:rPr>
                <w:color w:val="FFFFFF"/>
                <w:spacing w:val="-4"/>
                <w:w w:val="105"/>
                <w:sz w:val="17"/>
              </w:rPr>
              <w:t> </w:t>
            </w:r>
            <w:r>
              <w:rPr>
                <w:color w:val="FFFFFF"/>
                <w:w w:val="105"/>
                <w:sz w:val="17"/>
              </w:rPr>
              <w:t>due to my ethnicity</w:t>
            </w:r>
          </w:p>
        </w:tc>
        <w:tc>
          <w:tcPr>
            <w:tcW w:w="1395" w:type="dxa"/>
            <w:tcBorders>
              <w:top w:val="nil"/>
              <w:left w:val="nil"/>
              <w:bottom w:val="nil"/>
              <w:right w:val="nil"/>
            </w:tcBorders>
            <w:shd w:val="clear" w:color="auto" w:fill="4471C4"/>
          </w:tcPr>
          <w:p>
            <w:pPr>
              <w:pStyle w:val="TableParagraph"/>
              <w:spacing w:line="280" w:lineRule="auto" w:before="32"/>
              <w:ind w:left="120" w:right="54" w:firstLine="192"/>
              <w:jc w:val="left"/>
              <w:rPr>
                <w:sz w:val="17"/>
              </w:rPr>
            </w:pPr>
            <w:r>
              <w:rPr>
                <w:color w:val="FFFFFF"/>
                <w:w w:val="105"/>
                <w:sz w:val="17"/>
              </w:rPr>
              <w:t>% Patient </w:t>
            </w:r>
            <w:r>
              <w:rPr>
                <w:color w:val="FFFFFF"/>
                <w:spacing w:val="-2"/>
                <w:w w:val="105"/>
                <w:sz w:val="17"/>
              </w:rPr>
              <w:t>complained </w:t>
            </w:r>
            <w:r>
              <w:rPr>
                <w:color w:val="FFFFFF"/>
                <w:w w:val="105"/>
                <w:sz w:val="17"/>
              </w:rPr>
              <w:t>about me due to my</w:t>
            </w:r>
            <w:r>
              <w:rPr>
                <w:color w:val="FFFFFF"/>
                <w:spacing w:val="-4"/>
                <w:w w:val="105"/>
                <w:sz w:val="17"/>
              </w:rPr>
              <w:t> </w:t>
            </w:r>
            <w:r>
              <w:rPr>
                <w:color w:val="FFFFFF"/>
                <w:w w:val="105"/>
                <w:sz w:val="17"/>
              </w:rPr>
              <w:t>ethnicity</w:t>
            </w:r>
          </w:p>
        </w:tc>
        <w:tc>
          <w:tcPr>
            <w:tcW w:w="1218" w:type="dxa"/>
            <w:tcBorders>
              <w:top w:val="nil"/>
              <w:left w:val="nil"/>
              <w:bottom w:val="nil"/>
              <w:right w:val="nil"/>
            </w:tcBorders>
            <w:shd w:val="clear" w:color="auto" w:fill="4471C4"/>
          </w:tcPr>
          <w:p>
            <w:pPr>
              <w:pStyle w:val="TableParagraph"/>
              <w:spacing w:before="32"/>
              <w:ind w:left="9"/>
              <w:rPr>
                <w:sz w:val="17"/>
              </w:rPr>
            </w:pPr>
            <w:r>
              <w:rPr>
                <w:color w:val="FFFFFF"/>
                <w:w w:val="103"/>
                <w:sz w:val="17"/>
              </w:rPr>
              <w:t>%</w:t>
            </w:r>
          </w:p>
          <w:p>
            <w:pPr>
              <w:pStyle w:val="TableParagraph"/>
              <w:spacing w:line="285" w:lineRule="auto" w:before="29"/>
              <w:ind w:left="172" w:right="156"/>
              <w:rPr>
                <w:sz w:val="17"/>
              </w:rPr>
            </w:pPr>
            <w:r>
              <w:rPr>
                <w:color w:val="FFFFFF"/>
                <w:spacing w:val="-2"/>
                <w:w w:val="105"/>
                <w:sz w:val="17"/>
              </w:rPr>
              <w:t>Colleague </w:t>
            </w:r>
            <w:r>
              <w:rPr>
                <w:color w:val="FFFFFF"/>
                <w:spacing w:val="-2"/>
                <w:sz w:val="17"/>
              </w:rPr>
              <w:t>complained </w:t>
            </w:r>
            <w:r>
              <w:rPr>
                <w:color w:val="FFFFFF"/>
                <w:w w:val="105"/>
                <w:sz w:val="17"/>
              </w:rPr>
              <w:t>about me</w:t>
            </w:r>
          </w:p>
          <w:p>
            <w:pPr>
              <w:pStyle w:val="TableParagraph"/>
              <w:spacing w:before="7"/>
              <w:ind w:left="172" w:right="152"/>
              <w:rPr>
                <w:sz w:val="17"/>
              </w:rPr>
            </w:pPr>
            <w:r>
              <w:rPr>
                <w:color w:val="FFFFFF"/>
                <w:w w:val="105"/>
                <w:sz w:val="17"/>
              </w:rPr>
              <w:t>due</w:t>
            </w:r>
            <w:r>
              <w:rPr>
                <w:color w:val="FFFFFF"/>
                <w:spacing w:val="-5"/>
                <w:w w:val="105"/>
                <w:sz w:val="17"/>
              </w:rPr>
              <w:t> </w:t>
            </w:r>
            <w:r>
              <w:rPr>
                <w:color w:val="FFFFFF"/>
                <w:w w:val="105"/>
                <w:sz w:val="17"/>
              </w:rPr>
              <w:t>to</w:t>
            </w:r>
            <w:r>
              <w:rPr>
                <w:color w:val="FFFFFF"/>
                <w:spacing w:val="-5"/>
                <w:w w:val="105"/>
                <w:sz w:val="17"/>
              </w:rPr>
              <w:t> my</w:t>
            </w:r>
          </w:p>
          <w:p>
            <w:pPr>
              <w:pStyle w:val="TableParagraph"/>
              <w:spacing w:before="45"/>
              <w:ind w:left="159" w:right="156"/>
              <w:rPr>
                <w:sz w:val="17"/>
              </w:rPr>
            </w:pPr>
            <w:r>
              <w:rPr>
                <w:color w:val="FFFFFF"/>
                <w:spacing w:val="-2"/>
                <w:w w:val="105"/>
                <w:sz w:val="17"/>
              </w:rPr>
              <w:t>ethnicity</w:t>
            </w:r>
          </w:p>
        </w:tc>
        <w:tc>
          <w:tcPr>
            <w:tcW w:w="1602" w:type="dxa"/>
            <w:tcBorders>
              <w:top w:val="nil"/>
              <w:left w:val="nil"/>
              <w:bottom w:val="nil"/>
              <w:right w:val="nil"/>
            </w:tcBorders>
            <w:shd w:val="clear" w:color="auto" w:fill="4471C4"/>
          </w:tcPr>
          <w:p>
            <w:pPr>
              <w:pStyle w:val="TableParagraph"/>
              <w:spacing w:before="32"/>
              <w:ind w:left="534"/>
              <w:jc w:val="both"/>
              <w:rPr>
                <w:sz w:val="17"/>
              </w:rPr>
            </w:pPr>
            <w:r>
              <w:rPr>
                <w:color w:val="FFFFFF"/>
                <w:w w:val="105"/>
                <w:sz w:val="17"/>
              </w:rPr>
              <w:t>%</w:t>
            </w:r>
            <w:r>
              <w:rPr>
                <w:color w:val="FFFFFF"/>
                <w:spacing w:val="-3"/>
                <w:w w:val="105"/>
                <w:sz w:val="17"/>
              </w:rPr>
              <w:t> </w:t>
            </w:r>
            <w:r>
              <w:rPr>
                <w:color w:val="FFFFFF"/>
                <w:spacing w:val="-5"/>
                <w:w w:val="105"/>
                <w:sz w:val="17"/>
              </w:rPr>
              <w:t>Had</w:t>
            </w:r>
          </w:p>
          <w:p>
            <w:pPr>
              <w:pStyle w:val="TableParagraph"/>
              <w:spacing w:line="285" w:lineRule="auto" w:before="29"/>
              <w:ind w:left="294" w:right="279" w:hanging="16"/>
              <w:jc w:val="both"/>
              <w:rPr>
                <w:sz w:val="17"/>
              </w:rPr>
            </w:pPr>
            <w:r>
              <w:rPr>
                <w:color w:val="FFFFFF"/>
                <w:spacing w:val="-2"/>
                <w:sz w:val="17"/>
              </w:rPr>
              <w:t>performance </w:t>
            </w:r>
            <w:r>
              <w:rPr>
                <w:color w:val="FFFFFF"/>
                <w:w w:val="105"/>
                <w:sz w:val="17"/>
              </w:rPr>
              <w:t>measures</w:t>
            </w:r>
            <w:r>
              <w:rPr>
                <w:color w:val="FFFFFF"/>
                <w:spacing w:val="-4"/>
                <w:w w:val="105"/>
                <w:sz w:val="17"/>
              </w:rPr>
              <w:t> </w:t>
            </w:r>
            <w:r>
              <w:rPr>
                <w:color w:val="FFFFFF"/>
                <w:w w:val="105"/>
                <w:sz w:val="17"/>
              </w:rPr>
              <w:t>or </w:t>
            </w:r>
            <w:r>
              <w:rPr>
                <w:color w:val="FFFFFF"/>
                <w:spacing w:val="-2"/>
                <w:w w:val="105"/>
                <w:sz w:val="17"/>
              </w:rPr>
              <w:t>disciplinary</w:t>
            </w:r>
          </w:p>
          <w:p>
            <w:pPr>
              <w:pStyle w:val="TableParagraph"/>
              <w:spacing w:before="7"/>
              <w:ind w:left="125" w:right="137"/>
              <w:rPr>
                <w:sz w:val="17"/>
              </w:rPr>
            </w:pPr>
            <w:r>
              <w:rPr>
                <w:color w:val="FFFFFF"/>
                <w:w w:val="105"/>
                <w:sz w:val="17"/>
              </w:rPr>
              <w:t>action due</w:t>
            </w:r>
            <w:r>
              <w:rPr>
                <w:color w:val="FFFFFF"/>
                <w:spacing w:val="-18"/>
                <w:w w:val="105"/>
                <w:sz w:val="17"/>
              </w:rPr>
              <w:t> </w:t>
            </w:r>
            <w:r>
              <w:rPr>
                <w:color w:val="FFFFFF"/>
                <w:w w:val="105"/>
                <w:sz w:val="17"/>
              </w:rPr>
              <w:t>to</w:t>
            </w:r>
            <w:r>
              <w:rPr>
                <w:color w:val="FFFFFF"/>
                <w:spacing w:val="18"/>
                <w:w w:val="105"/>
                <w:sz w:val="17"/>
              </w:rPr>
              <w:t> </w:t>
            </w:r>
            <w:r>
              <w:rPr>
                <w:color w:val="FFFFFF"/>
                <w:spacing w:val="-5"/>
                <w:w w:val="105"/>
                <w:sz w:val="17"/>
              </w:rPr>
              <w:t>my</w:t>
            </w:r>
          </w:p>
          <w:p>
            <w:pPr>
              <w:pStyle w:val="TableParagraph"/>
              <w:spacing w:before="45"/>
              <w:ind w:left="125" w:right="123"/>
              <w:rPr>
                <w:sz w:val="17"/>
              </w:rPr>
            </w:pPr>
            <w:r>
              <w:rPr>
                <w:color w:val="FFFFFF"/>
                <w:spacing w:val="-2"/>
                <w:w w:val="105"/>
                <w:sz w:val="17"/>
              </w:rPr>
              <w:t>ethnicity</w:t>
            </w:r>
          </w:p>
        </w:tc>
        <w:tc>
          <w:tcPr>
            <w:tcW w:w="1458" w:type="dxa"/>
            <w:tcBorders>
              <w:top w:val="nil"/>
              <w:left w:val="nil"/>
              <w:bottom w:val="nil"/>
              <w:right w:val="nil"/>
            </w:tcBorders>
            <w:shd w:val="clear" w:color="auto" w:fill="4471C4"/>
          </w:tcPr>
          <w:p>
            <w:pPr>
              <w:pStyle w:val="TableParagraph"/>
              <w:spacing w:line="285" w:lineRule="auto" w:before="32"/>
              <w:ind w:left="166" w:right="169" w:hanging="49"/>
              <w:jc w:val="both"/>
              <w:rPr>
                <w:sz w:val="17"/>
              </w:rPr>
            </w:pPr>
            <w:r>
              <w:rPr>
                <w:color w:val="FFFFFF"/>
                <w:w w:val="105"/>
                <w:sz w:val="17"/>
              </w:rPr>
              <w:t>% </w:t>
            </w:r>
            <w:r>
              <w:rPr>
                <w:color w:val="FFFFFF"/>
                <w:w w:val="105"/>
                <w:sz w:val="17"/>
              </w:rPr>
              <w:t>Considered leaving or left due to racial</w:t>
            </w:r>
          </w:p>
          <w:p>
            <w:pPr>
              <w:pStyle w:val="TableParagraph"/>
              <w:spacing w:line="187" w:lineRule="exact"/>
              <w:ind w:left="134"/>
              <w:jc w:val="both"/>
              <w:rPr>
                <w:sz w:val="17"/>
              </w:rPr>
            </w:pPr>
            <w:r>
              <w:rPr>
                <w:color w:val="FFFFFF"/>
                <w:spacing w:val="-2"/>
                <w:w w:val="105"/>
                <w:sz w:val="17"/>
              </w:rPr>
              <w:t>discrimination</w:t>
            </w:r>
          </w:p>
        </w:tc>
      </w:tr>
      <w:tr>
        <w:trPr>
          <w:trHeight w:val="462" w:hRule="atLeast"/>
        </w:trPr>
        <w:tc>
          <w:tcPr>
            <w:tcW w:w="1426" w:type="dxa"/>
            <w:tcBorders>
              <w:top w:val="nil"/>
            </w:tcBorders>
            <w:shd w:val="clear" w:color="auto" w:fill="D9E1F3"/>
          </w:tcPr>
          <w:p>
            <w:pPr>
              <w:pStyle w:val="TableParagraph"/>
              <w:spacing w:before="16"/>
              <w:ind w:left="118"/>
              <w:jc w:val="left"/>
              <w:rPr>
                <w:sz w:val="17"/>
              </w:rPr>
            </w:pPr>
            <w:r>
              <w:rPr>
                <w:sz w:val="17"/>
              </w:rPr>
              <w:t>Asian</w:t>
            </w:r>
            <w:r>
              <w:rPr>
                <w:spacing w:val="18"/>
                <w:sz w:val="17"/>
              </w:rPr>
              <w:t> </w:t>
            </w:r>
            <w:r>
              <w:rPr>
                <w:sz w:val="17"/>
              </w:rPr>
              <w:t>or</w:t>
            </w:r>
            <w:r>
              <w:rPr>
                <w:spacing w:val="5"/>
                <w:sz w:val="17"/>
              </w:rPr>
              <w:t> </w:t>
            </w:r>
            <w:r>
              <w:rPr>
                <w:spacing w:val="-2"/>
                <w:sz w:val="17"/>
              </w:rPr>
              <w:t>Asian</w:t>
            </w:r>
          </w:p>
          <w:p>
            <w:pPr>
              <w:pStyle w:val="TableParagraph"/>
              <w:spacing w:line="185" w:lineRule="exact" w:before="45"/>
              <w:ind w:left="118"/>
              <w:jc w:val="left"/>
              <w:rPr>
                <w:sz w:val="17"/>
              </w:rPr>
            </w:pPr>
            <w:r>
              <w:rPr>
                <w:w w:val="105"/>
                <w:sz w:val="17"/>
              </w:rPr>
              <w:t>British</w:t>
            </w:r>
            <w:r>
              <w:rPr>
                <w:spacing w:val="1"/>
                <w:w w:val="105"/>
                <w:sz w:val="17"/>
              </w:rPr>
              <w:t> </w:t>
            </w:r>
            <w:r>
              <w:rPr>
                <w:w w:val="105"/>
                <w:sz w:val="17"/>
              </w:rPr>
              <w:t>–</w:t>
            </w:r>
            <w:r>
              <w:rPr>
                <w:spacing w:val="-1"/>
                <w:w w:val="105"/>
                <w:sz w:val="17"/>
              </w:rPr>
              <w:t> </w:t>
            </w:r>
            <w:r>
              <w:rPr>
                <w:spacing w:val="-2"/>
                <w:w w:val="105"/>
                <w:sz w:val="17"/>
              </w:rPr>
              <w:t>Indian</w:t>
            </w:r>
          </w:p>
        </w:tc>
        <w:tc>
          <w:tcPr>
            <w:tcW w:w="1330" w:type="dxa"/>
            <w:tcBorders>
              <w:top w:val="nil"/>
            </w:tcBorders>
            <w:shd w:val="clear" w:color="auto" w:fill="D9E1F3"/>
          </w:tcPr>
          <w:p>
            <w:pPr>
              <w:pStyle w:val="TableParagraph"/>
              <w:spacing w:before="16"/>
              <w:ind w:left="486" w:right="501"/>
              <w:rPr>
                <w:sz w:val="17"/>
              </w:rPr>
            </w:pPr>
            <w:r>
              <w:rPr>
                <w:spacing w:val="-5"/>
                <w:w w:val="105"/>
                <w:sz w:val="17"/>
              </w:rPr>
              <w:t>189</w:t>
            </w:r>
          </w:p>
        </w:tc>
        <w:tc>
          <w:tcPr>
            <w:tcW w:w="1698" w:type="dxa"/>
            <w:tcBorders>
              <w:top w:val="nil"/>
            </w:tcBorders>
            <w:shd w:val="clear" w:color="auto" w:fill="D9E1F3"/>
          </w:tcPr>
          <w:p>
            <w:pPr>
              <w:pStyle w:val="TableParagraph"/>
              <w:spacing w:before="16"/>
              <w:ind w:left="708" w:right="709"/>
              <w:rPr>
                <w:sz w:val="17"/>
              </w:rPr>
            </w:pPr>
            <w:r>
              <w:rPr>
                <w:spacing w:val="-5"/>
                <w:w w:val="105"/>
                <w:sz w:val="17"/>
              </w:rPr>
              <w:t>72</w:t>
            </w:r>
          </w:p>
        </w:tc>
        <w:tc>
          <w:tcPr>
            <w:tcW w:w="1314" w:type="dxa"/>
            <w:tcBorders>
              <w:top w:val="nil"/>
            </w:tcBorders>
            <w:shd w:val="clear" w:color="auto" w:fill="D9E1F3"/>
          </w:tcPr>
          <w:p>
            <w:pPr>
              <w:pStyle w:val="TableParagraph"/>
              <w:spacing w:before="16"/>
              <w:ind w:right="550"/>
              <w:jc w:val="right"/>
              <w:rPr>
                <w:sz w:val="17"/>
              </w:rPr>
            </w:pPr>
            <w:r>
              <w:rPr>
                <w:spacing w:val="-5"/>
                <w:w w:val="105"/>
                <w:sz w:val="17"/>
              </w:rPr>
              <w:t>32</w:t>
            </w:r>
          </w:p>
        </w:tc>
        <w:tc>
          <w:tcPr>
            <w:tcW w:w="1283" w:type="dxa"/>
            <w:tcBorders>
              <w:top w:val="nil"/>
            </w:tcBorders>
            <w:shd w:val="clear" w:color="auto" w:fill="D9E1F3"/>
          </w:tcPr>
          <w:p>
            <w:pPr>
              <w:pStyle w:val="TableParagraph"/>
              <w:spacing w:before="16"/>
              <w:ind w:left="529" w:right="504"/>
              <w:rPr>
                <w:sz w:val="17"/>
              </w:rPr>
            </w:pPr>
            <w:r>
              <w:rPr>
                <w:spacing w:val="-5"/>
                <w:w w:val="105"/>
                <w:sz w:val="17"/>
              </w:rPr>
              <w:t>27</w:t>
            </w:r>
          </w:p>
        </w:tc>
        <w:tc>
          <w:tcPr>
            <w:tcW w:w="1507" w:type="dxa"/>
            <w:tcBorders>
              <w:top w:val="nil"/>
            </w:tcBorders>
            <w:shd w:val="clear" w:color="auto" w:fill="D9E1F3"/>
          </w:tcPr>
          <w:p>
            <w:pPr>
              <w:pStyle w:val="TableParagraph"/>
              <w:spacing w:before="16"/>
              <w:ind w:left="639" w:right="618"/>
              <w:rPr>
                <w:sz w:val="17"/>
              </w:rPr>
            </w:pPr>
            <w:r>
              <w:rPr>
                <w:spacing w:val="-5"/>
                <w:w w:val="105"/>
                <w:sz w:val="17"/>
              </w:rPr>
              <w:t>28</w:t>
            </w:r>
          </w:p>
        </w:tc>
        <w:tc>
          <w:tcPr>
            <w:tcW w:w="1491" w:type="dxa"/>
            <w:tcBorders>
              <w:top w:val="nil"/>
            </w:tcBorders>
            <w:shd w:val="clear" w:color="auto" w:fill="D9E1F3"/>
          </w:tcPr>
          <w:p>
            <w:pPr>
              <w:pStyle w:val="TableParagraph"/>
              <w:spacing w:before="16"/>
              <w:ind w:left="656"/>
              <w:jc w:val="left"/>
              <w:rPr>
                <w:sz w:val="17"/>
              </w:rPr>
            </w:pPr>
            <w:r>
              <w:rPr>
                <w:spacing w:val="-5"/>
                <w:w w:val="105"/>
                <w:sz w:val="17"/>
              </w:rPr>
              <w:t>13</w:t>
            </w:r>
          </w:p>
        </w:tc>
        <w:tc>
          <w:tcPr>
            <w:tcW w:w="1395" w:type="dxa"/>
            <w:tcBorders>
              <w:top w:val="nil"/>
            </w:tcBorders>
            <w:shd w:val="clear" w:color="auto" w:fill="D9E1F3"/>
          </w:tcPr>
          <w:p>
            <w:pPr>
              <w:pStyle w:val="TableParagraph"/>
              <w:spacing w:before="16"/>
              <w:ind w:left="572" w:right="573"/>
              <w:rPr>
                <w:sz w:val="17"/>
              </w:rPr>
            </w:pPr>
            <w:r>
              <w:rPr>
                <w:spacing w:val="-5"/>
                <w:w w:val="105"/>
                <w:sz w:val="17"/>
              </w:rPr>
              <w:t>19</w:t>
            </w:r>
          </w:p>
        </w:tc>
        <w:tc>
          <w:tcPr>
            <w:tcW w:w="1218" w:type="dxa"/>
            <w:tcBorders>
              <w:top w:val="nil"/>
            </w:tcBorders>
            <w:shd w:val="clear" w:color="auto" w:fill="D9E1F3"/>
          </w:tcPr>
          <w:p>
            <w:pPr>
              <w:pStyle w:val="TableParagraph"/>
              <w:spacing w:before="16"/>
              <w:ind w:left="557"/>
              <w:jc w:val="left"/>
              <w:rPr>
                <w:sz w:val="17"/>
              </w:rPr>
            </w:pPr>
            <w:r>
              <w:rPr>
                <w:w w:val="103"/>
                <w:sz w:val="17"/>
              </w:rPr>
              <w:t>5</w:t>
            </w:r>
          </w:p>
        </w:tc>
        <w:tc>
          <w:tcPr>
            <w:tcW w:w="1602" w:type="dxa"/>
            <w:tcBorders>
              <w:top w:val="nil"/>
            </w:tcBorders>
            <w:shd w:val="clear" w:color="auto" w:fill="D9E1F3"/>
          </w:tcPr>
          <w:p>
            <w:pPr>
              <w:pStyle w:val="TableParagraph"/>
              <w:spacing w:before="16"/>
              <w:ind w:left="13"/>
              <w:rPr>
                <w:sz w:val="17"/>
              </w:rPr>
            </w:pPr>
            <w:r>
              <w:rPr>
                <w:w w:val="103"/>
                <w:sz w:val="17"/>
              </w:rPr>
              <w:t>4</w:t>
            </w:r>
          </w:p>
        </w:tc>
        <w:tc>
          <w:tcPr>
            <w:tcW w:w="1458" w:type="dxa"/>
            <w:tcBorders>
              <w:top w:val="nil"/>
            </w:tcBorders>
            <w:shd w:val="clear" w:color="auto" w:fill="D9E1F3"/>
          </w:tcPr>
          <w:p>
            <w:pPr>
              <w:pStyle w:val="TableParagraph"/>
              <w:spacing w:before="16"/>
              <w:ind w:left="514" w:right="549"/>
              <w:rPr>
                <w:sz w:val="17"/>
              </w:rPr>
            </w:pPr>
            <w:r>
              <w:rPr>
                <w:spacing w:val="-5"/>
                <w:w w:val="105"/>
                <w:sz w:val="17"/>
              </w:rPr>
              <w:t>14</w:t>
            </w:r>
          </w:p>
        </w:tc>
      </w:tr>
      <w:tr>
        <w:trPr>
          <w:trHeight w:val="701" w:hRule="atLeast"/>
        </w:trPr>
        <w:tc>
          <w:tcPr>
            <w:tcW w:w="1426" w:type="dxa"/>
          </w:tcPr>
          <w:p>
            <w:pPr>
              <w:pStyle w:val="TableParagraph"/>
              <w:spacing w:line="276" w:lineRule="auto" w:before="15"/>
              <w:ind w:left="118"/>
              <w:jc w:val="left"/>
              <w:rPr>
                <w:sz w:val="17"/>
              </w:rPr>
            </w:pPr>
            <w:r>
              <w:rPr>
                <w:w w:val="105"/>
                <w:sz w:val="17"/>
              </w:rPr>
              <w:t>Asian</w:t>
            </w:r>
            <w:r>
              <w:rPr>
                <w:spacing w:val="-13"/>
                <w:w w:val="105"/>
                <w:sz w:val="17"/>
              </w:rPr>
              <w:t> </w:t>
            </w:r>
            <w:r>
              <w:rPr>
                <w:w w:val="105"/>
                <w:sz w:val="17"/>
              </w:rPr>
              <w:t>or</w:t>
            </w:r>
            <w:r>
              <w:rPr>
                <w:spacing w:val="-13"/>
                <w:w w:val="105"/>
                <w:sz w:val="17"/>
              </w:rPr>
              <w:t> </w:t>
            </w:r>
            <w:r>
              <w:rPr>
                <w:w w:val="105"/>
                <w:sz w:val="17"/>
              </w:rPr>
              <w:t>Asian British –</w:t>
            </w:r>
          </w:p>
          <w:p>
            <w:pPr>
              <w:pStyle w:val="TableParagraph"/>
              <w:spacing w:before="15"/>
              <w:ind w:left="118"/>
              <w:jc w:val="left"/>
              <w:rPr>
                <w:sz w:val="17"/>
              </w:rPr>
            </w:pPr>
            <w:r>
              <w:rPr>
                <w:spacing w:val="-2"/>
                <w:w w:val="105"/>
                <w:sz w:val="17"/>
              </w:rPr>
              <w:t>Pakistani</w:t>
            </w:r>
          </w:p>
        </w:tc>
        <w:tc>
          <w:tcPr>
            <w:tcW w:w="1330" w:type="dxa"/>
          </w:tcPr>
          <w:p>
            <w:pPr>
              <w:pStyle w:val="TableParagraph"/>
              <w:spacing w:before="15"/>
              <w:ind w:left="485" w:right="501"/>
              <w:rPr>
                <w:sz w:val="17"/>
              </w:rPr>
            </w:pPr>
            <w:r>
              <w:rPr>
                <w:spacing w:val="-5"/>
                <w:w w:val="105"/>
                <w:sz w:val="17"/>
              </w:rPr>
              <w:t>67</w:t>
            </w:r>
          </w:p>
        </w:tc>
        <w:tc>
          <w:tcPr>
            <w:tcW w:w="1698" w:type="dxa"/>
          </w:tcPr>
          <w:p>
            <w:pPr>
              <w:pStyle w:val="TableParagraph"/>
              <w:spacing w:before="15"/>
              <w:ind w:left="708" w:right="709"/>
              <w:rPr>
                <w:sz w:val="17"/>
              </w:rPr>
            </w:pPr>
            <w:r>
              <w:rPr>
                <w:spacing w:val="-5"/>
                <w:w w:val="105"/>
                <w:sz w:val="17"/>
              </w:rPr>
              <w:t>64</w:t>
            </w:r>
          </w:p>
        </w:tc>
        <w:tc>
          <w:tcPr>
            <w:tcW w:w="1314" w:type="dxa"/>
          </w:tcPr>
          <w:p>
            <w:pPr>
              <w:pStyle w:val="TableParagraph"/>
              <w:spacing w:before="15"/>
              <w:ind w:right="550"/>
              <w:jc w:val="right"/>
              <w:rPr>
                <w:sz w:val="17"/>
              </w:rPr>
            </w:pPr>
            <w:r>
              <w:rPr>
                <w:spacing w:val="-5"/>
                <w:w w:val="105"/>
                <w:sz w:val="17"/>
              </w:rPr>
              <w:t>36</w:t>
            </w:r>
          </w:p>
        </w:tc>
        <w:tc>
          <w:tcPr>
            <w:tcW w:w="1283" w:type="dxa"/>
          </w:tcPr>
          <w:p>
            <w:pPr>
              <w:pStyle w:val="TableParagraph"/>
              <w:spacing w:before="15"/>
              <w:ind w:left="529" w:right="504"/>
              <w:rPr>
                <w:sz w:val="17"/>
              </w:rPr>
            </w:pPr>
            <w:r>
              <w:rPr>
                <w:spacing w:val="-5"/>
                <w:w w:val="105"/>
                <w:sz w:val="17"/>
              </w:rPr>
              <w:t>31</w:t>
            </w:r>
          </w:p>
        </w:tc>
        <w:tc>
          <w:tcPr>
            <w:tcW w:w="1507" w:type="dxa"/>
          </w:tcPr>
          <w:p>
            <w:pPr>
              <w:pStyle w:val="TableParagraph"/>
              <w:spacing w:before="15"/>
              <w:ind w:left="639" w:right="618"/>
              <w:rPr>
                <w:sz w:val="17"/>
              </w:rPr>
            </w:pPr>
            <w:r>
              <w:rPr>
                <w:spacing w:val="-5"/>
                <w:w w:val="105"/>
                <w:sz w:val="17"/>
              </w:rPr>
              <w:t>34</w:t>
            </w:r>
          </w:p>
        </w:tc>
        <w:tc>
          <w:tcPr>
            <w:tcW w:w="1491" w:type="dxa"/>
          </w:tcPr>
          <w:p>
            <w:pPr>
              <w:pStyle w:val="TableParagraph"/>
              <w:spacing w:before="15"/>
              <w:ind w:left="656"/>
              <w:jc w:val="left"/>
              <w:rPr>
                <w:sz w:val="17"/>
              </w:rPr>
            </w:pPr>
            <w:r>
              <w:rPr>
                <w:spacing w:val="-5"/>
                <w:w w:val="105"/>
                <w:sz w:val="17"/>
              </w:rPr>
              <w:t>15</w:t>
            </w:r>
          </w:p>
        </w:tc>
        <w:tc>
          <w:tcPr>
            <w:tcW w:w="1395" w:type="dxa"/>
          </w:tcPr>
          <w:p>
            <w:pPr>
              <w:pStyle w:val="TableParagraph"/>
              <w:spacing w:before="15"/>
              <w:ind w:left="572" w:right="573"/>
              <w:rPr>
                <w:sz w:val="17"/>
              </w:rPr>
            </w:pPr>
            <w:r>
              <w:rPr>
                <w:spacing w:val="-5"/>
                <w:w w:val="105"/>
                <w:sz w:val="17"/>
              </w:rPr>
              <w:t>25</w:t>
            </w:r>
          </w:p>
        </w:tc>
        <w:tc>
          <w:tcPr>
            <w:tcW w:w="1218" w:type="dxa"/>
          </w:tcPr>
          <w:p>
            <w:pPr>
              <w:pStyle w:val="TableParagraph"/>
              <w:spacing w:before="15"/>
              <w:ind w:left="557"/>
              <w:jc w:val="left"/>
              <w:rPr>
                <w:sz w:val="17"/>
              </w:rPr>
            </w:pPr>
            <w:r>
              <w:rPr>
                <w:w w:val="103"/>
                <w:sz w:val="17"/>
              </w:rPr>
              <w:t>8</w:t>
            </w:r>
          </w:p>
        </w:tc>
        <w:tc>
          <w:tcPr>
            <w:tcW w:w="1602" w:type="dxa"/>
          </w:tcPr>
          <w:p>
            <w:pPr>
              <w:pStyle w:val="TableParagraph"/>
              <w:spacing w:before="15"/>
              <w:ind w:left="13"/>
              <w:rPr>
                <w:sz w:val="17"/>
              </w:rPr>
            </w:pPr>
            <w:r>
              <w:rPr>
                <w:w w:val="103"/>
                <w:sz w:val="17"/>
              </w:rPr>
              <w:t>3</w:t>
            </w:r>
          </w:p>
        </w:tc>
        <w:tc>
          <w:tcPr>
            <w:tcW w:w="1458" w:type="dxa"/>
          </w:tcPr>
          <w:p>
            <w:pPr>
              <w:pStyle w:val="TableParagraph"/>
              <w:spacing w:before="15"/>
              <w:ind w:left="514" w:right="549"/>
              <w:rPr>
                <w:sz w:val="17"/>
              </w:rPr>
            </w:pPr>
            <w:r>
              <w:rPr>
                <w:spacing w:val="-5"/>
                <w:w w:val="105"/>
                <w:sz w:val="17"/>
              </w:rPr>
              <w:t>21</w:t>
            </w:r>
          </w:p>
        </w:tc>
      </w:tr>
      <w:tr>
        <w:trPr>
          <w:trHeight w:val="685" w:hRule="atLeast"/>
        </w:trPr>
        <w:tc>
          <w:tcPr>
            <w:tcW w:w="1426" w:type="dxa"/>
            <w:shd w:val="clear" w:color="auto" w:fill="D9E1F3"/>
          </w:tcPr>
          <w:p>
            <w:pPr>
              <w:pStyle w:val="TableParagraph"/>
              <w:spacing w:line="295" w:lineRule="auto"/>
              <w:ind w:left="118"/>
              <w:jc w:val="left"/>
              <w:rPr>
                <w:sz w:val="17"/>
              </w:rPr>
            </w:pPr>
            <w:r>
              <w:rPr>
                <w:w w:val="105"/>
                <w:sz w:val="17"/>
              </w:rPr>
              <w:t>Asian</w:t>
            </w:r>
            <w:r>
              <w:rPr>
                <w:spacing w:val="-13"/>
                <w:w w:val="105"/>
                <w:sz w:val="17"/>
              </w:rPr>
              <w:t> </w:t>
            </w:r>
            <w:r>
              <w:rPr>
                <w:w w:val="105"/>
                <w:sz w:val="17"/>
              </w:rPr>
              <w:t>or</w:t>
            </w:r>
            <w:r>
              <w:rPr>
                <w:spacing w:val="-13"/>
                <w:w w:val="105"/>
                <w:sz w:val="17"/>
              </w:rPr>
              <w:t> </w:t>
            </w:r>
            <w:r>
              <w:rPr>
                <w:w w:val="105"/>
                <w:sz w:val="17"/>
              </w:rPr>
              <w:t>Asian British –</w:t>
            </w:r>
          </w:p>
          <w:p>
            <w:pPr>
              <w:pStyle w:val="TableParagraph"/>
              <w:spacing w:line="180" w:lineRule="exact"/>
              <w:ind w:left="118"/>
              <w:jc w:val="left"/>
              <w:rPr>
                <w:sz w:val="17"/>
              </w:rPr>
            </w:pPr>
            <w:r>
              <w:rPr>
                <w:spacing w:val="-2"/>
                <w:w w:val="105"/>
                <w:sz w:val="17"/>
              </w:rPr>
              <w:t>Bangladeshi</w:t>
            </w:r>
          </w:p>
        </w:tc>
        <w:tc>
          <w:tcPr>
            <w:tcW w:w="1330" w:type="dxa"/>
            <w:shd w:val="clear" w:color="auto" w:fill="D9E1F3"/>
          </w:tcPr>
          <w:p>
            <w:pPr>
              <w:pStyle w:val="TableParagraph"/>
              <w:spacing w:line="194" w:lineRule="exact"/>
              <w:ind w:left="485" w:right="501"/>
              <w:rPr>
                <w:sz w:val="17"/>
              </w:rPr>
            </w:pPr>
            <w:r>
              <w:rPr>
                <w:spacing w:val="-5"/>
                <w:w w:val="105"/>
                <w:sz w:val="17"/>
              </w:rPr>
              <w:t>49</w:t>
            </w:r>
          </w:p>
        </w:tc>
        <w:tc>
          <w:tcPr>
            <w:tcW w:w="1698" w:type="dxa"/>
            <w:shd w:val="clear" w:color="auto" w:fill="D9E1F3"/>
          </w:tcPr>
          <w:p>
            <w:pPr>
              <w:pStyle w:val="TableParagraph"/>
              <w:spacing w:line="194" w:lineRule="exact"/>
              <w:ind w:left="708" w:right="709"/>
              <w:rPr>
                <w:sz w:val="17"/>
              </w:rPr>
            </w:pPr>
            <w:r>
              <w:rPr>
                <w:spacing w:val="-5"/>
                <w:w w:val="105"/>
                <w:sz w:val="17"/>
              </w:rPr>
              <w:t>71</w:t>
            </w:r>
          </w:p>
        </w:tc>
        <w:tc>
          <w:tcPr>
            <w:tcW w:w="1314" w:type="dxa"/>
            <w:shd w:val="clear" w:color="auto" w:fill="D9E1F3"/>
          </w:tcPr>
          <w:p>
            <w:pPr>
              <w:pStyle w:val="TableParagraph"/>
              <w:spacing w:line="194" w:lineRule="exact"/>
              <w:ind w:right="550"/>
              <w:jc w:val="right"/>
              <w:rPr>
                <w:sz w:val="17"/>
              </w:rPr>
            </w:pPr>
            <w:r>
              <w:rPr>
                <w:spacing w:val="-5"/>
                <w:w w:val="105"/>
                <w:sz w:val="17"/>
              </w:rPr>
              <w:t>41</w:t>
            </w:r>
          </w:p>
        </w:tc>
        <w:tc>
          <w:tcPr>
            <w:tcW w:w="1283" w:type="dxa"/>
            <w:shd w:val="clear" w:color="auto" w:fill="D9E1F3"/>
          </w:tcPr>
          <w:p>
            <w:pPr>
              <w:pStyle w:val="TableParagraph"/>
              <w:spacing w:line="194" w:lineRule="exact"/>
              <w:ind w:left="529" w:right="504"/>
              <w:rPr>
                <w:sz w:val="17"/>
              </w:rPr>
            </w:pPr>
            <w:r>
              <w:rPr>
                <w:spacing w:val="-5"/>
                <w:w w:val="105"/>
                <w:sz w:val="17"/>
              </w:rPr>
              <w:t>33</w:t>
            </w:r>
          </w:p>
        </w:tc>
        <w:tc>
          <w:tcPr>
            <w:tcW w:w="1507" w:type="dxa"/>
            <w:shd w:val="clear" w:color="auto" w:fill="D9E1F3"/>
          </w:tcPr>
          <w:p>
            <w:pPr>
              <w:pStyle w:val="TableParagraph"/>
              <w:spacing w:line="194" w:lineRule="exact"/>
              <w:ind w:left="639" w:right="618"/>
              <w:rPr>
                <w:sz w:val="17"/>
              </w:rPr>
            </w:pPr>
            <w:r>
              <w:rPr>
                <w:spacing w:val="-5"/>
                <w:w w:val="105"/>
                <w:sz w:val="17"/>
              </w:rPr>
              <w:t>33</w:t>
            </w:r>
          </w:p>
        </w:tc>
        <w:tc>
          <w:tcPr>
            <w:tcW w:w="1491" w:type="dxa"/>
            <w:shd w:val="clear" w:color="auto" w:fill="D9E1F3"/>
          </w:tcPr>
          <w:p>
            <w:pPr>
              <w:pStyle w:val="TableParagraph"/>
              <w:spacing w:line="194" w:lineRule="exact"/>
              <w:ind w:left="656"/>
              <w:jc w:val="left"/>
              <w:rPr>
                <w:sz w:val="17"/>
              </w:rPr>
            </w:pPr>
            <w:r>
              <w:rPr>
                <w:spacing w:val="-5"/>
                <w:w w:val="105"/>
                <w:sz w:val="17"/>
              </w:rPr>
              <w:t>13</w:t>
            </w:r>
          </w:p>
        </w:tc>
        <w:tc>
          <w:tcPr>
            <w:tcW w:w="1395" w:type="dxa"/>
            <w:shd w:val="clear" w:color="auto" w:fill="D9E1F3"/>
          </w:tcPr>
          <w:p>
            <w:pPr>
              <w:pStyle w:val="TableParagraph"/>
              <w:spacing w:line="194" w:lineRule="exact"/>
              <w:ind w:left="572" w:right="573"/>
              <w:rPr>
                <w:sz w:val="17"/>
              </w:rPr>
            </w:pPr>
            <w:r>
              <w:rPr>
                <w:spacing w:val="-5"/>
                <w:w w:val="105"/>
                <w:sz w:val="17"/>
              </w:rPr>
              <w:t>18</w:t>
            </w:r>
          </w:p>
        </w:tc>
        <w:tc>
          <w:tcPr>
            <w:tcW w:w="1218" w:type="dxa"/>
            <w:shd w:val="clear" w:color="auto" w:fill="D9E1F3"/>
          </w:tcPr>
          <w:p>
            <w:pPr>
              <w:pStyle w:val="TableParagraph"/>
              <w:spacing w:line="194" w:lineRule="exact"/>
              <w:ind w:left="557"/>
              <w:jc w:val="left"/>
              <w:rPr>
                <w:sz w:val="17"/>
              </w:rPr>
            </w:pPr>
            <w:r>
              <w:rPr>
                <w:w w:val="103"/>
                <w:sz w:val="17"/>
              </w:rPr>
              <w:t>4</w:t>
            </w:r>
          </w:p>
        </w:tc>
        <w:tc>
          <w:tcPr>
            <w:tcW w:w="1602" w:type="dxa"/>
            <w:shd w:val="clear" w:color="auto" w:fill="D9E1F3"/>
          </w:tcPr>
          <w:p>
            <w:pPr>
              <w:pStyle w:val="TableParagraph"/>
              <w:spacing w:line="194" w:lineRule="exact"/>
              <w:ind w:left="13"/>
              <w:rPr>
                <w:sz w:val="17"/>
              </w:rPr>
            </w:pPr>
            <w:r>
              <w:rPr>
                <w:w w:val="103"/>
                <w:sz w:val="17"/>
              </w:rPr>
              <w:t>0</w:t>
            </w:r>
          </w:p>
        </w:tc>
        <w:tc>
          <w:tcPr>
            <w:tcW w:w="1458" w:type="dxa"/>
            <w:shd w:val="clear" w:color="auto" w:fill="D9E1F3"/>
          </w:tcPr>
          <w:p>
            <w:pPr>
              <w:pStyle w:val="TableParagraph"/>
              <w:spacing w:line="194" w:lineRule="exact"/>
              <w:ind w:left="514" w:right="549"/>
              <w:rPr>
                <w:sz w:val="17"/>
              </w:rPr>
            </w:pPr>
            <w:r>
              <w:rPr>
                <w:spacing w:val="-5"/>
                <w:w w:val="105"/>
                <w:sz w:val="17"/>
              </w:rPr>
              <w:t>16</w:t>
            </w:r>
          </w:p>
        </w:tc>
      </w:tr>
      <w:tr>
        <w:trPr>
          <w:trHeight w:val="685" w:hRule="atLeast"/>
        </w:trPr>
        <w:tc>
          <w:tcPr>
            <w:tcW w:w="1426" w:type="dxa"/>
          </w:tcPr>
          <w:p>
            <w:pPr>
              <w:pStyle w:val="TableParagraph"/>
              <w:spacing w:line="276" w:lineRule="auto" w:before="14"/>
              <w:ind w:left="118"/>
              <w:jc w:val="left"/>
              <w:rPr>
                <w:sz w:val="17"/>
              </w:rPr>
            </w:pPr>
            <w:r>
              <w:rPr>
                <w:w w:val="105"/>
                <w:sz w:val="17"/>
              </w:rPr>
              <w:t>Asian</w:t>
            </w:r>
            <w:r>
              <w:rPr>
                <w:spacing w:val="-13"/>
                <w:w w:val="105"/>
                <w:sz w:val="17"/>
              </w:rPr>
              <w:t> </w:t>
            </w:r>
            <w:r>
              <w:rPr>
                <w:w w:val="105"/>
                <w:sz w:val="17"/>
              </w:rPr>
              <w:t>or</w:t>
            </w:r>
            <w:r>
              <w:rPr>
                <w:spacing w:val="-13"/>
                <w:w w:val="105"/>
                <w:sz w:val="17"/>
              </w:rPr>
              <w:t> </w:t>
            </w:r>
            <w:r>
              <w:rPr>
                <w:w w:val="105"/>
                <w:sz w:val="17"/>
              </w:rPr>
              <w:t>Asian British –</w:t>
            </w:r>
          </w:p>
          <w:p>
            <w:pPr>
              <w:pStyle w:val="TableParagraph"/>
              <w:spacing w:line="185" w:lineRule="exact" w:before="16"/>
              <w:ind w:left="118"/>
              <w:jc w:val="left"/>
              <w:rPr>
                <w:sz w:val="17"/>
              </w:rPr>
            </w:pPr>
            <w:r>
              <w:rPr>
                <w:spacing w:val="-2"/>
                <w:w w:val="105"/>
                <w:sz w:val="17"/>
              </w:rPr>
              <w:t>Chinese</w:t>
            </w:r>
          </w:p>
        </w:tc>
        <w:tc>
          <w:tcPr>
            <w:tcW w:w="1330" w:type="dxa"/>
          </w:tcPr>
          <w:p>
            <w:pPr>
              <w:pStyle w:val="TableParagraph"/>
              <w:spacing w:before="14"/>
              <w:ind w:left="485" w:right="501"/>
              <w:rPr>
                <w:sz w:val="17"/>
              </w:rPr>
            </w:pPr>
            <w:r>
              <w:rPr>
                <w:spacing w:val="-5"/>
                <w:w w:val="105"/>
                <w:sz w:val="17"/>
              </w:rPr>
              <w:t>13</w:t>
            </w:r>
          </w:p>
        </w:tc>
        <w:tc>
          <w:tcPr>
            <w:tcW w:w="1698" w:type="dxa"/>
          </w:tcPr>
          <w:p>
            <w:pPr>
              <w:pStyle w:val="TableParagraph"/>
              <w:spacing w:before="14"/>
              <w:ind w:left="708" w:right="709"/>
              <w:rPr>
                <w:sz w:val="17"/>
              </w:rPr>
            </w:pPr>
            <w:r>
              <w:rPr>
                <w:spacing w:val="-5"/>
                <w:w w:val="105"/>
                <w:sz w:val="17"/>
              </w:rPr>
              <w:t>92</w:t>
            </w:r>
          </w:p>
        </w:tc>
        <w:tc>
          <w:tcPr>
            <w:tcW w:w="1314" w:type="dxa"/>
          </w:tcPr>
          <w:p>
            <w:pPr>
              <w:pStyle w:val="TableParagraph"/>
              <w:spacing w:before="14"/>
              <w:ind w:right="550"/>
              <w:jc w:val="right"/>
              <w:rPr>
                <w:sz w:val="17"/>
              </w:rPr>
            </w:pPr>
            <w:r>
              <w:rPr>
                <w:spacing w:val="-5"/>
                <w:w w:val="105"/>
                <w:sz w:val="17"/>
              </w:rPr>
              <w:t>15</w:t>
            </w:r>
          </w:p>
        </w:tc>
        <w:tc>
          <w:tcPr>
            <w:tcW w:w="1283" w:type="dxa"/>
          </w:tcPr>
          <w:p>
            <w:pPr>
              <w:pStyle w:val="TableParagraph"/>
              <w:spacing w:before="14"/>
              <w:ind w:left="27"/>
              <w:rPr>
                <w:sz w:val="17"/>
              </w:rPr>
            </w:pPr>
            <w:r>
              <w:rPr>
                <w:w w:val="103"/>
                <w:sz w:val="17"/>
              </w:rPr>
              <w:t>0</w:t>
            </w:r>
          </w:p>
        </w:tc>
        <w:tc>
          <w:tcPr>
            <w:tcW w:w="1507" w:type="dxa"/>
          </w:tcPr>
          <w:p>
            <w:pPr>
              <w:pStyle w:val="TableParagraph"/>
              <w:spacing w:before="14"/>
              <w:ind w:left="639" w:right="618"/>
              <w:rPr>
                <w:sz w:val="17"/>
              </w:rPr>
            </w:pPr>
            <w:r>
              <w:rPr>
                <w:spacing w:val="-5"/>
                <w:w w:val="105"/>
                <w:sz w:val="17"/>
              </w:rPr>
              <w:t>23</w:t>
            </w:r>
          </w:p>
        </w:tc>
        <w:tc>
          <w:tcPr>
            <w:tcW w:w="1491" w:type="dxa"/>
          </w:tcPr>
          <w:p>
            <w:pPr>
              <w:pStyle w:val="TableParagraph"/>
              <w:spacing w:before="14"/>
              <w:ind w:left="705"/>
              <w:jc w:val="left"/>
              <w:rPr>
                <w:sz w:val="17"/>
              </w:rPr>
            </w:pPr>
            <w:r>
              <w:rPr>
                <w:w w:val="103"/>
                <w:sz w:val="17"/>
              </w:rPr>
              <w:t>0</w:t>
            </w:r>
          </w:p>
        </w:tc>
        <w:tc>
          <w:tcPr>
            <w:tcW w:w="1395" w:type="dxa"/>
          </w:tcPr>
          <w:p>
            <w:pPr>
              <w:pStyle w:val="TableParagraph"/>
              <w:spacing w:before="14"/>
              <w:ind w:left="2"/>
              <w:rPr>
                <w:sz w:val="17"/>
              </w:rPr>
            </w:pPr>
            <w:r>
              <w:rPr>
                <w:w w:val="103"/>
                <w:sz w:val="17"/>
              </w:rPr>
              <w:t>8</w:t>
            </w:r>
          </w:p>
        </w:tc>
        <w:tc>
          <w:tcPr>
            <w:tcW w:w="1218" w:type="dxa"/>
          </w:tcPr>
          <w:p>
            <w:pPr>
              <w:pStyle w:val="TableParagraph"/>
              <w:spacing w:before="14"/>
              <w:ind w:left="557"/>
              <w:jc w:val="left"/>
              <w:rPr>
                <w:sz w:val="17"/>
              </w:rPr>
            </w:pPr>
            <w:r>
              <w:rPr>
                <w:w w:val="103"/>
                <w:sz w:val="17"/>
              </w:rPr>
              <w:t>0</w:t>
            </w:r>
          </w:p>
        </w:tc>
        <w:tc>
          <w:tcPr>
            <w:tcW w:w="1602" w:type="dxa"/>
          </w:tcPr>
          <w:p>
            <w:pPr>
              <w:pStyle w:val="TableParagraph"/>
              <w:spacing w:before="14"/>
              <w:ind w:left="13"/>
              <w:rPr>
                <w:sz w:val="17"/>
              </w:rPr>
            </w:pPr>
            <w:r>
              <w:rPr>
                <w:w w:val="103"/>
                <w:sz w:val="17"/>
              </w:rPr>
              <w:t>0</w:t>
            </w:r>
          </w:p>
        </w:tc>
        <w:tc>
          <w:tcPr>
            <w:tcW w:w="1458" w:type="dxa"/>
          </w:tcPr>
          <w:p>
            <w:pPr>
              <w:pStyle w:val="TableParagraph"/>
              <w:spacing w:before="14"/>
              <w:ind w:right="32"/>
              <w:rPr>
                <w:sz w:val="17"/>
              </w:rPr>
            </w:pPr>
            <w:r>
              <w:rPr>
                <w:w w:val="103"/>
                <w:sz w:val="17"/>
              </w:rPr>
              <w:t>8</w:t>
            </w:r>
          </w:p>
        </w:tc>
      </w:tr>
      <w:tr>
        <w:trPr>
          <w:trHeight w:val="941" w:hRule="atLeast"/>
        </w:trPr>
        <w:tc>
          <w:tcPr>
            <w:tcW w:w="1426" w:type="dxa"/>
            <w:shd w:val="clear" w:color="auto" w:fill="D9E1F3"/>
          </w:tcPr>
          <w:p>
            <w:pPr>
              <w:pStyle w:val="TableParagraph"/>
              <w:spacing w:line="285" w:lineRule="auto" w:before="14"/>
              <w:ind w:left="118"/>
              <w:jc w:val="left"/>
              <w:rPr>
                <w:sz w:val="17"/>
              </w:rPr>
            </w:pPr>
            <w:r>
              <w:rPr>
                <w:w w:val="105"/>
                <w:sz w:val="17"/>
              </w:rPr>
              <w:t>Asian</w:t>
            </w:r>
            <w:r>
              <w:rPr>
                <w:spacing w:val="-13"/>
                <w:w w:val="105"/>
                <w:sz w:val="17"/>
              </w:rPr>
              <w:t> </w:t>
            </w:r>
            <w:r>
              <w:rPr>
                <w:w w:val="105"/>
                <w:sz w:val="17"/>
              </w:rPr>
              <w:t>or</w:t>
            </w:r>
            <w:r>
              <w:rPr>
                <w:spacing w:val="-13"/>
                <w:w w:val="105"/>
                <w:sz w:val="17"/>
              </w:rPr>
              <w:t> </w:t>
            </w:r>
            <w:r>
              <w:rPr>
                <w:w w:val="105"/>
                <w:sz w:val="17"/>
              </w:rPr>
              <w:t>Asian British – Any other</w:t>
            </w:r>
            <w:r>
              <w:rPr>
                <w:spacing w:val="-14"/>
                <w:w w:val="105"/>
                <w:sz w:val="17"/>
              </w:rPr>
              <w:t> </w:t>
            </w:r>
            <w:r>
              <w:rPr>
                <w:w w:val="105"/>
                <w:sz w:val="17"/>
              </w:rPr>
              <w:t>Asian</w:t>
            </w:r>
          </w:p>
          <w:p>
            <w:pPr>
              <w:pStyle w:val="TableParagraph"/>
              <w:spacing w:before="7"/>
              <w:ind w:left="118"/>
              <w:jc w:val="left"/>
              <w:rPr>
                <w:sz w:val="17"/>
              </w:rPr>
            </w:pPr>
            <w:r>
              <w:rPr>
                <w:spacing w:val="-2"/>
                <w:w w:val="105"/>
                <w:sz w:val="17"/>
              </w:rPr>
              <w:t>background</w:t>
            </w:r>
          </w:p>
        </w:tc>
        <w:tc>
          <w:tcPr>
            <w:tcW w:w="1330" w:type="dxa"/>
            <w:shd w:val="clear" w:color="auto" w:fill="D9E1F3"/>
          </w:tcPr>
          <w:p>
            <w:pPr>
              <w:pStyle w:val="TableParagraph"/>
              <w:spacing w:before="14"/>
              <w:ind w:left="485" w:right="501"/>
              <w:rPr>
                <w:sz w:val="17"/>
              </w:rPr>
            </w:pPr>
            <w:r>
              <w:rPr>
                <w:spacing w:val="-5"/>
                <w:w w:val="105"/>
                <w:sz w:val="17"/>
              </w:rPr>
              <w:t>47</w:t>
            </w:r>
          </w:p>
        </w:tc>
        <w:tc>
          <w:tcPr>
            <w:tcW w:w="1698" w:type="dxa"/>
            <w:shd w:val="clear" w:color="auto" w:fill="D9E1F3"/>
          </w:tcPr>
          <w:p>
            <w:pPr>
              <w:pStyle w:val="TableParagraph"/>
              <w:spacing w:before="14"/>
              <w:ind w:left="708" w:right="709"/>
              <w:rPr>
                <w:sz w:val="17"/>
              </w:rPr>
            </w:pPr>
            <w:r>
              <w:rPr>
                <w:spacing w:val="-5"/>
                <w:w w:val="105"/>
                <w:sz w:val="17"/>
              </w:rPr>
              <w:t>79</w:t>
            </w:r>
          </w:p>
        </w:tc>
        <w:tc>
          <w:tcPr>
            <w:tcW w:w="1314" w:type="dxa"/>
            <w:shd w:val="clear" w:color="auto" w:fill="D9E1F3"/>
          </w:tcPr>
          <w:p>
            <w:pPr>
              <w:pStyle w:val="TableParagraph"/>
              <w:spacing w:before="14"/>
              <w:ind w:right="550"/>
              <w:jc w:val="right"/>
              <w:rPr>
                <w:sz w:val="17"/>
              </w:rPr>
            </w:pPr>
            <w:r>
              <w:rPr>
                <w:spacing w:val="-5"/>
                <w:w w:val="105"/>
                <w:sz w:val="17"/>
              </w:rPr>
              <w:t>28</w:t>
            </w:r>
          </w:p>
        </w:tc>
        <w:tc>
          <w:tcPr>
            <w:tcW w:w="1283" w:type="dxa"/>
            <w:shd w:val="clear" w:color="auto" w:fill="D9E1F3"/>
          </w:tcPr>
          <w:p>
            <w:pPr>
              <w:pStyle w:val="TableParagraph"/>
              <w:spacing w:before="14"/>
              <w:ind w:left="529" w:right="504"/>
              <w:rPr>
                <w:sz w:val="17"/>
              </w:rPr>
            </w:pPr>
            <w:r>
              <w:rPr>
                <w:spacing w:val="-5"/>
                <w:w w:val="105"/>
                <w:sz w:val="17"/>
              </w:rPr>
              <w:t>19</w:t>
            </w:r>
          </w:p>
        </w:tc>
        <w:tc>
          <w:tcPr>
            <w:tcW w:w="1507" w:type="dxa"/>
            <w:shd w:val="clear" w:color="auto" w:fill="D9E1F3"/>
          </w:tcPr>
          <w:p>
            <w:pPr>
              <w:pStyle w:val="TableParagraph"/>
              <w:spacing w:before="14"/>
              <w:ind w:left="639" w:right="618"/>
              <w:rPr>
                <w:sz w:val="17"/>
              </w:rPr>
            </w:pPr>
            <w:r>
              <w:rPr>
                <w:spacing w:val="-5"/>
                <w:w w:val="105"/>
                <w:sz w:val="17"/>
              </w:rPr>
              <w:t>28</w:t>
            </w:r>
          </w:p>
        </w:tc>
        <w:tc>
          <w:tcPr>
            <w:tcW w:w="1491" w:type="dxa"/>
            <w:shd w:val="clear" w:color="auto" w:fill="D9E1F3"/>
          </w:tcPr>
          <w:p>
            <w:pPr>
              <w:pStyle w:val="TableParagraph"/>
              <w:spacing w:before="14"/>
              <w:ind w:left="705"/>
              <w:jc w:val="left"/>
              <w:rPr>
                <w:sz w:val="17"/>
              </w:rPr>
            </w:pPr>
            <w:r>
              <w:rPr>
                <w:w w:val="103"/>
                <w:sz w:val="17"/>
              </w:rPr>
              <w:t>2</w:t>
            </w:r>
          </w:p>
        </w:tc>
        <w:tc>
          <w:tcPr>
            <w:tcW w:w="1395" w:type="dxa"/>
            <w:shd w:val="clear" w:color="auto" w:fill="D9E1F3"/>
          </w:tcPr>
          <w:p>
            <w:pPr>
              <w:pStyle w:val="TableParagraph"/>
              <w:spacing w:before="14"/>
              <w:ind w:left="2"/>
              <w:rPr>
                <w:sz w:val="17"/>
              </w:rPr>
            </w:pPr>
            <w:r>
              <w:rPr>
                <w:w w:val="103"/>
                <w:sz w:val="17"/>
              </w:rPr>
              <w:t>4</w:t>
            </w:r>
          </w:p>
        </w:tc>
        <w:tc>
          <w:tcPr>
            <w:tcW w:w="1218" w:type="dxa"/>
            <w:shd w:val="clear" w:color="auto" w:fill="D9E1F3"/>
          </w:tcPr>
          <w:p>
            <w:pPr>
              <w:pStyle w:val="TableParagraph"/>
              <w:spacing w:before="14"/>
              <w:ind w:left="557"/>
              <w:jc w:val="left"/>
              <w:rPr>
                <w:sz w:val="17"/>
              </w:rPr>
            </w:pPr>
            <w:r>
              <w:rPr>
                <w:w w:val="103"/>
                <w:sz w:val="17"/>
              </w:rPr>
              <w:t>4</w:t>
            </w:r>
          </w:p>
        </w:tc>
        <w:tc>
          <w:tcPr>
            <w:tcW w:w="1602" w:type="dxa"/>
            <w:shd w:val="clear" w:color="auto" w:fill="D9E1F3"/>
          </w:tcPr>
          <w:p>
            <w:pPr>
              <w:pStyle w:val="TableParagraph"/>
              <w:spacing w:before="14"/>
              <w:ind w:left="13"/>
              <w:rPr>
                <w:sz w:val="17"/>
              </w:rPr>
            </w:pPr>
            <w:r>
              <w:rPr>
                <w:w w:val="103"/>
                <w:sz w:val="17"/>
              </w:rPr>
              <w:t>0</w:t>
            </w:r>
          </w:p>
        </w:tc>
        <w:tc>
          <w:tcPr>
            <w:tcW w:w="1458" w:type="dxa"/>
            <w:shd w:val="clear" w:color="auto" w:fill="D9E1F3"/>
          </w:tcPr>
          <w:p>
            <w:pPr>
              <w:pStyle w:val="TableParagraph"/>
              <w:spacing w:before="14"/>
              <w:ind w:left="514" w:right="549"/>
              <w:rPr>
                <w:sz w:val="17"/>
              </w:rPr>
            </w:pPr>
            <w:r>
              <w:rPr>
                <w:spacing w:val="-5"/>
                <w:w w:val="105"/>
                <w:sz w:val="17"/>
              </w:rPr>
              <w:t>13</w:t>
            </w:r>
          </w:p>
        </w:tc>
      </w:tr>
      <w:tr>
        <w:trPr>
          <w:trHeight w:val="685" w:hRule="atLeast"/>
        </w:trPr>
        <w:tc>
          <w:tcPr>
            <w:tcW w:w="1426" w:type="dxa"/>
          </w:tcPr>
          <w:p>
            <w:pPr>
              <w:pStyle w:val="TableParagraph"/>
              <w:spacing w:line="195" w:lineRule="exact"/>
              <w:ind w:left="118"/>
              <w:jc w:val="left"/>
              <w:rPr>
                <w:sz w:val="17"/>
              </w:rPr>
            </w:pPr>
            <w:r>
              <w:rPr>
                <w:w w:val="105"/>
                <w:sz w:val="17"/>
              </w:rPr>
              <w:t>Black</w:t>
            </w:r>
            <w:r>
              <w:rPr>
                <w:spacing w:val="10"/>
                <w:w w:val="105"/>
                <w:sz w:val="17"/>
              </w:rPr>
              <w:t> </w:t>
            </w:r>
            <w:r>
              <w:rPr>
                <w:w w:val="105"/>
                <w:sz w:val="17"/>
              </w:rPr>
              <w:t>or</w:t>
            </w:r>
            <w:r>
              <w:rPr>
                <w:spacing w:val="-11"/>
                <w:w w:val="105"/>
                <w:sz w:val="17"/>
              </w:rPr>
              <w:t> </w:t>
            </w:r>
            <w:r>
              <w:rPr>
                <w:spacing w:val="-2"/>
                <w:w w:val="105"/>
                <w:sz w:val="17"/>
              </w:rPr>
              <w:t>Black</w:t>
            </w:r>
          </w:p>
          <w:p>
            <w:pPr>
              <w:pStyle w:val="TableParagraph"/>
              <w:spacing w:line="220" w:lineRule="atLeast" w:before="20"/>
              <w:ind w:left="118" w:right="134"/>
              <w:jc w:val="left"/>
              <w:rPr>
                <w:sz w:val="17"/>
              </w:rPr>
            </w:pPr>
            <w:r>
              <w:rPr>
                <w:w w:val="105"/>
                <w:sz w:val="17"/>
              </w:rPr>
              <w:t>British</w:t>
            </w:r>
            <w:r>
              <w:rPr>
                <w:spacing w:val="-13"/>
                <w:w w:val="105"/>
                <w:sz w:val="17"/>
              </w:rPr>
              <w:t> </w:t>
            </w:r>
            <w:r>
              <w:rPr>
                <w:w w:val="105"/>
                <w:sz w:val="17"/>
              </w:rPr>
              <w:t>– </w:t>
            </w:r>
            <w:r>
              <w:rPr>
                <w:spacing w:val="-2"/>
                <w:w w:val="105"/>
                <w:sz w:val="17"/>
              </w:rPr>
              <w:t>African</w:t>
            </w:r>
          </w:p>
        </w:tc>
        <w:tc>
          <w:tcPr>
            <w:tcW w:w="1330" w:type="dxa"/>
          </w:tcPr>
          <w:p>
            <w:pPr>
              <w:pStyle w:val="TableParagraph"/>
              <w:spacing w:line="195" w:lineRule="exact"/>
              <w:ind w:left="485" w:right="501"/>
              <w:rPr>
                <w:sz w:val="17"/>
              </w:rPr>
            </w:pPr>
            <w:r>
              <w:rPr>
                <w:spacing w:val="-5"/>
                <w:w w:val="105"/>
                <w:sz w:val="17"/>
              </w:rPr>
              <w:t>72</w:t>
            </w:r>
          </w:p>
        </w:tc>
        <w:tc>
          <w:tcPr>
            <w:tcW w:w="1698" w:type="dxa"/>
          </w:tcPr>
          <w:p>
            <w:pPr>
              <w:pStyle w:val="TableParagraph"/>
              <w:spacing w:line="195" w:lineRule="exact"/>
              <w:ind w:left="708" w:right="709"/>
              <w:rPr>
                <w:sz w:val="17"/>
              </w:rPr>
            </w:pPr>
            <w:r>
              <w:rPr>
                <w:spacing w:val="-5"/>
                <w:w w:val="105"/>
                <w:sz w:val="17"/>
              </w:rPr>
              <w:t>51</w:t>
            </w:r>
          </w:p>
        </w:tc>
        <w:tc>
          <w:tcPr>
            <w:tcW w:w="1314" w:type="dxa"/>
          </w:tcPr>
          <w:p>
            <w:pPr>
              <w:pStyle w:val="TableParagraph"/>
              <w:spacing w:line="195" w:lineRule="exact"/>
              <w:ind w:right="550"/>
              <w:jc w:val="right"/>
              <w:rPr>
                <w:sz w:val="17"/>
              </w:rPr>
            </w:pPr>
            <w:r>
              <w:rPr>
                <w:spacing w:val="-5"/>
                <w:w w:val="105"/>
                <w:sz w:val="17"/>
              </w:rPr>
              <w:t>47</w:t>
            </w:r>
          </w:p>
        </w:tc>
        <w:tc>
          <w:tcPr>
            <w:tcW w:w="1283" w:type="dxa"/>
          </w:tcPr>
          <w:p>
            <w:pPr>
              <w:pStyle w:val="TableParagraph"/>
              <w:spacing w:line="195" w:lineRule="exact"/>
              <w:ind w:left="529" w:right="504"/>
              <w:rPr>
                <w:sz w:val="17"/>
              </w:rPr>
            </w:pPr>
            <w:r>
              <w:rPr>
                <w:spacing w:val="-5"/>
                <w:w w:val="105"/>
                <w:sz w:val="17"/>
              </w:rPr>
              <w:t>43</w:t>
            </w:r>
          </w:p>
        </w:tc>
        <w:tc>
          <w:tcPr>
            <w:tcW w:w="1507" w:type="dxa"/>
          </w:tcPr>
          <w:p>
            <w:pPr>
              <w:pStyle w:val="TableParagraph"/>
              <w:spacing w:line="195" w:lineRule="exact"/>
              <w:ind w:left="639" w:right="618"/>
              <w:rPr>
                <w:sz w:val="17"/>
              </w:rPr>
            </w:pPr>
            <w:r>
              <w:rPr>
                <w:spacing w:val="-5"/>
                <w:w w:val="105"/>
                <w:sz w:val="17"/>
              </w:rPr>
              <w:t>31</w:t>
            </w:r>
          </w:p>
        </w:tc>
        <w:tc>
          <w:tcPr>
            <w:tcW w:w="1491" w:type="dxa"/>
          </w:tcPr>
          <w:p>
            <w:pPr>
              <w:pStyle w:val="TableParagraph"/>
              <w:spacing w:line="195" w:lineRule="exact"/>
              <w:ind w:left="656"/>
              <w:jc w:val="left"/>
              <w:rPr>
                <w:sz w:val="17"/>
              </w:rPr>
            </w:pPr>
            <w:r>
              <w:rPr>
                <w:spacing w:val="-5"/>
                <w:w w:val="105"/>
                <w:sz w:val="17"/>
              </w:rPr>
              <w:t>19</w:t>
            </w:r>
          </w:p>
        </w:tc>
        <w:tc>
          <w:tcPr>
            <w:tcW w:w="1395" w:type="dxa"/>
          </w:tcPr>
          <w:p>
            <w:pPr>
              <w:pStyle w:val="TableParagraph"/>
              <w:spacing w:line="195" w:lineRule="exact"/>
              <w:ind w:left="572" w:right="573"/>
              <w:rPr>
                <w:sz w:val="17"/>
              </w:rPr>
            </w:pPr>
            <w:r>
              <w:rPr>
                <w:spacing w:val="-5"/>
                <w:w w:val="105"/>
                <w:sz w:val="17"/>
              </w:rPr>
              <w:t>19</w:t>
            </w:r>
          </w:p>
        </w:tc>
        <w:tc>
          <w:tcPr>
            <w:tcW w:w="1218" w:type="dxa"/>
          </w:tcPr>
          <w:p>
            <w:pPr>
              <w:pStyle w:val="TableParagraph"/>
              <w:spacing w:line="195" w:lineRule="exact"/>
              <w:ind w:left="509"/>
              <w:jc w:val="left"/>
              <w:rPr>
                <w:sz w:val="17"/>
              </w:rPr>
            </w:pPr>
            <w:r>
              <w:rPr>
                <w:spacing w:val="-5"/>
                <w:w w:val="105"/>
                <w:sz w:val="17"/>
              </w:rPr>
              <w:t>10</w:t>
            </w:r>
          </w:p>
        </w:tc>
        <w:tc>
          <w:tcPr>
            <w:tcW w:w="1602" w:type="dxa"/>
          </w:tcPr>
          <w:p>
            <w:pPr>
              <w:pStyle w:val="TableParagraph"/>
              <w:spacing w:line="195" w:lineRule="exact"/>
              <w:ind w:left="682" w:right="670"/>
              <w:rPr>
                <w:sz w:val="17"/>
              </w:rPr>
            </w:pPr>
            <w:r>
              <w:rPr>
                <w:spacing w:val="-5"/>
                <w:w w:val="105"/>
                <w:sz w:val="17"/>
              </w:rPr>
              <w:t>10</w:t>
            </w:r>
          </w:p>
        </w:tc>
        <w:tc>
          <w:tcPr>
            <w:tcW w:w="1458" w:type="dxa"/>
          </w:tcPr>
          <w:p>
            <w:pPr>
              <w:pStyle w:val="TableParagraph"/>
              <w:spacing w:line="195" w:lineRule="exact"/>
              <w:ind w:left="514" w:right="549"/>
              <w:rPr>
                <w:sz w:val="17"/>
              </w:rPr>
            </w:pPr>
            <w:r>
              <w:rPr>
                <w:spacing w:val="-5"/>
                <w:w w:val="105"/>
                <w:sz w:val="17"/>
              </w:rPr>
              <w:t>24</w:t>
            </w:r>
          </w:p>
        </w:tc>
      </w:tr>
      <w:tr>
        <w:trPr>
          <w:trHeight w:val="685" w:hRule="atLeast"/>
        </w:trPr>
        <w:tc>
          <w:tcPr>
            <w:tcW w:w="1426" w:type="dxa"/>
            <w:shd w:val="clear" w:color="auto" w:fill="D9E1F3"/>
          </w:tcPr>
          <w:p>
            <w:pPr>
              <w:pStyle w:val="TableParagraph"/>
              <w:spacing w:line="276" w:lineRule="auto" w:before="15"/>
              <w:ind w:left="118"/>
              <w:jc w:val="left"/>
              <w:rPr>
                <w:sz w:val="17"/>
              </w:rPr>
            </w:pPr>
            <w:r>
              <w:rPr>
                <w:w w:val="105"/>
                <w:sz w:val="17"/>
              </w:rPr>
              <w:t>Black</w:t>
            </w:r>
            <w:r>
              <w:rPr>
                <w:spacing w:val="-12"/>
                <w:w w:val="105"/>
                <w:sz w:val="17"/>
              </w:rPr>
              <w:t> </w:t>
            </w:r>
            <w:r>
              <w:rPr>
                <w:w w:val="105"/>
                <w:sz w:val="17"/>
              </w:rPr>
              <w:t>or</w:t>
            </w:r>
            <w:r>
              <w:rPr>
                <w:spacing w:val="-14"/>
                <w:w w:val="105"/>
                <w:sz w:val="17"/>
              </w:rPr>
              <w:t> </w:t>
            </w:r>
            <w:r>
              <w:rPr>
                <w:w w:val="105"/>
                <w:sz w:val="17"/>
              </w:rPr>
              <w:t>Black British –</w:t>
            </w:r>
          </w:p>
          <w:p>
            <w:pPr>
              <w:pStyle w:val="TableParagraph"/>
              <w:spacing w:line="185" w:lineRule="exact" w:before="15"/>
              <w:ind w:left="118"/>
              <w:jc w:val="left"/>
              <w:rPr>
                <w:sz w:val="17"/>
              </w:rPr>
            </w:pPr>
            <w:r>
              <w:rPr>
                <w:spacing w:val="-2"/>
                <w:w w:val="105"/>
                <w:sz w:val="17"/>
              </w:rPr>
              <w:t>Caribbean</w:t>
            </w:r>
          </w:p>
        </w:tc>
        <w:tc>
          <w:tcPr>
            <w:tcW w:w="1330" w:type="dxa"/>
            <w:shd w:val="clear" w:color="auto" w:fill="D9E1F3"/>
          </w:tcPr>
          <w:p>
            <w:pPr>
              <w:pStyle w:val="TableParagraph"/>
              <w:spacing w:before="15"/>
              <w:ind w:left="485" w:right="501"/>
              <w:rPr>
                <w:sz w:val="17"/>
              </w:rPr>
            </w:pPr>
            <w:r>
              <w:rPr>
                <w:spacing w:val="-5"/>
                <w:w w:val="105"/>
                <w:sz w:val="17"/>
              </w:rPr>
              <w:t>56</w:t>
            </w:r>
          </w:p>
        </w:tc>
        <w:tc>
          <w:tcPr>
            <w:tcW w:w="1698" w:type="dxa"/>
            <w:shd w:val="clear" w:color="auto" w:fill="D9E1F3"/>
          </w:tcPr>
          <w:p>
            <w:pPr>
              <w:pStyle w:val="TableParagraph"/>
              <w:spacing w:before="15"/>
              <w:ind w:left="708" w:right="709"/>
              <w:rPr>
                <w:sz w:val="17"/>
              </w:rPr>
            </w:pPr>
            <w:r>
              <w:rPr>
                <w:spacing w:val="-5"/>
                <w:w w:val="105"/>
                <w:sz w:val="17"/>
              </w:rPr>
              <w:t>59</w:t>
            </w:r>
          </w:p>
        </w:tc>
        <w:tc>
          <w:tcPr>
            <w:tcW w:w="1314" w:type="dxa"/>
            <w:shd w:val="clear" w:color="auto" w:fill="D9E1F3"/>
          </w:tcPr>
          <w:p>
            <w:pPr>
              <w:pStyle w:val="TableParagraph"/>
              <w:spacing w:before="15"/>
              <w:ind w:right="550"/>
              <w:jc w:val="right"/>
              <w:rPr>
                <w:sz w:val="17"/>
              </w:rPr>
            </w:pPr>
            <w:r>
              <w:rPr>
                <w:spacing w:val="-5"/>
                <w:w w:val="105"/>
                <w:sz w:val="17"/>
              </w:rPr>
              <w:t>48</w:t>
            </w:r>
          </w:p>
        </w:tc>
        <w:tc>
          <w:tcPr>
            <w:tcW w:w="1283" w:type="dxa"/>
            <w:shd w:val="clear" w:color="auto" w:fill="D9E1F3"/>
          </w:tcPr>
          <w:p>
            <w:pPr>
              <w:pStyle w:val="TableParagraph"/>
              <w:spacing w:before="15"/>
              <w:ind w:left="529" w:right="504"/>
              <w:rPr>
                <w:sz w:val="17"/>
              </w:rPr>
            </w:pPr>
            <w:r>
              <w:rPr>
                <w:spacing w:val="-5"/>
                <w:w w:val="105"/>
                <w:sz w:val="17"/>
              </w:rPr>
              <w:t>39</w:t>
            </w:r>
          </w:p>
        </w:tc>
        <w:tc>
          <w:tcPr>
            <w:tcW w:w="1507" w:type="dxa"/>
            <w:shd w:val="clear" w:color="auto" w:fill="D9E1F3"/>
          </w:tcPr>
          <w:p>
            <w:pPr>
              <w:pStyle w:val="TableParagraph"/>
              <w:spacing w:before="15"/>
              <w:ind w:left="639" w:right="618"/>
              <w:rPr>
                <w:sz w:val="17"/>
              </w:rPr>
            </w:pPr>
            <w:r>
              <w:rPr>
                <w:spacing w:val="-5"/>
                <w:w w:val="105"/>
                <w:sz w:val="17"/>
              </w:rPr>
              <w:t>34</w:t>
            </w:r>
          </w:p>
        </w:tc>
        <w:tc>
          <w:tcPr>
            <w:tcW w:w="1491" w:type="dxa"/>
            <w:shd w:val="clear" w:color="auto" w:fill="D9E1F3"/>
          </w:tcPr>
          <w:p>
            <w:pPr>
              <w:pStyle w:val="TableParagraph"/>
              <w:spacing w:before="15"/>
              <w:ind w:left="656"/>
              <w:jc w:val="left"/>
              <w:rPr>
                <w:sz w:val="17"/>
              </w:rPr>
            </w:pPr>
            <w:r>
              <w:rPr>
                <w:spacing w:val="-5"/>
                <w:w w:val="105"/>
                <w:sz w:val="17"/>
              </w:rPr>
              <w:t>18</w:t>
            </w:r>
          </w:p>
        </w:tc>
        <w:tc>
          <w:tcPr>
            <w:tcW w:w="1395" w:type="dxa"/>
            <w:shd w:val="clear" w:color="auto" w:fill="D9E1F3"/>
          </w:tcPr>
          <w:p>
            <w:pPr>
              <w:pStyle w:val="TableParagraph"/>
              <w:spacing w:before="15"/>
              <w:ind w:left="572" w:right="573"/>
              <w:rPr>
                <w:sz w:val="17"/>
              </w:rPr>
            </w:pPr>
            <w:r>
              <w:rPr>
                <w:spacing w:val="-5"/>
                <w:w w:val="105"/>
                <w:sz w:val="17"/>
              </w:rPr>
              <w:t>18</w:t>
            </w:r>
          </w:p>
        </w:tc>
        <w:tc>
          <w:tcPr>
            <w:tcW w:w="1218" w:type="dxa"/>
            <w:shd w:val="clear" w:color="auto" w:fill="D9E1F3"/>
          </w:tcPr>
          <w:p>
            <w:pPr>
              <w:pStyle w:val="TableParagraph"/>
              <w:spacing w:before="15"/>
              <w:ind w:left="557"/>
              <w:jc w:val="left"/>
              <w:rPr>
                <w:sz w:val="17"/>
              </w:rPr>
            </w:pPr>
            <w:r>
              <w:rPr>
                <w:w w:val="103"/>
                <w:sz w:val="17"/>
              </w:rPr>
              <w:t>4</w:t>
            </w:r>
          </w:p>
        </w:tc>
        <w:tc>
          <w:tcPr>
            <w:tcW w:w="1602" w:type="dxa"/>
            <w:shd w:val="clear" w:color="auto" w:fill="D9E1F3"/>
          </w:tcPr>
          <w:p>
            <w:pPr>
              <w:pStyle w:val="TableParagraph"/>
              <w:spacing w:before="15"/>
              <w:ind w:left="13"/>
              <w:rPr>
                <w:sz w:val="17"/>
              </w:rPr>
            </w:pPr>
            <w:r>
              <w:rPr>
                <w:w w:val="103"/>
                <w:sz w:val="17"/>
              </w:rPr>
              <w:t>5</w:t>
            </w:r>
          </w:p>
        </w:tc>
        <w:tc>
          <w:tcPr>
            <w:tcW w:w="1458" w:type="dxa"/>
            <w:shd w:val="clear" w:color="auto" w:fill="D9E1F3"/>
          </w:tcPr>
          <w:p>
            <w:pPr>
              <w:pStyle w:val="TableParagraph"/>
              <w:spacing w:before="15"/>
              <w:ind w:left="514" w:right="549"/>
              <w:rPr>
                <w:sz w:val="17"/>
              </w:rPr>
            </w:pPr>
            <w:r>
              <w:rPr>
                <w:spacing w:val="-5"/>
                <w:w w:val="105"/>
                <w:sz w:val="17"/>
              </w:rPr>
              <w:t>27</w:t>
            </w:r>
          </w:p>
        </w:tc>
      </w:tr>
      <w:tr>
        <w:trPr>
          <w:trHeight w:val="925" w:hRule="atLeast"/>
        </w:trPr>
        <w:tc>
          <w:tcPr>
            <w:tcW w:w="1426" w:type="dxa"/>
          </w:tcPr>
          <w:p>
            <w:pPr>
              <w:pStyle w:val="TableParagraph"/>
              <w:spacing w:line="285" w:lineRule="auto" w:before="15"/>
              <w:ind w:left="118"/>
              <w:jc w:val="left"/>
              <w:rPr>
                <w:sz w:val="17"/>
              </w:rPr>
            </w:pPr>
            <w:r>
              <w:rPr>
                <w:w w:val="105"/>
                <w:sz w:val="17"/>
              </w:rPr>
              <w:t>Black</w:t>
            </w:r>
            <w:r>
              <w:rPr>
                <w:spacing w:val="-11"/>
                <w:w w:val="105"/>
                <w:sz w:val="17"/>
              </w:rPr>
              <w:t> </w:t>
            </w:r>
            <w:r>
              <w:rPr>
                <w:w w:val="105"/>
                <w:sz w:val="17"/>
              </w:rPr>
              <w:t>or</w:t>
            </w:r>
            <w:r>
              <w:rPr>
                <w:spacing w:val="-13"/>
                <w:w w:val="105"/>
                <w:sz w:val="17"/>
              </w:rPr>
              <w:t> </w:t>
            </w:r>
            <w:r>
              <w:rPr>
                <w:w w:val="105"/>
                <w:sz w:val="17"/>
              </w:rPr>
              <w:t>Black British – Any other</w:t>
            </w:r>
            <w:r>
              <w:rPr>
                <w:spacing w:val="-14"/>
                <w:w w:val="105"/>
                <w:sz w:val="17"/>
              </w:rPr>
              <w:t> </w:t>
            </w:r>
            <w:r>
              <w:rPr>
                <w:w w:val="105"/>
                <w:sz w:val="17"/>
              </w:rPr>
              <w:t>Black</w:t>
            </w:r>
          </w:p>
          <w:p>
            <w:pPr>
              <w:pStyle w:val="TableParagraph"/>
              <w:spacing w:line="186" w:lineRule="exact" w:before="6"/>
              <w:ind w:left="118"/>
              <w:jc w:val="left"/>
              <w:rPr>
                <w:sz w:val="17"/>
              </w:rPr>
            </w:pPr>
            <w:r>
              <w:rPr>
                <w:spacing w:val="-2"/>
                <w:w w:val="105"/>
                <w:sz w:val="17"/>
              </w:rPr>
              <w:t>background</w:t>
            </w:r>
          </w:p>
        </w:tc>
        <w:tc>
          <w:tcPr>
            <w:tcW w:w="1330" w:type="dxa"/>
          </w:tcPr>
          <w:p>
            <w:pPr>
              <w:pStyle w:val="TableParagraph"/>
              <w:spacing w:before="15"/>
              <w:ind w:right="13"/>
              <w:rPr>
                <w:sz w:val="17"/>
              </w:rPr>
            </w:pPr>
            <w:r>
              <w:rPr>
                <w:w w:val="103"/>
                <w:sz w:val="17"/>
              </w:rPr>
              <w:t>8</w:t>
            </w:r>
          </w:p>
        </w:tc>
        <w:tc>
          <w:tcPr>
            <w:tcW w:w="1698" w:type="dxa"/>
          </w:tcPr>
          <w:p>
            <w:pPr>
              <w:pStyle w:val="TableParagraph"/>
              <w:spacing w:before="15"/>
              <w:ind w:left="708" w:right="709"/>
              <w:rPr>
                <w:sz w:val="17"/>
              </w:rPr>
            </w:pPr>
            <w:r>
              <w:rPr>
                <w:spacing w:val="-5"/>
                <w:w w:val="105"/>
                <w:sz w:val="17"/>
              </w:rPr>
              <w:t>50</w:t>
            </w:r>
          </w:p>
        </w:tc>
        <w:tc>
          <w:tcPr>
            <w:tcW w:w="1314" w:type="dxa"/>
          </w:tcPr>
          <w:p>
            <w:pPr>
              <w:pStyle w:val="TableParagraph"/>
              <w:spacing w:before="15"/>
              <w:ind w:right="550"/>
              <w:jc w:val="right"/>
              <w:rPr>
                <w:sz w:val="17"/>
              </w:rPr>
            </w:pPr>
            <w:r>
              <w:rPr>
                <w:spacing w:val="-5"/>
                <w:w w:val="105"/>
                <w:sz w:val="17"/>
              </w:rPr>
              <w:t>50</w:t>
            </w:r>
          </w:p>
        </w:tc>
        <w:tc>
          <w:tcPr>
            <w:tcW w:w="1283" w:type="dxa"/>
          </w:tcPr>
          <w:p>
            <w:pPr>
              <w:pStyle w:val="TableParagraph"/>
              <w:spacing w:before="15"/>
              <w:ind w:left="529" w:right="504"/>
              <w:rPr>
                <w:sz w:val="17"/>
              </w:rPr>
            </w:pPr>
            <w:r>
              <w:rPr>
                <w:spacing w:val="-5"/>
                <w:w w:val="105"/>
                <w:sz w:val="17"/>
              </w:rPr>
              <w:t>50</w:t>
            </w:r>
          </w:p>
        </w:tc>
        <w:tc>
          <w:tcPr>
            <w:tcW w:w="1507" w:type="dxa"/>
          </w:tcPr>
          <w:p>
            <w:pPr>
              <w:pStyle w:val="TableParagraph"/>
              <w:spacing w:before="15"/>
              <w:ind w:left="639" w:right="618"/>
              <w:rPr>
                <w:sz w:val="17"/>
              </w:rPr>
            </w:pPr>
            <w:r>
              <w:rPr>
                <w:spacing w:val="-5"/>
                <w:w w:val="105"/>
                <w:sz w:val="17"/>
              </w:rPr>
              <w:t>50</w:t>
            </w:r>
          </w:p>
        </w:tc>
        <w:tc>
          <w:tcPr>
            <w:tcW w:w="1491" w:type="dxa"/>
          </w:tcPr>
          <w:p>
            <w:pPr>
              <w:pStyle w:val="TableParagraph"/>
              <w:spacing w:before="15"/>
              <w:ind w:left="656"/>
              <w:jc w:val="left"/>
              <w:rPr>
                <w:sz w:val="17"/>
              </w:rPr>
            </w:pPr>
            <w:r>
              <w:rPr>
                <w:spacing w:val="-5"/>
                <w:w w:val="105"/>
                <w:sz w:val="17"/>
              </w:rPr>
              <w:t>38</w:t>
            </w:r>
          </w:p>
        </w:tc>
        <w:tc>
          <w:tcPr>
            <w:tcW w:w="1395" w:type="dxa"/>
          </w:tcPr>
          <w:p>
            <w:pPr>
              <w:pStyle w:val="TableParagraph"/>
              <w:spacing w:before="15"/>
              <w:ind w:left="2"/>
              <w:rPr>
                <w:sz w:val="17"/>
              </w:rPr>
            </w:pPr>
            <w:r>
              <w:rPr>
                <w:w w:val="103"/>
                <w:sz w:val="17"/>
              </w:rPr>
              <w:t>0</w:t>
            </w:r>
          </w:p>
        </w:tc>
        <w:tc>
          <w:tcPr>
            <w:tcW w:w="1218" w:type="dxa"/>
          </w:tcPr>
          <w:p>
            <w:pPr>
              <w:pStyle w:val="TableParagraph"/>
              <w:spacing w:before="15"/>
              <w:ind w:left="557"/>
              <w:jc w:val="left"/>
              <w:rPr>
                <w:sz w:val="17"/>
              </w:rPr>
            </w:pPr>
            <w:r>
              <w:rPr>
                <w:w w:val="103"/>
                <w:sz w:val="17"/>
              </w:rPr>
              <w:t>0</w:t>
            </w:r>
          </w:p>
        </w:tc>
        <w:tc>
          <w:tcPr>
            <w:tcW w:w="1602" w:type="dxa"/>
          </w:tcPr>
          <w:p>
            <w:pPr>
              <w:pStyle w:val="TableParagraph"/>
              <w:spacing w:before="15"/>
              <w:ind w:left="682" w:right="670"/>
              <w:rPr>
                <w:sz w:val="17"/>
              </w:rPr>
            </w:pPr>
            <w:r>
              <w:rPr>
                <w:spacing w:val="-5"/>
                <w:w w:val="105"/>
                <w:sz w:val="17"/>
              </w:rPr>
              <w:t>13</w:t>
            </w:r>
          </w:p>
        </w:tc>
        <w:tc>
          <w:tcPr>
            <w:tcW w:w="1458" w:type="dxa"/>
          </w:tcPr>
          <w:p>
            <w:pPr>
              <w:pStyle w:val="TableParagraph"/>
              <w:spacing w:before="15"/>
              <w:ind w:left="514" w:right="549"/>
              <w:rPr>
                <w:sz w:val="17"/>
              </w:rPr>
            </w:pPr>
            <w:r>
              <w:rPr>
                <w:spacing w:val="-5"/>
                <w:w w:val="105"/>
                <w:sz w:val="17"/>
              </w:rPr>
              <w:t>63</w:t>
            </w:r>
          </w:p>
        </w:tc>
      </w:tr>
      <w:tr>
        <w:trPr>
          <w:trHeight w:val="235" w:hRule="atLeast"/>
        </w:trPr>
        <w:tc>
          <w:tcPr>
            <w:tcW w:w="1426" w:type="dxa"/>
            <w:shd w:val="clear" w:color="auto" w:fill="D9E1F3"/>
          </w:tcPr>
          <w:p>
            <w:pPr>
              <w:pStyle w:val="TableParagraph"/>
              <w:spacing w:before="14"/>
              <w:ind w:left="118"/>
              <w:jc w:val="left"/>
              <w:rPr>
                <w:sz w:val="17"/>
              </w:rPr>
            </w:pPr>
            <w:r>
              <w:rPr>
                <w:sz w:val="17"/>
              </w:rPr>
              <w:t>White –</w:t>
            </w:r>
            <w:r>
              <w:rPr>
                <w:spacing w:val="24"/>
                <w:sz w:val="17"/>
              </w:rPr>
              <w:t> </w:t>
            </w:r>
            <w:r>
              <w:rPr>
                <w:spacing w:val="-2"/>
                <w:sz w:val="17"/>
              </w:rPr>
              <w:t>British</w:t>
            </w:r>
          </w:p>
        </w:tc>
        <w:tc>
          <w:tcPr>
            <w:tcW w:w="1330" w:type="dxa"/>
            <w:shd w:val="clear" w:color="auto" w:fill="D9E1F3"/>
          </w:tcPr>
          <w:p>
            <w:pPr>
              <w:pStyle w:val="TableParagraph"/>
              <w:spacing w:before="14"/>
              <w:ind w:left="486" w:right="501"/>
              <w:rPr>
                <w:sz w:val="17"/>
              </w:rPr>
            </w:pPr>
            <w:r>
              <w:rPr>
                <w:spacing w:val="-5"/>
                <w:w w:val="105"/>
                <w:sz w:val="17"/>
              </w:rPr>
              <w:t>333</w:t>
            </w:r>
          </w:p>
        </w:tc>
        <w:tc>
          <w:tcPr>
            <w:tcW w:w="1698" w:type="dxa"/>
            <w:shd w:val="clear" w:color="auto" w:fill="D9E1F3"/>
          </w:tcPr>
          <w:p>
            <w:pPr>
              <w:pStyle w:val="TableParagraph"/>
              <w:spacing w:before="14"/>
              <w:ind w:left="708" w:right="709"/>
              <w:rPr>
                <w:sz w:val="17"/>
              </w:rPr>
            </w:pPr>
            <w:r>
              <w:rPr>
                <w:spacing w:val="-5"/>
                <w:w w:val="105"/>
                <w:sz w:val="17"/>
              </w:rPr>
              <w:t>92</w:t>
            </w:r>
          </w:p>
        </w:tc>
        <w:tc>
          <w:tcPr>
            <w:tcW w:w="1314" w:type="dxa"/>
            <w:shd w:val="clear" w:color="auto" w:fill="D9E1F3"/>
          </w:tcPr>
          <w:p>
            <w:pPr>
              <w:pStyle w:val="TableParagraph"/>
              <w:spacing w:before="14"/>
              <w:ind w:right="596"/>
              <w:jc w:val="right"/>
              <w:rPr>
                <w:sz w:val="17"/>
              </w:rPr>
            </w:pPr>
            <w:r>
              <w:rPr>
                <w:w w:val="103"/>
                <w:sz w:val="17"/>
              </w:rPr>
              <w:t>3</w:t>
            </w:r>
          </w:p>
        </w:tc>
        <w:tc>
          <w:tcPr>
            <w:tcW w:w="1283" w:type="dxa"/>
            <w:shd w:val="clear" w:color="auto" w:fill="D9E1F3"/>
          </w:tcPr>
          <w:p>
            <w:pPr>
              <w:pStyle w:val="TableParagraph"/>
              <w:spacing w:before="14"/>
              <w:ind w:left="27"/>
              <w:rPr>
                <w:sz w:val="17"/>
              </w:rPr>
            </w:pPr>
            <w:r>
              <w:rPr>
                <w:w w:val="103"/>
                <w:sz w:val="17"/>
              </w:rPr>
              <w:t>3</w:t>
            </w:r>
          </w:p>
        </w:tc>
        <w:tc>
          <w:tcPr>
            <w:tcW w:w="1507" w:type="dxa"/>
            <w:shd w:val="clear" w:color="auto" w:fill="D9E1F3"/>
          </w:tcPr>
          <w:p>
            <w:pPr>
              <w:pStyle w:val="TableParagraph"/>
              <w:spacing w:before="14"/>
              <w:ind w:left="639" w:right="618"/>
              <w:rPr>
                <w:sz w:val="17"/>
              </w:rPr>
            </w:pPr>
            <w:r>
              <w:rPr>
                <w:spacing w:val="-5"/>
                <w:w w:val="105"/>
                <w:sz w:val="17"/>
              </w:rPr>
              <w:t>15</w:t>
            </w:r>
          </w:p>
        </w:tc>
        <w:tc>
          <w:tcPr>
            <w:tcW w:w="1491" w:type="dxa"/>
            <w:shd w:val="clear" w:color="auto" w:fill="D9E1F3"/>
          </w:tcPr>
          <w:p>
            <w:pPr>
              <w:pStyle w:val="TableParagraph"/>
              <w:spacing w:before="14"/>
              <w:ind w:left="705"/>
              <w:jc w:val="left"/>
              <w:rPr>
                <w:sz w:val="17"/>
              </w:rPr>
            </w:pPr>
            <w:r>
              <w:rPr>
                <w:w w:val="103"/>
                <w:sz w:val="17"/>
              </w:rPr>
              <w:t>2</w:t>
            </w:r>
          </w:p>
        </w:tc>
        <w:tc>
          <w:tcPr>
            <w:tcW w:w="1395" w:type="dxa"/>
            <w:shd w:val="clear" w:color="auto" w:fill="D9E1F3"/>
          </w:tcPr>
          <w:p>
            <w:pPr>
              <w:pStyle w:val="TableParagraph"/>
              <w:spacing w:before="14"/>
              <w:ind w:left="2"/>
              <w:rPr>
                <w:sz w:val="17"/>
              </w:rPr>
            </w:pPr>
            <w:r>
              <w:rPr>
                <w:w w:val="103"/>
                <w:sz w:val="17"/>
              </w:rPr>
              <w:t>4</w:t>
            </w:r>
          </w:p>
        </w:tc>
        <w:tc>
          <w:tcPr>
            <w:tcW w:w="1218" w:type="dxa"/>
            <w:shd w:val="clear" w:color="auto" w:fill="D9E1F3"/>
          </w:tcPr>
          <w:p>
            <w:pPr>
              <w:pStyle w:val="TableParagraph"/>
              <w:spacing w:before="14"/>
              <w:ind w:left="557"/>
              <w:jc w:val="left"/>
              <w:rPr>
                <w:sz w:val="17"/>
              </w:rPr>
            </w:pPr>
            <w:r>
              <w:rPr>
                <w:w w:val="103"/>
                <w:sz w:val="17"/>
              </w:rPr>
              <w:t>0</w:t>
            </w:r>
          </w:p>
        </w:tc>
        <w:tc>
          <w:tcPr>
            <w:tcW w:w="1602" w:type="dxa"/>
            <w:shd w:val="clear" w:color="auto" w:fill="D9E1F3"/>
          </w:tcPr>
          <w:p>
            <w:pPr>
              <w:pStyle w:val="TableParagraph"/>
              <w:spacing w:before="14"/>
              <w:ind w:left="13"/>
              <w:rPr>
                <w:sz w:val="17"/>
              </w:rPr>
            </w:pPr>
            <w:r>
              <w:rPr>
                <w:w w:val="103"/>
                <w:sz w:val="17"/>
              </w:rPr>
              <w:t>0</w:t>
            </w:r>
          </w:p>
        </w:tc>
        <w:tc>
          <w:tcPr>
            <w:tcW w:w="1458" w:type="dxa"/>
            <w:shd w:val="clear" w:color="auto" w:fill="D9E1F3"/>
          </w:tcPr>
          <w:p>
            <w:pPr>
              <w:pStyle w:val="TableParagraph"/>
              <w:spacing w:before="14"/>
              <w:ind w:right="32"/>
              <w:rPr>
                <w:sz w:val="17"/>
              </w:rPr>
            </w:pPr>
            <w:r>
              <w:rPr>
                <w:w w:val="103"/>
                <w:sz w:val="17"/>
              </w:rPr>
              <w:t>3</w:t>
            </w:r>
          </w:p>
        </w:tc>
      </w:tr>
      <w:tr>
        <w:trPr>
          <w:trHeight w:val="220" w:hRule="atLeast"/>
        </w:trPr>
        <w:tc>
          <w:tcPr>
            <w:tcW w:w="1426" w:type="dxa"/>
          </w:tcPr>
          <w:p>
            <w:pPr>
              <w:pStyle w:val="TableParagraph"/>
              <w:spacing w:line="194" w:lineRule="exact"/>
              <w:ind w:left="118"/>
              <w:jc w:val="left"/>
              <w:rPr>
                <w:sz w:val="17"/>
              </w:rPr>
            </w:pPr>
            <w:r>
              <w:rPr>
                <w:sz w:val="17"/>
              </w:rPr>
              <w:t>White –</w:t>
            </w:r>
            <w:r>
              <w:rPr>
                <w:spacing w:val="24"/>
                <w:sz w:val="17"/>
              </w:rPr>
              <w:t> </w:t>
            </w:r>
            <w:r>
              <w:rPr>
                <w:spacing w:val="-2"/>
                <w:sz w:val="17"/>
              </w:rPr>
              <w:t>Irish</w:t>
            </w:r>
          </w:p>
        </w:tc>
        <w:tc>
          <w:tcPr>
            <w:tcW w:w="1330" w:type="dxa"/>
          </w:tcPr>
          <w:p>
            <w:pPr>
              <w:pStyle w:val="TableParagraph"/>
              <w:spacing w:line="194" w:lineRule="exact"/>
              <w:ind w:left="485" w:right="501"/>
              <w:rPr>
                <w:sz w:val="17"/>
              </w:rPr>
            </w:pPr>
            <w:r>
              <w:rPr>
                <w:spacing w:val="-5"/>
                <w:w w:val="105"/>
                <w:sz w:val="17"/>
              </w:rPr>
              <w:t>20</w:t>
            </w:r>
          </w:p>
        </w:tc>
        <w:tc>
          <w:tcPr>
            <w:tcW w:w="1698" w:type="dxa"/>
          </w:tcPr>
          <w:p>
            <w:pPr>
              <w:pStyle w:val="TableParagraph"/>
              <w:spacing w:line="194" w:lineRule="exact"/>
              <w:ind w:left="708" w:right="709"/>
              <w:rPr>
                <w:sz w:val="17"/>
              </w:rPr>
            </w:pPr>
            <w:r>
              <w:rPr>
                <w:spacing w:val="-5"/>
                <w:w w:val="105"/>
                <w:sz w:val="17"/>
              </w:rPr>
              <w:t>95</w:t>
            </w:r>
          </w:p>
        </w:tc>
        <w:tc>
          <w:tcPr>
            <w:tcW w:w="1314" w:type="dxa"/>
          </w:tcPr>
          <w:p>
            <w:pPr>
              <w:pStyle w:val="TableParagraph"/>
              <w:spacing w:line="194" w:lineRule="exact"/>
              <w:ind w:right="550"/>
              <w:jc w:val="right"/>
              <w:rPr>
                <w:sz w:val="17"/>
              </w:rPr>
            </w:pPr>
            <w:r>
              <w:rPr>
                <w:spacing w:val="-5"/>
                <w:w w:val="105"/>
                <w:sz w:val="17"/>
              </w:rPr>
              <w:t>10</w:t>
            </w:r>
          </w:p>
        </w:tc>
        <w:tc>
          <w:tcPr>
            <w:tcW w:w="1283" w:type="dxa"/>
          </w:tcPr>
          <w:p>
            <w:pPr>
              <w:pStyle w:val="TableParagraph"/>
              <w:spacing w:line="194" w:lineRule="exact"/>
              <w:ind w:left="27"/>
              <w:rPr>
                <w:sz w:val="17"/>
              </w:rPr>
            </w:pPr>
            <w:r>
              <w:rPr>
                <w:w w:val="103"/>
                <w:sz w:val="17"/>
              </w:rPr>
              <w:t>5</w:t>
            </w:r>
          </w:p>
        </w:tc>
        <w:tc>
          <w:tcPr>
            <w:tcW w:w="1507" w:type="dxa"/>
          </w:tcPr>
          <w:p>
            <w:pPr>
              <w:pStyle w:val="TableParagraph"/>
              <w:spacing w:line="194" w:lineRule="exact"/>
              <w:ind w:left="639" w:right="618"/>
              <w:rPr>
                <w:sz w:val="17"/>
              </w:rPr>
            </w:pPr>
            <w:r>
              <w:rPr>
                <w:spacing w:val="-5"/>
                <w:w w:val="105"/>
                <w:sz w:val="17"/>
              </w:rPr>
              <w:t>30</w:t>
            </w:r>
          </w:p>
        </w:tc>
        <w:tc>
          <w:tcPr>
            <w:tcW w:w="1491" w:type="dxa"/>
          </w:tcPr>
          <w:p>
            <w:pPr>
              <w:pStyle w:val="TableParagraph"/>
              <w:spacing w:line="194" w:lineRule="exact"/>
              <w:ind w:left="705"/>
              <w:jc w:val="left"/>
              <w:rPr>
                <w:sz w:val="17"/>
              </w:rPr>
            </w:pPr>
            <w:r>
              <w:rPr>
                <w:w w:val="103"/>
                <w:sz w:val="17"/>
              </w:rPr>
              <w:t>0</w:t>
            </w:r>
          </w:p>
        </w:tc>
        <w:tc>
          <w:tcPr>
            <w:tcW w:w="1395" w:type="dxa"/>
          </w:tcPr>
          <w:p>
            <w:pPr>
              <w:pStyle w:val="TableParagraph"/>
              <w:spacing w:line="194" w:lineRule="exact"/>
              <w:ind w:left="2"/>
              <w:rPr>
                <w:sz w:val="17"/>
              </w:rPr>
            </w:pPr>
            <w:r>
              <w:rPr>
                <w:w w:val="103"/>
                <w:sz w:val="17"/>
              </w:rPr>
              <w:t>5</w:t>
            </w:r>
          </w:p>
        </w:tc>
        <w:tc>
          <w:tcPr>
            <w:tcW w:w="1218" w:type="dxa"/>
          </w:tcPr>
          <w:p>
            <w:pPr>
              <w:pStyle w:val="TableParagraph"/>
              <w:spacing w:line="194" w:lineRule="exact"/>
              <w:ind w:left="557"/>
              <w:jc w:val="left"/>
              <w:rPr>
                <w:sz w:val="17"/>
              </w:rPr>
            </w:pPr>
            <w:r>
              <w:rPr>
                <w:w w:val="103"/>
                <w:sz w:val="17"/>
              </w:rPr>
              <w:t>0</w:t>
            </w:r>
          </w:p>
        </w:tc>
        <w:tc>
          <w:tcPr>
            <w:tcW w:w="1602" w:type="dxa"/>
          </w:tcPr>
          <w:p>
            <w:pPr>
              <w:pStyle w:val="TableParagraph"/>
              <w:spacing w:line="194" w:lineRule="exact"/>
              <w:ind w:left="13"/>
              <w:rPr>
                <w:sz w:val="17"/>
              </w:rPr>
            </w:pPr>
            <w:r>
              <w:rPr>
                <w:w w:val="103"/>
                <w:sz w:val="17"/>
              </w:rPr>
              <w:t>5</w:t>
            </w:r>
          </w:p>
        </w:tc>
        <w:tc>
          <w:tcPr>
            <w:tcW w:w="1458" w:type="dxa"/>
          </w:tcPr>
          <w:p>
            <w:pPr>
              <w:pStyle w:val="TableParagraph"/>
              <w:spacing w:line="194" w:lineRule="exact"/>
              <w:ind w:right="32"/>
              <w:rPr>
                <w:sz w:val="17"/>
              </w:rPr>
            </w:pPr>
            <w:r>
              <w:rPr>
                <w:w w:val="103"/>
                <w:sz w:val="17"/>
              </w:rPr>
              <w:t>5</w:t>
            </w:r>
          </w:p>
        </w:tc>
      </w:tr>
      <w:tr>
        <w:trPr>
          <w:trHeight w:val="685" w:hRule="atLeast"/>
        </w:trPr>
        <w:tc>
          <w:tcPr>
            <w:tcW w:w="1426" w:type="dxa"/>
            <w:shd w:val="clear" w:color="auto" w:fill="D9E1F3"/>
          </w:tcPr>
          <w:p>
            <w:pPr>
              <w:pStyle w:val="TableParagraph"/>
              <w:spacing w:line="276" w:lineRule="auto" w:before="14"/>
              <w:ind w:left="118"/>
              <w:jc w:val="left"/>
              <w:rPr>
                <w:sz w:val="17"/>
              </w:rPr>
            </w:pPr>
            <w:r>
              <w:rPr>
                <w:w w:val="105"/>
                <w:sz w:val="17"/>
              </w:rPr>
              <w:t>White</w:t>
            </w:r>
            <w:r>
              <w:rPr>
                <w:spacing w:val="-20"/>
                <w:w w:val="105"/>
                <w:sz w:val="17"/>
              </w:rPr>
              <w:t> </w:t>
            </w:r>
            <w:r>
              <w:rPr>
                <w:w w:val="105"/>
                <w:sz w:val="17"/>
              </w:rPr>
              <w:t>–</w:t>
            </w:r>
            <w:r>
              <w:rPr>
                <w:spacing w:val="-11"/>
                <w:w w:val="105"/>
                <w:sz w:val="17"/>
              </w:rPr>
              <w:t> </w:t>
            </w:r>
            <w:r>
              <w:rPr>
                <w:w w:val="105"/>
                <w:sz w:val="17"/>
              </w:rPr>
              <w:t>Any </w:t>
            </w:r>
            <w:r>
              <w:rPr>
                <w:sz w:val="17"/>
              </w:rPr>
              <w:t>other</w:t>
            </w:r>
            <w:r>
              <w:rPr>
                <w:spacing w:val="21"/>
                <w:sz w:val="17"/>
              </w:rPr>
              <w:t> </w:t>
            </w:r>
            <w:r>
              <w:rPr>
                <w:spacing w:val="-2"/>
                <w:sz w:val="17"/>
              </w:rPr>
              <w:t>White</w:t>
            </w:r>
          </w:p>
          <w:p>
            <w:pPr>
              <w:pStyle w:val="TableParagraph"/>
              <w:spacing w:line="185" w:lineRule="exact" w:before="16"/>
              <w:ind w:left="118"/>
              <w:jc w:val="left"/>
              <w:rPr>
                <w:sz w:val="17"/>
              </w:rPr>
            </w:pPr>
            <w:r>
              <w:rPr>
                <w:spacing w:val="-2"/>
                <w:w w:val="105"/>
                <w:sz w:val="17"/>
              </w:rPr>
              <w:t>background</w:t>
            </w:r>
          </w:p>
        </w:tc>
        <w:tc>
          <w:tcPr>
            <w:tcW w:w="1330" w:type="dxa"/>
            <w:shd w:val="clear" w:color="auto" w:fill="D9E1F3"/>
          </w:tcPr>
          <w:p>
            <w:pPr>
              <w:pStyle w:val="TableParagraph"/>
              <w:spacing w:before="14"/>
              <w:ind w:left="485" w:right="501"/>
              <w:rPr>
                <w:sz w:val="17"/>
              </w:rPr>
            </w:pPr>
            <w:r>
              <w:rPr>
                <w:spacing w:val="-5"/>
                <w:w w:val="105"/>
                <w:sz w:val="17"/>
              </w:rPr>
              <w:t>90</w:t>
            </w:r>
          </w:p>
        </w:tc>
        <w:tc>
          <w:tcPr>
            <w:tcW w:w="1698" w:type="dxa"/>
            <w:shd w:val="clear" w:color="auto" w:fill="D9E1F3"/>
          </w:tcPr>
          <w:p>
            <w:pPr>
              <w:pStyle w:val="TableParagraph"/>
              <w:spacing w:before="14"/>
              <w:ind w:left="708" w:right="709"/>
              <w:rPr>
                <w:sz w:val="17"/>
              </w:rPr>
            </w:pPr>
            <w:r>
              <w:rPr>
                <w:spacing w:val="-5"/>
                <w:w w:val="105"/>
                <w:sz w:val="17"/>
              </w:rPr>
              <w:t>88</w:t>
            </w:r>
          </w:p>
        </w:tc>
        <w:tc>
          <w:tcPr>
            <w:tcW w:w="1314" w:type="dxa"/>
            <w:shd w:val="clear" w:color="auto" w:fill="D9E1F3"/>
          </w:tcPr>
          <w:p>
            <w:pPr>
              <w:pStyle w:val="TableParagraph"/>
              <w:spacing w:before="14"/>
              <w:ind w:right="550"/>
              <w:jc w:val="right"/>
              <w:rPr>
                <w:sz w:val="17"/>
              </w:rPr>
            </w:pPr>
            <w:r>
              <w:rPr>
                <w:spacing w:val="-5"/>
                <w:w w:val="105"/>
                <w:sz w:val="17"/>
              </w:rPr>
              <w:t>13</w:t>
            </w:r>
          </w:p>
        </w:tc>
        <w:tc>
          <w:tcPr>
            <w:tcW w:w="1283" w:type="dxa"/>
            <w:shd w:val="clear" w:color="auto" w:fill="D9E1F3"/>
          </w:tcPr>
          <w:p>
            <w:pPr>
              <w:pStyle w:val="TableParagraph"/>
              <w:spacing w:before="14"/>
              <w:ind w:left="27"/>
              <w:rPr>
                <w:sz w:val="17"/>
              </w:rPr>
            </w:pPr>
            <w:r>
              <w:rPr>
                <w:w w:val="103"/>
                <w:sz w:val="17"/>
              </w:rPr>
              <w:t>9</w:t>
            </w:r>
          </w:p>
        </w:tc>
        <w:tc>
          <w:tcPr>
            <w:tcW w:w="1507" w:type="dxa"/>
            <w:shd w:val="clear" w:color="auto" w:fill="D9E1F3"/>
          </w:tcPr>
          <w:p>
            <w:pPr>
              <w:pStyle w:val="TableParagraph"/>
              <w:spacing w:before="14"/>
              <w:ind w:left="639" w:right="618"/>
              <w:rPr>
                <w:sz w:val="17"/>
              </w:rPr>
            </w:pPr>
            <w:r>
              <w:rPr>
                <w:spacing w:val="-5"/>
                <w:w w:val="105"/>
                <w:sz w:val="17"/>
              </w:rPr>
              <w:t>17</w:t>
            </w:r>
          </w:p>
        </w:tc>
        <w:tc>
          <w:tcPr>
            <w:tcW w:w="1491" w:type="dxa"/>
            <w:shd w:val="clear" w:color="auto" w:fill="D9E1F3"/>
          </w:tcPr>
          <w:p>
            <w:pPr>
              <w:pStyle w:val="TableParagraph"/>
              <w:spacing w:before="14"/>
              <w:ind w:left="705"/>
              <w:jc w:val="left"/>
              <w:rPr>
                <w:sz w:val="17"/>
              </w:rPr>
            </w:pPr>
            <w:r>
              <w:rPr>
                <w:w w:val="103"/>
                <w:sz w:val="17"/>
              </w:rPr>
              <w:t>7</w:t>
            </w:r>
          </w:p>
        </w:tc>
        <w:tc>
          <w:tcPr>
            <w:tcW w:w="1395" w:type="dxa"/>
            <w:shd w:val="clear" w:color="auto" w:fill="D9E1F3"/>
          </w:tcPr>
          <w:p>
            <w:pPr>
              <w:pStyle w:val="TableParagraph"/>
              <w:spacing w:before="14"/>
              <w:ind w:left="2"/>
              <w:rPr>
                <w:sz w:val="17"/>
              </w:rPr>
            </w:pPr>
            <w:r>
              <w:rPr>
                <w:w w:val="103"/>
                <w:sz w:val="17"/>
              </w:rPr>
              <w:t>8</w:t>
            </w:r>
          </w:p>
        </w:tc>
        <w:tc>
          <w:tcPr>
            <w:tcW w:w="1218" w:type="dxa"/>
            <w:shd w:val="clear" w:color="auto" w:fill="D9E1F3"/>
          </w:tcPr>
          <w:p>
            <w:pPr>
              <w:pStyle w:val="TableParagraph"/>
              <w:spacing w:before="14"/>
              <w:ind w:left="557"/>
              <w:jc w:val="left"/>
              <w:rPr>
                <w:sz w:val="17"/>
              </w:rPr>
            </w:pPr>
            <w:r>
              <w:rPr>
                <w:w w:val="103"/>
                <w:sz w:val="17"/>
              </w:rPr>
              <w:t>0</w:t>
            </w:r>
          </w:p>
        </w:tc>
        <w:tc>
          <w:tcPr>
            <w:tcW w:w="1602" w:type="dxa"/>
            <w:shd w:val="clear" w:color="auto" w:fill="D9E1F3"/>
          </w:tcPr>
          <w:p>
            <w:pPr>
              <w:pStyle w:val="TableParagraph"/>
              <w:spacing w:before="14"/>
              <w:ind w:left="13"/>
              <w:rPr>
                <w:sz w:val="17"/>
              </w:rPr>
            </w:pPr>
            <w:r>
              <w:rPr>
                <w:w w:val="103"/>
                <w:sz w:val="17"/>
              </w:rPr>
              <w:t>1</w:t>
            </w:r>
          </w:p>
        </w:tc>
        <w:tc>
          <w:tcPr>
            <w:tcW w:w="1458" w:type="dxa"/>
            <w:shd w:val="clear" w:color="auto" w:fill="D9E1F3"/>
          </w:tcPr>
          <w:p>
            <w:pPr>
              <w:pStyle w:val="TableParagraph"/>
              <w:spacing w:before="14"/>
              <w:ind w:right="32"/>
              <w:rPr>
                <w:sz w:val="17"/>
              </w:rPr>
            </w:pPr>
            <w:r>
              <w:rPr>
                <w:w w:val="103"/>
                <w:sz w:val="17"/>
              </w:rPr>
              <w:t>8</w:t>
            </w:r>
          </w:p>
        </w:tc>
      </w:tr>
      <w:tr>
        <w:trPr>
          <w:trHeight w:val="236" w:hRule="atLeast"/>
        </w:trPr>
        <w:tc>
          <w:tcPr>
            <w:tcW w:w="1426" w:type="dxa"/>
          </w:tcPr>
          <w:p>
            <w:pPr>
              <w:pStyle w:val="TableParagraph"/>
              <w:spacing w:before="14"/>
              <w:ind w:left="118"/>
              <w:jc w:val="left"/>
              <w:rPr>
                <w:sz w:val="17"/>
              </w:rPr>
            </w:pPr>
            <w:r>
              <w:rPr>
                <w:w w:val="105"/>
                <w:sz w:val="17"/>
              </w:rPr>
              <w:t>Other</w:t>
            </w:r>
            <w:r>
              <w:rPr>
                <w:spacing w:val="-11"/>
                <w:w w:val="105"/>
                <w:sz w:val="17"/>
              </w:rPr>
              <w:t> </w:t>
            </w:r>
            <w:r>
              <w:rPr>
                <w:w w:val="105"/>
                <w:sz w:val="17"/>
              </w:rPr>
              <w:t>–</w:t>
            </w:r>
            <w:r>
              <w:rPr>
                <w:spacing w:val="13"/>
                <w:w w:val="105"/>
                <w:sz w:val="17"/>
              </w:rPr>
              <w:t> </w:t>
            </w:r>
            <w:r>
              <w:rPr>
                <w:spacing w:val="-4"/>
                <w:w w:val="105"/>
                <w:sz w:val="17"/>
              </w:rPr>
              <w:t>Arab</w:t>
            </w:r>
          </w:p>
        </w:tc>
        <w:tc>
          <w:tcPr>
            <w:tcW w:w="1330" w:type="dxa"/>
          </w:tcPr>
          <w:p>
            <w:pPr>
              <w:pStyle w:val="TableParagraph"/>
              <w:spacing w:before="14"/>
              <w:ind w:right="13"/>
              <w:rPr>
                <w:sz w:val="17"/>
              </w:rPr>
            </w:pPr>
            <w:r>
              <w:rPr>
                <w:w w:val="103"/>
                <w:sz w:val="17"/>
              </w:rPr>
              <w:t>8</w:t>
            </w:r>
          </w:p>
        </w:tc>
        <w:tc>
          <w:tcPr>
            <w:tcW w:w="1698" w:type="dxa"/>
          </w:tcPr>
          <w:p>
            <w:pPr>
              <w:pStyle w:val="TableParagraph"/>
              <w:spacing w:before="14"/>
              <w:ind w:left="708" w:right="709"/>
              <w:rPr>
                <w:sz w:val="17"/>
              </w:rPr>
            </w:pPr>
            <w:r>
              <w:rPr>
                <w:spacing w:val="-5"/>
                <w:w w:val="105"/>
                <w:sz w:val="17"/>
              </w:rPr>
              <w:t>88</w:t>
            </w:r>
          </w:p>
        </w:tc>
        <w:tc>
          <w:tcPr>
            <w:tcW w:w="1314" w:type="dxa"/>
          </w:tcPr>
          <w:p>
            <w:pPr>
              <w:pStyle w:val="TableParagraph"/>
              <w:spacing w:before="14"/>
              <w:ind w:right="550"/>
              <w:jc w:val="right"/>
              <w:rPr>
                <w:sz w:val="17"/>
              </w:rPr>
            </w:pPr>
            <w:r>
              <w:rPr>
                <w:spacing w:val="-5"/>
                <w:w w:val="105"/>
                <w:sz w:val="17"/>
              </w:rPr>
              <w:t>13</w:t>
            </w:r>
          </w:p>
        </w:tc>
        <w:tc>
          <w:tcPr>
            <w:tcW w:w="1283" w:type="dxa"/>
          </w:tcPr>
          <w:p>
            <w:pPr>
              <w:pStyle w:val="TableParagraph"/>
              <w:spacing w:before="14"/>
              <w:ind w:left="529" w:right="504"/>
              <w:rPr>
                <w:sz w:val="17"/>
              </w:rPr>
            </w:pPr>
            <w:r>
              <w:rPr>
                <w:spacing w:val="-5"/>
                <w:w w:val="105"/>
                <w:sz w:val="17"/>
              </w:rPr>
              <w:t>13</w:t>
            </w:r>
          </w:p>
        </w:tc>
        <w:tc>
          <w:tcPr>
            <w:tcW w:w="1507" w:type="dxa"/>
          </w:tcPr>
          <w:p>
            <w:pPr>
              <w:pStyle w:val="TableParagraph"/>
              <w:spacing w:before="14"/>
              <w:ind w:left="639" w:right="618"/>
              <w:rPr>
                <w:sz w:val="17"/>
              </w:rPr>
            </w:pPr>
            <w:r>
              <w:rPr>
                <w:spacing w:val="-5"/>
                <w:w w:val="105"/>
                <w:sz w:val="17"/>
              </w:rPr>
              <w:t>13</w:t>
            </w:r>
          </w:p>
        </w:tc>
        <w:tc>
          <w:tcPr>
            <w:tcW w:w="1491" w:type="dxa"/>
          </w:tcPr>
          <w:p>
            <w:pPr>
              <w:pStyle w:val="TableParagraph"/>
              <w:spacing w:before="14"/>
              <w:ind w:left="705"/>
              <w:jc w:val="left"/>
              <w:rPr>
                <w:sz w:val="17"/>
              </w:rPr>
            </w:pPr>
            <w:r>
              <w:rPr>
                <w:w w:val="103"/>
                <w:sz w:val="17"/>
              </w:rPr>
              <w:t>0</w:t>
            </w:r>
          </w:p>
        </w:tc>
        <w:tc>
          <w:tcPr>
            <w:tcW w:w="1395" w:type="dxa"/>
          </w:tcPr>
          <w:p>
            <w:pPr>
              <w:pStyle w:val="TableParagraph"/>
              <w:spacing w:before="14"/>
              <w:ind w:left="2"/>
              <w:rPr>
                <w:sz w:val="17"/>
              </w:rPr>
            </w:pPr>
            <w:r>
              <w:rPr>
                <w:w w:val="103"/>
                <w:sz w:val="17"/>
              </w:rPr>
              <w:t>0</w:t>
            </w:r>
          </w:p>
        </w:tc>
        <w:tc>
          <w:tcPr>
            <w:tcW w:w="1218" w:type="dxa"/>
          </w:tcPr>
          <w:p>
            <w:pPr>
              <w:pStyle w:val="TableParagraph"/>
              <w:spacing w:before="14"/>
              <w:ind w:left="557"/>
              <w:jc w:val="left"/>
              <w:rPr>
                <w:sz w:val="17"/>
              </w:rPr>
            </w:pPr>
            <w:r>
              <w:rPr>
                <w:w w:val="103"/>
                <w:sz w:val="17"/>
              </w:rPr>
              <w:t>0</w:t>
            </w:r>
          </w:p>
        </w:tc>
        <w:tc>
          <w:tcPr>
            <w:tcW w:w="1602" w:type="dxa"/>
          </w:tcPr>
          <w:p>
            <w:pPr>
              <w:pStyle w:val="TableParagraph"/>
              <w:spacing w:before="14"/>
              <w:ind w:left="13"/>
              <w:rPr>
                <w:sz w:val="17"/>
              </w:rPr>
            </w:pPr>
            <w:r>
              <w:rPr>
                <w:w w:val="103"/>
                <w:sz w:val="17"/>
              </w:rPr>
              <w:t>0</w:t>
            </w:r>
          </w:p>
        </w:tc>
        <w:tc>
          <w:tcPr>
            <w:tcW w:w="1458" w:type="dxa"/>
          </w:tcPr>
          <w:p>
            <w:pPr>
              <w:pStyle w:val="TableParagraph"/>
              <w:spacing w:before="14"/>
              <w:ind w:left="514" w:right="549"/>
              <w:rPr>
                <w:sz w:val="17"/>
              </w:rPr>
            </w:pPr>
            <w:r>
              <w:rPr>
                <w:spacing w:val="-5"/>
                <w:w w:val="105"/>
                <w:sz w:val="17"/>
              </w:rPr>
              <w:t>25</w:t>
            </w:r>
          </w:p>
        </w:tc>
      </w:tr>
      <w:tr>
        <w:trPr>
          <w:trHeight w:val="685" w:hRule="atLeast"/>
        </w:trPr>
        <w:tc>
          <w:tcPr>
            <w:tcW w:w="1426" w:type="dxa"/>
            <w:shd w:val="clear" w:color="auto" w:fill="D9E1F3"/>
          </w:tcPr>
          <w:p>
            <w:pPr>
              <w:pStyle w:val="TableParagraph"/>
              <w:spacing w:line="295" w:lineRule="auto"/>
              <w:ind w:left="118"/>
              <w:jc w:val="left"/>
              <w:rPr>
                <w:sz w:val="17"/>
              </w:rPr>
            </w:pPr>
            <w:r>
              <w:rPr>
                <w:w w:val="105"/>
                <w:sz w:val="17"/>
              </w:rPr>
              <w:t>Other</w:t>
            </w:r>
            <w:r>
              <w:rPr>
                <w:spacing w:val="-13"/>
                <w:w w:val="105"/>
                <w:sz w:val="17"/>
              </w:rPr>
              <w:t> </w:t>
            </w:r>
            <w:r>
              <w:rPr>
                <w:w w:val="105"/>
                <w:sz w:val="17"/>
              </w:rPr>
              <w:t>–</w:t>
            </w:r>
            <w:r>
              <w:rPr>
                <w:spacing w:val="-8"/>
                <w:w w:val="105"/>
                <w:sz w:val="17"/>
              </w:rPr>
              <w:t> </w:t>
            </w:r>
            <w:r>
              <w:rPr>
                <w:w w:val="105"/>
                <w:sz w:val="17"/>
              </w:rPr>
              <w:t>Any </w:t>
            </w:r>
            <w:r>
              <w:rPr>
                <w:spacing w:val="-4"/>
                <w:w w:val="105"/>
                <w:sz w:val="17"/>
              </w:rPr>
              <w:t>other</w:t>
            </w:r>
          </w:p>
          <w:p>
            <w:pPr>
              <w:pStyle w:val="TableParagraph"/>
              <w:spacing w:line="179" w:lineRule="exact"/>
              <w:ind w:left="118"/>
              <w:jc w:val="left"/>
              <w:rPr>
                <w:sz w:val="17"/>
              </w:rPr>
            </w:pPr>
            <w:r>
              <w:rPr>
                <w:spacing w:val="-2"/>
                <w:w w:val="105"/>
                <w:sz w:val="17"/>
              </w:rPr>
              <w:t>background</w:t>
            </w:r>
          </w:p>
        </w:tc>
        <w:tc>
          <w:tcPr>
            <w:tcW w:w="1330" w:type="dxa"/>
            <w:shd w:val="clear" w:color="auto" w:fill="D9E1F3"/>
          </w:tcPr>
          <w:p>
            <w:pPr>
              <w:pStyle w:val="TableParagraph"/>
              <w:spacing w:line="195" w:lineRule="exact"/>
              <w:ind w:left="485" w:right="501"/>
              <w:rPr>
                <w:sz w:val="17"/>
              </w:rPr>
            </w:pPr>
            <w:r>
              <w:rPr>
                <w:spacing w:val="-5"/>
                <w:w w:val="105"/>
                <w:sz w:val="17"/>
              </w:rPr>
              <w:t>54</w:t>
            </w:r>
          </w:p>
        </w:tc>
        <w:tc>
          <w:tcPr>
            <w:tcW w:w="1698" w:type="dxa"/>
            <w:shd w:val="clear" w:color="auto" w:fill="D9E1F3"/>
          </w:tcPr>
          <w:p>
            <w:pPr>
              <w:pStyle w:val="TableParagraph"/>
              <w:spacing w:line="195" w:lineRule="exact"/>
              <w:ind w:left="708" w:right="709"/>
              <w:rPr>
                <w:sz w:val="17"/>
              </w:rPr>
            </w:pPr>
            <w:r>
              <w:rPr>
                <w:spacing w:val="-5"/>
                <w:w w:val="105"/>
                <w:sz w:val="17"/>
              </w:rPr>
              <w:t>63</w:t>
            </w:r>
          </w:p>
        </w:tc>
        <w:tc>
          <w:tcPr>
            <w:tcW w:w="1314" w:type="dxa"/>
            <w:shd w:val="clear" w:color="auto" w:fill="D9E1F3"/>
          </w:tcPr>
          <w:p>
            <w:pPr>
              <w:pStyle w:val="TableParagraph"/>
              <w:spacing w:line="195" w:lineRule="exact"/>
              <w:ind w:right="550"/>
              <w:jc w:val="right"/>
              <w:rPr>
                <w:sz w:val="17"/>
              </w:rPr>
            </w:pPr>
            <w:r>
              <w:rPr>
                <w:spacing w:val="-5"/>
                <w:w w:val="105"/>
                <w:sz w:val="17"/>
              </w:rPr>
              <w:t>37</w:t>
            </w:r>
          </w:p>
        </w:tc>
        <w:tc>
          <w:tcPr>
            <w:tcW w:w="1283" w:type="dxa"/>
            <w:shd w:val="clear" w:color="auto" w:fill="D9E1F3"/>
          </w:tcPr>
          <w:p>
            <w:pPr>
              <w:pStyle w:val="TableParagraph"/>
              <w:spacing w:line="195" w:lineRule="exact"/>
              <w:ind w:left="529" w:right="504"/>
              <w:rPr>
                <w:sz w:val="17"/>
              </w:rPr>
            </w:pPr>
            <w:r>
              <w:rPr>
                <w:spacing w:val="-5"/>
                <w:w w:val="105"/>
                <w:sz w:val="17"/>
              </w:rPr>
              <w:t>32</w:t>
            </w:r>
          </w:p>
        </w:tc>
        <w:tc>
          <w:tcPr>
            <w:tcW w:w="1507" w:type="dxa"/>
            <w:shd w:val="clear" w:color="auto" w:fill="D9E1F3"/>
          </w:tcPr>
          <w:p>
            <w:pPr>
              <w:pStyle w:val="TableParagraph"/>
              <w:spacing w:line="195" w:lineRule="exact"/>
              <w:ind w:left="639" w:right="618"/>
              <w:rPr>
                <w:sz w:val="17"/>
              </w:rPr>
            </w:pPr>
            <w:r>
              <w:rPr>
                <w:spacing w:val="-5"/>
                <w:w w:val="105"/>
                <w:sz w:val="17"/>
              </w:rPr>
              <w:t>32</w:t>
            </w:r>
          </w:p>
        </w:tc>
        <w:tc>
          <w:tcPr>
            <w:tcW w:w="1491" w:type="dxa"/>
            <w:shd w:val="clear" w:color="auto" w:fill="D9E1F3"/>
          </w:tcPr>
          <w:p>
            <w:pPr>
              <w:pStyle w:val="TableParagraph"/>
              <w:spacing w:line="195" w:lineRule="exact"/>
              <w:ind w:left="656"/>
              <w:jc w:val="left"/>
              <w:rPr>
                <w:sz w:val="17"/>
              </w:rPr>
            </w:pPr>
            <w:r>
              <w:rPr>
                <w:spacing w:val="-5"/>
                <w:w w:val="105"/>
                <w:sz w:val="17"/>
              </w:rPr>
              <w:t>19</w:t>
            </w:r>
          </w:p>
        </w:tc>
        <w:tc>
          <w:tcPr>
            <w:tcW w:w="1395" w:type="dxa"/>
            <w:shd w:val="clear" w:color="auto" w:fill="D9E1F3"/>
          </w:tcPr>
          <w:p>
            <w:pPr>
              <w:pStyle w:val="TableParagraph"/>
              <w:spacing w:line="195" w:lineRule="exact"/>
              <w:ind w:left="572" w:right="573"/>
              <w:rPr>
                <w:sz w:val="17"/>
              </w:rPr>
            </w:pPr>
            <w:r>
              <w:rPr>
                <w:spacing w:val="-5"/>
                <w:w w:val="105"/>
                <w:sz w:val="17"/>
              </w:rPr>
              <w:t>24</w:t>
            </w:r>
          </w:p>
        </w:tc>
        <w:tc>
          <w:tcPr>
            <w:tcW w:w="1218" w:type="dxa"/>
            <w:shd w:val="clear" w:color="auto" w:fill="D9E1F3"/>
          </w:tcPr>
          <w:p>
            <w:pPr>
              <w:pStyle w:val="TableParagraph"/>
              <w:spacing w:line="195" w:lineRule="exact"/>
              <w:ind w:left="557"/>
              <w:jc w:val="left"/>
              <w:rPr>
                <w:sz w:val="17"/>
              </w:rPr>
            </w:pPr>
            <w:r>
              <w:rPr>
                <w:w w:val="103"/>
                <w:sz w:val="17"/>
              </w:rPr>
              <w:t>7</w:t>
            </w:r>
          </w:p>
        </w:tc>
        <w:tc>
          <w:tcPr>
            <w:tcW w:w="1602" w:type="dxa"/>
            <w:shd w:val="clear" w:color="auto" w:fill="D9E1F3"/>
          </w:tcPr>
          <w:p>
            <w:pPr>
              <w:pStyle w:val="TableParagraph"/>
              <w:spacing w:line="195" w:lineRule="exact"/>
              <w:ind w:left="13"/>
              <w:rPr>
                <w:sz w:val="17"/>
              </w:rPr>
            </w:pPr>
            <w:r>
              <w:rPr>
                <w:w w:val="103"/>
                <w:sz w:val="17"/>
              </w:rPr>
              <w:t>6</w:t>
            </w:r>
          </w:p>
        </w:tc>
        <w:tc>
          <w:tcPr>
            <w:tcW w:w="1458" w:type="dxa"/>
            <w:shd w:val="clear" w:color="auto" w:fill="D9E1F3"/>
          </w:tcPr>
          <w:p>
            <w:pPr>
              <w:pStyle w:val="TableParagraph"/>
              <w:spacing w:line="195" w:lineRule="exact"/>
              <w:ind w:left="514" w:right="549"/>
              <w:rPr>
                <w:sz w:val="17"/>
              </w:rPr>
            </w:pPr>
            <w:r>
              <w:rPr>
                <w:spacing w:val="-5"/>
                <w:w w:val="105"/>
                <w:sz w:val="17"/>
              </w:rPr>
              <w:t>20</w:t>
            </w:r>
          </w:p>
        </w:tc>
      </w:tr>
    </w:tbl>
    <w:p>
      <w:pPr>
        <w:spacing w:after="0" w:line="195" w:lineRule="exact"/>
        <w:rPr>
          <w:sz w:val="17"/>
        </w:rPr>
        <w:sectPr>
          <w:pgSz w:w="16840" w:h="11910" w:orient="landscape"/>
          <w:pgMar w:header="0" w:footer="466" w:top="700" w:bottom="660" w:left="600" w:right="280"/>
        </w:sectPr>
      </w:pPr>
    </w:p>
    <w:p>
      <w:pPr>
        <w:pStyle w:val="BodyText"/>
        <w:spacing w:before="76"/>
        <w:ind w:left="120"/>
      </w:pPr>
      <w:r>
        <w:rPr/>
        <w:t>Of</w:t>
      </w:r>
      <w:r>
        <w:rPr>
          <w:spacing w:val="-19"/>
        </w:rPr>
        <w:t> </w:t>
      </w:r>
      <w:r>
        <w:rPr/>
        <w:t>those</w:t>
      </w:r>
      <w:r>
        <w:rPr>
          <w:spacing w:val="-5"/>
        </w:rPr>
        <w:t> </w:t>
      </w:r>
      <w:r>
        <w:rPr/>
        <w:t>who</w:t>
      </w:r>
      <w:r>
        <w:rPr>
          <w:spacing w:val="-10"/>
        </w:rPr>
        <w:t> </w:t>
      </w:r>
      <w:r>
        <w:rPr/>
        <w:t>experienced</w:t>
      </w:r>
      <w:r>
        <w:rPr>
          <w:spacing w:val="-11"/>
        </w:rPr>
        <w:t> </w:t>
      </w:r>
      <w:r>
        <w:rPr/>
        <w:t>harassment</w:t>
      </w:r>
      <w:r>
        <w:rPr>
          <w:spacing w:val="15"/>
        </w:rPr>
        <w:t> </w:t>
      </w:r>
      <w:r>
        <w:rPr/>
        <w:t>or</w:t>
      </w:r>
      <w:r>
        <w:rPr>
          <w:spacing w:val="-17"/>
        </w:rPr>
        <w:t> </w:t>
      </w:r>
      <w:r>
        <w:rPr/>
        <w:t>discrimination</w:t>
      </w:r>
      <w:r>
        <w:rPr>
          <w:spacing w:val="13"/>
        </w:rPr>
        <w:t> </w:t>
      </w:r>
      <w:r>
        <w:rPr/>
        <w:t>based</w:t>
      </w:r>
      <w:r>
        <w:rPr>
          <w:spacing w:val="1"/>
        </w:rPr>
        <w:t> </w:t>
      </w:r>
      <w:r>
        <w:rPr/>
        <w:t>on</w:t>
      </w:r>
      <w:r>
        <w:rPr>
          <w:spacing w:val="-10"/>
        </w:rPr>
        <w:t> </w:t>
      </w:r>
      <w:r>
        <w:rPr>
          <w:spacing w:val="-2"/>
        </w:rPr>
        <w:t>ethnicity:</w:t>
      </w:r>
    </w:p>
    <w:p>
      <w:pPr>
        <w:pStyle w:val="BodyText"/>
        <w:spacing w:before="8"/>
        <w:rPr>
          <w:sz w:val="29"/>
        </w:rPr>
      </w:pPr>
    </w:p>
    <w:tbl>
      <w:tblPr>
        <w:tblW w:w="0" w:type="auto"/>
        <w:jc w:val="left"/>
        <w:tblInd w:w="124" w:type="dxa"/>
        <w:tblBorders>
          <w:top w:val="single" w:sz="8" w:space="0" w:color="8EAADB"/>
          <w:left w:val="single" w:sz="8" w:space="0" w:color="8EAADB"/>
          <w:bottom w:val="single" w:sz="8" w:space="0" w:color="8EAADB"/>
          <w:right w:val="single" w:sz="8" w:space="0" w:color="8EAADB"/>
          <w:insideH w:val="single" w:sz="8" w:space="0" w:color="8EAADB"/>
          <w:insideV w:val="single" w:sz="8" w:space="0" w:color="8EAADB"/>
        </w:tblBorders>
        <w:tblLayout w:type="fixed"/>
        <w:tblCellMar>
          <w:top w:w="0" w:type="dxa"/>
          <w:left w:w="0" w:type="dxa"/>
          <w:bottom w:w="0" w:type="dxa"/>
          <w:right w:w="0" w:type="dxa"/>
        </w:tblCellMar>
        <w:tblLook w:val="01E0"/>
      </w:tblPr>
      <w:tblGrid>
        <w:gridCol w:w="2034"/>
        <w:gridCol w:w="849"/>
        <w:gridCol w:w="1585"/>
        <w:gridCol w:w="1633"/>
        <w:gridCol w:w="1264"/>
        <w:gridCol w:w="1985"/>
        <w:gridCol w:w="2129"/>
        <w:gridCol w:w="2369"/>
        <w:gridCol w:w="1856"/>
      </w:tblGrid>
      <w:tr>
        <w:trPr>
          <w:trHeight w:val="720" w:hRule="atLeast"/>
        </w:trPr>
        <w:tc>
          <w:tcPr>
            <w:tcW w:w="2034" w:type="dxa"/>
            <w:tcBorders>
              <w:top w:val="nil"/>
              <w:left w:val="nil"/>
              <w:bottom w:val="nil"/>
              <w:right w:val="nil"/>
            </w:tcBorders>
            <w:shd w:val="clear" w:color="auto" w:fill="4471C4"/>
          </w:tcPr>
          <w:p>
            <w:pPr>
              <w:pStyle w:val="TableParagraph"/>
              <w:spacing w:before="32"/>
              <w:ind w:left="673"/>
              <w:jc w:val="left"/>
              <w:rPr>
                <w:sz w:val="17"/>
              </w:rPr>
            </w:pPr>
            <w:r>
              <w:rPr>
                <w:color w:val="FFFFFF"/>
                <w:spacing w:val="-2"/>
                <w:w w:val="105"/>
                <w:sz w:val="17"/>
              </w:rPr>
              <w:t>Ethnicity</w:t>
            </w:r>
          </w:p>
        </w:tc>
        <w:tc>
          <w:tcPr>
            <w:tcW w:w="849" w:type="dxa"/>
            <w:tcBorders>
              <w:top w:val="nil"/>
              <w:left w:val="nil"/>
              <w:bottom w:val="nil"/>
              <w:right w:val="nil"/>
            </w:tcBorders>
            <w:shd w:val="clear" w:color="auto" w:fill="4471C4"/>
          </w:tcPr>
          <w:p>
            <w:pPr>
              <w:pStyle w:val="TableParagraph"/>
              <w:spacing w:before="32"/>
              <w:ind w:left="90" w:right="65"/>
              <w:rPr>
                <w:sz w:val="17"/>
              </w:rPr>
            </w:pPr>
            <w:r>
              <w:rPr>
                <w:color w:val="FFFFFF"/>
                <w:spacing w:val="-2"/>
                <w:w w:val="105"/>
                <w:sz w:val="17"/>
              </w:rPr>
              <w:t>Number</w:t>
            </w:r>
          </w:p>
        </w:tc>
        <w:tc>
          <w:tcPr>
            <w:tcW w:w="1585" w:type="dxa"/>
            <w:tcBorders>
              <w:top w:val="nil"/>
              <w:left w:val="nil"/>
              <w:bottom w:val="nil"/>
              <w:right w:val="nil"/>
            </w:tcBorders>
            <w:shd w:val="clear" w:color="auto" w:fill="4471C4"/>
          </w:tcPr>
          <w:p>
            <w:pPr>
              <w:pStyle w:val="TableParagraph"/>
              <w:spacing w:line="276" w:lineRule="auto" w:before="32"/>
              <w:ind w:left="175" w:right="143"/>
              <w:rPr>
                <w:sz w:val="17"/>
              </w:rPr>
            </w:pPr>
            <w:r>
              <w:rPr>
                <w:color w:val="FFFFFF"/>
                <w:w w:val="105"/>
                <w:sz w:val="17"/>
              </w:rPr>
              <w:t>% Reported it and</w:t>
            </w:r>
            <w:r>
              <w:rPr>
                <w:color w:val="FFFFFF"/>
                <w:spacing w:val="-8"/>
                <w:w w:val="105"/>
                <w:sz w:val="17"/>
              </w:rPr>
              <w:t> </w:t>
            </w:r>
            <w:r>
              <w:rPr>
                <w:color w:val="FFFFFF"/>
                <w:w w:val="105"/>
                <w:sz w:val="17"/>
              </w:rPr>
              <w:t>it</w:t>
            </w:r>
            <w:r>
              <w:rPr>
                <w:color w:val="FFFFFF"/>
                <w:spacing w:val="-7"/>
                <w:w w:val="105"/>
                <w:sz w:val="17"/>
              </w:rPr>
              <w:t> </w:t>
            </w:r>
            <w:r>
              <w:rPr>
                <w:color w:val="FFFFFF"/>
                <w:w w:val="105"/>
                <w:sz w:val="17"/>
              </w:rPr>
              <w:t>was dealt</w:t>
            </w:r>
          </w:p>
          <w:p>
            <w:pPr>
              <w:pStyle w:val="TableParagraph"/>
              <w:spacing w:before="15"/>
              <w:ind w:left="165" w:right="143"/>
              <w:rPr>
                <w:sz w:val="17"/>
              </w:rPr>
            </w:pPr>
            <w:r>
              <w:rPr>
                <w:color w:val="FFFFFF"/>
                <w:w w:val="105"/>
                <w:sz w:val="17"/>
              </w:rPr>
              <w:t>with</w:t>
            </w:r>
            <w:r>
              <w:rPr>
                <w:color w:val="FFFFFF"/>
                <w:spacing w:val="-5"/>
                <w:w w:val="105"/>
                <w:sz w:val="17"/>
              </w:rPr>
              <w:t> </w:t>
            </w:r>
            <w:r>
              <w:rPr>
                <w:color w:val="FFFFFF"/>
                <w:spacing w:val="-4"/>
                <w:w w:val="105"/>
                <w:sz w:val="17"/>
              </w:rPr>
              <w:t>well</w:t>
            </w:r>
          </w:p>
        </w:tc>
        <w:tc>
          <w:tcPr>
            <w:tcW w:w="1633" w:type="dxa"/>
            <w:tcBorders>
              <w:top w:val="nil"/>
              <w:left w:val="nil"/>
              <w:bottom w:val="nil"/>
              <w:right w:val="nil"/>
            </w:tcBorders>
            <w:shd w:val="clear" w:color="auto" w:fill="4471C4"/>
          </w:tcPr>
          <w:p>
            <w:pPr>
              <w:pStyle w:val="TableParagraph"/>
              <w:spacing w:line="276" w:lineRule="auto" w:before="32"/>
              <w:ind w:left="128" w:right="126"/>
              <w:rPr>
                <w:sz w:val="17"/>
              </w:rPr>
            </w:pPr>
            <w:r>
              <w:rPr>
                <w:color w:val="FFFFFF"/>
                <w:w w:val="105"/>
                <w:sz w:val="17"/>
              </w:rPr>
              <w:t>%</w:t>
            </w:r>
            <w:r>
              <w:rPr>
                <w:color w:val="FFFFFF"/>
                <w:spacing w:val="-11"/>
                <w:w w:val="105"/>
                <w:sz w:val="17"/>
              </w:rPr>
              <w:t> </w:t>
            </w:r>
            <w:r>
              <w:rPr>
                <w:color w:val="FFFFFF"/>
                <w:w w:val="105"/>
                <w:sz w:val="17"/>
              </w:rPr>
              <w:t>Reported</w:t>
            </w:r>
            <w:r>
              <w:rPr>
                <w:color w:val="FFFFFF"/>
                <w:spacing w:val="-11"/>
                <w:w w:val="105"/>
                <w:sz w:val="17"/>
              </w:rPr>
              <w:t> </w:t>
            </w:r>
            <w:r>
              <w:rPr>
                <w:color w:val="FFFFFF"/>
                <w:w w:val="105"/>
                <w:sz w:val="17"/>
              </w:rPr>
              <w:t>it</w:t>
            </w:r>
            <w:r>
              <w:rPr>
                <w:color w:val="FFFFFF"/>
                <w:spacing w:val="-20"/>
                <w:w w:val="105"/>
                <w:sz w:val="17"/>
              </w:rPr>
              <w:t> </w:t>
            </w:r>
            <w:r>
              <w:rPr>
                <w:color w:val="FFFFFF"/>
                <w:w w:val="105"/>
                <w:sz w:val="17"/>
              </w:rPr>
              <w:t>but it was not dealt</w:t>
            </w:r>
          </w:p>
          <w:p>
            <w:pPr>
              <w:pStyle w:val="TableParagraph"/>
              <w:spacing w:before="15"/>
              <w:ind w:left="128" w:right="121"/>
              <w:rPr>
                <w:sz w:val="17"/>
              </w:rPr>
            </w:pPr>
            <w:r>
              <w:rPr>
                <w:color w:val="FFFFFF"/>
                <w:w w:val="105"/>
                <w:sz w:val="17"/>
              </w:rPr>
              <w:t>with</w:t>
            </w:r>
            <w:r>
              <w:rPr>
                <w:color w:val="FFFFFF"/>
                <w:spacing w:val="-5"/>
                <w:w w:val="105"/>
                <w:sz w:val="17"/>
              </w:rPr>
              <w:t> </w:t>
            </w:r>
            <w:r>
              <w:rPr>
                <w:color w:val="FFFFFF"/>
                <w:spacing w:val="-4"/>
                <w:w w:val="105"/>
                <w:sz w:val="17"/>
              </w:rPr>
              <w:t>well</w:t>
            </w:r>
          </w:p>
        </w:tc>
        <w:tc>
          <w:tcPr>
            <w:tcW w:w="1264" w:type="dxa"/>
            <w:tcBorders>
              <w:top w:val="nil"/>
              <w:left w:val="nil"/>
              <w:bottom w:val="nil"/>
              <w:right w:val="nil"/>
            </w:tcBorders>
            <w:shd w:val="clear" w:color="auto" w:fill="4471C4"/>
          </w:tcPr>
          <w:p>
            <w:pPr>
              <w:pStyle w:val="TableParagraph"/>
              <w:spacing w:line="276" w:lineRule="auto" w:before="32"/>
              <w:ind w:left="112" w:right="107" w:firstLine="17"/>
              <w:rPr>
                <w:sz w:val="17"/>
              </w:rPr>
            </w:pPr>
            <w:r>
              <w:rPr>
                <w:color w:val="FFFFFF"/>
                <w:w w:val="105"/>
                <w:sz w:val="17"/>
              </w:rPr>
              <w:t>% Someone else</w:t>
            </w:r>
            <w:r>
              <w:rPr>
                <w:color w:val="FFFFFF"/>
                <w:spacing w:val="1"/>
                <w:w w:val="105"/>
                <w:sz w:val="17"/>
              </w:rPr>
              <w:t> </w:t>
            </w:r>
            <w:r>
              <w:rPr>
                <w:color w:val="FFFFFF"/>
                <w:spacing w:val="-2"/>
                <w:w w:val="105"/>
                <w:sz w:val="17"/>
              </w:rPr>
              <w:t>reported</w:t>
            </w:r>
          </w:p>
          <w:p>
            <w:pPr>
              <w:pStyle w:val="TableParagraph"/>
              <w:spacing w:before="15"/>
              <w:ind w:left="570" w:right="542"/>
              <w:rPr>
                <w:sz w:val="17"/>
              </w:rPr>
            </w:pPr>
            <w:r>
              <w:rPr>
                <w:color w:val="FFFFFF"/>
                <w:spacing w:val="-5"/>
                <w:w w:val="105"/>
                <w:sz w:val="17"/>
              </w:rPr>
              <w:t>it</w:t>
            </w:r>
          </w:p>
        </w:tc>
        <w:tc>
          <w:tcPr>
            <w:tcW w:w="1985" w:type="dxa"/>
            <w:tcBorders>
              <w:top w:val="nil"/>
              <w:left w:val="nil"/>
              <w:bottom w:val="nil"/>
              <w:right w:val="nil"/>
            </w:tcBorders>
            <w:shd w:val="clear" w:color="auto" w:fill="4471C4"/>
          </w:tcPr>
          <w:p>
            <w:pPr>
              <w:pStyle w:val="TableParagraph"/>
              <w:spacing w:line="276" w:lineRule="auto" w:before="32"/>
              <w:ind w:left="129" w:firstLine="208"/>
              <w:jc w:val="left"/>
              <w:rPr>
                <w:sz w:val="17"/>
              </w:rPr>
            </w:pPr>
            <w:r>
              <w:rPr>
                <w:color w:val="FFFFFF"/>
                <w:w w:val="105"/>
                <w:sz w:val="17"/>
              </w:rPr>
              <w:t>% Did not report because did</w:t>
            </w:r>
            <w:r>
              <w:rPr>
                <w:color w:val="FFFFFF"/>
                <w:spacing w:val="-2"/>
                <w:w w:val="105"/>
                <w:sz w:val="17"/>
              </w:rPr>
              <w:t> </w:t>
            </w:r>
            <w:r>
              <w:rPr>
                <w:color w:val="FFFFFF"/>
                <w:w w:val="105"/>
                <w:sz w:val="17"/>
              </w:rPr>
              <w:t>not</w:t>
            </w:r>
            <w:r>
              <w:rPr>
                <w:color w:val="FFFFFF"/>
                <w:spacing w:val="-18"/>
                <w:w w:val="105"/>
                <w:sz w:val="17"/>
              </w:rPr>
              <w:t> </w:t>
            </w:r>
            <w:r>
              <w:rPr>
                <w:color w:val="FFFFFF"/>
                <w:w w:val="105"/>
                <w:sz w:val="17"/>
              </w:rPr>
              <w:t>know</w:t>
            </w:r>
          </w:p>
          <w:p>
            <w:pPr>
              <w:pStyle w:val="TableParagraph"/>
              <w:spacing w:before="15"/>
              <w:ind w:left="306"/>
              <w:jc w:val="left"/>
              <w:rPr>
                <w:sz w:val="17"/>
              </w:rPr>
            </w:pPr>
            <w:r>
              <w:rPr>
                <w:color w:val="FFFFFF"/>
                <w:w w:val="105"/>
                <w:sz w:val="17"/>
              </w:rPr>
              <w:t>who</w:t>
            </w:r>
            <w:r>
              <w:rPr>
                <w:color w:val="FFFFFF"/>
                <w:spacing w:val="4"/>
                <w:w w:val="105"/>
                <w:sz w:val="17"/>
              </w:rPr>
              <w:t> </w:t>
            </w:r>
            <w:r>
              <w:rPr>
                <w:color w:val="FFFFFF"/>
                <w:w w:val="105"/>
                <w:sz w:val="17"/>
              </w:rPr>
              <w:t>to</w:t>
            </w:r>
            <w:r>
              <w:rPr>
                <w:color w:val="FFFFFF"/>
                <w:spacing w:val="4"/>
                <w:w w:val="105"/>
                <w:sz w:val="17"/>
              </w:rPr>
              <w:t> </w:t>
            </w:r>
            <w:r>
              <w:rPr>
                <w:color w:val="FFFFFF"/>
                <w:w w:val="105"/>
                <w:sz w:val="17"/>
              </w:rPr>
              <w:t>report</w:t>
            </w:r>
            <w:r>
              <w:rPr>
                <w:color w:val="FFFFFF"/>
                <w:spacing w:val="-13"/>
                <w:w w:val="105"/>
                <w:sz w:val="17"/>
              </w:rPr>
              <w:t> </w:t>
            </w:r>
            <w:r>
              <w:rPr>
                <w:color w:val="FFFFFF"/>
                <w:w w:val="105"/>
                <w:sz w:val="17"/>
              </w:rPr>
              <w:t>it</w:t>
            </w:r>
            <w:r>
              <w:rPr>
                <w:color w:val="FFFFFF"/>
                <w:spacing w:val="5"/>
                <w:w w:val="105"/>
                <w:sz w:val="17"/>
              </w:rPr>
              <w:t> </w:t>
            </w:r>
            <w:r>
              <w:rPr>
                <w:color w:val="FFFFFF"/>
                <w:spacing w:val="-5"/>
                <w:w w:val="105"/>
                <w:sz w:val="17"/>
              </w:rPr>
              <w:t>to</w:t>
            </w:r>
          </w:p>
        </w:tc>
        <w:tc>
          <w:tcPr>
            <w:tcW w:w="2129" w:type="dxa"/>
            <w:tcBorders>
              <w:top w:val="nil"/>
              <w:left w:val="nil"/>
              <w:bottom w:val="nil"/>
              <w:right w:val="nil"/>
            </w:tcBorders>
            <w:shd w:val="clear" w:color="auto" w:fill="4471C4"/>
          </w:tcPr>
          <w:p>
            <w:pPr>
              <w:pStyle w:val="TableParagraph"/>
              <w:spacing w:line="276" w:lineRule="auto" w:before="32"/>
              <w:ind w:left="211" w:right="165" w:hanging="7"/>
              <w:rPr>
                <w:sz w:val="17"/>
              </w:rPr>
            </w:pPr>
            <w:r>
              <w:rPr>
                <w:color w:val="FFFFFF"/>
                <w:w w:val="105"/>
                <w:sz w:val="17"/>
              </w:rPr>
              <w:t>% Did not report because did not</w:t>
            </w:r>
            <w:r>
              <w:rPr>
                <w:color w:val="FFFFFF"/>
                <w:spacing w:val="-11"/>
                <w:w w:val="105"/>
                <w:sz w:val="17"/>
              </w:rPr>
              <w:t> </w:t>
            </w:r>
            <w:r>
              <w:rPr>
                <w:color w:val="FFFFFF"/>
                <w:w w:val="105"/>
                <w:sz w:val="17"/>
              </w:rPr>
              <w:t>think</w:t>
            </w:r>
          </w:p>
          <w:p>
            <w:pPr>
              <w:pStyle w:val="TableParagraph"/>
              <w:spacing w:before="15"/>
              <w:ind w:left="139" w:right="70"/>
              <w:rPr>
                <w:sz w:val="17"/>
              </w:rPr>
            </w:pPr>
            <w:r>
              <w:rPr>
                <w:color w:val="FFFFFF"/>
                <w:sz w:val="17"/>
              </w:rPr>
              <w:t>anything</w:t>
            </w:r>
            <w:r>
              <w:rPr>
                <w:color w:val="FFFFFF"/>
                <w:spacing w:val="42"/>
                <w:sz w:val="17"/>
              </w:rPr>
              <w:t> </w:t>
            </w:r>
            <w:r>
              <w:rPr>
                <w:color w:val="FFFFFF"/>
                <w:sz w:val="17"/>
              </w:rPr>
              <w:t>would</w:t>
            </w:r>
            <w:r>
              <w:rPr>
                <w:color w:val="FFFFFF"/>
                <w:spacing w:val="11"/>
                <w:sz w:val="17"/>
              </w:rPr>
              <w:t> </w:t>
            </w:r>
            <w:r>
              <w:rPr>
                <w:color w:val="FFFFFF"/>
                <w:sz w:val="17"/>
              </w:rPr>
              <w:t>be</w:t>
            </w:r>
            <w:r>
              <w:rPr>
                <w:color w:val="FFFFFF"/>
                <w:spacing w:val="11"/>
                <w:sz w:val="17"/>
              </w:rPr>
              <w:t> </w:t>
            </w:r>
            <w:r>
              <w:rPr>
                <w:color w:val="FFFFFF"/>
                <w:spacing w:val="5"/>
                <w:sz w:val="17"/>
              </w:rPr>
              <w:t>done</w:t>
            </w:r>
          </w:p>
        </w:tc>
        <w:tc>
          <w:tcPr>
            <w:tcW w:w="2369" w:type="dxa"/>
            <w:tcBorders>
              <w:top w:val="nil"/>
              <w:left w:val="nil"/>
              <w:bottom w:val="nil"/>
              <w:right w:val="nil"/>
            </w:tcBorders>
            <w:shd w:val="clear" w:color="auto" w:fill="4471C4"/>
          </w:tcPr>
          <w:p>
            <w:pPr>
              <w:pStyle w:val="TableParagraph"/>
              <w:spacing w:line="276" w:lineRule="auto" w:before="32"/>
              <w:ind w:left="468" w:hanging="273"/>
              <w:jc w:val="left"/>
              <w:rPr>
                <w:sz w:val="17"/>
              </w:rPr>
            </w:pPr>
            <w:r>
              <w:rPr>
                <w:color w:val="FFFFFF"/>
                <w:w w:val="105"/>
                <w:sz w:val="17"/>
              </w:rPr>
              <w:t>% Did not</w:t>
            </w:r>
            <w:r>
              <w:rPr>
                <w:color w:val="FFFFFF"/>
                <w:spacing w:val="-15"/>
                <w:w w:val="105"/>
                <w:sz w:val="17"/>
              </w:rPr>
              <w:t> </w:t>
            </w:r>
            <w:r>
              <w:rPr>
                <w:color w:val="FFFFFF"/>
                <w:w w:val="105"/>
                <w:sz w:val="17"/>
              </w:rPr>
              <w:t>report</w:t>
            </w:r>
            <w:r>
              <w:rPr>
                <w:color w:val="FFFFFF"/>
                <w:spacing w:val="-15"/>
                <w:w w:val="105"/>
                <w:sz w:val="17"/>
              </w:rPr>
              <w:t> </w:t>
            </w:r>
            <w:r>
              <w:rPr>
                <w:color w:val="FFFFFF"/>
                <w:w w:val="105"/>
                <w:sz w:val="17"/>
              </w:rPr>
              <w:t>because was worried about</w:t>
            </w:r>
          </w:p>
          <w:p>
            <w:pPr>
              <w:pStyle w:val="TableParagraph"/>
              <w:spacing w:before="15"/>
              <w:ind w:left="244"/>
              <w:jc w:val="left"/>
              <w:rPr>
                <w:sz w:val="17"/>
              </w:rPr>
            </w:pPr>
            <w:r>
              <w:rPr>
                <w:color w:val="FFFFFF"/>
                <w:sz w:val="17"/>
              </w:rPr>
              <w:t>negative</w:t>
            </w:r>
            <w:r>
              <w:rPr>
                <w:color w:val="FFFFFF"/>
                <w:spacing w:val="31"/>
                <w:w w:val="105"/>
                <w:sz w:val="17"/>
              </w:rPr>
              <w:t> </w:t>
            </w:r>
            <w:r>
              <w:rPr>
                <w:color w:val="FFFFFF"/>
                <w:spacing w:val="-2"/>
                <w:w w:val="105"/>
                <w:sz w:val="17"/>
              </w:rPr>
              <w:t>consequences</w:t>
            </w:r>
          </w:p>
        </w:tc>
        <w:tc>
          <w:tcPr>
            <w:tcW w:w="1856" w:type="dxa"/>
            <w:tcBorders>
              <w:top w:val="nil"/>
              <w:left w:val="nil"/>
              <w:bottom w:val="nil"/>
              <w:right w:val="nil"/>
            </w:tcBorders>
            <w:shd w:val="clear" w:color="auto" w:fill="4471C4"/>
          </w:tcPr>
          <w:p>
            <w:pPr>
              <w:pStyle w:val="TableParagraph"/>
              <w:spacing w:line="276" w:lineRule="auto" w:before="32"/>
              <w:ind w:left="133" w:right="97"/>
              <w:rPr>
                <w:sz w:val="17"/>
              </w:rPr>
            </w:pPr>
            <w:r>
              <w:rPr>
                <w:color w:val="FFFFFF"/>
                <w:w w:val="105"/>
                <w:sz w:val="17"/>
              </w:rPr>
              <w:t>%</w:t>
            </w:r>
            <w:r>
              <w:rPr>
                <w:color w:val="FFFFFF"/>
                <w:spacing w:val="-10"/>
                <w:w w:val="105"/>
                <w:sz w:val="17"/>
              </w:rPr>
              <w:t> </w:t>
            </w:r>
            <w:r>
              <w:rPr>
                <w:color w:val="FFFFFF"/>
                <w:w w:val="105"/>
                <w:sz w:val="17"/>
              </w:rPr>
              <w:t>Dealt with</w:t>
            </w:r>
            <w:r>
              <w:rPr>
                <w:color w:val="FFFFFF"/>
                <w:spacing w:val="-13"/>
                <w:w w:val="105"/>
                <w:sz w:val="17"/>
              </w:rPr>
              <w:t> </w:t>
            </w:r>
            <w:r>
              <w:rPr>
                <w:color w:val="FFFFFF"/>
                <w:w w:val="105"/>
                <w:sz w:val="17"/>
              </w:rPr>
              <w:t>directly or did not</w:t>
            </w:r>
            <w:r>
              <w:rPr>
                <w:color w:val="FFFFFF"/>
                <w:spacing w:val="-1"/>
                <w:w w:val="105"/>
                <w:sz w:val="17"/>
              </w:rPr>
              <w:t> </w:t>
            </w:r>
            <w:r>
              <w:rPr>
                <w:color w:val="FFFFFF"/>
                <w:w w:val="105"/>
                <w:sz w:val="17"/>
              </w:rPr>
              <w:t>think</w:t>
            </w:r>
          </w:p>
          <w:p>
            <w:pPr>
              <w:pStyle w:val="TableParagraph"/>
              <w:spacing w:before="15"/>
              <w:ind w:left="133" w:right="87"/>
              <w:rPr>
                <w:sz w:val="17"/>
              </w:rPr>
            </w:pPr>
            <w:r>
              <w:rPr>
                <w:color w:val="FFFFFF"/>
                <w:sz w:val="17"/>
              </w:rPr>
              <w:t>needed</w:t>
            </w:r>
            <w:r>
              <w:rPr>
                <w:color w:val="FFFFFF"/>
                <w:spacing w:val="29"/>
                <w:w w:val="105"/>
                <w:sz w:val="17"/>
              </w:rPr>
              <w:t> </w:t>
            </w:r>
            <w:r>
              <w:rPr>
                <w:color w:val="FFFFFF"/>
                <w:spacing w:val="-2"/>
                <w:w w:val="105"/>
                <w:sz w:val="17"/>
              </w:rPr>
              <w:t>reporting</w:t>
            </w:r>
          </w:p>
        </w:tc>
      </w:tr>
      <w:tr>
        <w:trPr>
          <w:trHeight w:val="462" w:hRule="atLeast"/>
        </w:trPr>
        <w:tc>
          <w:tcPr>
            <w:tcW w:w="2034" w:type="dxa"/>
            <w:tcBorders>
              <w:top w:val="nil"/>
            </w:tcBorders>
            <w:shd w:val="clear" w:color="auto" w:fill="D9E1F3"/>
          </w:tcPr>
          <w:p>
            <w:pPr>
              <w:pStyle w:val="TableParagraph"/>
              <w:spacing w:before="16"/>
              <w:ind w:left="118"/>
              <w:jc w:val="left"/>
              <w:rPr>
                <w:sz w:val="17"/>
              </w:rPr>
            </w:pPr>
            <w:r>
              <w:rPr>
                <w:w w:val="105"/>
                <w:sz w:val="17"/>
              </w:rPr>
              <w:t>Asian</w:t>
            </w:r>
            <w:r>
              <w:rPr>
                <w:spacing w:val="-3"/>
                <w:w w:val="105"/>
                <w:sz w:val="17"/>
              </w:rPr>
              <w:t> </w:t>
            </w:r>
            <w:r>
              <w:rPr>
                <w:w w:val="105"/>
                <w:sz w:val="17"/>
              </w:rPr>
              <w:t>or</w:t>
            </w:r>
            <w:r>
              <w:rPr>
                <w:spacing w:val="-12"/>
                <w:w w:val="105"/>
                <w:sz w:val="17"/>
              </w:rPr>
              <w:t> </w:t>
            </w:r>
            <w:r>
              <w:rPr>
                <w:w w:val="105"/>
                <w:sz w:val="17"/>
              </w:rPr>
              <w:t>Asian</w:t>
            </w:r>
            <w:r>
              <w:rPr>
                <w:spacing w:val="13"/>
                <w:w w:val="105"/>
                <w:sz w:val="17"/>
              </w:rPr>
              <w:t> </w:t>
            </w:r>
            <w:r>
              <w:rPr>
                <w:spacing w:val="-2"/>
                <w:w w:val="105"/>
                <w:sz w:val="17"/>
              </w:rPr>
              <w:t>British</w:t>
            </w:r>
          </w:p>
          <w:p>
            <w:pPr>
              <w:pStyle w:val="TableParagraph"/>
              <w:spacing w:line="185" w:lineRule="exact" w:before="45"/>
              <w:ind w:left="118"/>
              <w:jc w:val="left"/>
              <w:rPr>
                <w:sz w:val="17"/>
              </w:rPr>
            </w:pPr>
            <w:r>
              <w:rPr>
                <w:w w:val="105"/>
                <w:sz w:val="17"/>
              </w:rPr>
              <w:t>–</w:t>
            </w:r>
            <w:r>
              <w:rPr>
                <w:spacing w:val="-7"/>
                <w:w w:val="105"/>
                <w:sz w:val="17"/>
              </w:rPr>
              <w:t> </w:t>
            </w:r>
            <w:r>
              <w:rPr>
                <w:spacing w:val="-2"/>
                <w:w w:val="105"/>
                <w:sz w:val="17"/>
              </w:rPr>
              <w:t>Indian</w:t>
            </w:r>
          </w:p>
        </w:tc>
        <w:tc>
          <w:tcPr>
            <w:tcW w:w="849" w:type="dxa"/>
            <w:tcBorders>
              <w:top w:val="nil"/>
            </w:tcBorders>
            <w:shd w:val="clear" w:color="auto" w:fill="D9E1F3"/>
          </w:tcPr>
          <w:p>
            <w:pPr>
              <w:pStyle w:val="TableParagraph"/>
              <w:spacing w:before="16"/>
              <w:ind w:left="115" w:right="68"/>
              <w:rPr>
                <w:sz w:val="17"/>
              </w:rPr>
            </w:pPr>
            <w:r>
              <w:rPr>
                <w:spacing w:val="-5"/>
                <w:w w:val="105"/>
                <w:sz w:val="17"/>
              </w:rPr>
              <w:t>100</w:t>
            </w:r>
          </w:p>
        </w:tc>
        <w:tc>
          <w:tcPr>
            <w:tcW w:w="1585" w:type="dxa"/>
            <w:tcBorders>
              <w:top w:val="nil"/>
            </w:tcBorders>
            <w:shd w:val="clear" w:color="auto" w:fill="D9E1F3"/>
          </w:tcPr>
          <w:p>
            <w:pPr>
              <w:pStyle w:val="TableParagraph"/>
              <w:spacing w:before="16"/>
              <w:ind w:left="675" w:right="660"/>
              <w:rPr>
                <w:sz w:val="17"/>
              </w:rPr>
            </w:pPr>
            <w:r>
              <w:rPr>
                <w:spacing w:val="-5"/>
                <w:w w:val="105"/>
                <w:sz w:val="17"/>
              </w:rPr>
              <w:t>10</w:t>
            </w:r>
          </w:p>
        </w:tc>
        <w:tc>
          <w:tcPr>
            <w:tcW w:w="1633" w:type="dxa"/>
            <w:tcBorders>
              <w:top w:val="nil"/>
            </w:tcBorders>
            <w:shd w:val="clear" w:color="auto" w:fill="D9E1F3"/>
          </w:tcPr>
          <w:p>
            <w:pPr>
              <w:pStyle w:val="TableParagraph"/>
              <w:spacing w:before="16"/>
              <w:ind w:right="708"/>
              <w:jc w:val="right"/>
              <w:rPr>
                <w:sz w:val="17"/>
              </w:rPr>
            </w:pPr>
            <w:r>
              <w:rPr>
                <w:spacing w:val="-5"/>
                <w:w w:val="105"/>
                <w:sz w:val="17"/>
              </w:rPr>
              <w:t>16</w:t>
            </w:r>
          </w:p>
        </w:tc>
        <w:tc>
          <w:tcPr>
            <w:tcW w:w="1264" w:type="dxa"/>
            <w:tcBorders>
              <w:top w:val="nil"/>
            </w:tcBorders>
            <w:shd w:val="clear" w:color="auto" w:fill="D9E1F3"/>
          </w:tcPr>
          <w:p>
            <w:pPr>
              <w:pStyle w:val="TableParagraph"/>
              <w:spacing w:before="16"/>
              <w:ind w:left="21"/>
              <w:rPr>
                <w:sz w:val="17"/>
              </w:rPr>
            </w:pPr>
            <w:r>
              <w:rPr>
                <w:w w:val="103"/>
                <w:sz w:val="17"/>
              </w:rPr>
              <w:t>4</w:t>
            </w:r>
          </w:p>
        </w:tc>
        <w:tc>
          <w:tcPr>
            <w:tcW w:w="1985" w:type="dxa"/>
            <w:tcBorders>
              <w:top w:val="nil"/>
            </w:tcBorders>
            <w:shd w:val="clear" w:color="auto" w:fill="D9E1F3"/>
          </w:tcPr>
          <w:p>
            <w:pPr>
              <w:pStyle w:val="TableParagraph"/>
              <w:spacing w:before="16"/>
              <w:ind w:left="904"/>
              <w:jc w:val="left"/>
              <w:rPr>
                <w:sz w:val="17"/>
              </w:rPr>
            </w:pPr>
            <w:r>
              <w:rPr>
                <w:spacing w:val="-5"/>
                <w:w w:val="105"/>
                <w:sz w:val="17"/>
              </w:rPr>
              <w:t>20</w:t>
            </w:r>
          </w:p>
        </w:tc>
        <w:tc>
          <w:tcPr>
            <w:tcW w:w="2129" w:type="dxa"/>
            <w:tcBorders>
              <w:top w:val="nil"/>
            </w:tcBorders>
            <w:shd w:val="clear" w:color="auto" w:fill="D9E1F3"/>
          </w:tcPr>
          <w:p>
            <w:pPr>
              <w:pStyle w:val="TableParagraph"/>
              <w:spacing w:before="16"/>
              <w:ind w:left="986"/>
              <w:jc w:val="left"/>
              <w:rPr>
                <w:sz w:val="17"/>
              </w:rPr>
            </w:pPr>
            <w:r>
              <w:rPr>
                <w:spacing w:val="-5"/>
                <w:w w:val="105"/>
                <w:sz w:val="17"/>
              </w:rPr>
              <w:t>59</w:t>
            </w:r>
          </w:p>
        </w:tc>
        <w:tc>
          <w:tcPr>
            <w:tcW w:w="2369" w:type="dxa"/>
            <w:tcBorders>
              <w:top w:val="nil"/>
            </w:tcBorders>
            <w:shd w:val="clear" w:color="auto" w:fill="D9E1F3"/>
          </w:tcPr>
          <w:p>
            <w:pPr>
              <w:pStyle w:val="TableParagraph"/>
              <w:spacing w:before="16"/>
              <w:ind w:left="1099"/>
              <w:jc w:val="left"/>
              <w:rPr>
                <w:sz w:val="17"/>
              </w:rPr>
            </w:pPr>
            <w:r>
              <w:rPr>
                <w:spacing w:val="-5"/>
                <w:w w:val="105"/>
                <w:sz w:val="17"/>
              </w:rPr>
              <w:t>21</w:t>
            </w:r>
          </w:p>
        </w:tc>
        <w:tc>
          <w:tcPr>
            <w:tcW w:w="1856" w:type="dxa"/>
            <w:tcBorders>
              <w:top w:val="nil"/>
            </w:tcBorders>
            <w:shd w:val="clear" w:color="auto" w:fill="D9E1F3"/>
          </w:tcPr>
          <w:p>
            <w:pPr>
              <w:pStyle w:val="TableParagraph"/>
              <w:spacing w:before="16"/>
              <w:ind w:left="45"/>
              <w:rPr>
                <w:sz w:val="17"/>
              </w:rPr>
            </w:pPr>
            <w:r>
              <w:rPr>
                <w:w w:val="103"/>
                <w:sz w:val="17"/>
              </w:rPr>
              <w:t>6</w:t>
            </w:r>
          </w:p>
        </w:tc>
      </w:tr>
      <w:tr>
        <w:trPr>
          <w:trHeight w:val="460" w:hRule="atLeast"/>
        </w:trPr>
        <w:tc>
          <w:tcPr>
            <w:tcW w:w="2034" w:type="dxa"/>
          </w:tcPr>
          <w:p>
            <w:pPr>
              <w:pStyle w:val="TableParagraph"/>
              <w:spacing w:before="14"/>
              <w:ind w:left="118"/>
              <w:jc w:val="left"/>
              <w:rPr>
                <w:sz w:val="17"/>
              </w:rPr>
            </w:pPr>
            <w:r>
              <w:rPr>
                <w:w w:val="105"/>
                <w:sz w:val="17"/>
              </w:rPr>
              <w:t>Asian</w:t>
            </w:r>
            <w:r>
              <w:rPr>
                <w:spacing w:val="-3"/>
                <w:w w:val="105"/>
                <w:sz w:val="17"/>
              </w:rPr>
              <w:t> </w:t>
            </w:r>
            <w:r>
              <w:rPr>
                <w:w w:val="105"/>
                <w:sz w:val="17"/>
              </w:rPr>
              <w:t>or</w:t>
            </w:r>
            <w:r>
              <w:rPr>
                <w:spacing w:val="-12"/>
                <w:w w:val="105"/>
                <w:sz w:val="17"/>
              </w:rPr>
              <w:t> </w:t>
            </w:r>
            <w:r>
              <w:rPr>
                <w:w w:val="105"/>
                <w:sz w:val="17"/>
              </w:rPr>
              <w:t>Asian</w:t>
            </w:r>
            <w:r>
              <w:rPr>
                <w:spacing w:val="13"/>
                <w:w w:val="105"/>
                <w:sz w:val="17"/>
              </w:rPr>
              <w:t> </w:t>
            </w:r>
            <w:r>
              <w:rPr>
                <w:spacing w:val="-2"/>
                <w:w w:val="105"/>
                <w:sz w:val="17"/>
              </w:rPr>
              <w:t>British</w:t>
            </w:r>
          </w:p>
          <w:p>
            <w:pPr>
              <w:pStyle w:val="TableParagraph"/>
              <w:spacing w:before="29"/>
              <w:ind w:left="118"/>
              <w:jc w:val="left"/>
              <w:rPr>
                <w:sz w:val="17"/>
              </w:rPr>
            </w:pPr>
            <w:r>
              <w:rPr>
                <w:w w:val="105"/>
                <w:sz w:val="17"/>
              </w:rPr>
              <w:t>–</w:t>
            </w:r>
            <w:r>
              <w:rPr>
                <w:spacing w:val="-7"/>
                <w:w w:val="105"/>
                <w:sz w:val="17"/>
              </w:rPr>
              <w:t> </w:t>
            </w:r>
            <w:r>
              <w:rPr>
                <w:spacing w:val="-2"/>
                <w:w w:val="105"/>
                <w:sz w:val="17"/>
              </w:rPr>
              <w:t>Pakistani</w:t>
            </w:r>
          </w:p>
        </w:tc>
        <w:tc>
          <w:tcPr>
            <w:tcW w:w="849" w:type="dxa"/>
          </w:tcPr>
          <w:p>
            <w:pPr>
              <w:pStyle w:val="TableParagraph"/>
              <w:spacing w:before="14"/>
              <w:ind w:left="115" w:right="68"/>
              <w:rPr>
                <w:sz w:val="17"/>
              </w:rPr>
            </w:pPr>
            <w:r>
              <w:rPr>
                <w:spacing w:val="-5"/>
                <w:w w:val="105"/>
                <w:sz w:val="17"/>
              </w:rPr>
              <w:t>43</w:t>
            </w:r>
          </w:p>
        </w:tc>
        <w:tc>
          <w:tcPr>
            <w:tcW w:w="1585" w:type="dxa"/>
          </w:tcPr>
          <w:p>
            <w:pPr>
              <w:pStyle w:val="TableParagraph"/>
              <w:spacing w:before="14"/>
              <w:ind w:left="675" w:right="660"/>
              <w:rPr>
                <w:sz w:val="17"/>
              </w:rPr>
            </w:pPr>
            <w:r>
              <w:rPr>
                <w:spacing w:val="-5"/>
                <w:w w:val="105"/>
                <w:sz w:val="17"/>
              </w:rPr>
              <w:t>12</w:t>
            </w:r>
          </w:p>
        </w:tc>
        <w:tc>
          <w:tcPr>
            <w:tcW w:w="1633" w:type="dxa"/>
          </w:tcPr>
          <w:p>
            <w:pPr>
              <w:pStyle w:val="TableParagraph"/>
              <w:spacing w:before="14"/>
              <w:ind w:right="708"/>
              <w:jc w:val="right"/>
              <w:rPr>
                <w:sz w:val="17"/>
              </w:rPr>
            </w:pPr>
            <w:r>
              <w:rPr>
                <w:spacing w:val="-5"/>
                <w:w w:val="105"/>
                <w:sz w:val="17"/>
              </w:rPr>
              <w:t>19</w:t>
            </w:r>
          </w:p>
        </w:tc>
        <w:tc>
          <w:tcPr>
            <w:tcW w:w="1264" w:type="dxa"/>
          </w:tcPr>
          <w:p>
            <w:pPr>
              <w:pStyle w:val="TableParagraph"/>
              <w:spacing w:before="14"/>
              <w:ind w:left="21"/>
              <w:rPr>
                <w:sz w:val="17"/>
              </w:rPr>
            </w:pPr>
            <w:r>
              <w:rPr>
                <w:w w:val="103"/>
                <w:sz w:val="17"/>
              </w:rPr>
              <w:t>0</w:t>
            </w:r>
          </w:p>
        </w:tc>
        <w:tc>
          <w:tcPr>
            <w:tcW w:w="1985" w:type="dxa"/>
          </w:tcPr>
          <w:p>
            <w:pPr>
              <w:pStyle w:val="TableParagraph"/>
              <w:spacing w:before="14"/>
              <w:ind w:left="904"/>
              <w:jc w:val="left"/>
              <w:rPr>
                <w:sz w:val="17"/>
              </w:rPr>
            </w:pPr>
            <w:r>
              <w:rPr>
                <w:spacing w:val="-5"/>
                <w:w w:val="105"/>
                <w:sz w:val="17"/>
              </w:rPr>
              <w:t>14</w:t>
            </w:r>
          </w:p>
        </w:tc>
        <w:tc>
          <w:tcPr>
            <w:tcW w:w="2129" w:type="dxa"/>
          </w:tcPr>
          <w:p>
            <w:pPr>
              <w:pStyle w:val="TableParagraph"/>
              <w:spacing w:before="14"/>
              <w:ind w:left="986"/>
              <w:jc w:val="left"/>
              <w:rPr>
                <w:sz w:val="17"/>
              </w:rPr>
            </w:pPr>
            <w:r>
              <w:rPr>
                <w:spacing w:val="-5"/>
                <w:w w:val="105"/>
                <w:sz w:val="17"/>
              </w:rPr>
              <w:t>44</w:t>
            </w:r>
          </w:p>
        </w:tc>
        <w:tc>
          <w:tcPr>
            <w:tcW w:w="2369" w:type="dxa"/>
          </w:tcPr>
          <w:p>
            <w:pPr>
              <w:pStyle w:val="TableParagraph"/>
              <w:spacing w:before="14"/>
              <w:ind w:left="1099"/>
              <w:jc w:val="left"/>
              <w:rPr>
                <w:sz w:val="17"/>
              </w:rPr>
            </w:pPr>
            <w:r>
              <w:rPr>
                <w:spacing w:val="-5"/>
                <w:w w:val="105"/>
                <w:sz w:val="17"/>
              </w:rPr>
              <w:t>30</w:t>
            </w:r>
          </w:p>
        </w:tc>
        <w:tc>
          <w:tcPr>
            <w:tcW w:w="1856" w:type="dxa"/>
          </w:tcPr>
          <w:p>
            <w:pPr>
              <w:pStyle w:val="TableParagraph"/>
              <w:spacing w:before="14"/>
              <w:ind w:left="45"/>
              <w:rPr>
                <w:sz w:val="17"/>
              </w:rPr>
            </w:pPr>
            <w:r>
              <w:rPr>
                <w:w w:val="103"/>
                <w:sz w:val="17"/>
              </w:rPr>
              <w:t>5</w:t>
            </w:r>
          </w:p>
        </w:tc>
      </w:tr>
      <w:tr>
        <w:trPr>
          <w:trHeight w:val="460" w:hRule="atLeast"/>
        </w:trPr>
        <w:tc>
          <w:tcPr>
            <w:tcW w:w="2034" w:type="dxa"/>
            <w:shd w:val="clear" w:color="auto" w:fill="D9E1F3"/>
          </w:tcPr>
          <w:p>
            <w:pPr>
              <w:pStyle w:val="TableParagraph"/>
              <w:spacing w:before="15"/>
              <w:ind w:left="118"/>
              <w:jc w:val="left"/>
              <w:rPr>
                <w:sz w:val="17"/>
              </w:rPr>
            </w:pPr>
            <w:r>
              <w:rPr>
                <w:w w:val="105"/>
                <w:sz w:val="17"/>
              </w:rPr>
              <w:t>Asian</w:t>
            </w:r>
            <w:r>
              <w:rPr>
                <w:spacing w:val="-3"/>
                <w:w w:val="105"/>
                <w:sz w:val="17"/>
              </w:rPr>
              <w:t> </w:t>
            </w:r>
            <w:r>
              <w:rPr>
                <w:w w:val="105"/>
                <w:sz w:val="17"/>
              </w:rPr>
              <w:t>or</w:t>
            </w:r>
            <w:r>
              <w:rPr>
                <w:spacing w:val="-12"/>
                <w:w w:val="105"/>
                <w:sz w:val="17"/>
              </w:rPr>
              <w:t> </w:t>
            </w:r>
            <w:r>
              <w:rPr>
                <w:w w:val="105"/>
                <w:sz w:val="17"/>
              </w:rPr>
              <w:t>Asian</w:t>
            </w:r>
            <w:r>
              <w:rPr>
                <w:spacing w:val="13"/>
                <w:w w:val="105"/>
                <w:sz w:val="17"/>
              </w:rPr>
              <w:t> </w:t>
            </w:r>
            <w:r>
              <w:rPr>
                <w:spacing w:val="-2"/>
                <w:w w:val="105"/>
                <w:sz w:val="17"/>
              </w:rPr>
              <w:t>British</w:t>
            </w:r>
          </w:p>
          <w:p>
            <w:pPr>
              <w:pStyle w:val="TableParagraph"/>
              <w:spacing w:before="28"/>
              <w:ind w:left="118"/>
              <w:jc w:val="left"/>
              <w:rPr>
                <w:sz w:val="17"/>
              </w:rPr>
            </w:pPr>
            <w:r>
              <w:rPr>
                <w:w w:val="105"/>
                <w:sz w:val="17"/>
              </w:rPr>
              <w:t>–</w:t>
            </w:r>
            <w:r>
              <w:rPr>
                <w:spacing w:val="-7"/>
                <w:w w:val="105"/>
                <w:sz w:val="17"/>
              </w:rPr>
              <w:t> </w:t>
            </w:r>
            <w:r>
              <w:rPr>
                <w:spacing w:val="-2"/>
                <w:w w:val="105"/>
                <w:sz w:val="17"/>
              </w:rPr>
              <w:t>Bangladeshi</w:t>
            </w:r>
          </w:p>
        </w:tc>
        <w:tc>
          <w:tcPr>
            <w:tcW w:w="849" w:type="dxa"/>
            <w:shd w:val="clear" w:color="auto" w:fill="D9E1F3"/>
          </w:tcPr>
          <w:p>
            <w:pPr>
              <w:pStyle w:val="TableParagraph"/>
              <w:spacing w:before="15"/>
              <w:ind w:left="115" w:right="68"/>
              <w:rPr>
                <w:sz w:val="17"/>
              </w:rPr>
            </w:pPr>
            <w:r>
              <w:rPr>
                <w:spacing w:val="-5"/>
                <w:w w:val="105"/>
                <w:sz w:val="17"/>
              </w:rPr>
              <w:t>29</w:t>
            </w:r>
          </w:p>
        </w:tc>
        <w:tc>
          <w:tcPr>
            <w:tcW w:w="1585" w:type="dxa"/>
            <w:shd w:val="clear" w:color="auto" w:fill="D9E1F3"/>
          </w:tcPr>
          <w:p>
            <w:pPr>
              <w:pStyle w:val="TableParagraph"/>
              <w:spacing w:before="15"/>
              <w:ind w:left="18"/>
              <w:rPr>
                <w:sz w:val="17"/>
              </w:rPr>
            </w:pPr>
            <w:r>
              <w:rPr>
                <w:w w:val="103"/>
                <w:sz w:val="17"/>
              </w:rPr>
              <w:t>3</w:t>
            </w:r>
          </w:p>
        </w:tc>
        <w:tc>
          <w:tcPr>
            <w:tcW w:w="1633" w:type="dxa"/>
            <w:shd w:val="clear" w:color="auto" w:fill="D9E1F3"/>
          </w:tcPr>
          <w:p>
            <w:pPr>
              <w:pStyle w:val="TableParagraph"/>
              <w:spacing w:before="15"/>
              <w:ind w:right="708"/>
              <w:jc w:val="right"/>
              <w:rPr>
                <w:sz w:val="17"/>
              </w:rPr>
            </w:pPr>
            <w:r>
              <w:rPr>
                <w:spacing w:val="-5"/>
                <w:w w:val="105"/>
                <w:sz w:val="17"/>
              </w:rPr>
              <w:t>14</w:t>
            </w:r>
          </w:p>
        </w:tc>
        <w:tc>
          <w:tcPr>
            <w:tcW w:w="1264" w:type="dxa"/>
            <w:shd w:val="clear" w:color="auto" w:fill="D9E1F3"/>
          </w:tcPr>
          <w:p>
            <w:pPr>
              <w:pStyle w:val="TableParagraph"/>
              <w:spacing w:before="15"/>
              <w:ind w:left="21"/>
              <w:rPr>
                <w:sz w:val="17"/>
              </w:rPr>
            </w:pPr>
            <w:r>
              <w:rPr>
                <w:w w:val="103"/>
                <w:sz w:val="17"/>
              </w:rPr>
              <w:t>7</w:t>
            </w:r>
          </w:p>
        </w:tc>
        <w:tc>
          <w:tcPr>
            <w:tcW w:w="1985" w:type="dxa"/>
            <w:shd w:val="clear" w:color="auto" w:fill="D9E1F3"/>
          </w:tcPr>
          <w:p>
            <w:pPr>
              <w:pStyle w:val="TableParagraph"/>
              <w:spacing w:before="15"/>
              <w:ind w:left="904"/>
              <w:jc w:val="left"/>
              <w:rPr>
                <w:sz w:val="17"/>
              </w:rPr>
            </w:pPr>
            <w:r>
              <w:rPr>
                <w:spacing w:val="-5"/>
                <w:w w:val="105"/>
                <w:sz w:val="17"/>
              </w:rPr>
              <w:t>10</w:t>
            </w:r>
          </w:p>
        </w:tc>
        <w:tc>
          <w:tcPr>
            <w:tcW w:w="2129" w:type="dxa"/>
            <w:shd w:val="clear" w:color="auto" w:fill="D9E1F3"/>
          </w:tcPr>
          <w:p>
            <w:pPr>
              <w:pStyle w:val="TableParagraph"/>
              <w:spacing w:before="15"/>
              <w:ind w:left="986"/>
              <w:jc w:val="left"/>
              <w:rPr>
                <w:sz w:val="17"/>
              </w:rPr>
            </w:pPr>
            <w:r>
              <w:rPr>
                <w:spacing w:val="-5"/>
                <w:w w:val="105"/>
                <w:sz w:val="17"/>
              </w:rPr>
              <w:t>62</w:t>
            </w:r>
          </w:p>
        </w:tc>
        <w:tc>
          <w:tcPr>
            <w:tcW w:w="2369" w:type="dxa"/>
            <w:shd w:val="clear" w:color="auto" w:fill="D9E1F3"/>
          </w:tcPr>
          <w:p>
            <w:pPr>
              <w:pStyle w:val="TableParagraph"/>
              <w:spacing w:before="15"/>
              <w:ind w:left="1099"/>
              <w:jc w:val="left"/>
              <w:rPr>
                <w:sz w:val="17"/>
              </w:rPr>
            </w:pPr>
            <w:r>
              <w:rPr>
                <w:spacing w:val="-5"/>
                <w:w w:val="105"/>
                <w:sz w:val="17"/>
              </w:rPr>
              <w:t>48</w:t>
            </w:r>
          </w:p>
        </w:tc>
        <w:tc>
          <w:tcPr>
            <w:tcW w:w="1856" w:type="dxa"/>
            <w:shd w:val="clear" w:color="auto" w:fill="D9E1F3"/>
          </w:tcPr>
          <w:p>
            <w:pPr>
              <w:pStyle w:val="TableParagraph"/>
              <w:spacing w:before="15"/>
              <w:ind w:left="45"/>
              <w:rPr>
                <w:sz w:val="17"/>
              </w:rPr>
            </w:pPr>
            <w:r>
              <w:rPr>
                <w:w w:val="103"/>
                <w:sz w:val="17"/>
              </w:rPr>
              <w:t>3</w:t>
            </w:r>
          </w:p>
        </w:tc>
      </w:tr>
      <w:tr>
        <w:trPr>
          <w:trHeight w:val="460" w:hRule="atLeast"/>
        </w:trPr>
        <w:tc>
          <w:tcPr>
            <w:tcW w:w="2034" w:type="dxa"/>
          </w:tcPr>
          <w:p>
            <w:pPr>
              <w:pStyle w:val="TableParagraph"/>
              <w:spacing w:before="15"/>
              <w:ind w:left="118"/>
              <w:jc w:val="left"/>
              <w:rPr>
                <w:sz w:val="17"/>
              </w:rPr>
            </w:pPr>
            <w:r>
              <w:rPr>
                <w:w w:val="105"/>
                <w:sz w:val="17"/>
              </w:rPr>
              <w:t>Asian</w:t>
            </w:r>
            <w:r>
              <w:rPr>
                <w:spacing w:val="-3"/>
                <w:w w:val="105"/>
                <w:sz w:val="17"/>
              </w:rPr>
              <w:t> </w:t>
            </w:r>
            <w:r>
              <w:rPr>
                <w:w w:val="105"/>
                <w:sz w:val="17"/>
              </w:rPr>
              <w:t>or</w:t>
            </w:r>
            <w:r>
              <w:rPr>
                <w:spacing w:val="-12"/>
                <w:w w:val="105"/>
                <w:sz w:val="17"/>
              </w:rPr>
              <w:t> </w:t>
            </w:r>
            <w:r>
              <w:rPr>
                <w:w w:val="105"/>
                <w:sz w:val="17"/>
              </w:rPr>
              <w:t>Asian</w:t>
            </w:r>
            <w:r>
              <w:rPr>
                <w:spacing w:val="13"/>
                <w:w w:val="105"/>
                <w:sz w:val="17"/>
              </w:rPr>
              <w:t> </w:t>
            </w:r>
            <w:r>
              <w:rPr>
                <w:spacing w:val="-2"/>
                <w:w w:val="105"/>
                <w:sz w:val="17"/>
              </w:rPr>
              <w:t>British</w:t>
            </w:r>
          </w:p>
          <w:p>
            <w:pPr>
              <w:pStyle w:val="TableParagraph"/>
              <w:spacing w:before="28"/>
              <w:ind w:left="118"/>
              <w:jc w:val="left"/>
              <w:rPr>
                <w:sz w:val="17"/>
              </w:rPr>
            </w:pPr>
            <w:r>
              <w:rPr>
                <w:w w:val="105"/>
                <w:sz w:val="17"/>
              </w:rPr>
              <w:t>–</w:t>
            </w:r>
            <w:r>
              <w:rPr>
                <w:spacing w:val="-7"/>
                <w:w w:val="105"/>
                <w:sz w:val="17"/>
              </w:rPr>
              <w:t> </w:t>
            </w:r>
            <w:r>
              <w:rPr>
                <w:spacing w:val="-2"/>
                <w:w w:val="105"/>
                <w:sz w:val="17"/>
              </w:rPr>
              <w:t>Chinese</w:t>
            </w:r>
          </w:p>
        </w:tc>
        <w:tc>
          <w:tcPr>
            <w:tcW w:w="849" w:type="dxa"/>
          </w:tcPr>
          <w:p>
            <w:pPr>
              <w:pStyle w:val="TableParagraph"/>
              <w:spacing w:before="15"/>
              <w:ind w:left="50"/>
              <w:rPr>
                <w:sz w:val="17"/>
              </w:rPr>
            </w:pPr>
            <w:r>
              <w:rPr>
                <w:w w:val="103"/>
                <w:sz w:val="17"/>
              </w:rPr>
              <w:t>6</w:t>
            </w:r>
          </w:p>
        </w:tc>
        <w:tc>
          <w:tcPr>
            <w:tcW w:w="1585" w:type="dxa"/>
          </w:tcPr>
          <w:p>
            <w:pPr>
              <w:pStyle w:val="TableParagraph"/>
              <w:spacing w:before="15"/>
              <w:ind w:left="675" w:right="660"/>
              <w:rPr>
                <w:sz w:val="17"/>
              </w:rPr>
            </w:pPr>
            <w:r>
              <w:rPr>
                <w:spacing w:val="-5"/>
                <w:w w:val="105"/>
                <w:sz w:val="17"/>
              </w:rPr>
              <w:t>17</w:t>
            </w:r>
          </w:p>
        </w:tc>
        <w:tc>
          <w:tcPr>
            <w:tcW w:w="1633" w:type="dxa"/>
          </w:tcPr>
          <w:p>
            <w:pPr>
              <w:pStyle w:val="TableParagraph"/>
              <w:spacing w:before="15"/>
              <w:ind w:left="3"/>
              <w:rPr>
                <w:sz w:val="17"/>
              </w:rPr>
            </w:pPr>
            <w:r>
              <w:rPr>
                <w:w w:val="103"/>
                <w:sz w:val="17"/>
              </w:rPr>
              <w:t>0</w:t>
            </w:r>
          </w:p>
        </w:tc>
        <w:tc>
          <w:tcPr>
            <w:tcW w:w="1264" w:type="dxa"/>
          </w:tcPr>
          <w:p>
            <w:pPr>
              <w:pStyle w:val="TableParagraph"/>
              <w:spacing w:before="15"/>
              <w:ind w:left="21"/>
              <w:rPr>
                <w:sz w:val="17"/>
              </w:rPr>
            </w:pPr>
            <w:r>
              <w:rPr>
                <w:w w:val="103"/>
                <w:sz w:val="17"/>
              </w:rPr>
              <w:t>0</w:t>
            </w:r>
          </w:p>
        </w:tc>
        <w:tc>
          <w:tcPr>
            <w:tcW w:w="1985" w:type="dxa"/>
          </w:tcPr>
          <w:p>
            <w:pPr>
              <w:pStyle w:val="TableParagraph"/>
              <w:spacing w:before="15"/>
              <w:ind w:left="953"/>
              <w:jc w:val="left"/>
              <w:rPr>
                <w:sz w:val="17"/>
              </w:rPr>
            </w:pPr>
            <w:r>
              <w:rPr>
                <w:w w:val="103"/>
                <w:sz w:val="17"/>
              </w:rPr>
              <w:t>0</w:t>
            </w:r>
          </w:p>
        </w:tc>
        <w:tc>
          <w:tcPr>
            <w:tcW w:w="2129" w:type="dxa"/>
          </w:tcPr>
          <w:p>
            <w:pPr>
              <w:pStyle w:val="TableParagraph"/>
              <w:spacing w:before="15"/>
              <w:ind w:left="986"/>
              <w:jc w:val="left"/>
              <w:rPr>
                <w:sz w:val="17"/>
              </w:rPr>
            </w:pPr>
            <w:r>
              <w:rPr>
                <w:spacing w:val="-5"/>
                <w:w w:val="105"/>
                <w:sz w:val="17"/>
              </w:rPr>
              <w:t>50</w:t>
            </w:r>
          </w:p>
        </w:tc>
        <w:tc>
          <w:tcPr>
            <w:tcW w:w="2369" w:type="dxa"/>
          </w:tcPr>
          <w:p>
            <w:pPr>
              <w:pStyle w:val="TableParagraph"/>
              <w:spacing w:before="15"/>
              <w:ind w:left="1147"/>
              <w:jc w:val="left"/>
              <w:rPr>
                <w:sz w:val="17"/>
              </w:rPr>
            </w:pPr>
            <w:r>
              <w:rPr>
                <w:w w:val="103"/>
                <w:sz w:val="17"/>
              </w:rPr>
              <w:t>0</w:t>
            </w:r>
          </w:p>
        </w:tc>
        <w:tc>
          <w:tcPr>
            <w:tcW w:w="1856" w:type="dxa"/>
          </w:tcPr>
          <w:p>
            <w:pPr>
              <w:pStyle w:val="TableParagraph"/>
              <w:spacing w:before="15"/>
              <w:ind w:left="825" w:right="781"/>
              <w:rPr>
                <w:sz w:val="17"/>
              </w:rPr>
            </w:pPr>
            <w:r>
              <w:rPr>
                <w:spacing w:val="-5"/>
                <w:w w:val="105"/>
                <w:sz w:val="17"/>
              </w:rPr>
              <w:t>17</w:t>
            </w:r>
          </w:p>
        </w:tc>
      </w:tr>
      <w:tr>
        <w:trPr>
          <w:trHeight w:val="685" w:hRule="atLeast"/>
        </w:trPr>
        <w:tc>
          <w:tcPr>
            <w:tcW w:w="2034" w:type="dxa"/>
            <w:shd w:val="clear" w:color="auto" w:fill="D9E1F3"/>
          </w:tcPr>
          <w:p>
            <w:pPr>
              <w:pStyle w:val="TableParagraph"/>
              <w:spacing w:line="194" w:lineRule="exact"/>
              <w:ind w:left="118"/>
              <w:jc w:val="left"/>
              <w:rPr>
                <w:sz w:val="17"/>
              </w:rPr>
            </w:pPr>
            <w:r>
              <w:rPr>
                <w:w w:val="105"/>
                <w:sz w:val="17"/>
              </w:rPr>
              <w:t>Asian</w:t>
            </w:r>
            <w:r>
              <w:rPr>
                <w:spacing w:val="-3"/>
                <w:w w:val="105"/>
                <w:sz w:val="17"/>
              </w:rPr>
              <w:t> </w:t>
            </w:r>
            <w:r>
              <w:rPr>
                <w:w w:val="105"/>
                <w:sz w:val="17"/>
              </w:rPr>
              <w:t>or</w:t>
            </w:r>
            <w:r>
              <w:rPr>
                <w:spacing w:val="-12"/>
                <w:w w:val="105"/>
                <w:sz w:val="17"/>
              </w:rPr>
              <w:t> </w:t>
            </w:r>
            <w:r>
              <w:rPr>
                <w:w w:val="105"/>
                <w:sz w:val="17"/>
              </w:rPr>
              <w:t>Asian</w:t>
            </w:r>
            <w:r>
              <w:rPr>
                <w:spacing w:val="15"/>
                <w:w w:val="105"/>
                <w:sz w:val="17"/>
              </w:rPr>
              <w:t> </w:t>
            </w:r>
            <w:r>
              <w:rPr>
                <w:spacing w:val="-2"/>
                <w:w w:val="105"/>
                <w:sz w:val="17"/>
              </w:rPr>
              <w:t>British</w:t>
            </w:r>
          </w:p>
          <w:p>
            <w:pPr>
              <w:pStyle w:val="TableParagraph"/>
              <w:spacing w:line="240" w:lineRule="atLeast"/>
              <w:ind w:left="118"/>
              <w:jc w:val="left"/>
              <w:rPr>
                <w:sz w:val="17"/>
              </w:rPr>
            </w:pPr>
            <w:r>
              <w:rPr>
                <w:w w:val="105"/>
                <w:sz w:val="17"/>
              </w:rPr>
              <w:t>–</w:t>
            </w:r>
            <w:r>
              <w:rPr>
                <w:spacing w:val="-10"/>
                <w:w w:val="105"/>
                <w:sz w:val="17"/>
              </w:rPr>
              <w:t> </w:t>
            </w:r>
            <w:r>
              <w:rPr>
                <w:w w:val="105"/>
                <w:sz w:val="17"/>
              </w:rPr>
              <w:t>Any other</w:t>
            </w:r>
            <w:r>
              <w:rPr>
                <w:spacing w:val="-14"/>
                <w:w w:val="105"/>
                <w:sz w:val="17"/>
              </w:rPr>
              <w:t> </w:t>
            </w:r>
            <w:r>
              <w:rPr>
                <w:w w:val="105"/>
                <w:sz w:val="17"/>
              </w:rPr>
              <w:t>Asian </w:t>
            </w:r>
            <w:r>
              <w:rPr>
                <w:spacing w:val="-2"/>
                <w:w w:val="105"/>
                <w:sz w:val="17"/>
              </w:rPr>
              <w:t>background</w:t>
            </w:r>
          </w:p>
        </w:tc>
        <w:tc>
          <w:tcPr>
            <w:tcW w:w="849" w:type="dxa"/>
            <w:shd w:val="clear" w:color="auto" w:fill="D9E1F3"/>
          </w:tcPr>
          <w:p>
            <w:pPr>
              <w:pStyle w:val="TableParagraph"/>
              <w:spacing w:line="194" w:lineRule="exact"/>
              <w:ind w:left="115" w:right="68"/>
              <w:rPr>
                <w:sz w:val="17"/>
              </w:rPr>
            </w:pPr>
            <w:r>
              <w:rPr>
                <w:spacing w:val="-5"/>
                <w:w w:val="105"/>
                <w:sz w:val="17"/>
              </w:rPr>
              <w:t>24</w:t>
            </w:r>
          </w:p>
        </w:tc>
        <w:tc>
          <w:tcPr>
            <w:tcW w:w="1585" w:type="dxa"/>
            <w:shd w:val="clear" w:color="auto" w:fill="D9E1F3"/>
          </w:tcPr>
          <w:p>
            <w:pPr>
              <w:pStyle w:val="TableParagraph"/>
              <w:spacing w:line="194" w:lineRule="exact"/>
              <w:ind w:left="675" w:right="660"/>
              <w:rPr>
                <w:sz w:val="17"/>
              </w:rPr>
            </w:pPr>
            <w:r>
              <w:rPr>
                <w:spacing w:val="-5"/>
                <w:w w:val="105"/>
                <w:sz w:val="17"/>
              </w:rPr>
              <w:t>13</w:t>
            </w:r>
          </w:p>
        </w:tc>
        <w:tc>
          <w:tcPr>
            <w:tcW w:w="1633" w:type="dxa"/>
            <w:shd w:val="clear" w:color="auto" w:fill="D9E1F3"/>
          </w:tcPr>
          <w:p>
            <w:pPr>
              <w:pStyle w:val="TableParagraph"/>
              <w:spacing w:line="194" w:lineRule="exact"/>
              <w:ind w:right="708"/>
              <w:jc w:val="right"/>
              <w:rPr>
                <w:sz w:val="17"/>
              </w:rPr>
            </w:pPr>
            <w:r>
              <w:rPr>
                <w:spacing w:val="-5"/>
                <w:w w:val="105"/>
                <w:sz w:val="17"/>
              </w:rPr>
              <w:t>21</w:t>
            </w:r>
          </w:p>
        </w:tc>
        <w:tc>
          <w:tcPr>
            <w:tcW w:w="1264" w:type="dxa"/>
            <w:shd w:val="clear" w:color="auto" w:fill="D9E1F3"/>
          </w:tcPr>
          <w:p>
            <w:pPr>
              <w:pStyle w:val="TableParagraph"/>
              <w:spacing w:line="194" w:lineRule="exact"/>
              <w:ind w:left="21"/>
              <w:rPr>
                <w:sz w:val="17"/>
              </w:rPr>
            </w:pPr>
            <w:r>
              <w:rPr>
                <w:w w:val="103"/>
                <w:sz w:val="17"/>
              </w:rPr>
              <w:t>8</w:t>
            </w:r>
          </w:p>
        </w:tc>
        <w:tc>
          <w:tcPr>
            <w:tcW w:w="1985" w:type="dxa"/>
            <w:shd w:val="clear" w:color="auto" w:fill="D9E1F3"/>
          </w:tcPr>
          <w:p>
            <w:pPr>
              <w:pStyle w:val="TableParagraph"/>
              <w:spacing w:line="194" w:lineRule="exact"/>
              <w:ind w:left="953"/>
              <w:jc w:val="left"/>
              <w:rPr>
                <w:sz w:val="17"/>
              </w:rPr>
            </w:pPr>
            <w:r>
              <w:rPr>
                <w:w w:val="103"/>
                <w:sz w:val="17"/>
              </w:rPr>
              <w:t>8</w:t>
            </w:r>
          </w:p>
        </w:tc>
        <w:tc>
          <w:tcPr>
            <w:tcW w:w="2129" w:type="dxa"/>
            <w:shd w:val="clear" w:color="auto" w:fill="D9E1F3"/>
          </w:tcPr>
          <w:p>
            <w:pPr>
              <w:pStyle w:val="TableParagraph"/>
              <w:spacing w:line="194" w:lineRule="exact"/>
              <w:ind w:left="986"/>
              <w:jc w:val="left"/>
              <w:rPr>
                <w:sz w:val="17"/>
              </w:rPr>
            </w:pPr>
            <w:r>
              <w:rPr>
                <w:spacing w:val="-5"/>
                <w:w w:val="105"/>
                <w:sz w:val="17"/>
              </w:rPr>
              <w:t>38</w:t>
            </w:r>
          </w:p>
        </w:tc>
        <w:tc>
          <w:tcPr>
            <w:tcW w:w="2369" w:type="dxa"/>
            <w:shd w:val="clear" w:color="auto" w:fill="D9E1F3"/>
          </w:tcPr>
          <w:p>
            <w:pPr>
              <w:pStyle w:val="TableParagraph"/>
              <w:spacing w:line="194" w:lineRule="exact"/>
              <w:ind w:left="1099"/>
              <w:jc w:val="left"/>
              <w:rPr>
                <w:sz w:val="17"/>
              </w:rPr>
            </w:pPr>
            <w:r>
              <w:rPr>
                <w:spacing w:val="-5"/>
                <w:w w:val="105"/>
                <w:sz w:val="17"/>
              </w:rPr>
              <w:t>29</w:t>
            </w:r>
          </w:p>
        </w:tc>
        <w:tc>
          <w:tcPr>
            <w:tcW w:w="1856" w:type="dxa"/>
            <w:shd w:val="clear" w:color="auto" w:fill="D9E1F3"/>
          </w:tcPr>
          <w:p>
            <w:pPr>
              <w:pStyle w:val="TableParagraph"/>
              <w:spacing w:line="194" w:lineRule="exact"/>
              <w:ind w:left="45"/>
              <w:rPr>
                <w:sz w:val="17"/>
              </w:rPr>
            </w:pPr>
            <w:r>
              <w:rPr>
                <w:w w:val="103"/>
                <w:sz w:val="17"/>
              </w:rPr>
              <w:t>8</w:t>
            </w:r>
          </w:p>
        </w:tc>
      </w:tr>
      <w:tr>
        <w:trPr>
          <w:trHeight w:val="460" w:hRule="atLeast"/>
        </w:trPr>
        <w:tc>
          <w:tcPr>
            <w:tcW w:w="2034" w:type="dxa"/>
          </w:tcPr>
          <w:p>
            <w:pPr>
              <w:pStyle w:val="TableParagraph"/>
              <w:spacing w:before="14"/>
              <w:ind w:left="118"/>
              <w:jc w:val="left"/>
              <w:rPr>
                <w:sz w:val="17"/>
              </w:rPr>
            </w:pPr>
            <w:r>
              <w:rPr>
                <w:w w:val="105"/>
                <w:sz w:val="17"/>
              </w:rPr>
              <w:t>Black</w:t>
            </w:r>
            <w:r>
              <w:rPr>
                <w:spacing w:val="7"/>
                <w:w w:val="105"/>
                <w:sz w:val="17"/>
              </w:rPr>
              <w:t> </w:t>
            </w:r>
            <w:r>
              <w:rPr>
                <w:w w:val="105"/>
                <w:sz w:val="17"/>
              </w:rPr>
              <w:t>or</w:t>
            </w:r>
            <w:r>
              <w:rPr>
                <w:spacing w:val="-11"/>
                <w:w w:val="105"/>
                <w:sz w:val="17"/>
              </w:rPr>
              <w:t> </w:t>
            </w:r>
            <w:r>
              <w:rPr>
                <w:w w:val="105"/>
                <w:sz w:val="17"/>
              </w:rPr>
              <w:t>Black</w:t>
            </w:r>
            <w:r>
              <w:rPr>
                <w:spacing w:val="-9"/>
                <w:w w:val="105"/>
                <w:sz w:val="17"/>
              </w:rPr>
              <w:t> </w:t>
            </w:r>
            <w:r>
              <w:rPr>
                <w:spacing w:val="-2"/>
                <w:w w:val="105"/>
                <w:sz w:val="17"/>
              </w:rPr>
              <w:t>British</w:t>
            </w:r>
          </w:p>
          <w:p>
            <w:pPr>
              <w:pStyle w:val="TableParagraph"/>
              <w:spacing w:before="29"/>
              <w:ind w:left="118"/>
              <w:jc w:val="left"/>
              <w:rPr>
                <w:sz w:val="17"/>
              </w:rPr>
            </w:pPr>
            <w:r>
              <w:rPr>
                <w:w w:val="105"/>
                <w:sz w:val="17"/>
              </w:rPr>
              <w:t>–</w:t>
            </w:r>
            <w:r>
              <w:rPr>
                <w:spacing w:val="-7"/>
                <w:w w:val="105"/>
                <w:sz w:val="17"/>
              </w:rPr>
              <w:t> </w:t>
            </w:r>
            <w:r>
              <w:rPr>
                <w:spacing w:val="-2"/>
                <w:w w:val="105"/>
                <w:sz w:val="17"/>
              </w:rPr>
              <w:t>African</w:t>
            </w:r>
          </w:p>
        </w:tc>
        <w:tc>
          <w:tcPr>
            <w:tcW w:w="849" w:type="dxa"/>
          </w:tcPr>
          <w:p>
            <w:pPr>
              <w:pStyle w:val="TableParagraph"/>
              <w:spacing w:before="14"/>
              <w:ind w:left="115" w:right="68"/>
              <w:rPr>
                <w:sz w:val="17"/>
              </w:rPr>
            </w:pPr>
            <w:r>
              <w:rPr>
                <w:spacing w:val="-5"/>
                <w:w w:val="105"/>
                <w:sz w:val="17"/>
              </w:rPr>
              <w:t>50</w:t>
            </w:r>
          </w:p>
        </w:tc>
        <w:tc>
          <w:tcPr>
            <w:tcW w:w="1585" w:type="dxa"/>
          </w:tcPr>
          <w:p>
            <w:pPr>
              <w:pStyle w:val="TableParagraph"/>
              <w:spacing w:before="14"/>
              <w:ind w:left="18"/>
              <w:rPr>
                <w:sz w:val="17"/>
              </w:rPr>
            </w:pPr>
            <w:r>
              <w:rPr>
                <w:w w:val="103"/>
                <w:sz w:val="17"/>
              </w:rPr>
              <w:t>4</w:t>
            </w:r>
          </w:p>
        </w:tc>
        <w:tc>
          <w:tcPr>
            <w:tcW w:w="1633" w:type="dxa"/>
          </w:tcPr>
          <w:p>
            <w:pPr>
              <w:pStyle w:val="TableParagraph"/>
              <w:spacing w:before="14"/>
              <w:ind w:right="708"/>
              <w:jc w:val="right"/>
              <w:rPr>
                <w:sz w:val="17"/>
              </w:rPr>
            </w:pPr>
            <w:r>
              <w:rPr>
                <w:spacing w:val="-5"/>
                <w:w w:val="105"/>
                <w:sz w:val="17"/>
              </w:rPr>
              <w:t>26</w:t>
            </w:r>
          </w:p>
        </w:tc>
        <w:tc>
          <w:tcPr>
            <w:tcW w:w="1264" w:type="dxa"/>
          </w:tcPr>
          <w:p>
            <w:pPr>
              <w:pStyle w:val="TableParagraph"/>
              <w:spacing w:before="14"/>
              <w:ind w:left="21"/>
              <w:rPr>
                <w:sz w:val="17"/>
              </w:rPr>
            </w:pPr>
            <w:r>
              <w:rPr>
                <w:w w:val="103"/>
                <w:sz w:val="17"/>
              </w:rPr>
              <w:t>0</w:t>
            </w:r>
          </w:p>
        </w:tc>
        <w:tc>
          <w:tcPr>
            <w:tcW w:w="1985" w:type="dxa"/>
          </w:tcPr>
          <w:p>
            <w:pPr>
              <w:pStyle w:val="TableParagraph"/>
              <w:spacing w:before="14"/>
              <w:ind w:left="904"/>
              <w:jc w:val="left"/>
              <w:rPr>
                <w:sz w:val="17"/>
              </w:rPr>
            </w:pPr>
            <w:r>
              <w:rPr>
                <w:spacing w:val="-5"/>
                <w:w w:val="105"/>
                <w:sz w:val="17"/>
              </w:rPr>
              <w:t>14</w:t>
            </w:r>
          </w:p>
        </w:tc>
        <w:tc>
          <w:tcPr>
            <w:tcW w:w="2129" w:type="dxa"/>
          </w:tcPr>
          <w:p>
            <w:pPr>
              <w:pStyle w:val="TableParagraph"/>
              <w:spacing w:before="14"/>
              <w:ind w:left="986"/>
              <w:jc w:val="left"/>
              <w:rPr>
                <w:sz w:val="17"/>
              </w:rPr>
            </w:pPr>
            <w:r>
              <w:rPr>
                <w:spacing w:val="-5"/>
                <w:w w:val="105"/>
                <w:sz w:val="17"/>
              </w:rPr>
              <w:t>48</w:t>
            </w:r>
          </w:p>
        </w:tc>
        <w:tc>
          <w:tcPr>
            <w:tcW w:w="2369" w:type="dxa"/>
          </w:tcPr>
          <w:p>
            <w:pPr>
              <w:pStyle w:val="TableParagraph"/>
              <w:spacing w:before="14"/>
              <w:ind w:left="1099"/>
              <w:jc w:val="left"/>
              <w:rPr>
                <w:sz w:val="17"/>
              </w:rPr>
            </w:pPr>
            <w:r>
              <w:rPr>
                <w:spacing w:val="-5"/>
                <w:w w:val="105"/>
                <w:sz w:val="17"/>
              </w:rPr>
              <w:t>36</w:t>
            </w:r>
          </w:p>
        </w:tc>
        <w:tc>
          <w:tcPr>
            <w:tcW w:w="1856" w:type="dxa"/>
          </w:tcPr>
          <w:p>
            <w:pPr>
              <w:pStyle w:val="TableParagraph"/>
              <w:spacing w:before="14"/>
              <w:ind w:left="45"/>
              <w:rPr>
                <w:sz w:val="17"/>
              </w:rPr>
            </w:pPr>
            <w:r>
              <w:rPr>
                <w:w w:val="103"/>
                <w:sz w:val="17"/>
              </w:rPr>
              <w:t>4</w:t>
            </w:r>
          </w:p>
        </w:tc>
      </w:tr>
      <w:tr>
        <w:trPr>
          <w:trHeight w:val="460" w:hRule="atLeast"/>
        </w:trPr>
        <w:tc>
          <w:tcPr>
            <w:tcW w:w="2034" w:type="dxa"/>
            <w:shd w:val="clear" w:color="auto" w:fill="D9E1F3"/>
          </w:tcPr>
          <w:p>
            <w:pPr>
              <w:pStyle w:val="TableParagraph"/>
              <w:spacing w:before="14"/>
              <w:ind w:left="118"/>
              <w:jc w:val="left"/>
              <w:rPr>
                <w:sz w:val="17"/>
              </w:rPr>
            </w:pPr>
            <w:r>
              <w:rPr>
                <w:w w:val="105"/>
                <w:sz w:val="17"/>
              </w:rPr>
              <w:t>Black</w:t>
            </w:r>
            <w:r>
              <w:rPr>
                <w:spacing w:val="7"/>
                <w:w w:val="105"/>
                <w:sz w:val="17"/>
              </w:rPr>
              <w:t> </w:t>
            </w:r>
            <w:r>
              <w:rPr>
                <w:w w:val="105"/>
                <w:sz w:val="17"/>
              </w:rPr>
              <w:t>or</w:t>
            </w:r>
            <w:r>
              <w:rPr>
                <w:spacing w:val="-11"/>
                <w:w w:val="105"/>
                <w:sz w:val="17"/>
              </w:rPr>
              <w:t> </w:t>
            </w:r>
            <w:r>
              <w:rPr>
                <w:w w:val="105"/>
                <w:sz w:val="17"/>
              </w:rPr>
              <w:t>Black</w:t>
            </w:r>
            <w:r>
              <w:rPr>
                <w:spacing w:val="-9"/>
                <w:w w:val="105"/>
                <w:sz w:val="17"/>
              </w:rPr>
              <w:t> </w:t>
            </w:r>
            <w:r>
              <w:rPr>
                <w:spacing w:val="-2"/>
                <w:w w:val="105"/>
                <w:sz w:val="17"/>
              </w:rPr>
              <w:t>British</w:t>
            </w:r>
          </w:p>
          <w:p>
            <w:pPr>
              <w:pStyle w:val="TableParagraph"/>
              <w:spacing w:before="29"/>
              <w:ind w:left="118"/>
              <w:jc w:val="left"/>
              <w:rPr>
                <w:sz w:val="17"/>
              </w:rPr>
            </w:pPr>
            <w:r>
              <w:rPr>
                <w:w w:val="105"/>
                <w:sz w:val="17"/>
              </w:rPr>
              <w:t>–</w:t>
            </w:r>
            <w:r>
              <w:rPr>
                <w:spacing w:val="-7"/>
                <w:w w:val="105"/>
                <w:sz w:val="17"/>
              </w:rPr>
              <w:t> </w:t>
            </w:r>
            <w:r>
              <w:rPr>
                <w:spacing w:val="-2"/>
                <w:w w:val="105"/>
                <w:sz w:val="17"/>
              </w:rPr>
              <w:t>Caribbean</w:t>
            </w:r>
          </w:p>
        </w:tc>
        <w:tc>
          <w:tcPr>
            <w:tcW w:w="849" w:type="dxa"/>
            <w:shd w:val="clear" w:color="auto" w:fill="D9E1F3"/>
          </w:tcPr>
          <w:p>
            <w:pPr>
              <w:pStyle w:val="TableParagraph"/>
              <w:spacing w:before="14"/>
              <w:ind w:left="115" w:right="68"/>
              <w:rPr>
                <w:sz w:val="17"/>
              </w:rPr>
            </w:pPr>
            <w:r>
              <w:rPr>
                <w:spacing w:val="-5"/>
                <w:w w:val="105"/>
                <w:sz w:val="17"/>
              </w:rPr>
              <w:t>34</w:t>
            </w:r>
          </w:p>
        </w:tc>
        <w:tc>
          <w:tcPr>
            <w:tcW w:w="1585" w:type="dxa"/>
            <w:shd w:val="clear" w:color="auto" w:fill="D9E1F3"/>
          </w:tcPr>
          <w:p>
            <w:pPr>
              <w:pStyle w:val="TableParagraph"/>
              <w:spacing w:before="14"/>
              <w:ind w:left="18"/>
              <w:rPr>
                <w:sz w:val="17"/>
              </w:rPr>
            </w:pPr>
            <w:r>
              <w:rPr>
                <w:w w:val="103"/>
                <w:sz w:val="17"/>
              </w:rPr>
              <w:t>9</w:t>
            </w:r>
          </w:p>
        </w:tc>
        <w:tc>
          <w:tcPr>
            <w:tcW w:w="1633" w:type="dxa"/>
            <w:shd w:val="clear" w:color="auto" w:fill="D9E1F3"/>
          </w:tcPr>
          <w:p>
            <w:pPr>
              <w:pStyle w:val="TableParagraph"/>
              <w:spacing w:before="14"/>
              <w:ind w:right="708"/>
              <w:jc w:val="right"/>
              <w:rPr>
                <w:sz w:val="17"/>
              </w:rPr>
            </w:pPr>
            <w:r>
              <w:rPr>
                <w:spacing w:val="-5"/>
                <w:w w:val="105"/>
                <w:sz w:val="17"/>
              </w:rPr>
              <w:t>26</w:t>
            </w:r>
          </w:p>
        </w:tc>
        <w:tc>
          <w:tcPr>
            <w:tcW w:w="1264" w:type="dxa"/>
            <w:shd w:val="clear" w:color="auto" w:fill="D9E1F3"/>
          </w:tcPr>
          <w:p>
            <w:pPr>
              <w:pStyle w:val="TableParagraph"/>
              <w:spacing w:before="14"/>
              <w:ind w:left="21"/>
              <w:rPr>
                <w:sz w:val="17"/>
              </w:rPr>
            </w:pPr>
            <w:r>
              <w:rPr>
                <w:w w:val="103"/>
                <w:sz w:val="17"/>
              </w:rPr>
              <w:t>6</w:t>
            </w:r>
          </w:p>
        </w:tc>
        <w:tc>
          <w:tcPr>
            <w:tcW w:w="1985" w:type="dxa"/>
            <w:shd w:val="clear" w:color="auto" w:fill="D9E1F3"/>
          </w:tcPr>
          <w:p>
            <w:pPr>
              <w:pStyle w:val="TableParagraph"/>
              <w:spacing w:before="14"/>
              <w:ind w:left="904"/>
              <w:jc w:val="left"/>
              <w:rPr>
                <w:sz w:val="17"/>
              </w:rPr>
            </w:pPr>
            <w:r>
              <w:rPr>
                <w:spacing w:val="-5"/>
                <w:w w:val="105"/>
                <w:sz w:val="17"/>
              </w:rPr>
              <w:t>12</w:t>
            </w:r>
          </w:p>
        </w:tc>
        <w:tc>
          <w:tcPr>
            <w:tcW w:w="2129" w:type="dxa"/>
            <w:shd w:val="clear" w:color="auto" w:fill="D9E1F3"/>
          </w:tcPr>
          <w:p>
            <w:pPr>
              <w:pStyle w:val="TableParagraph"/>
              <w:spacing w:before="14"/>
              <w:ind w:left="986"/>
              <w:jc w:val="left"/>
              <w:rPr>
                <w:sz w:val="17"/>
              </w:rPr>
            </w:pPr>
            <w:r>
              <w:rPr>
                <w:spacing w:val="-5"/>
                <w:w w:val="105"/>
                <w:sz w:val="17"/>
              </w:rPr>
              <w:t>44</w:t>
            </w:r>
          </w:p>
        </w:tc>
        <w:tc>
          <w:tcPr>
            <w:tcW w:w="2369" w:type="dxa"/>
            <w:shd w:val="clear" w:color="auto" w:fill="D9E1F3"/>
          </w:tcPr>
          <w:p>
            <w:pPr>
              <w:pStyle w:val="TableParagraph"/>
              <w:spacing w:before="14"/>
              <w:ind w:left="1099"/>
              <w:jc w:val="left"/>
              <w:rPr>
                <w:sz w:val="17"/>
              </w:rPr>
            </w:pPr>
            <w:r>
              <w:rPr>
                <w:spacing w:val="-5"/>
                <w:w w:val="105"/>
                <w:sz w:val="17"/>
              </w:rPr>
              <w:t>26</w:t>
            </w:r>
          </w:p>
        </w:tc>
        <w:tc>
          <w:tcPr>
            <w:tcW w:w="1856" w:type="dxa"/>
            <w:shd w:val="clear" w:color="auto" w:fill="D9E1F3"/>
          </w:tcPr>
          <w:p>
            <w:pPr>
              <w:pStyle w:val="TableParagraph"/>
              <w:spacing w:before="14"/>
              <w:ind w:left="45"/>
              <w:rPr>
                <w:sz w:val="17"/>
              </w:rPr>
            </w:pPr>
            <w:r>
              <w:rPr>
                <w:w w:val="103"/>
                <w:sz w:val="17"/>
              </w:rPr>
              <w:t>3</w:t>
            </w:r>
          </w:p>
        </w:tc>
      </w:tr>
      <w:tr>
        <w:trPr>
          <w:trHeight w:val="685" w:hRule="atLeast"/>
        </w:trPr>
        <w:tc>
          <w:tcPr>
            <w:tcW w:w="2034" w:type="dxa"/>
          </w:tcPr>
          <w:p>
            <w:pPr>
              <w:pStyle w:val="TableParagraph"/>
              <w:spacing w:before="15"/>
              <w:ind w:left="118"/>
              <w:jc w:val="left"/>
              <w:rPr>
                <w:sz w:val="17"/>
              </w:rPr>
            </w:pPr>
            <w:r>
              <w:rPr>
                <w:w w:val="105"/>
                <w:sz w:val="17"/>
              </w:rPr>
              <w:t>Black</w:t>
            </w:r>
            <w:r>
              <w:rPr>
                <w:spacing w:val="7"/>
                <w:w w:val="105"/>
                <w:sz w:val="17"/>
              </w:rPr>
              <w:t> </w:t>
            </w:r>
            <w:r>
              <w:rPr>
                <w:w w:val="105"/>
                <w:sz w:val="17"/>
              </w:rPr>
              <w:t>or</w:t>
            </w:r>
            <w:r>
              <w:rPr>
                <w:spacing w:val="-11"/>
                <w:w w:val="105"/>
                <w:sz w:val="17"/>
              </w:rPr>
              <w:t> </w:t>
            </w:r>
            <w:r>
              <w:rPr>
                <w:w w:val="105"/>
                <w:sz w:val="17"/>
              </w:rPr>
              <w:t>Black</w:t>
            </w:r>
            <w:r>
              <w:rPr>
                <w:spacing w:val="-9"/>
                <w:w w:val="105"/>
                <w:sz w:val="17"/>
              </w:rPr>
              <w:t> </w:t>
            </w:r>
            <w:r>
              <w:rPr>
                <w:spacing w:val="-2"/>
                <w:w w:val="105"/>
                <w:sz w:val="17"/>
              </w:rPr>
              <w:t>British</w:t>
            </w:r>
          </w:p>
          <w:p>
            <w:pPr>
              <w:pStyle w:val="TableParagraph"/>
              <w:spacing w:before="28"/>
              <w:ind w:left="118"/>
              <w:jc w:val="left"/>
              <w:rPr>
                <w:sz w:val="17"/>
              </w:rPr>
            </w:pPr>
            <w:r>
              <w:rPr>
                <w:w w:val="105"/>
                <w:sz w:val="17"/>
              </w:rPr>
              <w:t>–</w:t>
            </w:r>
            <w:r>
              <w:rPr>
                <w:spacing w:val="-1"/>
                <w:w w:val="105"/>
                <w:sz w:val="17"/>
              </w:rPr>
              <w:t> </w:t>
            </w:r>
            <w:r>
              <w:rPr>
                <w:w w:val="105"/>
                <w:sz w:val="17"/>
              </w:rPr>
              <w:t>Any</w:t>
            </w:r>
            <w:r>
              <w:rPr>
                <w:spacing w:val="11"/>
                <w:w w:val="105"/>
                <w:sz w:val="17"/>
              </w:rPr>
              <w:t> </w:t>
            </w:r>
            <w:r>
              <w:rPr>
                <w:w w:val="105"/>
                <w:sz w:val="17"/>
              </w:rPr>
              <w:t>other</w:t>
            </w:r>
            <w:r>
              <w:rPr>
                <w:spacing w:val="-10"/>
                <w:w w:val="105"/>
                <w:sz w:val="17"/>
              </w:rPr>
              <w:t> </w:t>
            </w:r>
            <w:r>
              <w:rPr>
                <w:spacing w:val="-2"/>
                <w:w w:val="105"/>
                <w:sz w:val="17"/>
              </w:rPr>
              <w:t>Black</w:t>
            </w:r>
          </w:p>
          <w:p>
            <w:pPr>
              <w:pStyle w:val="TableParagraph"/>
              <w:spacing w:line="185" w:lineRule="exact" w:before="45"/>
              <w:ind w:left="118"/>
              <w:jc w:val="left"/>
              <w:rPr>
                <w:sz w:val="17"/>
              </w:rPr>
            </w:pPr>
            <w:r>
              <w:rPr>
                <w:spacing w:val="-2"/>
                <w:w w:val="105"/>
                <w:sz w:val="17"/>
              </w:rPr>
              <w:t>background</w:t>
            </w:r>
          </w:p>
        </w:tc>
        <w:tc>
          <w:tcPr>
            <w:tcW w:w="849" w:type="dxa"/>
          </w:tcPr>
          <w:p>
            <w:pPr>
              <w:pStyle w:val="TableParagraph"/>
              <w:spacing w:before="15"/>
              <w:ind w:left="50"/>
              <w:rPr>
                <w:sz w:val="17"/>
              </w:rPr>
            </w:pPr>
            <w:r>
              <w:rPr>
                <w:w w:val="103"/>
                <w:sz w:val="17"/>
              </w:rPr>
              <w:t>6</w:t>
            </w:r>
          </w:p>
        </w:tc>
        <w:tc>
          <w:tcPr>
            <w:tcW w:w="1585" w:type="dxa"/>
          </w:tcPr>
          <w:p>
            <w:pPr>
              <w:pStyle w:val="TableParagraph"/>
              <w:spacing w:before="15"/>
              <w:ind w:left="675" w:right="660"/>
              <w:rPr>
                <w:sz w:val="17"/>
              </w:rPr>
            </w:pPr>
            <w:r>
              <w:rPr>
                <w:spacing w:val="-5"/>
                <w:w w:val="105"/>
                <w:sz w:val="17"/>
              </w:rPr>
              <w:t>17</w:t>
            </w:r>
          </w:p>
        </w:tc>
        <w:tc>
          <w:tcPr>
            <w:tcW w:w="1633" w:type="dxa"/>
          </w:tcPr>
          <w:p>
            <w:pPr>
              <w:pStyle w:val="TableParagraph"/>
              <w:spacing w:before="15"/>
              <w:ind w:right="708"/>
              <w:jc w:val="right"/>
              <w:rPr>
                <w:sz w:val="17"/>
              </w:rPr>
            </w:pPr>
            <w:r>
              <w:rPr>
                <w:spacing w:val="-5"/>
                <w:w w:val="105"/>
                <w:sz w:val="17"/>
              </w:rPr>
              <w:t>67</w:t>
            </w:r>
          </w:p>
        </w:tc>
        <w:tc>
          <w:tcPr>
            <w:tcW w:w="1264" w:type="dxa"/>
          </w:tcPr>
          <w:p>
            <w:pPr>
              <w:pStyle w:val="TableParagraph"/>
              <w:spacing w:before="15"/>
              <w:ind w:left="21"/>
              <w:rPr>
                <w:sz w:val="17"/>
              </w:rPr>
            </w:pPr>
            <w:r>
              <w:rPr>
                <w:w w:val="103"/>
                <w:sz w:val="17"/>
              </w:rPr>
              <w:t>0</w:t>
            </w:r>
          </w:p>
        </w:tc>
        <w:tc>
          <w:tcPr>
            <w:tcW w:w="1985" w:type="dxa"/>
          </w:tcPr>
          <w:p>
            <w:pPr>
              <w:pStyle w:val="TableParagraph"/>
              <w:spacing w:before="15"/>
              <w:ind w:left="953"/>
              <w:jc w:val="left"/>
              <w:rPr>
                <w:sz w:val="17"/>
              </w:rPr>
            </w:pPr>
            <w:r>
              <w:rPr>
                <w:w w:val="103"/>
                <w:sz w:val="17"/>
              </w:rPr>
              <w:t>0</w:t>
            </w:r>
          </w:p>
        </w:tc>
        <w:tc>
          <w:tcPr>
            <w:tcW w:w="2129" w:type="dxa"/>
          </w:tcPr>
          <w:p>
            <w:pPr>
              <w:pStyle w:val="TableParagraph"/>
              <w:spacing w:before="15"/>
              <w:ind w:left="1033"/>
              <w:jc w:val="left"/>
              <w:rPr>
                <w:sz w:val="17"/>
              </w:rPr>
            </w:pPr>
            <w:r>
              <w:rPr>
                <w:w w:val="103"/>
                <w:sz w:val="17"/>
              </w:rPr>
              <w:t>0</w:t>
            </w:r>
          </w:p>
        </w:tc>
        <w:tc>
          <w:tcPr>
            <w:tcW w:w="2369" w:type="dxa"/>
          </w:tcPr>
          <w:p>
            <w:pPr>
              <w:pStyle w:val="TableParagraph"/>
              <w:spacing w:before="15"/>
              <w:ind w:left="1099"/>
              <w:jc w:val="left"/>
              <w:rPr>
                <w:sz w:val="17"/>
              </w:rPr>
            </w:pPr>
            <w:r>
              <w:rPr>
                <w:spacing w:val="-5"/>
                <w:w w:val="105"/>
                <w:sz w:val="17"/>
              </w:rPr>
              <w:t>33</w:t>
            </w:r>
          </w:p>
        </w:tc>
        <w:tc>
          <w:tcPr>
            <w:tcW w:w="1856" w:type="dxa"/>
          </w:tcPr>
          <w:p>
            <w:pPr>
              <w:pStyle w:val="TableParagraph"/>
              <w:spacing w:before="15"/>
              <w:ind w:left="45"/>
              <w:rPr>
                <w:sz w:val="17"/>
              </w:rPr>
            </w:pPr>
            <w:r>
              <w:rPr>
                <w:w w:val="103"/>
                <w:sz w:val="17"/>
              </w:rPr>
              <w:t>0</w:t>
            </w:r>
          </w:p>
        </w:tc>
      </w:tr>
      <w:tr>
        <w:trPr>
          <w:trHeight w:val="236" w:hRule="atLeast"/>
        </w:trPr>
        <w:tc>
          <w:tcPr>
            <w:tcW w:w="2034" w:type="dxa"/>
            <w:shd w:val="clear" w:color="auto" w:fill="D9E1F3"/>
          </w:tcPr>
          <w:p>
            <w:pPr>
              <w:pStyle w:val="TableParagraph"/>
              <w:spacing w:before="14"/>
              <w:ind w:left="118"/>
              <w:jc w:val="left"/>
              <w:rPr>
                <w:sz w:val="17"/>
              </w:rPr>
            </w:pPr>
            <w:r>
              <w:rPr>
                <w:sz w:val="17"/>
              </w:rPr>
              <w:t>White –</w:t>
            </w:r>
            <w:r>
              <w:rPr>
                <w:spacing w:val="24"/>
                <w:sz w:val="17"/>
              </w:rPr>
              <w:t> </w:t>
            </w:r>
            <w:r>
              <w:rPr>
                <w:spacing w:val="-2"/>
                <w:sz w:val="17"/>
              </w:rPr>
              <w:t>British</w:t>
            </w:r>
          </w:p>
        </w:tc>
        <w:tc>
          <w:tcPr>
            <w:tcW w:w="849" w:type="dxa"/>
            <w:shd w:val="clear" w:color="auto" w:fill="D9E1F3"/>
          </w:tcPr>
          <w:p>
            <w:pPr>
              <w:pStyle w:val="TableParagraph"/>
              <w:spacing w:before="14"/>
              <w:ind w:left="115" w:right="68"/>
              <w:rPr>
                <w:sz w:val="17"/>
              </w:rPr>
            </w:pPr>
            <w:r>
              <w:rPr>
                <w:spacing w:val="-5"/>
                <w:w w:val="105"/>
                <w:sz w:val="17"/>
              </w:rPr>
              <w:t>34</w:t>
            </w:r>
          </w:p>
        </w:tc>
        <w:tc>
          <w:tcPr>
            <w:tcW w:w="1585" w:type="dxa"/>
            <w:shd w:val="clear" w:color="auto" w:fill="D9E1F3"/>
          </w:tcPr>
          <w:p>
            <w:pPr>
              <w:pStyle w:val="TableParagraph"/>
              <w:spacing w:before="14"/>
              <w:ind w:left="675" w:right="660"/>
              <w:rPr>
                <w:sz w:val="17"/>
              </w:rPr>
            </w:pPr>
            <w:r>
              <w:rPr>
                <w:spacing w:val="-5"/>
                <w:w w:val="105"/>
                <w:sz w:val="17"/>
              </w:rPr>
              <w:t>29</w:t>
            </w:r>
          </w:p>
        </w:tc>
        <w:tc>
          <w:tcPr>
            <w:tcW w:w="1633" w:type="dxa"/>
            <w:shd w:val="clear" w:color="auto" w:fill="D9E1F3"/>
          </w:tcPr>
          <w:p>
            <w:pPr>
              <w:pStyle w:val="TableParagraph"/>
              <w:spacing w:before="14"/>
              <w:ind w:right="708"/>
              <w:jc w:val="right"/>
              <w:rPr>
                <w:sz w:val="17"/>
              </w:rPr>
            </w:pPr>
            <w:r>
              <w:rPr>
                <w:spacing w:val="-5"/>
                <w:w w:val="105"/>
                <w:sz w:val="17"/>
              </w:rPr>
              <w:t>15</w:t>
            </w:r>
          </w:p>
        </w:tc>
        <w:tc>
          <w:tcPr>
            <w:tcW w:w="1264" w:type="dxa"/>
            <w:shd w:val="clear" w:color="auto" w:fill="D9E1F3"/>
          </w:tcPr>
          <w:p>
            <w:pPr>
              <w:pStyle w:val="TableParagraph"/>
              <w:spacing w:before="14"/>
              <w:ind w:left="21"/>
              <w:rPr>
                <w:sz w:val="17"/>
              </w:rPr>
            </w:pPr>
            <w:r>
              <w:rPr>
                <w:w w:val="103"/>
                <w:sz w:val="17"/>
              </w:rPr>
              <w:t>9</w:t>
            </w:r>
          </w:p>
        </w:tc>
        <w:tc>
          <w:tcPr>
            <w:tcW w:w="1985" w:type="dxa"/>
            <w:shd w:val="clear" w:color="auto" w:fill="D9E1F3"/>
          </w:tcPr>
          <w:p>
            <w:pPr>
              <w:pStyle w:val="TableParagraph"/>
              <w:spacing w:before="14"/>
              <w:ind w:left="904"/>
              <w:jc w:val="left"/>
              <w:rPr>
                <w:sz w:val="17"/>
              </w:rPr>
            </w:pPr>
            <w:r>
              <w:rPr>
                <w:spacing w:val="-5"/>
                <w:w w:val="105"/>
                <w:sz w:val="17"/>
              </w:rPr>
              <w:t>12</w:t>
            </w:r>
          </w:p>
        </w:tc>
        <w:tc>
          <w:tcPr>
            <w:tcW w:w="2129" w:type="dxa"/>
            <w:shd w:val="clear" w:color="auto" w:fill="D9E1F3"/>
          </w:tcPr>
          <w:p>
            <w:pPr>
              <w:pStyle w:val="TableParagraph"/>
              <w:spacing w:before="14"/>
              <w:ind w:left="986"/>
              <w:jc w:val="left"/>
              <w:rPr>
                <w:sz w:val="17"/>
              </w:rPr>
            </w:pPr>
            <w:r>
              <w:rPr>
                <w:spacing w:val="-5"/>
                <w:w w:val="105"/>
                <w:sz w:val="17"/>
              </w:rPr>
              <w:t>35</w:t>
            </w:r>
          </w:p>
        </w:tc>
        <w:tc>
          <w:tcPr>
            <w:tcW w:w="2369" w:type="dxa"/>
            <w:shd w:val="clear" w:color="auto" w:fill="D9E1F3"/>
          </w:tcPr>
          <w:p>
            <w:pPr>
              <w:pStyle w:val="TableParagraph"/>
              <w:spacing w:before="14"/>
              <w:ind w:left="1099"/>
              <w:jc w:val="left"/>
              <w:rPr>
                <w:sz w:val="17"/>
              </w:rPr>
            </w:pPr>
            <w:r>
              <w:rPr>
                <w:spacing w:val="-5"/>
                <w:w w:val="105"/>
                <w:sz w:val="17"/>
              </w:rPr>
              <w:t>12</w:t>
            </w:r>
          </w:p>
        </w:tc>
        <w:tc>
          <w:tcPr>
            <w:tcW w:w="1856" w:type="dxa"/>
            <w:shd w:val="clear" w:color="auto" w:fill="D9E1F3"/>
          </w:tcPr>
          <w:p>
            <w:pPr>
              <w:pStyle w:val="TableParagraph"/>
              <w:spacing w:before="14"/>
              <w:ind w:left="825" w:right="781"/>
              <w:rPr>
                <w:sz w:val="17"/>
              </w:rPr>
            </w:pPr>
            <w:r>
              <w:rPr>
                <w:spacing w:val="-5"/>
                <w:w w:val="105"/>
                <w:sz w:val="17"/>
              </w:rPr>
              <w:t>24</w:t>
            </w:r>
          </w:p>
        </w:tc>
      </w:tr>
      <w:tr>
        <w:trPr>
          <w:trHeight w:val="220" w:hRule="atLeast"/>
        </w:trPr>
        <w:tc>
          <w:tcPr>
            <w:tcW w:w="2034" w:type="dxa"/>
          </w:tcPr>
          <w:p>
            <w:pPr>
              <w:pStyle w:val="TableParagraph"/>
              <w:spacing w:line="194" w:lineRule="exact"/>
              <w:ind w:left="118"/>
              <w:jc w:val="left"/>
              <w:rPr>
                <w:sz w:val="17"/>
              </w:rPr>
            </w:pPr>
            <w:r>
              <w:rPr>
                <w:sz w:val="17"/>
              </w:rPr>
              <w:t>White –</w:t>
            </w:r>
            <w:r>
              <w:rPr>
                <w:spacing w:val="24"/>
                <w:sz w:val="17"/>
              </w:rPr>
              <w:t> </w:t>
            </w:r>
            <w:r>
              <w:rPr>
                <w:spacing w:val="-2"/>
                <w:sz w:val="17"/>
              </w:rPr>
              <w:t>Irish</w:t>
            </w:r>
          </w:p>
        </w:tc>
        <w:tc>
          <w:tcPr>
            <w:tcW w:w="849" w:type="dxa"/>
          </w:tcPr>
          <w:p>
            <w:pPr>
              <w:pStyle w:val="TableParagraph"/>
              <w:spacing w:line="194" w:lineRule="exact"/>
              <w:ind w:left="50"/>
              <w:rPr>
                <w:sz w:val="17"/>
              </w:rPr>
            </w:pPr>
            <w:r>
              <w:rPr>
                <w:w w:val="103"/>
                <w:sz w:val="17"/>
              </w:rPr>
              <w:t>1</w:t>
            </w:r>
          </w:p>
        </w:tc>
        <w:tc>
          <w:tcPr>
            <w:tcW w:w="1585" w:type="dxa"/>
          </w:tcPr>
          <w:p>
            <w:pPr>
              <w:pStyle w:val="TableParagraph"/>
              <w:spacing w:line="194" w:lineRule="exact"/>
              <w:ind w:left="18"/>
              <w:rPr>
                <w:sz w:val="17"/>
              </w:rPr>
            </w:pPr>
            <w:r>
              <w:rPr>
                <w:w w:val="103"/>
                <w:sz w:val="17"/>
              </w:rPr>
              <w:t>0</w:t>
            </w:r>
          </w:p>
        </w:tc>
        <w:tc>
          <w:tcPr>
            <w:tcW w:w="1633" w:type="dxa"/>
          </w:tcPr>
          <w:p>
            <w:pPr>
              <w:pStyle w:val="TableParagraph"/>
              <w:spacing w:line="194" w:lineRule="exact"/>
              <w:ind w:right="660"/>
              <w:jc w:val="right"/>
              <w:rPr>
                <w:sz w:val="17"/>
              </w:rPr>
            </w:pPr>
            <w:r>
              <w:rPr>
                <w:spacing w:val="-5"/>
                <w:w w:val="105"/>
                <w:sz w:val="17"/>
              </w:rPr>
              <w:t>200</w:t>
            </w:r>
          </w:p>
        </w:tc>
        <w:tc>
          <w:tcPr>
            <w:tcW w:w="1264" w:type="dxa"/>
          </w:tcPr>
          <w:p>
            <w:pPr>
              <w:pStyle w:val="TableParagraph"/>
              <w:spacing w:line="194" w:lineRule="exact"/>
              <w:ind w:left="21"/>
              <w:rPr>
                <w:sz w:val="17"/>
              </w:rPr>
            </w:pPr>
            <w:r>
              <w:rPr>
                <w:w w:val="103"/>
                <w:sz w:val="17"/>
              </w:rPr>
              <w:t>0</w:t>
            </w:r>
          </w:p>
        </w:tc>
        <w:tc>
          <w:tcPr>
            <w:tcW w:w="1985" w:type="dxa"/>
          </w:tcPr>
          <w:p>
            <w:pPr>
              <w:pStyle w:val="TableParagraph"/>
              <w:spacing w:line="194" w:lineRule="exact"/>
              <w:ind w:left="953"/>
              <w:jc w:val="left"/>
              <w:rPr>
                <w:sz w:val="17"/>
              </w:rPr>
            </w:pPr>
            <w:r>
              <w:rPr>
                <w:w w:val="103"/>
                <w:sz w:val="17"/>
              </w:rPr>
              <w:t>0</w:t>
            </w:r>
          </w:p>
        </w:tc>
        <w:tc>
          <w:tcPr>
            <w:tcW w:w="2129" w:type="dxa"/>
          </w:tcPr>
          <w:p>
            <w:pPr>
              <w:pStyle w:val="TableParagraph"/>
              <w:spacing w:line="194" w:lineRule="exact"/>
              <w:ind w:left="938"/>
              <w:jc w:val="left"/>
              <w:rPr>
                <w:sz w:val="17"/>
              </w:rPr>
            </w:pPr>
            <w:r>
              <w:rPr>
                <w:spacing w:val="-5"/>
                <w:w w:val="105"/>
                <w:sz w:val="17"/>
              </w:rPr>
              <w:t>100</w:t>
            </w:r>
          </w:p>
        </w:tc>
        <w:tc>
          <w:tcPr>
            <w:tcW w:w="2369" w:type="dxa"/>
          </w:tcPr>
          <w:p>
            <w:pPr>
              <w:pStyle w:val="TableParagraph"/>
              <w:spacing w:line="194" w:lineRule="exact"/>
              <w:ind w:left="1147"/>
              <w:jc w:val="left"/>
              <w:rPr>
                <w:sz w:val="17"/>
              </w:rPr>
            </w:pPr>
            <w:r>
              <w:rPr>
                <w:w w:val="103"/>
                <w:sz w:val="17"/>
              </w:rPr>
              <w:t>0</w:t>
            </w:r>
          </w:p>
        </w:tc>
        <w:tc>
          <w:tcPr>
            <w:tcW w:w="1856" w:type="dxa"/>
          </w:tcPr>
          <w:p>
            <w:pPr>
              <w:pStyle w:val="TableParagraph"/>
              <w:spacing w:line="194" w:lineRule="exact"/>
              <w:ind w:left="45"/>
              <w:rPr>
                <w:sz w:val="17"/>
              </w:rPr>
            </w:pPr>
            <w:r>
              <w:rPr>
                <w:w w:val="103"/>
                <w:sz w:val="17"/>
              </w:rPr>
              <w:t>0</w:t>
            </w:r>
          </w:p>
        </w:tc>
      </w:tr>
      <w:tr>
        <w:trPr>
          <w:trHeight w:val="461" w:hRule="atLeast"/>
        </w:trPr>
        <w:tc>
          <w:tcPr>
            <w:tcW w:w="2034" w:type="dxa"/>
            <w:shd w:val="clear" w:color="auto" w:fill="D9E1F3"/>
          </w:tcPr>
          <w:p>
            <w:pPr>
              <w:pStyle w:val="TableParagraph"/>
              <w:spacing w:line="194" w:lineRule="exact"/>
              <w:ind w:left="118"/>
              <w:jc w:val="left"/>
              <w:rPr>
                <w:sz w:val="17"/>
              </w:rPr>
            </w:pPr>
            <w:r>
              <w:rPr>
                <w:w w:val="105"/>
                <w:sz w:val="17"/>
              </w:rPr>
              <w:t>White</w:t>
            </w:r>
            <w:r>
              <w:rPr>
                <w:spacing w:val="-16"/>
                <w:w w:val="105"/>
                <w:sz w:val="17"/>
              </w:rPr>
              <w:t> </w:t>
            </w:r>
            <w:r>
              <w:rPr>
                <w:w w:val="105"/>
                <w:sz w:val="17"/>
              </w:rPr>
              <w:t>–</w:t>
            </w:r>
            <w:r>
              <w:rPr>
                <w:spacing w:val="3"/>
                <w:w w:val="105"/>
                <w:sz w:val="17"/>
              </w:rPr>
              <w:t> </w:t>
            </w:r>
            <w:r>
              <w:rPr>
                <w:w w:val="105"/>
                <w:sz w:val="17"/>
              </w:rPr>
              <w:t>Any</w:t>
            </w:r>
            <w:r>
              <w:rPr>
                <w:spacing w:val="13"/>
                <w:w w:val="105"/>
                <w:sz w:val="17"/>
              </w:rPr>
              <w:t> </w:t>
            </w:r>
            <w:r>
              <w:rPr>
                <w:spacing w:val="-2"/>
                <w:w w:val="105"/>
                <w:sz w:val="17"/>
              </w:rPr>
              <w:t>other</w:t>
            </w:r>
          </w:p>
          <w:p>
            <w:pPr>
              <w:pStyle w:val="TableParagraph"/>
              <w:spacing w:before="44"/>
              <w:ind w:left="118"/>
              <w:jc w:val="left"/>
              <w:rPr>
                <w:sz w:val="17"/>
              </w:rPr>
            </w:pPr>
            <w:r>
              <w:rPr>
                <w:sz w:val="17"/>
              </w:rPr>
              <w:t>White</w:t>
            </w:r>
            <w:r>
              <w:rPr>
                <w:spacing w:val="20"/>
                <w:w w:val="105"/>
                <w:sz w:val="17"/>
              </w:rPr>
              <w:t> </w:t>
            </w:r>
            <w:r>
              <w:rPr>
                <w:spacing w:val="-2"/>
                <w:w w:val="105"/>
                <w:sz w:val="17"/>
              </w:rPr>
              <w:t>background</w:t>
            </w:r>
          </w:p>
        </w:tc>
        <w:tc>
          <w:tcPr>
            <w:tcW w:w="849" w:type="dxa"/>
            <w:shd w:val="clear" w:color="auto" w:fill="D9E1F3"/>
          </w:tcPr>
          <w:p>
            <w:pPr>
              <w:pStyle w:val="TableParagraph"/>
              <w:spacing w:line="194" w:lineRule="exact"/>
              <w:ind w:left="115" w:right="68"/>
              <w:rPr>
                <w:sz w:val="17"/>
              </w:rPr>
            </w:pPr>
            <w:r>
              <w:rPr>
                <w:spacing w:val="-5"/>
                <w:w w:val="105"/>
                <w:sz w:val="17"/>
              </w:rPr>
              <w:t>23</w:t>
            </w:r>
          </w:p>
        </w:tc>
        <w:tc>
          <w:tcPr>
            <w:tcW w:w="1585" w:type="dxa"/>
            <w:shd w:val="clear" w:color="auto" w:fill="D9E1F3"/>
          </w:tcPr>
          <w:p>
            <w:pPr>
              <w:pStyle w:val="TableParagraph"/>
              <w:spacing w:line="194" w:lineRule="exact"/>
              <w:ind w:left="675" w:right="660"/>
              <w:rPr>
                <w:sz w:val="17"/>
              </w:rPr>
            </w:pPr>
            <w:r>
              <w:rPr>
                <w:spacing w:val="-5"/>
                <w:w w:val="105"/>
                <w:sz w:val="17"/>
              </w:rPr>
              <w:t>22</w:t>
            </w:r>
          </w:p>
        </w:tc>
        <w:tc>
          <w:tcPr>
            <w:tcW w:w="1633" w:type="dxa"/>
            <w:shd w:val="clear" w:color="auto" w:fill="D9E1F3"/>
          </w:tcPr>
          <w:p>
            <w:pPr>
              <w:pStyle w:val="TableParagraph"/>
              <w:spacing w:line="194" w:lineRule="exact"/>
              <w:ind w:right="708"/>
              <w:jc w:val="right"/>
              <w:rPr>
                <w:sz w:val="17"/>
              </w:rPr>
            </w:pPr>
            <w:r>
              <w:rPr>
                <w:spacing w:val="-5"/>
                <w:w w:val="105"/>
                <w:sz w:val="17"/>
              </w:rPr>
              <w:t>17</w:t>
            </w:r>
          </w:p>
        </w:tc>
        <w:tc>
          <w:tcPr>
            <w:tcW w:w="1264" w:type="dxa"/>
            <w:shd w:val="clear" w:color="auto" w:fill="D9E1F3"/>
          </w:tcPr>
          <w:p>
            <w:pPr>
              <w:pStyle w:val="TableParagraph"/>
              <w:spacing w:line="194" w:lineRule="exact"/>
              <w:ind w:left="21"/>
              <w:rPr>
                <w:sz w:val="17"/>
              </w:rPr>
            </w:pPr>
            <w:r>
              <w:rPr>
                <w:w w:val="103"/>
                <w:sz w:val="17"/>
              </w:rPr>
              <w:t>0</w:t>
            </w:r>
          </w:p>
        </w:tc>
        <w:tc>
          <w:tcPr>
            <w:tcW w:w="1985" w:type="dxa"/>
            <w:shd w:val="clear" w:color="auto" w:fill="D9E1F3"/>
          </w:tcPr>
          <w:p>
            <w:pPr>
              <w:pStyle w:val="TableParagraph"/>
              <w:spacing w:line="194" w:lineRule="exact"/>
              <w:ind w:left="904"/>
              <w:jc w:val="left"/>
              <w:rPr>
                <w:sz w:val="17"/>
              </w:rPr>
            </w:pPr>
            <w:r>
              <w:rPr>
                <w:spacing w:val="-5"/>
                <w:w w:val="105"/>
                <w:sz w:val="17"/>
              </w:rPr>
              <w:t>17</w:t>
            </w:r>
          </w:p>
        </w:tc>
        <w:tc>
          <w:tcPr>
            <w:tcW w:w="2129" w:type="dxa"/>
            <w:shd w:val="clear" w:color="auto" w:fill="D9E1F3"/>
          </w:tcPr>
          <w:p>
            <w:pPr>
              <w:pStyle w:val="TableParagraph"/>
              <w:spacing w:line="194" w:lineRule="exact"/>
              <w:ind w:left="986"/>
              <w:jc w:val="left"/>
              <w:rPr>
                <w:sz w:val="17"/>
              </w:rPr>
            </w:pPr>
            <w:r>
              <w:rPr>
                <w:spacing w:val="-5"/>
                <w:w w:val="105"/>
                <w:sz w:val="17"/>
              </w:rPr>
              <w:t>39</w:t>
            </w:r>
          </w:p>
        </w:tc>
        <w:tc>
          <w:tcPr>
            <w:tcW w:w="2369" w:type="dxa"/>
            <w:shd w:val="clear" w:color="auto" w:fill="D9E1F3"/>
          </w:tcPr>
          <w:p>
            <w:pPr>
              <w:pStyle w:val="TableParagraph"/>
              <w:spacing w:line="194" w:lineRule="exact"/>
              <w:ind w:left="1099"/>
              <w:jc w:val="left"/>
              <w:rPr>
                <w:sz w:val="17"/>
              </w:rPr>
            </w:pPr>
            <w:r>
              <w:rPr>
                <w:spacing w:val="-5"/>
                <w:w w:val="105"/>
                <w:sz w:val="17"/>
              </w:rPr>
              <w:t>22</w:t>
            </w:r>
          </w:p>
        </w:tc>
        <w:tc>
          <w:tcPr>
            <w:tcW w:w="1856" w:type="dxa"/>
            <w:shd w:val="clear" w:color="auto" w:fill="D9E1F3"/>
          </w:tcPr>
          <w:p>
            <w:pPr>
              <w:pStyle w:val="TableParagraph"/>
              <w:spacing w:line="194" w:lineRule="exact"/>
              <w:ind w:left="825" w:right="781"/>
              <w:rPr>
                <w:sz w:val="17"/>
              </w:rPr>
            </w:pPr>
            <w:r>
              <w:rPr>
                <w:spacing w:val="-5"/>
                <w:w w:val="105"/>
                <w:sz w:val="17"/>
              </w:rPr>
              <w:t>13</w:t>
            </w:r>
          </w:p>
        </w:tc>
      </w:tr>
      <w:tr>
        <w:trPr>
          <w:trHeight w:val="220" w:hRule="atLeast"/>
        </w:trPr>
        <w:tc>
          <w:tcPr>
            <w:tcW w:w="2034" w:type="dxa"/>
          </w:tcPr>
          <w:p>
            <w:pPr>
              <w:pStyle w:val="TableParagraph"/>
              <w:spacing w:line="194" w:lineRule="exact"/>
              <w:ind w:left="118"/>
              <w:jc w:val="left"/>
              <w:rPr>
                <w:sz w:val="17"/>
              </w:rPr>
            </w:pPr>
            <w:r>
              <w:rPr>
                <w:w w:val="105"/>
                <w:sz w:val="17"/>
              </w:rPr>
              <w:t>Other</w:t>
            </w:r>
            <w:r>
              <w:rPr>
                <w:spacing w:val="-11"/>
                <w:w w:val="105"/>
                <w:sz w:val="17"/>
              </w:rPr>
              <w:t> </w:t>
            </w:r>
            <w:r>
              <w:rPr>
                <w:w w:val="105"/>
                <w:sz w:val="17"/>
              </w:rPr>
              <w:t>–</w:t>
            </w:r>
            <w:r>
              <w:rPr>
                <w:spacing w:val="13"/>
                <w:w w:val="105"/>
                <w:sz w:val="17"/>
              </w:rPr>
              <w:t> </w:t>
            </w:r>
            <w:r>
              <w:rPr>
                <w:spacing w:val="-4"/>
                <w:w w:val="105"/>
                <w:sz w:val="17"/>
              </w:rPr>
              <w:t>Arab</w:t>
            </w:r>
          </w:p>
        </w:tc>
        <w:tc>
          <w:tcPr>
            <w:tcW w:w="849" w:type="dxa"/>
          </w:tcPr>
          <w:p>
            <w:pPr>
              <w:pStyle w:val="TableParagraph"/>
              <w:spacing w:line="194" w:lineRule="exact"/>
              <w:ind w:left="50"/>
              <w:rPr>
                <w:sz w:val="17"/>
              </w:rPr>
            </w:pPr>
            <w:r>
              <w:rPr>
                <w:w w:val="103"/>
                <w:sz w:val="17"/>
              </w:rPr>
              <w:t>4</w:t>
            </w:r>
          </w:p>
        </w:tc>
        <w:tc>
          <w:tcPr>
            <w:tcW w:w="1585" w:type="dxa"/>
          </w:tcPr>
          <w:p>
            <w:pPr>
              <w:pStyle w:val="TableParagraph"/>
              <w:spacing w:line="194" w:lineRule="exact"/>
              <w:ind w:left="675" w:right="660"/>
              <w:rPr>
                <w:sz w:val="17"/>
              </w:rPr>
            </w:pPr>
            <w:r>
              <w:rPr>
                <w:spacing w:val="-5"/>
                <w:w w:val="105"/>
                <w:sz w:val="17"/>
              </w:rPr>
              <w:t>25</w:t>
            </w:r>
          </w:p>
        </w:tc>
        <w:tc>
          <w:tcPr>
            <w:tcW w:w="1633" w:type="dxa"/>
          </w:tcPr>
          <w:p>
            <w:pPr>
              <w:pStyle w:val="TableParagraph"/>
              <w:spacing w:line="194" w:lineRule="exact"/>
              <w:ind w:left="3"/>
              <w:rPr>
                <w:sz w:val="17"/>
              </w:rPr>
            </w:pPr>
            <w:r>
              <w:rPr>
                <w:w w:val="103"/>
                <w:sz w:val="17"/>
              </w:rPr>
              <w:t>0</w:t>
            </w:r>
          </w:p>
        </w:tc>
        <w:tc>
          <w:tcPr>
            <w:tcW w:w="1264" w:type="dxa"/>
          </w:tcPr>
          <w:p>
            <w:pPr>
              <w:pStyle w:val="TableParagraph"/>
              <w:spacing w:line="194" w:lineRule="exact"/>
              <w:ind w:left="21"/>
              <w:rPr>
                <w:sz w:val="17"/>
              </w:rPr>
            </w:pPr>
            <w:r>
              <w:rPr>
                <w:w w:val="103"/>
                <w:sz w:val="17"/>
              </w:rPr>
              <w:t>0</w:t>
            </w:r>
          </w:p>
        </w:tc>
        <w:tc>
          <w:tcPr>
            <w:tcW w:w="1985" w:type="dxa"/>
          </w:tcPr>
          <w:p>
            <w:pPr>
              <w:pStyle w:val="TableParagraph"/>
              <w:spacing w:line="194" w:lineRule="exact"/>
              <w:ind w:left="953"/>
              <w:jc w:val="left"/>
              <w:rPr>
                <w:sz w:val="17"/>
              </w:rPr>
            </w:pPr>
            <w:r>
              <w:rPr>
                <w:w w:val="103"/>
                <w:sz w:val="17"/>
              </w:rPr>
              <w:t>0</w:t>
            </w:r>
          </w:p>
        </w:tc>
        <w:tc>
          <w:tcPr>
            <w:tcW w:w="2129" w:type="dxa"/>
          </w:tcPr>
          <w:p>
            <w:pPr>
              <w:pStyle w:val="TableParagraph"/>
              <w:spacing w:line="194" w:lineRule="exact"/>
              <w:ind w:left="986"/>
              <w:jc w:val="left"/>
              <w:rPr>
                <w:sz w:val="17"/>
              </w:rPr>
            </w:pPr>
            <w:r>
              <w:rPr>
                <w:spacing w:val="-5"/>
                <w:w w:val="105"/>
                <w:sz w:val="17"/>
              </w:rPr>
              <w:t>50</w:t>
            </w:r>
          </w:p>
        </w:tc>
        <w:tc>
          <w:tcPr>
            <w:tcW w:w="2369" w:type="dxa"/>
          </w:tcPr>
          <w:p>
            <w:pPr>
              <w:pStyle w:val="TableParagraph"/>
              <w:spacing w:line="194" w:lineRule="exact"/>
              <w:ind w:left="1099"/>
              <w:jc w:val="left"/>
              <w:rPr>
                <w:sz w:val="17"/>
              </w:rPr>
            </w:pPr>
            <w:r>
              <w:rPr>
                <w:spacing w:val="-5"/>
                <w:w w:val="105"/>
                <w:sz w:val="17"/>
              </w:rPr>
              <w:t>25</w:t>
            </w:r>
          </w:p>
        </w:tc>
        <w:tc>
          <w:tcPr>
            <w:tcW w:w="1856" w:type="dxa"/>
          </w:tcPr>
          <w:p>
            <w:pPr>
              <w:pStyle w:val="TableParagraph"/>
              <w:spacing w:line="194" w:lineRule="exact"/>
              <w:ind w:left="45"/>
              <w:rPr>
                <w:sz w:val="17"/>
              </w:rPr>
            </w:pPr>
            <w:r>
              <w:rPr>
                <w:w w:val="103"/>
                <w:sz w:val="17"/>
              </w:rPr>
              <w:t>0</w:t>
            </w:r>
          </w:p>
        </w:tc>
      </w:tr>
      <w:tr>
        <w:trPr>
          <w:trHeight w:val="444" w:hRule="atLeast"/>
        </w:trPr>
        <w:tc>
          <w:tcPr>
            <w:tcW w:w="2034" w:type="dxa"/>
            <w:shd w:val="clear" w:color="auto" w:fill="D9E1F3"/>
          </w:tcPr>
          <w:p>
            <w:pPr>
              <w:pStyle w:val="TableParagraph"/>
              <w:spacing w:line="194" w:lineRule="exact"/>
              <w:ind w:left="118"/>
              <w:jc w:val="left"/>
              <w:rPr>
                <w:sz w:val="17"/>
              </w:rPr>
            </w:pPr>
            <w:r>
              <w:rPr>
                <w:w w:val="105"/>
                <w:sz w:val="17"/>
              </w:rPr>
              <w:t>Other</w:t>
            </w:r>
            <w:r>
              <w:rPr>
                <w:spacing w:val="-12"/>
                <w:w w:val="105"/>
                <w:sz w:val="17"/>
              </w:rPr>
              <w:t> </w:t>
            </w:r>
            <w:r>
              <w:rPr>
                <w:w w:val="105"/>
                <w:sz w:val="17"/>
              </w:rPr>
              <w:t>–</w:t>
            </w:r>
            <w:r>
              <w:rPr>
                <w:spacing w:val="14"/>
                <w:w w:val="105"/>
                <w:sz w:val="17"/>
              </w:rPr>
              <w:t> </w:t>
            </w:r>
            <w:r>
              <w:rPr>
                <w:w w:val="105"/>
                <w:sz w:val="17"/>
              </w:rPr>
              <w:t>Any</w:t>
            </w:r>
            <w:r>
              <w:rPr>
                <w:spacing w:val="-9"/>
                <w:w w:val="105"/>
                <w:sz w:val="17"/>
              </w:rPr>
              <w:t> </w:t>
            </w:r>
            <w:r>
              <w:rPr>
                <w:spacing w:val="-2"/>
                <w:w w:val="105"/>
                <w:sz w:val="17"/>
              </w:rPr>
              <w:t>other</w:t>
            </w:r>
          </w:p>
          <w:p>
            <w:pPr>
              <w:pStyle w:val="TableParagraph"/>
              <w:spacing w:line="185" w:lineRule="exact" w:before="44"/>
              <w:ind w:left="118"/>
              <w:jc w:val="left"/>
              <w:rPr>
                <w:sz w:val="17"/>
              </w:rPr>
            </w:pPr>
            <w:r>
              <w:rPr>
                <w:spacing w:val="-2"/>
                <w:w w:val="105"/>
                <w:sz w:val="17"/>
              </w:rPr>
              <w:t>background</w:t>
            </w:r>
          </w:p>
        </w:tc>
        <w:tc>
          <w:tcPr>
            <w:tcW w:w="849" w:type="dxa"/>
            <w:shd w:val="clear" w:color="auto" w:fill="D9E1F3"/>
          </w:tcPr>
          <w:p>
            <w:pPr>
              <w:pStyle w:val="TableParagraph"/>
              <w:spacing w:line="194" w:lineRule="exact"/>
              <w:ind w:left="115" w:right="68"/>
              <w:rPr>
                <w:sz w:val="17"/>
              </w:rPr>
            </w:pPr>
            <w:r>
              <w:rPr>
                <w:spacing w:val="-5"/>
                <w:w w:val="105"/>
                <w:sz w:val="17"/>
              </w:rPr>
              <w:t>28</w:t>
            </w:r>
          </w:p>
        </w:tc>
        <w:tc>
          <w:tcPr>
            <w:tcW w:w="1585" w:type="dxa"/>
            <w:shd w:val="clear" w:color="auto" w:fill="D9E1F3"/>
          </w:tcPr>
          <w:p>
            <w:pPr>
              <w:pStyle w:val="TableParagraph"/>
              <w:spacing w:line="194" w:lineRule="exact"/>
              <w:ind w:left="18"/>
              <w:rPr>
                <w:sz w:val="17"/>
              </w:rPr>
            </w:pPr>
            <w:r>
              <w:rPr>
                <w:w w:val="103"/>
                <w:sz w:val="17"/>
              </w:rPr>
              <w:t>4</w:t>
            </w:r>
          </w:p>
        </w:tc>
        <w:tc>
          <w:tcPr>
            <w:tcW w:w="1633" w:type="dxa"/>
            <w:shd w:val="clear" w:color="auto" w:fill="D9E1F3"/>
          </w:tcPr>
          <w:p>
            <w:pPr>
              <w:pStyle w:val="TableParagraph"/>
              <w:spacing w:line="194" w:lineRule="exact"/>
              <w:ind w:right="708"/>
              <w:jc w:val="right"/>
              <w:rPr>
                <w:sz w:val="17"/>
              </w:rPr>
            </w:pPr>
            <w:r>
              <w:rPr>
                <w:spacing w:val="-5"/>
                <w:w w:val="105"/>
                <w:sz w:val="17"/>
              </w:rPr>
              <w:t>11</w:t>
            </w:r>
          </w:p>
        </w:tc>
        <w:tc>
          <w:tcPr>
            <w:tcW w:w="1264" w:type="dxa"/>
            <w:shd w:val="clear" w:color="auto" w:fill="D9E1F3"/>
          </w:tcPr>
          <w:p>
            <w:pPr>
              <w:pStyle w:val="TableParagraph"/>
              <w:spacing w:line="194" w:lineRule="exact"/>
              <w:ind w:left="21"/>
              <w:rPr>
                <w:sz w:val="17"/>
              </w:rPr>
            </w:pPr>
            <w:r>
              <w:rPr>
                <w:w w:val="103"/>
                <w:sz w:val="17"/>
              </w:rPr>
              <w:t>7</w:t>
            </w:r>
          </w:p>
        </w:tc>
        <w:tc>
          <w:tcPr>
            <w:tcW w:w="1985" w:type="dxa"/>
            <w:shd w:val="clear" w:color="auto" w:fill="D9E1F3"/>
          </w:tcPr>
          <w:p>
            <w:pPr>
              <w:pStyle w:val="TableParagraph"/>
              <w:spacing w:line="194" w:lineRule="exact"/>
              <w:ind w:left="904"/>
              <w:jc w:val="left"/>
              <w:rPr>
                <w:sz w:val="17"/>
              </w:rPr>
            </w:pPr>
            <w:r>
              <w:rPr>
                <w:spacing w:val="-5"/>
                <w:w w:val="105"/>
                <w:sz w:val="17"/>
              </w:rPr>
              <w:t>18</w:t>
            </w:r>
          </w:p>
        </w:tc>
        <w:tc>
          <w:tcPr>
            <w:tcW w:w="2129" w:type="dxa"/>
            <w:shd w:val="clear" w:color="auto" w:fill="D9E1F3"/>
          </w:tcPr>
          <w:p>
            <w:pPr>
              <w:pStyle w:val="TableParagraph"/>
              <w:spacing w:line="194" w:lineRule="exact"/>
              <w:ind w:left="986"/>
              <w:jc w:val="left"/>
              <w:rPr>
                <w:sz w:val="17"/>
              </w:rPr>
            </w:pPr>
            <w:r>
              <w:rPr>
                <w:spacing w:val="-5"/>
                <w:w w:val="105"/>
                <w:sz w:val="17"/>
              </w:rPr>
              <w:t>61</w:t>
            </w:r>
          </w:p>
        </w:tc>
        <w:tc>
          <w:tcPr>
            <w:tcW w:w="2369" w:type="dxa"/>
            <w:shd w:val="clear" w:color="auto" w:fill="D9E1F3"/>
          </w:tcPr>
          <w:p>
            <w:pPr>
              <w:pStyle w:val="TableParagraph"/>
              <w:spacing w:line="194" w:lineRule="exact"/>
              <w:ind w:left="1099"/>
              <w:jc w:val="left"/>
              <w:rPr>
                <w:sz w:val="17"/>
              </w:rPr>
            </w:pPr>
            <w:r>
              <w:rPr>
                <w:spacing w:val="-5"/>
                <w:w w:val="105"/>
                <w:sz w:val="17"/>
              </w:rPr>
              <w:t>43</w:t>
            </w:r>
          </w:p>
        </w:tc>
        <w:tc>
          <w:tcPr>
            <w:tcW w:w="1856" w:type="dxa"/>
            <w:shd w:val="clear" w:color="auto" w:fill="D9E1F3"/>
          </w:tcPr>
          <w:p>
            <w:pPr>
              <w:pStyle w:val="TableParagraph"/>
              <w:spacing w:line="194" w:lineRule="exact"/>
              <w:ind w:left="825" w:right="781"/>
              <w:rPr>
                <w:sz w:val="17"/>
              </w:rPr>
            </w:pPr>
            <w:r>
              <w:rPr>
                <w:spacing w:val="-5"/>
                <w:w w:val="105"/>
                <w:sz w:val="17"/>
              </w:rPr>
              <w:t>14</w:t>
            </w:r>
          </w:p>
        </w:tc>
      </w:tr>
    </w:tbl>
    <w:p>
      <w:pPr>
        <w:pStyle w:val="BodyText"/>
        <w:spacing w:before="5"/>
        <w:rPr>
          <w:sz w:val="28"/>
        </w:rPr>
      </w:pPr>
    </w:p>
    <w:p>
      <w:pPr>
        <w:spacing w:line="254" w:lineRule="auto" w:before="0"/>
        <w:ind w:left="120" w:right="0" w:firstLine="0"/>
        <w:jc w:val="left"/>
        <w:rPr>
          <w:sz w:val="21"/>
        </w:rPr>
      </w:pPr>
      <w:r>
        <w:rPr>
          <w:spacing w:val="-2"/>
          <w:sz w:val="21"/>
        </w:rPr>
        <w:t>Note: The</w:t>
      </w:r>
      <w:r>
        <w:rPr>
          <w:spacing w:val="-12"/>
          <w:sz w:val="21"/>
        </w:rPr>
        <w:t> </w:t>
      </w:r>
      <w:r>
        <w:rPr>
          <w:spacing w:val="-2"/>
          <w:sz w:val="21"/>
        </w:rPr>
        <w:t>‘number’ column</w:t>
      </w:r>
      <w:r>
        <w:rPr>
          <w:spacing w:val="-12"/>
          <w:sz w:val="21"/>
        </w:rPr>
        <w:t> </w:t>
      </w:r>
      <w:r>
        <w:rPr>
          <w:spacing w:val="-2"/>
          <w:sz w:val="21"/>
        </w:rPr>
        <w:t>is the</w:t>
      </w:r>
      <w:r>
        <w:rPr>
          <w:spacing w:val="-12"/>
          <w:sz w:val="21"/>
        </w:rPr>
        <w:t> </w:t>
      </w:r>
      <w:r>
        <w:rPr>
          <w:spacing w:val="-2"/>
          <w:sz w:val="21"/>
        </w:rPr>
        <w:t>number</w:t>
      </w:r>
      <w:r>
        <w:rPr>
          <w:spacing w:val="-13"/>
          <w:sz w:val="21"/>
        </w:rPr>
        <w:t> </w:t>
      </w:r>
      <w:r>
        <w:rPr>
          <w:spacing w:val="-2"/>
          <w:sz w:val="21"/>
        </w:rPr>
        <w:t>who reported</w:t>
      </w:r>
      <w:r>
        <w:rPr>
          <w:spacing w:val="-12"/>
          <w:sz w:val="21"/>
        </w:rPr>
        <w:t> </w:t>
      </w:r>
      <w:r>
        <w:rPr>
          <w:spacing w:val="-2"/>
          <w:sz w:val="21"/>
        </w:rPr>
        <w:t>some</w:t>
      </w:r>
      <w:r>
        <w:rPr>
          <w:spacing w:val="-12"/>
          <w:sz w:val="21"/>
        </w:rPr>
        <w:t> </w:t>
      </w:r>
      <w:r>
        <w:rPr>
          <w:spacing w:val="-2"/>
          <w:sz w:val="21"/>
        </w:rPr>
        <w:t>type</w:t>
      </w:r>
      <w:r>
        <w:rPr>
          <w:spacing w:val="-29"/>
          <w:sz w:val="21"/>
        </w:rPr>
        <w:t> </w:t>
      </w:r>
      <w:r>
        <w:rPr>
          <w:spacing w:val="-2"/>
          <w:sz w:val="21"/>
        </w:rPr>
        <w:t>of harassment</w:t>
      </w:r>
      <w:r>
        <w:rPr>
          <w:spacing w:val="-19"/>
          <w:sz w:val="21"/>
        </w:rPr>
        <w:t> </w:t>
      </w:r>
      <w:r>
        <w:rPr>
          <w:spacing w:val="-2"/>
          <w:sz w:val="21"/>
        </w:rPr>
        <w:t>or</w:t>
      </w:r>
      <w:r>
        <w:rPr>
          <w:spacing w:val="-13"/>
          <w:sz w:val="21"/>
        </w:rPr>
        <w:t> </w:t>
      </w:r>
      <w:r>
        <w:rPr>
          <w:spacing w:val="-2"/>
          <w:sz w:val="21"/>
        </w:rPr>
        <w:t>discrimination</w:t>
      </w:r>
      <w:r>
        <w:rPr>
          <w:spacing w:val="-12"/>
          <w:sz w:val="21"/>
        </w:rPr>
        <w:t> </w:t>
      </w:r>
      <w:r>
        <w:rPr>
          <w:spacing w:val="-2"/>
          <w:sz w:val="21"/>
        </w:rPr>
        <w:t>based</w:t>
      </w:r>
      <w:r>
        <w:rPr>
          <w:spacing w:val="-12"/>
          <w:sz w:val="21"/>
        </w:rPr>
        <w:t> </w:t>
      </w:r>
      <w:r>
        <w:rPr>
          <w:spacing w:val="-2"/>
          <w:sz w:val="21"/>
        </w:rPr>
        <w:t>on</w:t>
      </w:r>
      <w:r>
        <w:rPr>
          <w:spacing w:val="-12"/>
          <w:sz w:val="21"/>
        </w:rPr>
        <w:t> </w:t>
      </w:r>
      <w:r>
        <w:rPr>
          <w:spacing w:val="-2"/>
          <w:sz w:val="21"/>
        </w:rPr>
        <w:t>ethnicity</w:t>
      </w:r>
      <w:r>
        <w:rPr>
          <w:spacing w:val="-16"/>
          <w:sz w:val="21"/>
        </w:rPr>
        <w:t> </w:t>
      </w:r>
      <w:r>
        <w:rPr>
          <w:spacing w:val="-2"/>
          <w:sz w:val="21"/>
        </w:rPr>
        <w:t>in</w:t>
      </w:r>
      <w:r>
        <w:rPr>
          <w:spacing w:val="-12"/>
          <w:sz w:val="21"/>
        </w:rPr>
        <w:t> </w:t>
      </w:r>
      <w:r>
        <w:rPr>
          <w:spacing w:val="-2"/>
          <w:sz w:val="21"/>
        </w:rPr>
        <w:t>the</w:t>
      </w:r>
      <w:r>
        <w:rPr>
          <w:spacing w:val="-12"/>
          <w:sz w:val="21"/>
        </w:rPr>
        <w:t> </w:t>
      </w:r>
      <w:r>
        <w:rPr>
          <w:spacing w:val="-2"/>
          <w:sz w:val="21"/>
        </w:rPr>
        <w:t>past year.</w:t>
      </w:r>
      <w:r>
        <w:rPr>
          <w:spacing w:val="-19"/>
          <w:sz w:val="21"/>
        </w:rPr>
        <w:t> </w:t>
      </w:r>
      <w:r>
        <w:rPr>
          <w:spacing w:val="-2"/>
          <w:sz w:val="21"/>
        </w:rPr>
        <w:t>The</w:t>
      </w:r>
      <w:r>
        <w:rPr>
          <w:spacing w:val="-12"/>
          <w:sz w:val="21"/>
        </w:rPr>
        <w:t> </w:t>
      </w:r>
      <w:r>
        <w:rPr>
          <w:spacing w:val="-2"/>
          <w:sz w:val="21"/>
        </w:rPr>
        <w:t>proportions add</w:t>
      </w:r>
      <w:r>
        <w:rPr>
          <w:spacing w:val="-12"/>
          <w:sz w:val="21"/>
        </w:rPr>
        <w:t> </w:t>
      </w:r>
      <w:r>
        <w:rPr>
          <w:spacing w:val="-2"/>
          <w:sz w:val="21"/>
        </w:rPr>
        <w:t>to more</w:t>
      </w:r>
      <w:r>
        <w:rPr>
          <w:spacing w:val="-12"/>
          <w:sz w:val="21"/>
        </w:rPr>
        <w:t> </w:t>
      </w:r>
      <w:r>
        <w:rPr>
          <w:spacing w:val="-2"/>
          <w:sz w:val="21"/>
        </w:rPr>
        <w:t>than</w:t>
      </w:r>
      <w:r>
        <w:rPr>
          <w:spacing w:val="-12"/>
          <w:sz w:val="21"/>
        </w:rPr>
        <w:t> </w:t>
      </w:r>
      <w:r>
        <w:rPr>
          <w:spacing w:val="-2"/>
          <w:sz w:val="21"/>
        </w:rPr>
        <w:t>100% </w:t>
      </w:r>
      <w:r>
        <w:rPr>
          <w:sz w:val="21"/>
        </w:rPr>
        <w:t>because</w:t>
      </w:r>
      <w:r>
        <w:rPr>
          <w:spacing w:val="-11"/>
          <w:sz w:val="21"/>
        </w:rPr>
        <w:t> </w:t>
      </w:r>
      <w:r>
        <w:rPr>
          <w:sz w:val="21"/>
        </w:rPr>
        <w:t>people</w:t>
      </w:r>
      <w:r>
        <w:rPr>
          <w:spacing w:val="-11"/>
          <w:sz w:val="21"/>
        </w:rPr>
        <w:t> </w:t>
      </w:r>
      <w:r>
        <w:rPr>
          <w:sz w:val="21"/>
        </w:rPr>
        <w:t>could</w:t>
      </w:r>
      <w:r>
        <w:rPr>
          <w:spacing w:val="-11"/>
          <w:sz w:val="21"/>
        </w:rPr>
        <w:t> </w:t>
      </w:r>
      <w:r>
        <w:rPr>
          <w:sz w:val="21"/>
        </w:rPr>
        <w:t>give</w:t>
      </w:r>
      <w:r>
        <w:rPr>
          <w:spacing w:val="-11"/>
          <w:sz w:val="21"/>
        </w:rPr>
        <w:t> </w:t>
      </w:r>
      <w:r>
        <w:rPr>
          <w:sz w:val="21"/>
        </w:rPr>
        <w:t>more</w:t>
      </w:r>
      <w:r>
        <w:rPr>
          <w:spacing w:val="-11"/>
          <w:sz w:val="21"/>
        </w:rPr>
        <w:t> </w:t>
      </w:r>
      <w:r>
        <w:rPr>
          <w:sz w:val="21"/>
        </w:rPr>
        <w:t>than</w:t>
      </w:r>
      <w:r>
        <w:rPr>
          <w:spacing w:val="-11"/>
          <w:sz w:val="21"/>
        </w:rPr>
        <w:t> </w:t>
      </w:r>
      <w:r>
        <w:rPr>
          <w:sz w:val="21"/>
        </w:rPr>
        <w:t>one</w:t>
      </w:r>
      <w:r>
        <w:rPr>
          <w:spacing w:val="-11"/>
          <w:sz w:val="21"/>
        </w:rPr>
        <w:t> </w:t>
      </w:r>
      <w:r>
        <w:rPr>
          <w:sz w:val="21"/>
        </w:rPr>
        <w:t>reason</w:t>
      </w:r>
      <w:r>
        <w:rPr>
          <w:spacing w:val="-11"/>
          <w:sz w:val="21"/>
        </w:rPr>
        <w:t> </w:t>
      </w:r>
      <w:r>
        <w:rPr>
          <w:sz w:val="21"/>
        </w:rPr>
        <w:t>for</w:t>
      </w:r>
      <w:r>
        <w:rPr>
          <w:spacing w:val="-12"/>
          <w:sz w:val="21"/>
        </w:rPr>
        <w:t> </w:t>
      </w:r>
      <w:r>
        <w:rPr>
          <w:sz w:val="21"/>
        </w:rPr>
        <w:t>not reporting.</w:t>
      </w:r>
    </w:p>
    <w:p>
      <w:pPr>
        <w:spacing w:after="0" w:line="254" w:lineRule="auto"/>
        <w:jc w:val="left"/>
        <w:rPr>
          <w:sz w:val="21"/>
        </w:rPr>
        <w:sectPr>
          <w:pgSz w:w="16840" w:h="11910" w:orient="landscape"/>
          <w:pgMar w:header="0" w:footer="466" w:top="640" w:bottom="660" w:left="600" w:right="280"/>
        </w:sectPr>
      </w:pPr>
    </w:p>
    <w:tbl>
      <w:tblPr>
        <w:tblW w:w="0" w:type="auto"/>
        <w:jc w:val="left"/>
        <w:tblInd w:w="124" w:type="dxa"/>
        <w:tblBorders>
          <w:top w:val="single" w:sz="8" w:space="0" w:color="8EAADB"/>
          <w:left w:val="single" w:sz="8" w:space="0" w:color="8EAADB"/>
          <w:bottom w:val="single" w:sz="8" w:space="0" w:color="8EAADB"/>
          <w:right w:val="single" w:sz="8" w:space="0" w:color="8EAADB"/>
          <w:insideH w:val="single" w:sz="8" w:space="0" w:color="8EAADB"/>
          <w:insideV w:val="single" w:sz="8" w:space="0" w:color="8EAADB"/>
        </w:tblBorders>
        <w:tblLayout w:type="fixed"/>
        <w:tblCellMar>
          <w:top w:w="0" w:type="dxa"/>
          <w:left w:w="0" w:type="dxa"/>
          <w:bottom w:w="0" w:type="dxa"/>
          <w:right w:w="0" w:type="dxa"/>
        </w:tblCellMar>
        <w:tblLook w:val="01E0"/>
      </w:tblPr>
      <w:tblGrid>
        <w:gridCol w:w="4676"/>
        <w:gridCol w:w="1281"/>
        <w:gridCol w:w="3266"/>
        <w:gridCol w:w="2977"/>
        <w:gridCol w:w="3506"/>
      </w:tblGrid>
      <w:tr>
        <w:trPr>
          <w:trHeight w:val="720" w:hRule="atLeast"/>
        </w:trPr>
        <w:tc>
          <w:tcPr>
            <w:tcW w:w="4676" w:type="dxa"/>
            <w:tcBorders>
              <w:top w:val="nil"/>
              <w:left w:val="nil"/>
              <w:bottom w:val="nil"/>
              <w:right w:val="nil"/>
            </w:tcBorders>
            <w:shd w:val="clear" w:color="auto" w:fill="4471C4"/>
          </w:tcPr>
          <w:p>
            <w:pPr>
              <w:pStyle w:val="TableParagraph"/>
              <w:spacing w:before="32"/>
              <w:ind w:left="2009" w:right="1970"/>
              <w:rPr>
                <w:sz w:val="17"/>
              </w:rPr>
            </w:pPr>
            <w:r>
              <w:rPr>
                <w:color w:val="FFFFFF"/>
                <w:spacing w:val="-2"/>
                <w:w w:val="105"/>
                <w:sz w:val="17"/>
              </w:rPr>
              <w:t>Ethnicity</w:t>
            </w:r>
          </w:p>
        </w:tc>
        <w:tc>
          <w:tcPr>
            <w:tcW w:w="1281" w:type="dxa"/>
            <w:tcBorders>
              <w:top w:val="nil"/>
              <w:left w:val="nil"/>
              <w:bottom w:val="nil"/>
              <w:right w:val="nil"/>
            </w:tcBorders>
            <w:shd w:val="clear" w:color="auto" w:fill="4471C4"/>
          </w:tcPr>
          <w:p>
            <w:pPr>
              <w:pStyle w:val="TableParagraph"/>
              <w:spacing w:before="32"/>
              <w:ind w:left="134" w:right="123"/>
              <w:rPr>
                <w:sz w:val="17"/>
              </w:rPr>
            </w:pPr>
            <w:r>
              <w:rPr>
                <w:color w:val="FFFFFF"/>
                <w:spacing w:val="-2"/>
                <w:w w:val="105"/>
                <w:sz w:val="17"/>
              </w:rPr>
              <w:t>Number</w:t>
            </w:r>
          </w:p>
        </w:tc>
        <w:tc>
          <w:tcPr>
            <w:tcW w:w="3266" w:type="dxa"/>
            <w:tcBorders>
              <w:top w:val="nil"/>
              <w:left w:val="nil"/>
              <w:bottom w:val="nil"/>
              <w:right w:val="nil"/>
            </w:tcBorders>
            <w:shd w:val="clear" w:color="auto" w:fill="4471C4"/>
          </w:tcPr>
          <w:p>
            <w:pPr>
              <w:pStyle w:val="TableParagraph"/>
              <w:spacing w:line="276" w:lineRule="auto" w:before="32"/>
              <w:ind w:left="128" w:right="95" w:hanging="8"/>
              <w:rPr>
                <w:sz w:val="17"/>
              </w:rPr>
            </w:pPr>
            <w:r>
              <w:rPr>
                <w:color w:val="FFFFFF"/>
                <w:w w:val="105"/>
                <w:sz w:val="17"/>
              </w:rPr>
              <w:t>% Know</w:t>
            </w:r>
            <w:r>
              <w:rPr>
                <w:color w:val="FFFFFF"/>
                <w:spacing w:val="-2"/>
                <w:w w:val="105"/>
                <w:sz w:val="17"/>
              </w:rPr>
              <w:t> </w:t>
            </w:r>
            <w:r>
              <w:rPr>
                <w:color w:val="FFFFFF"/>
                <w:w w:val="105"/>
                <w:sz w:val="17"/>
              </w:rPr>
              <w:t>where to</w:t>
            </w:r>
            <w:r>
              <w:rPr>
                <w:color w:val="FFFFFF"/>
                <w:spacing w:val="40"/>
                <w:w w:val="105"/>
                <w:sz w:val="17"/>
              </w:rPr>
              <w:t> </w:t>
            </w:r>
            <w:r>
              <w:rPr>
                <w:color w:val="FFFFFF"/>
                <w:w w:val="105"/>
                <w:sz w:val="17"/>
              </w:rPr>
              <w:t>go for help to deal with any harassment</w:t>
            </w:r>
            <w:r>
              <w:rPr>
                <w:color w:val="FFFFFF"/>
                <w:spacing w:val="-7"/>
                <w:w w:val="105"/>
                <w:sz w:val="17"/>
              </w:rPr>
              <w:t> </w:t>
            </w:r>
            <w:r>
              <w:rPr>
                <w:color w:val="FFFFFF"/>
                <w:w w:val="105"/>
                <w:sz w:val="17"/>
              </w:rPr>
              <w:t>or discrimination</w:t>
            </w:r>
          </w:p>
          <w:p>
            <w:pPr>
              <w:pStyle w:val="TableParagraph"/>
              <w:spacing w:before="16"/>
              <w:ind w:left="625" w:right="602"/>
              <w:rPr>
                <w:sz w:val="17"/>
              </w:rPr>
            </w:pPr>
            <w:r>
              <w:rPr>
                <w:color w:val="FFFFFF"/>
                <w:sz w:val="17"/>
              </w:rPr>
              <w:t>see</w:t>
            </w:r>
            <w:r>
              <w:rPr>
                <w:color w:val="FFFFFF"/>
                <w:spacing w:val="26"/>
                <w:sz w:val="17"/>
              </w:rPr>
              <w:t> </w:t>
            </w:r>
            <w:r>
              <w:rPr>
                <w:color w:val="FFFFFF"/>
                <w:sz w:val="17"/>
              </w:rPr>
              <w:t>or</w:t>
            </w:r>
            <w:r>
              <w:rPr>
                <w:color w:val="FFFFFF"/>
                <w:spacing w:val="12"/>
                <w:sz w:val="17"/>
              </w:rPr>
              <w:t> </w:t>
            </w:r>
            <w:r>
              <w:rPr>
                <w:color w:val="FFFFFF"/>
                <w:sz w:val="17"/>
              </w:rPr>
              <w:t>experience</w:t>
            </w:r>
            <w:r>
              <w:rPr>
                <w:color w:val="FFFFFF"/>
                <w:spacing w:val="1"/>
                <w:sz w:val="17"/>
              </w:rPr>
              <w:t> </w:t>
            </w:r>
            <w:r>
              <w:rPr>
                <w:color w:val="FFFFFF"/>
                <w:sz w:val="17"/>
              </w:rPr>
              <w:t>at</w:t>
            </w:r>
            <w:r>
              <w:rPr>
                <w:color w:val="FFFFFF"/>
                <w:spacing w:val="28"/>
                <w:sz w:val="17"/>
              </w:rPr>
              <w:t> </w:t>
            </w:r>
            <w:r>
              <w:rPr>
                <w:color w:val="FFFFFF"/>
                <w:spacing w:val="-4"/>
                <w:sz w:val="17"/>
              </w:rPr>
              <w:t>work</w:t>
            </w:r>
          </w:p>
        </w:tc>
        <w:tc>
          <w:tcPr>
            <w:tcW w:w="2977" w:type="dxa"/>
            <w:tcBorders>
              <w:top w:val="nil"/>
              <w:left w:val="nil"/>
              <w:bottom w:val="nil"/>
              <w:right w:val="nil"/>
            </w:tcBorders>
            <w:shd w:val="clear" w:color="auto" w:fill="4471C4"/>
          </w:tcPr>
          <w:p>
            <w:pPr>
              <w:pStyle w:val="TableParagraph"/>
              <w:spacing w:line="247" w:lineRule="auto" w:before="32"/>
              <w:ind w:left="273" w:right="244" w:hanging="8"/>
              <w:rPr>
                <w:sz w:val="17"/>
              </w:rPr>
            </w:pPr>
            <w:r>
              <w:rPr>
                <w:color w:val="FFFFFF"/>
                <w:w w:val="105"/>
                <w:sz w:val="17"/>
              </w:rPr>
              <w:t>% Would feel secure raising </w:t>
            </w:r>
            <w:r>
              <w:rPr>
                <w:color w:val="FFFFFF"/>
                <w:sz w:val="17"/>
              </w:rPr>
              <w:t>concerns about harassment or </w:t>
            </w:r>
            <w:r>
              <w:rPr>
                <w:color w:val="FFFFFF"/>
                <w:w w:val="105"/>
                <w:sz w:val="17"/>
              </w:rPr>
              <w:t>discrimination</w:t>
            </w:r>
            <w:r>
              <w:rPr>
                <w:color w:val="FFFFFF"/>
                <w:spacing w:val="-11"/>
                <w:w w:val="105"/>
                <w:sz w:val="17"/>
              </w:rPr>
              <w:t> </w:t>
            </w:r>
            <w:r>
              <w:rPr>
                <w:color w:val="FFFFFF"/>
                <w:w w:val="105"/>
                <w:sz w:val="17"/>
              </w:rPr>
              <w:t>at</w:t>
            </w:r>
            <w:r>
              <w:rPr>
                <w:color w:val="FFFFFF"/>
                <w:spacing w:val="-10"/>
                <w:w w:val="105"/>
                <w:sz w:val="17"/>
              </w:rPr>
              <w:t> </w:t>
            </w:r>
            <w:r>
              <w:rPr>
                <w:color w:val="FFFFFF"/>
                <w:w w:val="105"/>
                <w:sz w:val="17"/>
              </w:rPr>
              <w:t>work</w:t>
            </w:r>
          </w:p>
        </w:tc>
        <w:tc>
          <w:tcPr>
            <w:tcW w:w="3506" w:type="dxa"/>
            <w:tcBorders>
              <w:top w:val="nil"/>
              <w:left w:val="nil"/>
              <w:bottom w:val="nil"/>
              <w:right w:val="nil"/>
            </w:tcBorders>
            <w:shd w:val="clear" w:color="auto" w:fill="4471C4"/>
          </w:tcPr>
          <w:p>
            <w:pPr>
              <w:pStyle w:val="TableParagraph"/>
              <w:spacing w:line="276" w:lineRule="auto" w:before="32"/>
              <w:ind w:left="329" w:right="289"/>
              <w:rPr>
                <w:sz w:val="17"/>
              </w:rPr>
            </w:pPr>
            <w:r>
              <w:rPr>
                <w:color w:val="FFFFFF"/>
                <w:w w:val="105"/>
                <w:sz w:val="17"/>
              </w:rPr>
              <w:t>% Confident</w:t>
            </w:r>
            <w:r>
              <w:rPr>
                <w:color w:val="FFFFFF"/>
                <w:spacing w:val="-5"/>
                <w:w w:val="105"/>
                <w:sz w:val="17"/>
              </w:rPr>
              <w:t> </w:t>
            </w:r>
            <w:r>
              <w:rPr>
                <w:color w:val="FFFFFF"/>
                <w:w w:val="105"/>
                <w:sz w:val="17"/>
              </w:rPr>
              <w:t>that</w:t>
            </w:r>
            <w:r>
              <w:rPr>
                <w:color w:val="FFFFFF"/>
                <w:spacing w:val="-5"/>
                <w:w w:val="105"/>
                <w:sz w:val="17"/>
              </w:rPr>
              <w:t> </w:t>
            </w:r>
            <w:r>
              <w:rPr>
                <w:color w:val="FFFFFF"/>
                <w:w w:val="105"/>
                <w:sz w:val="17"/>
              </w:rPr>
              <w:t>organisation would address concerns raised about</w:t>
            </w:r>
          </w:p>
          <w:p>
            <w:pPr>
              <w:pStyle w:val="TableParagraph"/>
              <w:spacing w:before="16"/>
              <w:ind w:left="329" w:right="289"/>
              <w:rPr>
                <w:sz w:val="17"/>
              </w:rPr>
            </w:pPr>
            <w:r>
              <w:rPr>
                <w:color w:val="FFFFFF"/>
                <w:sz w:val="17"/>
              </w:rPr>
              <w:t>harassment</w:t>
            </w:r>
            <w:r>
              <w:rPr>
                <w:color w:val="FFFFFF"/>
                <w:spacing w:val="16"/>
                <w:sz w:val="17"/>
              </w:rPr>
              <w:t> </w:t>
            </w:r>
            <w:r>
              <w:rPr>
                <w:color w:val="FFFFFF"/>
                <w:sz w:val="17"/>
              </w:rPr>
              <w:t>or</w:t>
            </w:r>
            <w:r>
              <w:rPr>
                <w:color w:val="FFFFFF"/>
                <w:spacing w:val="36"/>
                <w:sz w:val="17"/>
              </w:rPr>
              <w:t> </w:t>
            </w:r>
            <w:r>
              <w:rPr>
                <w:color w:val="FFFFFF"/>
                <w:spacing w:val="-2"/>
                <w:sz w:val="17"/>
              </w:rPr>
              <w:t>discrimination</w:t>
            </w:r>
          </w:p>
        </w:tc>
      </w:tr>
      <w:tr>
        <w:trPr>
          <w:trHeight w:val="238" w:hRule="atLeast"/>
        </w:trPr>
        <w:tc>
          <w:tcPr>
            <w:tcW w:w="4676" w:type="dxa"/>
            <w:tcBorders>
              <w:top w:val="nil"/>
            </w:tcBorders>
            <w:shd w:val="clear" w:color="auto" w:fill="D9E1F3"/>
          </w:tcPr>
          <w:p>
            <w:pPr>
              <w:pStyle w:val="TableParagraph"/>
              <w:spacing w:before="16"/>
              <w:ind w:left="118"/>
              <w:jc w:val="left"/>
              <w:rPr>
                <w:sz w:val="17"/>
              </w:rPr>
            </w:pPr>
            <w:r>
              <w:rPr>
                <w:w w:val="105"/>
                <w:sz w:val="17"/>
              </w:rPr>
              <w:t>Asian</w:t>
            </w:r>
            <w:r>
              <w:rPr>
                <w:spacing w:val="-2"/>
                <w:w w:val="105"/>
                <w:sz w:val="17"/>
              </w:rPr>
              <w:t> </w:t>
            </w:r>
            <w:r>
              <w:rPr>
                <w:w w:val="105"/>
                <w:sz w:val="17"/>
              </w:rPr>
              <w:t>or</w:t>
            </w:r>
            <w:r>
              <w:rPr>
                <w:spacing w:val="-11"/>
                <w:w w:val="105"/>
                <w:sz w:val="17"/>
              </w:rPr>
              <w:t> </w:t>
            </w:r>
            <w:r>
              <w:rPr>
                <w:w w:val="105"/>
                <w:sz w:val="17"/>
              </w:rPr>
              <w:t>Asian</w:t>
            </w:r>
            <w:r>
              <w:rPr>
                <w:spacing w:val="15"/>
                <w:w w:val="105"/>
                <w:sz w:val="17"/>
              </w:rPr>
              <w:t> </w:t>
            </w:r>
            <w:r>
              <w:rPr>
                <w:w w:val="105"/>
                <w:sz w:val="17"/>
              </w:rPr>
              <w:t>British</w:t>
            </w:r>
            <w:r>
              <w:rPr>
                <w:spacing w:val="2"/>
                <w:w w:val="105"/>
                <w:sz w:val="17"/>
              </w:rPr>
              <w:t> </w:t>
            </w:r>
            <w:r>
              <w:rPr>
                <w:w w:val="105"/>
                <w:sz w:val="17"/>
              </w:rPr>
              <w:t>–</w:t>
            </w:r>
            <w:r>
              <w:rPr>
                <w:spacing w:val="-19"/>
                <w:w w:val="105"/>
                <w:sz w:val="17"/>
              </w:rPr>
              <w:t> </w:t>
            </w:r>
            <w:r>
              <w:rPr>
                <w:spacing w:val="-2"/>
                <w:w w:val="105"/>
                <w:sz w:val="17"/>
              </w:rPr>
              <w:t>Indian</w:t>
            </w:r>
          </w:p>
        </w:tc>
        <w:tc>
          <w:tcPr>
            <w:tcW w:w="1281" w:type="dxa"/>
            <w:tcBorders>
              <w:top w:val="nil"/>
            </w:tcBorders>
            <w:shd w:val="clear" w:color="auto" w:fill="D9E1F3"/>
          </w:tcPr>
          <w:p>
            <w:pPr>
              <w:pStyle w:val="TableParagraph"/>
              <w:spacing w:before="16"/>
              <w:ind w:left="485" w:right="453"/>
              <w:rPr>
                <w:sz w:val="17"/>
              </w:rPr>
            </w:pPr>
            <w:r>
              <w:rPr>
                <w:spacing w:val="-5"/>
                <w:w w:val="105"/>
                <w:sz w:val="17"/>
              </w:rPr>
              <w:t>189</w:t>
            </w:r>
          </w:p>
        </w:tc>
        <w:tc>
          <w:tcPr>
            <w:tcW w:w="3266" w:type="dxa"/>
            <w:tcBorders>
              <w:top w:val="nil"/>
            </w:tcBorders>
            <w:shd w:val="clear" w:color="auto" w:fill="D9E1F3"/>
          </w:tcPr>
          <w:p>
            <w:pPr>
              <w:pStyle w:val="TableParagraph"/>
              <w:spacing w:before="16"/>
              <w:ind w:right="1507"/>
              <w:jc w:val="right"/>
              <w:rPr>
                <w:sz w:val="17"/>
              </w:rPr>
            </w:pPr>
            <w:r>
              <w:rPr>
                <w:spacing w:val="-5"/>
                <w:w w:val="105"/>
                <w:sz w:val="17"/>
              </w:rPr>
              <w:t>63</w:t>
            </w:r>
          </w:p>
        </w:tc>
        <w:tc>
          <w:tcPr>
            <w:tcW w:w="2977" w:type="dxa"/>
            <w:tcBorders>
              <w:top w:val="nil"/>
            </w:tcBorders>
            <w:shd w:val="clear" w:color="auto" w:fill="D9E1F3"/>
          </w:tcPr>
          <w:p>
            <w:pPr>
              <w:pStyle w:val="TableParagraph"/>
              <w:spacing w:before="16"/>
              <w:ind w:right="1362"/>
              <w:jc w:val="right"/>
              <w:rPr>
                <w:sz w:val="17"/>
              </w:rPr>
            </w:pPr>
            <w:r>
              <w:rPr>
                <w:spacing w:val="-5"/>
                <w:w w:val="105"/>
                <w:sz w:val="17"/>
              </w:rPr>
              <w:t>52</w:t>
            </w:r>
          </w:p>
        </w:tc>
        <w:tc>
          <w:tcPr>
            <w:tcW w:w="3506" w:type="dxa"/>
            <w:tcBorders>
              <w:top w:val="nil"/>
            </w:tcBorders>
            <w:shd w:val="clear" w:color="auto" w:fill="D9E1F3"/>
          </w:tcPr>
          <w:p>
            <w:pPr>
              <w:pStyle w:val="TableParagraph"/>
              <w:spacing w:before="16"/>
              <w:ind w:right="1632"/>
              <w:jc w:val="right"/>
              <w:rPr>
                <w:sz w:val="17"/>
              </w:rPr>
            </w:pPr>
            <w:r>
              <w:rPr>
                <w:spacing w:val="-5"/>
                <w:w w:val="105"/>
                <w:sz w:val="17"/>
              </w:rPr>
              <w:t>57</w:t>
            </w:r>
          </w:p>
        </w:tc>
      </w:tr>
      <w:tr>
        <w:trPr>
          <w:trHeight w:val="220" w:hRule="atLeast"/>
        </w:trPr>
        <w:tc>
          <w:tcPr>
            <w:tcW w:w="4676" w:type="dxa"/>
          </w:tcPr>
          <w:p>
            <w:pPr>
              <w:pStyle w:val="TableParagraph"/>
              <w:spacing w:line="194" w:lineRule="exact"/>
              <w:ind w:left="118"/>
              <w:jc w:val="left"/>
              <w:rPr>
                <w:sz w:val="17"/>
              </w:rPr>
            </w:pPr>
            <w:r>
              <w:rPr>
                <w:w w:val="105"/>
                <w:sz w:val="17"/>
              </w:rPr>
              <w:t>Asian</w:t>
            </w:r>
            <w:r>
              <w:rPr>
                <w:spacing w:val="-2"/>
                <w:w w:val="105"/>
                <w:sz w:val="17"/>
              </w:rPr>
              <w:t> </w:t>
            </w:r>
            <w:r>
              <w:rPr>
                <w:w w:val="105"/>
                <w:sz w:val="17"/>
              </w:rPr>
              <w:t>or</w:t>
            </w:r>
            <w:r>
              <w:rPr>
                <w:spacing w:val="-11"/>
                <w:w w:val="105"/>
                <w:sz w:val="17"/>
              </w:rPr>
              <w:t> </w:t>
            </w:r>
            <w:r>
              <w:rPr>
                <w:w w:val="105"/>
                <w:sz w:val="17"/>
              </w:rPr>
              <w:t>Asian</w:t>
            </w:r>
            <w:r>
              <w:rPr>
                <w:spacing w:val="15"/>
                <w:w w:val="105"/>
                <w:sz w:val="17"/>
              </w:rPr>
              <w:t> </w:t>
            </w:r>
            <w:r>
              <w:rPr>
                <w:w w:val="105"/>
                <w:sz w:val="17"/>
              </w:rPr>
              <w:t>British</w:t>
            </w:r>
            <w:r>
              <w:rPr>
                <w:spacing w:val="2"/>
                <w:w w:val="105"/>
                <w:sz w:val="17"/>
              </w:rPr>
              <w:t> </w:t>
            </w:r>
            <w:r>
              <w:rPr>
                <w:w w:val="105"/>
                <w:sz w:val="17"/>
              </w:rPr>
              <w:t>–</w:t>
            </w:r>
            <w:r>
              <w:rPr>
                <w:spacing w:val="-19"/>
                <w:w w:val="105"/>
                <w:sz w:val="17"/>
              </w:rPr>
              <w:t> </w:t>
            </w:r>
            <w:r>
              <w:rPr>
                <w:spacing w:val="-2"/>
                <w:w w:val="105"/>
                <w:sz w:val="17"/>
              </w:rPr>
              <w:t>Pakistani</w:t>
            </w:r>
          </w:p>
        </w:tc>
        <w:tc>
          <w:tcPr>
            <w:tcW w:w="1281" w:type="dxa"/>
          </w:tcPr>
          <w:p>
            <w:pPr>
              <w:pStyle w:val="TableParagraph"/>
              <w:spacing w:line="194" w:lineRule="exact"/>
              <w:ind w:left="485" w:right="452"/>
              <w:rPr>
                <w:sz w:val="17"/>
              </w:rPr>
            </w:pPr>
            <w:r>
              <w:rPr>
                <w:spacing w:val="-5"/>
                <w:w w:val="105"/>
                <w:sz w:val="17"/>
              </w:rPr>
              <w:t>67</w:t>
            </w:r>
          </w:p>
        </w:tc>
        <w:tc>
          <w:tcPr>
            <w:tcW w:w="3266" w:type="dxa"/>
          </w:tcPr>
          <w:p>
            <w:pPr>
              <w:pStyle w:val="TableParagraph"/>
              <w:spacing w:line="194" w:lineRule="exact"/>
              <w:ind w:right="1507"/>
              <w:jc w:val="right"/>
              <w:rPr>
                <w:sz w:val="17"/>
              </w:rPr>
            </w:pPr>
            <w:r>
              <w:rPr>
                <w:spacing w:val="-5"/>
                <w:w w:val="105"/>
                <w:sz w:val="17"/>
              </w:rPr>
              <w:t>65</w:t>
            </w:r>
          </w:p>
        </w:tc>
        <w:tc>
          <w:tcPr>
            <w:tcW w:w="2977" w:type="dxa"/>
          </w:tcPr>
          <w:p>
            <w:pPr>
              <w:pStyle w:val="TableParagraph"/>
              <w:spacing w:line="194" w:lineRule="exact"/>
              <w:ind w:right="1362"/>
              <w:jc w:val="right"/>
              <w:rPr>
                <w:sz w:val="17"/>
              </w:rPr>
            </w:pPr>
            <w:r>
              <w:rPr>
                <w:spacing w:val="-5"/>
                <w:w w:val="105"/>
                <w:sz w:val="17"/>
              </w:rPr>
              <w:t>49</w:t>
            </w:r>
          </w:p>
        </w:tc>
        <w:tc>
          <w:tcPr>
            <w:tcW w:w="3506" w:type="dxa"/>
          </w:tcPr>
          <w:p>
            <w:pPr>
              <w:pStyle w:val="TableParagraph"/>
              <w:spacing w:line="194" w:lineRule="exact"/>
              <w:ind w:right="1632"/>
              <w:jc w:val="right"/>
              <w:rPr>
                <w:sz w:val="17"/>
              </w:rPr>
            </w:pPr>
            <w:r>
              <w:rPr>
                <w:spacing w:val="-5"/>
                <w:w w:val="105"/>
                <w:sz w:val="17"/>
              </w:rPr>
              <w:t>55</w:t>
            </w:r>
          </w:p>
        </w:tc>
      </w:tr>
      <w:tr>
        <w:trPr>
          <w:trHeight w:val="220" w:hRule="atLeast"/>
        </w:trPr>
        <w:tc>
          <w:tcPr>
            <w:tcW w:w="4676" w:type="dxa"/>
            <w:shd w:val="clear" w:color="auto" w:fill="D9E1F3"/>
          </w:tcPr>
          <w:p>
            <w:pPr>
              <w:pStyle w:val="TableParagraph"/>
              <w:spacing w:line="185" w:lineRule="exact" w:before="15"/>
              <w:ind w:left="118"/>
              <w:jc w:val="left"/>
              <w:rPr>
                <w:sz w:val="17"/>
              </w:rPr>
            </w:pPr>
            <w:r>
              <w:rPr>
                <w:w w:val="105"/>
                <w:sz w:val="17"/>
              </w:rPr>
              <w:t>Asian</w:t>
            </w:r>
            <w:r>
              <w:rPr>
                <w:spacing w:val="-2"/>
                <w:w w:val="105"/>
                <w:sz w:val="17"/>
              </w:rPr>
              <w:t> </w:t>
            </w:r>
            <w:r>
              <w:rPr>
                <w:w w:val="105"/>
                <w:sz w:val="17"/>
              </w:rPr>
              <w:t>or</w:t>
            </w:r>
            <w:r>
              <w:rPr>
                <w:spacing w:val="-11"/>
                <w:w w:val="105"/>
                <w:sz w:val="17"/>
              </w:rPr>
              <w:t> </w:t>
            </w:r>
            <w:r>
              <w:rPr>
                <w:w w:val="105"/>
                <w:sz w:val="17"/>
              </w:rPr>
              <w:t>Asian</w:t>
            </w:r>
            <w:r>
              <w:rPr>
                <w:spacing w:val="15"/>
                <w:w w:val="105"/>
                <w:sz w:val="17"/>
              </w:rPr>
              <w:t> </w:t>
            </w:r>
            <w:r>
              <w:rPr>
                <w:w w:val="105"/>
                <w:sz w:val="17"/>
              </w:rPr>
              <w:t>British</w:t>
            </w:r>
            <w:r>
              <w:rPr>
                <w:spacing w:val="2"/>
                <w:w w:val="105"/>
                <w:sz w:val="17"/>
              </w:rPr>
              <w:t> </w:t>
            </w:r>
            <w:r>
              <w:rPr>
                <w:w w:val="105"/>
                <w:sz w:val="17"/>
              </w:rPr>
              <w:t>–</w:t>
            </w:r>
            <w:r>
              <w:rPr>
                <w:spacing w:val="-19"/>
                <w:w w:val="105"/>
                <w:sz w:val="17"/>
              </w:rPr>
              <w:t> </w:t>
            </w:r>
            <w:r>
              <w:rPr>
                <w:spacing w:val="-2"/>
                <w:w w:val="105"/>
                <w:sz w:val="17"/>
              </w:rPr>
              <w:t>Bangladeshi</w:t>
            </w:r>
          </w:p>
        </w:tc>
        <w:tc>
          <w:tcPr>
            <w:tcW w:w="1281" w:type="dxa"/>
            <w:shd w:val="clear" w:color="auto" w:fill="D9E1F3"/>
          </w:tcPr>
          <w:p>
            <w:pPr>
              <w:pStyle w:val="TableParagraph"/>
              <w:spacing w:line="185" w:lineRule="exact" w:before="15"/>
              <w:ind w:left="485" w:right="452"/>
              <w:rPr>
                <w:sz w:val="17"/>
              </w:rPr>
            </w:pPr>
            <w:r>
              <w:rPr>
                <w:spacing w:val="-5"/>
                <w:w w:val="105"/>
                <w:sz w:val="17"/>
              </w:rPr>
              <w:t>49</w:t>
            </w:r>
          </w:p>
        </w:tc>
        <w:tc>
          <w:tcPr>
            <w:tcW w:w="3266" w:type="dxa"/>
            <w:shd w:val="clear" w:color="auto" w:fill="D9E1F3"/>
          </w:tcPr>
          <w:p>
            <w:pPr>
              <w:pStyle w:val="TableParagraph"/>
              <w:spacing w:line="185" w:lineRule="exact" w:before="15"/>
              <w:ind w:right="1507"/>
              <w:jc w:val="right"/>
              <w:rPr>
                <w:sz w:val="17"/>
              </w:rPr>
            </w:pPr>
            <w:r>
              <w:rPr>
                <w:spacing w:val="-5"/>
                <w:w w:val="105"/>
                <w:sz w:val="17"/>
              </w:rPr>
              <w:t>58</w:t>
            </w:r>
          </w:p>
        </w:tc>
        <w:tc>
          <w:tcPr>
            <w:tcW w:w="2977" w:type="dxa"/>
            <w:shd w:val="clear" w:color="auto" w:fill="D9E1F3"/>
          </w:tcPr>
          <w:p>
            <w:pPr>
              <w:pStyle w:val="TableParagraph"/>
              <w:spacing w:line="185" w:lineRule="exact" w:before="15"/>
              <w:ind w:right="1362"/>
              <w:jc w:val="right"/>
              <w:rPr>
                <w:sz w:val="17"/>
              </w:rPr>
            </w:pPr>
            <w:r>
              <w:rPr>
                <w:spacing w:val="-5"/>
                <w:w w:val="105"/>
                <w:sz w:val="17"/>
              </w:rPr>
              <w:t>57</w:t>
            </w:r>
          </w:p>
        </w:tc>
        <w:tc>
          <w:tcPr>
            <w:tcW w:w="3506" w:type="dxa"/>
            <w:shd w:val="clear" w:color="auto" w:fill="D9E1F3"/>
          </w:tcPr>
          <w:p>
            <w:pPr>
              <w:pStyle w:val="TableParagraph"/>
              <w:spacing w:line="185" w:lineRule="exact" w:before="15"/>
              <w:ind w:right="1632"/>
              <w:jc w:val="right"/>
              <w:rPr>
                <w:sz w:val="17"/>
              </w:rPr>
            </w:pPr>
            <w:r>
              <w:rPr>
                <w:spacing w:val="-5"/>
                <w:w w:val="105"/>
                <w:sz w:val="17"/>
              </w:rPr>
              <w:t>54</w:t>
            </w:r>
          </w:p>
        </w:tc>
      </w:tr>
      <w:tr>
        <w:trPr>
          <w:trHeight w:val="220" w:hRule="atLeast"/>
        </w:trPr>
        <w:tc>
          <w:tcPr>
            <w:tcW w:w="4676" w:type="dxa"/>
          </w:tcPr>
          <w:p>
            <w:pPr>
              <w:pStyle w:val="TableParagraph"/>
              <w:spacing w:line="185" w:lineRule="exact" w:before="14"/>
              <w:ind w:left="118"/>
              <w:jc w:val="left"/>
              <w:rPr>
                <w:sz w:val="17"/>
              </w:rPr>
            </w:pPr>
            <w:r>
              <w:rPr>
                <w:w w:val="105"/>
                <w:sz w:val="17"/>
              </w:rPr>
              <w:t>Asian</w:t>
            </w:r>
            <w:r>
              <w:rPr>
                <w:spacing w:val="-2"/>
                <w:w w:val="105"/>
                <w:sz w:val="17"/>
              </w:rPr>
              <w:t> </w:t>
            </w:r>
            <w:r>
              <w:rPr>
                <w:w w:val="105"/>
                <w:sz w:val="17"/>
              </w:rPr>
              <w:t>or</w:t>
            </w:r>
            <w:r>
              <w:rPr>
                <w:spacing w:val="-11"/>
                <w:w w:val="105"/>
                <w:sz w:val="17"/>
              </w:rPr>
              <w:t> </w:t>
            </w:r>
            <w:r>
              <w:rPr>
                <w:w w:val="105"/>
                <w:sz w:val="17"/>
              </w:rPr>
              <w:t>Asian</w:t>
            </w:r>
            <w:r>
              <w:rPr>
                <w:spacing w:val="15"/>
                <w:w w:val="105"/>
                <w:sz w:val="17"/>
              </w:rPr>
              <w:t> </w:t>
            </w:r>
            <w:r>
              <w:rPr>
                <w:w w:val="105"/>
                <w:sz w:val="17"/>
              </w:rPr>
              <w:t>British</w:t>
            </w:r>
            <w:r>
              <w:rPr>
                <w:spacing w:val="2"/>
                <w:w w:val="105"/>
                <w:sz w:val="17"/>
              </w:rPr>
              <w:t> </w:t>
            </w:r>
            <w:r>
              <w:rPr>
                <w:w w:val="105"/>
                <w:sz w:val="17"/>
              </w:rPr>
              <w:t>–</w:t>
            </w:r>
            <w:r>
              <w:rPr>
                <w:spacing w:val="-19"/>
                <w:w w:val="105"/>
                <w:sz w:val="17"/>
              </w:rPr>
              <w:t> </w:t>
            </w:r>
            <w:r>
              <w:rPr>
                <w:spacing w:val="-2"/>
                <w:w w:val="105"/>
                <w:sz w:val="17"/>
              </w:rPr>
              <w:t>Chinese</w:t>
            </w:r>
          </w:p>
        </w:tc>
        <w:tc>
          <w:tcPr>
            <w:tcW w:w="1281" w:type="dxa"/>
          </w:tcPr>
          <w:p>
            <w:pPr>
              <w:pStyle w:val="TableParagraph"/>
              <w:spacing w:line="185" w:lineRule="exact" w:before="14"/>
              <w:ind w:left="485" w:right="452"/>
              <w:rPr>
                <w:sz w:val="17"/>
              </w:rPr>
            </w:pPr>
            <w:r>
              <w:rPr>
                <w:spacing w:val="-5"/>
                <w:w w:val="105"/>
                <w:sz w:val="17"/>
              </w:rPr>
              <w:t>13</w:t>
            </w:r>
          </w:p>
        </w:tc>
        <w:tc>
          <w:tcPr>
            <w:tcW w:w="3266" w:type="dxa"/>
          </w:tcPr>
          <w:p>
            <w:pPr>
              <w:pStyle w:val="TableParagraph"/>
              <w:spacing w:line="185" w:lineRule="exact" w:before="14"/>
              <w:ind w:right="1507"/>
              <w:jc w:val="right"/>
              <w:rPr>
                <w:sz w:val="17"/>
              </w:rPr>
            </w:pPr>
            <w:r>
              <w:rPr>
                <w:spacing w:val="-5"/>
                <w:w w:val="105"/>
                <w:sz w:val="17"/>
              </w:rPr>
              <w:t>62</w:t>
            </w:r>
          </w:p>
        </w:tc>
        <w:tc>
          <w:tcPr>
            <w:tcW w:w="2977" w:type="dxa"/>
          </w:tcPr>
          <w:p>
            <w:pPr>
              <w:pStyle w:val="TableParagraph"/>
              <w:spacing w:line="185" w:lineRule="exact" w:before="14"/>
              <w:ind w:right="1362"/>
              <w:jc w:val="right"/>
              <w:rPr>
                <w:sz w:val="17"/>
              </w:rPr>
            </w:pPr>
            <w:r>
              <w:rPr>
                <w:spacing w:val="-5"/>
                <w:w w:val="105"/>
                <w:sz w:val="17"/>
              </w:rPr>
              <w:t>77</w:t>
            </w:r>
          </w:p>
        </w:tc>
        <w:tc>
          <w:tcPr>
            <w:tcW w:w="3506" w:type="dxa"/>
          </w:tcPr>
          <w:p>
            <w:pPr>
              <w:pStyle w:val="TableParagraph"/>
              <w:spacing w:line="185" w:lineRule="exact" w:before="14"/>
              <w:ind w:right="1632"/>
              <w:jc w:val="right"/>
              <w:rPr>
                <w:sz w:val="17"/>
              </w:rPr>
            </w:pPr>
            <w:r>
              <w:rPr>
                <w:spacing w:val="-5"/>
                <w:w w:val="105"/>
                <w:sz w:val="17"/>
              </w:rPr>
              <w:t>62</w:t>
            </w:r>
          </w:p>
        </w:tc>
      </w:tr>
      <w:tr>
        <w:trPr>
          <w:trHeight w:val="236" w:hRule="atLeast"/>
        </w:trPr>
        <w:tc>
          <w:tcPr>
            <w:tcW w:w="4676" w:type="dxa"/>
            <w:shd w:val="clear" w:color="auto" w:fill="D9E1F3"/>
          </w:tcPr>
          <w:p>
            <w:pPr>
              <w:pStyle w:val="TableParagraph"/>
              <w:spacing w:before="15"/>
              <w:ind w:left="118"/>
              <w:jc w:val="left"/>
              <w:rPr>
                <w:sz w:val="17"/>
              </w:rPr>
            </w:pPr>
            <w:r>
              <w:rPr>
                <w:w w:val="105"/>
                <w:sz w:val="17"/>
              </w:rPr>
              <w:t>Asian</w:t>
            </w:r>
            <w:r>
              <w:rPr>
                <w:spacing w:val="-2"/>
                <w:w w:val="105"/>
                <w:sz w:val="17"/>
              </w:rPr>
              <w:t> </w:t>
            </w:r>
            <w:r>
              <w:rPr>
                <w:w w:val="105"/>
                <w:sz w:val="17"/>
              </w:rPr>
              <w:t>or</w:t>
            </w:r>
            <w:r>
              <w:rPr>
                <w:spacing w:val="-10"/>
                <w:w w:val="105"/>
                <w:sz w:val="17"/>
              </w:rPr>
              <w:t> </w:t>
            </w:r>
            <w:r>
              <w:rPr>
                <w:w w:val="105"/>
                <w:sz w:val="17"/>
              </w:rPr>
              <w:t>Asian</w:t>
            </w:r>
            <w:r>
              <w:rPr>
                <w:spacing w:val="16"/>
                <w:w w:val="105"/>
                <w:sz w:val="17"/>
              </w:rPr>
              <w:t> </w:t>
            </w:r>
            <w:r>
              <w:rPr>
                <w:w w:val="105"/>
                <w:sz w:val="17"/>
              </w:rPr>
              <w:t>British</w:t>
            </w:r>
            <w:r>
              <w:rPr>
                <w:spacing w:val="2"/>
                <w:w w:val="105"/>
                <w:sz w:val="17"/>
              </w:rPr>
              <w:t> </w:t>
            </w:r>
            <w:r>
              <w:rPr>
                <w:w w:val="105"/>
                <w:sz w:val="17"/>
              </w:rPr>
              <w:t>–</w:t>
            </w:r>
            <w:r>
              <w:rPr>
                <w:spacing w:val="-19"/>
                <w:w w:val="105"/>
                <w:sz w:val="17"/>
              </w:rPr>
              <w:t> </w:t>
            </w:r>
            <w:r>
              <w:rPr>
                <w:w w:val="105"/>
                <w:sz w:val="17"/>
              </w:rPr>
              <w:t>Any</w:t>
            </w:r>
            <w:r>
              <w:rPr>
                <w:spacing w:val="10"/>
                <w:w w:val="105"/>
                <w:sz w:val="17"/>
              </w:rPr>
              <w:t> </w:t>
            </w:r>
            <w:r>
              <w:rPr>
                <w:w w:val="105"/>
                <w:sz w:val="17"/>
              </w:rPr>
              <w:t>other</w:t>
            </w:r>
            <w:r>
              <w:rPr>
                <w:spacing w:val="-11"/>
                <w:w w:val="105"/>
                <w:sz w:val="17"/>
              </w:rPr>
              <w:t> </w:t>
            </w:r>
            <w:r>
              <w:rPr>
                <w:w w:val="105"/>
                <w:sz w:val="17"/>
              </w:rPr>
              <w:t>Asian</w:t>
            </w:r>
            <w:r>
              <w:rPr>
                <w:spacing w:val="1"/>
                <w:w w:val="105"/>
                <w:sz w:val="17"/>
              </w:rPr>
              <w:t> </w:t>
            </w:r>
            <w:r>
              <w:rPr>
                <w:spacing w:val="-2"/>
                <w:w w:val="105"/>
                <w:sz w:val="17"/>
              </w:rPr>
              <w:t>background</w:t>
            </w:r>
          </w:p>
        </w:tc>
        <w:tc>
          <w:tcPr>
            <w:tcW w:w="1281" w:type="dxa"/>
            <w:shd w:val="clear" w:color="auto" w:fill="D9E1F3"/>
          </w:tcPr>
          <w:p>
            <w:pPr>
              <w:pStyle w:val="TableParagraph"/>
              <w:spacing w:before="15"/>
              <w:ind w:left="485" w:right="452"/>
              <w:rPr>
                <w:sz w:val="17"/>
              </w:rPr>
            </w:pPr>
            <w:r>
              <w:rPr>
                <w:spacing w:val="-5"/>
                <w:w w:val="105"/>
                <w:sz w:val="17"/>
              </w:rPr>
              <w:t>47</w:t>
            </w:r>
          </w:p>
        </w:tc>
        <w:tc>
          <w:tcPr>
            <w:tcW w:w="3266" w:type="dxa"/>
            <w:shd w:val="clear" w:color="auto" w:fill="D9E1F3"/>
          </w:tcPr>
          <w:p>
            <w:pPr>
              <w:pStyle w:val="TableParagraph"/>
              <w:spacing w:before="15"/>
              <w:ind w:right="1507"/>
              <w:jc w:val="right"/>
              <w:rPr>
                <w:sz w:val="17"/>
              </w:rPr>
            </w:pPr>
            <w:r>
              <w:rPr>
                <w:spacing w:val="-5"/>
                <w:w w:val="105"/>
                <w:sz w:val="17"/>
              </w:rPr>
              <w:t>64</w:t>
            </w:r>
          </w:p>
        </w:tc>
        <w:tc>
          <w:tcPr>
            <w:tcW w:w="2977" w:type="dxa"/>
            <w:shd w:val="clear" w:color="auto" w:fill="D9E1F3"/>
          </w:tcPr>
          <w:p>
            <w:pPr>
              <w:pStyle w:val="TableParagraph"/>
              <w:spacing w:before="15"/>
              <w:ind w:right="1362"/>
              <w:jc w:val="right"/>
              <w:rPr>
                <w:sz w:val="17"/>
              </w:rPr>
            </w:pPr>
            <w:r>
              <w:rPr>
                <w:spacing w:val="-5"/>
                <w:w w:val="105"/>
                <w:sz w:val="17"/>
              </w:rPr>
              <w:t>62</w:t>
            </w:r>
          </w:p>
        </w:tc>
        <w:tc>
          <w:tcPr>
            <w:tcW w:w="3506" w:type="dxa"/>
            <w:shd w:val="clear" w:color="auto" w:fill="D9E1F3"/>
          </w:tcPr>
          <w:p>
            <w:pPr>
              <w:pStyle w:val="TableParagraph"/>
              <w:spacing w:before="15"/>
              <w:ind w:right="1632"/>
              <w:jc w:val="right"/>
              <w:rPr>
                <w:sz w:val="17"/>
              </w:rPr>
            </w:pPr>
            <w:r>
              <w:rPr>
                <w:spacing w:val="-5"/>
                <w:w w:val="105"/>
                <w:sz w:val="17"/>
              </w:rPr>
              <w:t>63</w:t>
            </w:r>
          </w:p>
        </w:tc>
      </w:tr>
      <w:tr>
        <w:trPr>
          <w:trHeight w:val="220" w:hRule="atLeast"/>
        </w:trPr>
        <w:tc>
          <w:tcPr>
            <w:tcW w:w="4676" w:type="dxa"/>
          </w:tcPr>
          <w:p>
            <w:pPr>
              <w:pStyle w:val="TableParagraph"/>
              <w:spacing w:line="194" w:lineRule="exact"/>
              <w:ind w:left="118"/>
              <w:jc w:val="left"/>
              <w:rPr>
                <w:sz w:val="17"/>
              </w:rPr>
            </w:pPr>
            <w:r>
              <w:rPr>
                <w:w w:val="105"/>
                <w:sz w:val="17"/>
              </w:rPr>
              <w:t>Black</w:t>
            </w:r>
            <w:r>
              <w:rPr>
                <w:spacing w:val="9"/>
                <w:w w:val="105"/>
                <w:sz w:val="17"/>
              </w:rPr>
              <w:t> </w:t>
            </w:r>
            <w:r>
              <w:rPr>
                <w:w w:val="105"/>
                <w:sz w:val="17"/>
              </w:rPr>
              <w:t>or</w:t>
            </w:r>
            <w:r>
              <w:rPr>
                <w:spacing w:val="-11"/>
                <w:w w:val="105"/>
                <w:sz w:val="17"/>
              </w:rPr>
              <w:t> </w:t>
            </w:r>
            <w:r>
              <w:rPr>
                <w:w w:val="105"/>
                <w:sz w:val="17"/>
              </w:rPr>
              <w:t>Black</w:t>
            </w:r>
            <w:r>
              <w:rPr>
                <w:spacing w:val="-8"/>
                <w:w w:val="105"/>
                <w:sz w:val="17"/>
              </w:rPr>
              <w:t> </w:t>
            </w:r>
            <w:r>
              <w:rPr>
                <w:w w:val="105"/>
                <w:sz w:val="17"/>
              </w:rPr>
              <w:t>British</w:t>
            </w:r>
            <w:r>
              <w:rPr>
                <w:spacing w:val="1"/>
                <w:w w:val="105"/>
                <w:sz w:val="17"/>
              </w:rPr>
              <w:t> </w:t>
            </w:r>
            <w:r>
              <w:rPr>
                <w:w w:val="105"/>
                <w:sz w:val="17"/>
              </w:rPr>
              <w:t>–</w:t>
            </w:r>
            <w:r>
              <w:rPr>
                <w:spacing w:val="-1"/>
                <w:w w:val="105"/>
                <w:sz w:val="17"/>
              </w:rPr>
              <w:t> </w:t>
            </w:r>
            <w:r>
              <w:rPr>
                <w:spacing w:val="-2"/>
                <w:w w:val="105"/>
                <w:sz w:val="17"/>
              </w:rPr>
              <w:t>African</w:t>
            </w:r>
          </w:p>
        </w:tc>
        <w:tc>
          <w:tcPr>
            <w:tcW w:w="1281" w:type="dxa"/>
          </w:tcPr>
          <w:p>
            <w:pPr>
              <w:pStyle w:val="TableParagraph"/>
              <w:spacing w:line="194" w:lineRule="exact"/>
              <w:ind w:left="485" w:right="452"/>
              <w:rPr>
                <w:sz w:val="17"/>
              </w:rPr>
            </w:pPr>
            <w:r>
              <w:rPr>
                <w:spacing w:val="-5"/>
                <w:w w:val="105"/>
                <w:sz w:val="17"/>
              </w:rPr>
              <w:t>72</w:t>
            </w:r>
          </w:p>
        </w:tc>
        <w:tc>
          <w:tcPr>
            <w:tcW w:w="3266" w:type="dxa"/>
          </w:tcPr>
          <w:p>
            <w:pPr>
              <w:pStyle w:val="TableParagraph"/>
              <w:spacing w:line="194" w:lineRule="exact"/>
              <w:ind w:right="1507"/>
              <w:jc w:val="right"/>
              <w:rPr>
                <w:sz w:val="17"/>
              </w:rPr>
            </w:pPr>
            <w:r>
              <w:rPr>
                <w:spacing w:val="-5"/>
                <w:w w:val="105"/>
                <w:sz w:val="17"/>
              </w:rPr>
              <w:t>53</w:t>
            </w:r>
          </w:p>
        </w:tc>
        <w:tc>
          <w:tcPr>
            <w:tcW w:w="2977" w:type="dxa"/>
          </w:tcPr>
          <w:p>
            <w:pPr>
              <w:pStyle w:val="TableParagraph"/>
              <w:spacing w:line="194" w:lineRule="exact"/>
              <w:ind w:right="1362"/>
              <w:jc w:val="right"/>
              <w:rPr>
                <w:sz w:val="17"/>
              </w:rPr>
            </w:pPr>
            <w:r>
              <w:rPr>
                <w:spacing w:val="-5"/>
                <w:w w:val="105"/>
                <w:sz w:val="17"/>
              </w:rPr>
              <w:t>41</w:t>
            </w:r>
          </w:p>
        </w:tc>
        <w:tc>
          <w:tcPr>
            <w:tcW w:w="3506" w:type="dxa"/>
          </w:tcPr>
          <w:p>
            <w:pPr>
              <w:pStyle w:val="TableParagraph"/>
              <w:spacing w:line="194" w:lineRule="exact"/>
              <w:ind w:right="1632"/>
              <w:jc w:val="right"/>
              <w:rPr>
                <w:sz w:val="17"/>
              </w:rPr>
            </w:pPr>
            <w:r>
              <w:rPr>
                <w:spacing w:val="-5"/>
                <w:w w:val="105"/>
                <w:sz w:val="17"/>
              </w:rPr>
              <w:t>44</w:t>
            </w:r>
          </w:p>
        </w:tc>
      </w:tr>
      <w:tr>
        <w:trPr>
          <w:trHeight w:val="220" w:hRule="atLeast"/>
        </w:trPr>
        <w:tc>
          <w:tcPr>
            <w:tcW w:w="4676" w:type="dxa"/>
            <w:shd w:val="clear" w:color="auto" w:fill="D9E1F3"/>
          </w:tcPr>
          <w:p>
            <w:pPr>
              <w:pStyle w:val="TableParagraph"/>
              <w:spacing w:line="194" w:lineRule="exact"/>
              <w:ind w:left="118"/>
              <w:jc w:val="left"/>
              <w:rPr>
                <w:sz w:val="17"/>
              </w:rPr>
            </w:pPr>
            <w:r>
              <w:rPr>
                <w:w w:val="105"/>
                <w:sz w:val="17"/>
              </w:rPr>
              <w:t>Black</w:t>
            </w:r>
            <w:r>
              <w:rPr>
                <w:spacing w:val="9"/>
                <w:w w:val="105"/>
                <w:sz w:val="17"/>
              </w:rPr>
              <w:t> </w:t>
            </w:r>
            <w:r>
              <w:rPr>
                <w:w w:val="105"/>
                <w:sz w:val="17"/>
              </w:rPr>
              <w:t>or</w:t>
            </w:r>
            <w:r>
              <w:rPr>
                <w:spacing w:val="-11"/>
                <w:w w:val="105"/>
                <w:sz w:val="17"/>
              </w:rPr>
              <w:t> </w:t>
            </w:r>
            <w:r>
              <w:rPr>
                <w:w w:val="105"/>
                <w:sz w:val="17"/>
              </w:rPr>
              <w:t>Black</w:t>
            </w:r>
            <w:r>
              <w:rPr>
                <w:spacing w:val="-8"/>
                <w:w w:val="105"/>
                <w:sz w:val="17"/>
              </w:rPr>
              <w:t> </w:t>
            </w:r>
            <w:r>
              <w:rPr>
                <w:w w:val="105"/>
                <w:sz w:val="17"/>
              </w:rPr>
              <w:t>British</w:t>
            </w:r>
            <w:r>
              <w:rPr>
                <w:spacing w:val="1"/>
                <w:w w:val="105"/>
                <w:sz w:val="17"/>
              </w:rPr>
              <w:t> </w:t>
            </w:r>
            <w:r>
              <w:rPr>
                <w:w w:val="105"/>
                <w:sz w:val="17"/>
              </w:rPr>
              <w:t>–</w:t>
            </w:r>
            <w:r>
              <w:rPr>
                <w:spacing w:val="-1"/>
                <w:w w:val="105"/>
                <w:sz w:val="17"/>
              </w:rPr>
              <w:t> </w:t>
            </w:r>
            <w:r>
              <w:rPr>
                <w:spacing w:val="-2"/>
                <w:w w:val="105"/>
                <w:sz w:val="17"/>
              </w:rPr>
              <w:t>Caribbean</w:t>
            </w:r>
          </w:p>
        </w:tc>
        <w:tc>
          <w:tcPr>
            <w:tcW w:w="1281" w:type="dxa"/>
            <w:shd w:val="clear" w:color="auto" w:fill="D9E1F3"/>
          </w:tcPr>
          <w:p>
            <w:pPr>
              <w:pStyle w:val="TableParagraph"/>
              <w:spacing w:line="194" w:lineRule="exact"/>
              <w:ind w:left="485" w:right="452"/>
              <w:rPr>
                <w:sz w:val="17"/>
              </w:rPr>
            </w:pPr>
            <w:r>
              <w:rPr>
                <w:spacing w:val="-5"/>
                <w:w w:val="105"/>
                <w:sz w:val="17"/>
              </w:rPr>
              <w:t>56</w:t>
            </w:r>
          </w:p>
        </w:tc>
        <w:tc>
          <w:tcPr>
            <w:tcW w:w="3266" w:type="dxa"/>
            <w:shd w:val="clear" w:color="auto" w:fill="D9E1F3"/>
          </w:tcPr>
          <w:p>
            <w:pPr>
              <w:pStyle w:val="TableParagraph"/>
              <w:spacing w:line="194" w:lineRule="exact"/>
              <w:ind w:right="1507"/>
              <w:jc w:val="right"/>
              <w:rPr>
                <w:sz w:val="17"/>
              </w:rPr>
            </w:pPr>
            <w:r>
              <w:rPr>
                <w:spacing w:val="-5"/>
                <w:w w:val="105"/>
                <w:sz w:val="17"/>
              </w:rPr>
              <w:t>72</w:t>
            </w:r>
          </w:p>
        </w:tc>
        <w:tc>
          <w:tcPr>
            <w:tcW w:w="2977" w:type="dxa"/>
            <w:shd w:val="clear" w:color="auto" w:fill="D9E1F3"/>
          </w:tcPr>
          <w:p>
            <w:pPr>
              <w:pStyle w:val="TableParagraph"/>
              <w:spacing w:line="194" w:lineRule="exact"/>
              <w:ind w:right="1362"/>
              <w:jc w:val="right"/>
              <w:rPr>
                <w:sz w:val="17"/>
              </w:rPr>
            </w:pPr>
            <w:r>
              <w:rPr>
                <w:spacing w:val="-5"/>
                <w:w w:val="105"/>
                <w:sz w:val="17"/>
              </w:rPr>
              <w:t>52</w:t>
            </w:r>
          </w:p>
        </w:tc>
        <w:tc>
          <w:tcPr>
            <w:tcW w:w="3506" w:type="dxa"/>
            <w:shd w:val="clear" w:color="auto" w:fill="D9E1F3"/>
          </w:tcPr>
          <w:p>
            <w:pPr>
              <w:pStyle w:val="TableParagraph"/>
              <w:spacing w:line="194" w:lineRule="exact"/>
              <w:ind w:right="1632"/>
              <w:jc w:val="right"/>
              <w:rPr>
                <w:sz w:val="17"/>
              </w:rPr>
            </w:pPr>
            <w:r>
              <w:rPr>
                <w:spacing w:val="-5"/>
                <w:w w:val="105"/>
                <w:sz w:val="17"/>
              </w:rPr>
              <w:t>50</w:t>
            </w:r>
          </w:p>
        </w:tc>
      </w:tr>
      <w:tr>
        <w:trPr>
          <w:trHeight w:val="220" w:hRule="atLeast"/>
        </w:trPr>
        <w:tc>
          <w:tcPr>
            <w:tcW w:w="4676" w:type="dxa"/>
          </w:tcPr>
          <w:p>
            <w:pPr>
              <w:pStyle w:val="TableParagraph"/>
              <w:spacing w:line="185" w:lineRule="exact" w:before="15"/>
              <w:ind w:left="118"/>
              <w:jc w:val="left"/>
              <w:rPr>
                <w:sz w:val="17"/>
              </w:rPr>
            </w:pPr>
            <w:r>
              <w:rPr>
                <w:w w:val="105"/>
                <w:sz w:val="17"/>
              </w:rPr>
              <w:t>Black</w:t>
            </w:r>
            <w:r>
              <w:rPr>
                <w:spacing w:val="9"/>
                <w:w w:val="105"/>
                <w:sz w:val="17"/>
              </w:rPr>
              <w:t> </w:t>
            </w:r>
            <w:r>
              <w:rPr>
                <w:w w:val="105"/>
                <w:sz w:val="17"/>
              </w:rPr>
              <w:t>or</w:t>
            </w:r>
            <w:r>
              <w:rPr>
                <w:spacing w:val="-10"/>
                <w:w w:val="105"/>
                <w:sz w:val="17"/>
              </w:rPr>
              <w:t> </w:t>
            </w:r>
            <w:r>
              <w:rPr>
                <w:w w:val="105"/>
                <w:sz w:val="17"/>
              </w:rPr>
              <w:t>Black</w:t>
            </w:r>
            <w:r>
              <w:rPr>
                <w:spacing w:val="-8"/>
                <w:w w:val="105"/>
                <w:sz w:val="17"/>
              </w:rPr>
              <w:t> </w:t>
            </w:r>
            <w:r>
              <w:rPr>
                <w:w w:val="105"/>
                <w:sz w:val="17"/>
              </w:rPr>
              <w:t>British</w:t>
            </w:r>
            <w:r>
              <w:rPr>
                <w:spacing w:val="2"/>
                <w:w w:val="105"/>
                <w:sz w:val="17"/>
              </w:rPr>
              <w:t> </w:t>
            </w:r>
            <w:r>
              <w:rPr>
                <w:w w:val="105"/>
                <w:sz w:val="17"/>
              </w:rPr>
              <w:t>–</w:t>
            </w:r>
            <w:r>
              <w:rPr>
                <w:spacing w:val="-1"/>
                <w:w w:val="105"/>
                <w:sz w:val="17"/>
              </w:rPr>
              <w:t> </w:t>
            </w:r>
            <w:r>
              <w:rPr>
                <w:w w:val="105"/>
                <w:sz w:val="17"/>
              </w:rPr>
              <w:t>Any</w:t>
            </w:r>
            <w:r>
              <w:rPr>
                <w:spacing w:val="10"/>
                <w:w w:val="105"/>
                <w:sz w:val="17"/>
              </w:rPr>
              <w:t> </w:t>
            </w:r>
            <w:r>
              <w:rPr>
                <w:w w:val="105"/>
                <w:sz w:val="17"/>
              </w:rPr>
              <w:t>other</w:t>
            </w:r>
            <w:r>
              <w:rPr>
                <w:spacing w:val="-11"/>
                <w:w w:val="105"/>
                <w:sz w:val="17"/>
              </w:rPr>
              <w:t> </w:t>
            </w:r>
            <w:r>
              <w:rPr>
                <w:w w:val="105"/>
                <w:sz w:val="17"/>
              </w:rPr>
              <w:t>Black</w:t>
            </w:r>
            <w:r>
              <w:rPr>
                <w:spacing w:val="-7"/>
                <w:w w:val="105"/>
                <w:sz w:val="17"/>
              </w:rPr>
              <w:t> </w:t>
            </w:r>
            <w:r>
              <w:rPr>
                <w:spacing w:val="-2"/>
                <w:w w:val="105"/>
                <w:sz w:val="17"/>
              </w:rPr>
              <w:t>background</w:t>
            </w:r>
          </w:p>
        </w:tc>
        <w:tc>
          <w:tcPr>
            <w:tcW w:w="1281" w:type="dxa"/>
          </w:tcPr>
          <w:p>
            <w:pPr>
              <w:pStyle w:val="TableParagraph"/>
              <w:spacing w:line="185" w:lineRule="exact" w:before="15"/>
              <w:ind w:left="35"/>
              <w:rPr>
                <w:sz w:val="17"/>
              </w:rPr>
            </w:pPr>
            <w:r>
              <w:rPr>
                <w:w w:val="103"/>
                <w:sz w:val="17"/>
              </w:rPr>
              <w:t>8</w:t>
            </w:r>
          </w:p>
        </w:tc>
        <w:tc>
          <w:tcPr>
            <w:tcW w:w="3266" w:type="dxa"/>
          </w:tcPr>
          <w:p>
            <w:pPr>
              <w:pStyle w:val="TableParagraph"/>
              <w:spacing w:line="185" w:lineRule="exact" w:before="15"/>
              <w:ind w:right="1507"/>
              <w:jc w:val="right"/>
              <w:rPr>
                <w:sz w:val="17"/>
              </w:rPr>
            </w:pPr>
            <w:r>
              <w:rPr>
                <w:spacing w:val="-5"/>
                <w:w w:val="105"/>
                <w:sz w:val="17"/>
              </w:rPr>
              <w:t>50</w:t>
            </w:r>
          </w:p>
        </w:tc>
        <w:tc>
          <w:tcPr>
            <w:tcW w:w="2977" w:type="dxa"/>
          </w:tcPr>
          <w:p>
            <w:pPr>
              <w:pStyle w:val="TableParagraph"/>
              <w:spacing w:line="185" w:lineRule="exact" w:before="15"/>
              <w:ind w:right="1362"/>
              <w:jc w:val="right"/>
              <w:rPr>
                <w:sz w:val="17"/>
              </w:rPr>
            </w:pPr>
            <w:r>
              <w:rPr>
                <w:spacing w:val="-5"/>
                <w:w w:val="105"/>
                <w:sz w:val="17"/>
              </w:rPr>
              <w:t>38</w:t>
            </w:r>
          </w:p>
        </w:tc>
        <w:tc>
          <w:tcPr>
            <w:tcW w:w="3506" w:type="dxa"/>
          </w:tcPr>
          <w:p>
            <w:pPr>
              <w:pStyle w:val="TableParagraph"/>
              <w:spacing w:line="185" w:lineRule="exact" w:before="15"/>
              <w:ind w:right="1632"/>
              <w:jc w:val="right"/>
              <w:rPr>
                <w:sz w:val="17"/>
              </w:rPr>
            </w:pPr>
            <w:r>
              <w:rPr>
                <w:spacing w:val="-5"/>
                <w:w w:val="105"/>
                <w:sz w:val="17"/>
              </w:rPr>
              <w:t>50</w:t>
            </w:r>
          </w:p>
        </w:tc>
      </w:tr>
      <w:tr>
        <w:trPr>
          <w:trHeight w:val="236" w:hRule="atLeast"/>
        </w:trPr>
        <w:tc>
          <w:tcPr>
            <w:tcW w:w="4676" w:type="dxa"/>
            <w:shd w:val="clear" w:color="auto" w:fill="D9E1F3"/>
          </w:tcPr>
          <w:p>
            <w:pPr>
              <w:pStyle w:val="TableParagraph"/>
              <w:spacing w:before="15"/>
              <w:ind w:left="118"/>
              <w:jc w:val="left"/>
              <w:rPr>
                <w:sz w:val="17"/>
              </w:rPr>
            </w:pPr>
            <w:r>
              <w:rPr>
                <w:sz w:val="17"/>
              </w:rPr>
              <w:t>White –</w:t>
            </w:r>
            <w:r>
              <w:rPr>
                <w:spacing w:val="24"/>
                <w:sz w:val="17"/>
              </w:rPr>
              <w:t> </w:t>
            </w:r>
            <w:r>
              <w:rPr>
                <w:spacing w:val="-2"/>
                <w:sz w:val="17"/>
              </w:rPr>
              <w:t>British</w:t>
            </w:r>
          </w:p>
        </w:tc>
        <w:tc>
          <w:tcPr>
            <w:tcW w:w="1281" w:type="dxa"/>
            <w:shd w:val="clear" w:color="auto" w:fill="D9E1F3"/>
          </w:tcPr>
          <w:p>
            <w:pPr>
              <w:pStyle w:val="TableParagraph"/>
              <w:spacing w:before="15"/>
              <w:ind w:left="485" w:right="453"/>
              <w:rPr>
                <w:sz w:val="17"/>
              </w:rPr>
            </w:pPr>
            <w:r>
              <w:rPr>
                <w:spacing w:val="-5"/>
                <w:w w:val="105"/>
                <w:sz w:val="17"/>
              </w:rPr>
              <w:t>333</w:t>
            </w:r>
          </w:p>
        </w:tc>
        <w:tc>
          <w:tcPr>
            <w:tcW w:w="3266" w:type="dxa"/>
            <w:shd w:val="clear" w:color="auto" w:fill="D9E1F3"/>
          </w:tcPr>
          <w:p>
            <w:pPr>
              <w:pStyle w:val="TableParagraph"/>
              <w:spacing w:before="15"/>
              <w:ind w:right="1507"/>
              <w:jc w:val="right"/>
              <w:rPr>
                <w:sz w:val="17"/>
              </w:rPr>
            </w:pPr>
            <w:r>
              <w:rPr>
                <w:spacing w:val="-5"/>
                <w:w w:val="105"/>
                <w:sz w:val="17"/>
              </w:rPr>
              <w:t>89</w:t>
            </w:r>
          </w:p>
        </w:tc>
        <w:tc>
          <w:tcPr>
            <w:tcW w:w="2977" w:type="dxa"/>
            <w:shd w:val="clear" w:color="auto" w:fill="D9E1F3"/>
          </w:tcPr>
          <w:p>
            <w:pPr>
              <w:pStyle w:val="TableParagraph"/>
              <w:spacing w:before="15"/>
              <w:ind w:right="1362"/>
              <w:jc w:val="right"/>
              <w:rPr>
                <w:sz w:val="17"/>
              </w:rPr>
            </w:pPr>
            <w:r>
              <w:rPr>
                <w:spacing w:val="-5"/>
                <w:w w:val="105"/>
                <w:sz w:val="17"/>
              </w:rPr>
              <w:t>87</w:t>
            </w:r>
          </w:p>
        </w:tc>
        <w:tc>
          <w:tcPr>
            <w:tcW w:w="3506" w:type="dxa"/>
            <w:shd w:val="clear" w:color="auto" w:fill="D9E1F3"/>
          </w:tcPr>
          <w:p>
            <w:pPr>
              <w:pStyle w:val="TableParagraph"/>
              <w:spacing w:before="15"/>
              <w:ind w:right="1632"/>
              <w:jc w:val="right"/>
              <w:rPr>
                <w:sz w:val="17"/>
              </w:rPr>
            </w:pPr>
            <w:r>
              <w:rPr>
                <w:spacing w:val="-5"/>
                <w:w w:val="105"/>
                <w:sz w:val="17"/>
              </w:rPr>
              <w:t>87</w:t>
            </w:r>
          </w:p>
        </w:tc>
      </w:tr>
      <w:tr>
        <w:trPr>
          <w:trHeight w:val="220" w:hRule="atLeast"/>
        </w:trPr>
        <w:tc>
          <w:tcPr>
            <w:tcW w:w="4676" w:type="dxa"/>
          </w:tcPr>
          <w:p>
            <w:pPr>
              <w:pStyle w:val="TableParagraph"/>
              <w:spacing w:line="194" w:lineRule="exact"/>
              <w:ind w:left="118"/>
              <w:jc w:val="left"/>
              <w:rPr>
                <w:sz w:val="17"/>
              </w:rPr>
            </w:pPr>
            <w:r>
              <w:rPr>
                <w:sz w:val="17"/>
              </w:rPr>
              <w:t>White –</w:t>
            </w:r>
            <w:r>
              <w:rPr>
                <w:spacing w:val="24"/>
                <w:sz w:val="17"/>
              </w:rPr>
              <w:t> </w:t>
            </w:r>
            <w:r>
              <w:rPr>
                <w:spacing w:val="-2"/>
                <w:sz w:val="17"/>
              </w:rPr>
              <w:t>Irish</w:t>
            </w:r>
          </w:p>
        </w:tc>
        <w:tc>
          <w:tcPr>
            <w:tcW w:w="1281" w:type="dxa"/>
          </w:tcPr>
          <w:p>
            <w:pPr>
              <w:pStyle w:val="TableParagraph"/>
              <w:spacing w:line="194" w:lineRule="exact"/>
              <w:ind w:left="485" w:right="452"/>
              <w:rPr>
                <w:sz w:val="17"/>
              </w:rPr>
            </w:pPr>
            <w:r>
              <w:rPr>
                <w:spacing w:val="-5"/>
                <w:w w:val="105"/>
                <w:sz w:val="17"/>
              </w:rPr>
              <w:t>20</w:t>
            </w:r>
          </w:p>
        </w:tc>
        <w:tc>
          <w:tcPr>
            <w:tcW w:w="3266" w:type="dxa"/>
          </w:tcPr>
          <w:p>
            <w:pPr>
              <w:pStyle w:val="TableParagraph"/>
              <w:spacing w:line="194" w:lineRule="exact"/>
              <w:ind w:right="1507"/>
              <w:jc w:val="right"/>
              <w:rPr>
                <w:sz w:val="17"/>
              </w:rPr>
            </w:pPr>
            <w:r>
              <w:rPr>
                <w:spacing w:val="-5"/>
                <w:w w:val="105"/>
                <w:sz w:val="17"/>
              </w:rPr>
              <w:t>95</w:t>
            </w:r>
          </w:p>
        </w:tc>
        <w:tc>
          <w:tcPr>
            <w:tcW w:w="2977" w:type="dxa"/>
          </w:tcPr>
          <w:p>
            <w:pPr>
              <w:pStyle w:val="TableParagraph"/>
              <w:spacing w:line="194" w:lineRule="exact"/>
              <w:ind w:right="1362"/>
              <w:jc w:val="right"/>
              <w:rPr>
                <w:sz w:val="17"/>
              </w:rPr>
            </w:pPr>
            <w:r>
              <w:rPr>
                <w:spacing w:val="-5"/>
                <w:w w:val="105"/>
                <w:sz w:val="17"/>
              </w:rPr>
              <w:t>84</w:t>
            </w:r>
          </w:p>
        </w:tc>
        <w:tc>
          <w:tcPr>
            <w:tcW w:w="3506" w:type="dxa"/>
          </w:tcPr>
          <w:p>
            <w:pPr>
              <w:pStyle w:val="TableParagraph"/>
              <w:spacing w:line="194" w:lineRule="exact"/>
              <w:ind w:right="1632"/>
              <w:jc w:val="right"/>
              <w:rPr>
                <w:sz w:val="17"/>
              </w:rPr>
            </w:pPr>
            <w:r>
              <w:rPr>
                <w:spacing w:val="-5"/>
                <w:w w:val="105"/>
                <w:sz w:val="17"/>
              </w:rPr>
              <w:t>90</w:t>
            </w:r>
          </w:p>
        </w:tc>
      </w:tr>
      <w:tr>
        <w:trPr>
          <w:trHeight w:val="220" w:hRule="atLeast"/>
        </w:trPr>
        <w:tc>
          <w:tcPr>
            <w:tcW w:w="4676" w:type="dxa"/>
            <w:shd w:val="clear" w:color="auto" w:fill="D9E1F3"/>
          </w:tcPr>
          <w:p>
            <w:pPr>
              <w:pStyle w:val="TableParagraph"/>
              <w:spacing w:line="194" w:lineRule="exact"/>
              <w:ind w:left="118"/>
              <w:jc w:val="left"/>
              <w:rPr>
                <w:sz w:val="17"/>
              </w:rPr>
            </w:pPr>
            <w:r>
              <w:rPr>
                <w:sz w:val="17"/>
              </w:rPr>
              <w:t>White</w:t>
            </w:r>
            <w:r>
              <w:rPr>
                <w:spacing w:val="3"/>
                <w:sz w:val="17"/>
              </w:rPr>
              <w:t> </w:t>
            </w:r>
            <w:r>
              <w:rPr>
                <w:sz w:val="17"/>
              </w:rPr>
              <w:t>–</w:t>
            </w:r>
            <w:r>
              <w:rPr>
                <w:spacing w:val="29"/>
                <w:sz w:val="17"/>
              </w:rPr>
              <w:t> </w:t>
            </w:r>
            <w:r>
              <w:rPr>
                <w:sz w:val="17"/>
              </w:rPr>
              <w:t>Any</w:t>
            </w:r>
            <w:r>
              <w:rPr>
                <w:spacing w:val="47"/>
                <w:sz w:val="17"/>
              </w:rPr>
              <w:t> </w:t>
            </w:r>
            <w:r>
              <w:rPr>
                <w:sz w:val="17"/>
              </w:rPr>
              <w:t>other</w:t>
            </w:r>
            <w:r>
              <w:rPr>
                <w:spacing w:val="13"/>
                <w:sz w:val="17"/>
              </w:rPr>
              <w:t> </w:t>
            </w:r>
            <w:r>
              <w:rPr>
                <w:sz w:val="17"/>
              </w:rPr>
              <w:t>White</w:t>
            </w:r>
            <w:r>
              <w:rPr>
                <w:spacing w:val="2"/>
                <w:sz w:val="17"/>
              </w:rPr>
              <w:t> </w:t>
            </w:r>
            <w:r>
              <w:rPr>
                <w:spacing w:val="-2"/>
                <w:sz w:val="17"/>
              </w:rPr>
              <w:t>background</w:t>
            </w:r>
          </w:p>
        </w:tc>
        <w:tc>
          <w:tcPr>
            <w:tcW w:w="1281" w:type="dxa"/>
            <w:shd w:val="clear" w:color="auto" w:fill="D9E1F3"/>
          </w:tcPr>
          <w:p>
            <w:pPr>
              <w:pStyle w:val="TableParagraph"/>
              <w:spacing w:line="194" w:lineRule="exact"/>
              <w:ind w:left="485" w:right="452"/>
              <w:rPr>
                <w:sz w:val="17"/>
              </w:rPr>
            </w:pPr>
            <w:r>
              <w:rPr>
                <w:spacing w:val="-5"/>
                <w:w w:val="105"/>
                <w:sz w:val="17"/>
              </w:rPr>
              <w:t>90</w:t>
            </w:r>
          </w:p>
        </w:tc>
        <w:tc>
          <w:tcPr>
            <w:tcW w:w="3266" w:type="dxa"/>
            <w:shd w:val="clear" w:color="auto" w:fill="D9E1F3"/>
          </w:tcPr>
          <w:p>
            <w:pPr>
              <w:pStyle w:val="TableParagraph"/>
              <w:spacing w:line="194" w:lineRule="exact"/>
              <w:ind w:right="1507"/>
              <w:jc w:val="right"/>
              <w:rPr>
                <w:sz w:val="17"/>
              </w:rPr>
            </w:pPr>
            <w:r>
              <w:rPr>
                <w:spacing w:val="-5"/>
                <w:w w:val="105"/>
                <w:sz w:val="17"/>
              </w:rPr>
              <w:t>86</w:t>
            </w:r>
          </w:p>
        </w:tc>
        <w:tc>
          <w:tcPr>
            <w:tcW w:w="2977" w:type="dxa"/>
            <w:shd w:val="clear" w:color="auto" w:fill="D9E1F3"/>
          </w:tcPr>
          <w:p>
            <w:pPr>
              <w:pStyle w:val="TableParagraph"/>
              <w:spacing w:line="194" w:lineRule="exact"/>
              <w:ind w:right="1362"/>
              <w:jc w:val="right"/>
              <w:rPr>
                <w:sz w:val="17"/>
              </w:rPr>
            </w:pPr>
            <w:r>
              <w:rPr>
                <w:spacing w:val="-5"/>
                <w:w w:val="105"/>
                <w:sz w:val="17"/>
              </w:rPr>
              <w:t>82</w:t>
            </w:r>
          </w:p>
        </w:tc>
        <w:tc>
          <w:tcPr>
            <w:tcW w:w="3506" w:type="dxa"/>
            <w:shd w:val="clear" w:color="auto" w:fill="D9E1F3"/>
          </w:tcPr>
          <w:p>
            <w:pPr>
              <w:pStyle w:val="TableParagraph"/>
              <w:spacing w:line="194" w:lineRule="exact"/>
              <w:ind w:right="1632"/>
              <w:jc w:val="right"/>
              <w:rPr>
                <w:sz w:val="17"/>
              </w:rPr>
            </w:pPr>
            <w:r>
              <w:rPr>
                <w:spacing w:val="-5"/>
                <w:w w:val="105"/>
                <w:sz w:val="17"/>
              </w:rPr>
              <w:t>82</w:t>
            </w:r>
          </w:p>
        </w:tc>
      </w:tr>
      <w:tr>
        <w:trPr>
          <w:trHeight w:val="220" w:hRule="atLeast"/>
        </w:trPr>
        <w:tc>
          <w:tcPr>
            <w:tcW w:w="4676" w:type="dxa"/>
          </w:tcPr>
          <w:p>
            <w:pPr>
              <w:pStyle w:val="TableParagraph"/>
              <w:spacing w:line="185" w:lineRule="exact" w:before="15"/>
              <w:ind w:left="118"/>
              <w:jc w:val="left"/>
              <w:rPr>
                <w:sz w:val="17"/>
              </w:rPr>
            </w:pPr>
            <w:r>
              <w:rPr>
                <w:w w:val="105"/>
                <w:sz w:val="17"/>
              </w:rPr>
              <w:t>Other</w:t>
            </w:r>
            <w:r>
              <w:rPr>
                <w:spacing w:val="-11"/>
                <w:w w:val="105"/>
                <w:sz w:val="17"/>
              </w:rPr>
              <w:t> </w:t>
            </w:r>
            <w:r>
              <w:rPr>
                <w:w w:val="105"/>
                <w:sz w:val="17"/>
              </w:rPr>
              <w:t>–</w:t>
            </w:r>
            <w:r>
              <w:rPr>
                <w:spacing w:val="13"/>
                <w:w w:val="105"/>
                <w:sz w:val="17"/>
              </w:rPr>
              <w:t> </w:t>
            </w:r>
            <w:r>
              <w:rPr>
                <w:spacing w:val="-4"/>
                <w:w w:val="105"/>
                <w:sz w:val="17"/>
              </w:rPr>
              <w:t>Arab</w:t>
            </w:r>
          </w:p>
        </w:tc>
        <w:tc>
          <w:tcPr>
            <w:tcW w:w="1281" w:type="dxa"/>
          </w:tcPr>
          <w:p>
            <w:pPr>
              <w:pStyle w:val="TableParagraph"/>
              <w:spacing w:line="185" w:lineRule="exact" w:before="15"/>
              <w:ind w:left="35"/>
              <w:rPr>
                <w:sz w:val="17"/>
              </w:rPr>
            </w:pPr>
            <w:r>
              <w:rPr>
                <w:w w:val="103"/>
                <w:sz w:val="17"/>
              </w:rPr>
              <w:t>8</w:t>
            </w:r>
          </w:p>
        </w:tc>
        <w:tc>
          <w:tcPr>
            <w:tcW w:w="3266" w:type="dxa"/>
          </w:tcPr>
          <w:p>
            <w:pPr>
              <w:pStyle w:val="TableParagraph"/>
              <w:spacing w:line="185" w:lineRule="exact" w:before="15"/>
              <w:ind w:right="1507"/>
              <w:jc w:val="right"/>
              <w:rPr>
                <w:sz w:val="17"/>
              </w:rPr>
            </w:pPr>
            <w:r>
              <w:rPr>
                <w:spacing w:val="-5"/>
                <w:w w:val="105"/>
                <w:sz w:val="17"/>
              </w:rPr>
              <w:t>75</w:t>
            </w:r>
          </w:p>
        </w:tc>
        <w:tc>
          <w:tcPr>
            <w:tcW w:w="2977" w:type="dxa"/>
          </w:tcPr>
          <w:p>
            <w:pPr>
              <w:pStyle w:val="TableParagraph"/>
              <w:spacing w:line="185" w:lineRule="exact" w:before="15"/>
              <w:ind w:right="1362"/>
              <w:jc w:val="right"/>
              <w:rPr>
                <w:sz w:val="17"/>
              </w:rPr>
            </w:pPr>
            <w:r>
              <w:rPr>
                <w:spacing w:val="-5"/>
                <w:w w:val="105"/>
                <w:sz w:val="17"/>
              </w:rPr>
              <w:t>88</w:t>
            </w:r>
          </w:p>
        </w:tc>
        <w:tc>
          <w:tcPr>
            <w:tcW w:w="3506" w:type="dxa"/>
          </w:tcPr>
          <w:p>
            <w:pPr>
              <w:pStyle w:val="TableParagraph"/>
              <w:spacing w:line="185" w:lineRule="exact" w:before="15"/>
              <w:ind w:right="1632"/>
              <w:jc w:val="right"/>
              <w:rPr>
                <w:sz w:val="17"/>
              </w:rPr>
            </w:pPr>
            <w:r>
              <w:rPr>
                <w:spacing w:val="-5"/>
                <w:w w:val="105"/>
                <w:sz w:val="17"/>
              </w:rPr>
              <w:t>63</w:t>
            </w:r>
          </w:p>
        </w:tc>
      </w:tr>
      <w:tr>
        <w:trPr>
          <w:trHeight w:val="220" w:hRule="atLeast"/>
        </w:trPr>
        <w:tc>
          <w:tcPr>
            <w:tcW w:w="4676" w:type="dxa"/>
            <w:shd w:val="clear" w:color="auto" w:fill="D9E1F3"/>
          </w:tcPr>
          <w:p>
            <w:pPr>
              <w:pStyle w:val="TableParagraph"/>
              <w:spacing w:line="185" w:lineRule="exact" w:before="14"/>
              <w:ind w:left="118"/>
              <w:jc w:val="left"/>
              <w:rPr>
                <w:sz w:val="17"/>
              </w:rPr>
            </w:pPr>
            <w:r>
              <w:rPr>
                <w:sz w:val="17"/>
              </w:rPr>
              <w:t>Other</w:t>
            </w:r>
            <w:r>
              <w:rPr>
                <w:spacing w:val="6"/>
                <w:sz w:val="17"/>
              </w:rPr>
              <w:t> </w:t>
            </w:r>
            <w:r>
              <w:rPr>
                <w:sz w:val="17"/>
              </w:rPr>
              <w:t>–</w:t>
            </w:r>
            <w:r>
              <w:rPr>
                <w:spacing w:val="42"/>
                <w:sz w:val="17"/>
              </w:rPr>
              <w:t> </w:t>
            </w:r>
            <w:r>
              <w:rPr>
                <w:sz w:val="17"/>
              </w:rPr>
              <w:t>Any</w:t>
            </w:r>
            <w:r>
              <w:rPr>
                <w:spacing w:val="9"/>
                <w:sz w:val="17"/>
              </w:rPr>
              <w:t> </w:t>
            </w:r>
            <w:r>
              <w:rPr>
                <w:sz w:val="17"/>
              </w:rPr>
              <w:t>other</w:t>
            </w:r>
            <w:r>
              <w:rPr>
                <w:spacing w:val="6"/>
                <w:sz w:val="17"/>
              </w:rPr>
              <w:t> </w:t>
            </w:r>
            <w:r>
              <w:rPr>
                <w:spacing w:val="-2"/>
                <w:sz w:val="17"/>
              </w:rPr>
              <w:t>background</w:t>
            </w:r>
          </w:p>
        </w:tc>
        <w:tc>
          <w:tcPr>
            <w:tcW w:w="1281" w:type="dxa"/>
            <w:shd w:val="clear" w:color="auto" w:fill="D9E1F3"/>
          </w:tcPr>
          <w:p>
            <w:pPr>
              <w:pStyle w:val="TableParagraph"/>
              <w:spacing w:line="185" w:lineRule="exact" w:before="14"/>
              <w:ind w:left="485" w:right="452"/>
              <w:rPr>
                <w:sz w:val="17"/>
              </w:rPr>
            </w:pPr>
            <w:r>
              <w:rPr>
                <w:spacing w:val="-5"/>
                <w:w w:val="105"/>
                <w:sz w:val="17"/>
              </w:rPr>
              <w:t>54</w:t>
            </w:r>
          </w:p>
        </w:tc>
        <w:tc>
          <w:tcPr>
            <w:tcW w:w="3266" w:type="dxa"/>
            <w:shd w:val="clear" w:color="auto" w:fill="D9E1F3"/>
          </w:tcPr>
          <w:p>
            <w:pPr>
              <w:pStyle w:val="TableParagraph"/>
              <w:spacing w:line="185" w:lineRule="exact" w:before="14"/>
              <w:ind w:right="1507"/>
              <w:jc w:val="right"/>
              <w:rPr>
                <w:sz w:val="17"/>
              </w:rPr>
            </w:pPr>
            <w:r>
              <w:rPr>
                <w:spacing w:val="-5"/>
                <w:w w:val="105"/>
                <w:sz w:val="17"/>
              </w:rPr>
              <w:t>71</w:t>
            </w:r>
          </w:p>
        </w:tc>
        <w:tc>
          <w:tcPr>
            <w:tcW w:w="2977" w:type="dxa"/>
            <w:shd w:val="clear" w:color="auto" w:fill="D9E1F3"/>
          </w:tcPr>
          <w:p>
            <w:pPr>
              <w:pStyle w:val="TableParagraph"/>
              <w:spacing w:line="185" w:lineRule="exact" w:before="14"/>
              <w:ind w:right="1362"/>
              <w:jc w:val="right"/>
              <w:rPr>
                <w:sz w:val="17"/>
              </w:rPr>
            </w:pPr>
            <w:r>
              <w:rPr>
                <w:spacing w:val="-5"/>
                <w:w w:val="105"/>
                <w:sz w:val="17"/>
              </w:rPr>
              <w:t>64</w:t>
            </w:r>
          </w:p>
        </w:tc>
        <w:tc>
          <w:tcPr>
            <w:tcW w:w="3506" w:type="dxa"/>
            <w:shd w:val="clear" w:color="auto" w:fill="D9E1F3"/>
          </w:tcPr>
          <w:p>
            <w:pPr>
              <w:pStyle w:val="TableParagraph"/>
              <w:spacing w:line="185" w:lineRule="exact" w:before="14"/>
              <w:ind w:right="1632"/>
              <w:jc w:val="right"/>
              <w:rPr>
                <w:sz w:val="17"/>
              </w:rPr>
            </w:pPr>
            <w:r>
              <w:rPr>
                <w:spacing w:val="-5"/>
                <w:w w:val="105"/>
                <w:sz w:val="17"/>
              </w:rPr>
              <w:t>60</w:t>
            </w:r>
          </w:p>
        </w:tc>
      </w:tr>
    </w:tbl>
    <w:p>
      <w:pPr>
        <w:spacing w:after="0" w:line="185" w:lineRule="exact"/>
        <w:jc w:val="right"/>
        <w:rPr>
          <w:sz w:val="17"/>
        </w:rPr>
        <w:sectPr>
          <w:pgSz w:w="16840" w:h="11910" w:orient="landscape"/>
          <w:pgMar w:header="0" w:footer="466" w:top="700" w:bottom="660" w:left="600" w:right="280"/>
        </w:sectPr>
      </w:pPr>
    </w:p>
    <w:p>
      <w:pPr>
        <w:pStyle w:val="Heading2"/>
      </w:pPr>
      <w:r>
        <w:rPr>
          <w:color w:val="005EB8"/>
        </w:rPr>
        <w:t>Feedback</w:t>
      </w:r>
      <w:r>
        <w:rPr>
          <w:color w:val="005EB8"/>
          <w:spacing w:val="-5"/>
        </w:rPr>
        <w:t> </w:t>
      </w:r>
      <w:r>
        <w:rPr>
          <w:color w:val="005EB8"/>
        </w:rPr>
        <w:t>from</w:t>
      </w:r>
      <w:r>
        <w:rPr>
          <w:color w:val="005EB8"/>
          <w:spacing w:val="-9"/>
        </w:rPr>
        <w:t> </w:t>
      </w:r>
      <w:r>
        <w:rPr>
          <w:color w:val="005EB8"/>
        </w:rPr>
        <w:t>people</w:t>
      </w:r>
      <w:r>
        <w:rPr>
          <w:color w:val="005EB8"/>
          <w:spacing w:val="10"/>
        </w:rPr>
        <w:t> </w:t>
      </w:r>
      <w:r>
        <w:rPr>
          <w:color w:val="005EB8"/>
        </w:rPr>
        <w:t>in</w:t>
      </w:r>
      <w:r>
        <w:rPr>
          <w:color w:val="005EB8"/>
          <w:spacing w:val="-5"/>
        </w:rPr>
        <w:t> </w:t>
      </w:r>
      <w:r>
        <w:rPr>
          <w:color w:val="005EB8"/>
        </w:rPr>
        <w:t>different</w:t>
      </w:r>
      <w:r>
        <w:rPr>
          <w:color w:val="005EB8"/>
          <w:spacing w:val="-6"/>
        </w:rPr>
        <w:t> </w:t>
      </w:r>
      <w:r>
        <w:rPr>
          <w:color w:val="005EB8"/>
          <w:spacing w:val="-2"/>
        </w:rPr>
        <w:t>roles</w:t>
      </w:r>
    </w:p>
    <w:p>
      <w:pPr>
        <w:pStyle w:val="BodyText"/>
        <w:rPr>
          <w:sz w:val="20"/>
        </w:rPr>
      </w:pPr>
    </w:p>
    <w:p>
      <w:pPr>
        <w:pStyle w:val="BodyText"/>
        <w:spacing w:before="4"/>
        <w:rPr>
          <w:sz w:val="10"/>
        </w:rPr>
      </w:pPr>
    </w:p>
    <w:tbl>
      <w:tblPr>
        <w:tblW w:w="0" w:type="auto"/>
        <w:jc w:val="left"/>
        <w:tblInd w:w="124" w:type="dxa"/>
        <w:tblBorders>
          <w:top w:val="single" w:sz="8" w:space="0" w:color="8EAADB"/>
          <w:left w:val="single" w:sz="8" w:space="0" w:color="8EAADB"/>
          <w:bottom w:val="single" w:sz="8" w:space="0" w:color="8EAADB"/>
          <w:right w:val="single" w:sz="8" w:space="0" w:color="8EAADB"/>
          <w:insideH w:val="single" w:sz="8" w:space="0" w:color="8EAADB"/>
          <w:insideV w:val="single" w:sz="8" w:space="0" w:color="8EAADB"/>
        </w:tblBorders>
        <w:tblLayout w:type="fixed"/>
        <w:tblCellMar>
          <w:top w:w="0" w:type="dxa"/>
          <w:left w:w="0" w:type="dxa"/>
          <w:bottom w:w="0" w:type="dxa"/>
          <w:right w:w="0" w:type="dxa"/>
        </w:tblCellMar>
        <w:tblLook w:val="01E0"/>
      </w:tblPr>
      <w:tblGrid>
        <w:gridCol w:w="3828"/>
        <w:gridCol w:w="992"/>
        <w:gridCol w:w="849"/>
        <w:gridCol w:w="1009"/>
        <w:gridCol w:w="913"/>
        <w:gridCol w:w="784"/>
        <w:gridCol w:w="849"/>
        <w:gridCol w:w="1137"/>
        <w:gridCol w:w="560"/>
        <w:gridCol w:w="993"/>
        <w:gridCol w:w="993"/>
        <w:gridCol w:w="849"/>
        <w:gridCol w:w="865"/>
        <w:gridCol w:w="1089"/>
      </w:tblGrid>
      <w:tr>
        <w:trPr>
          <w:trHeight w:val="264" w:hRule="atLeast"/>
        </w:trPr>
        <w:tc>
          <w:tcPr>
            <w:tcW w:w="3828" w:type="dxa"/>
            <w:tcBorders>
              <w:top w:val="nil"/>
              <w:left w:val="nil"/>
              <w:bottom w:val="nil"/>
              <w:right w:val="nil"/>
            </w:tcBorders>
            <w:shd w:val="clear" w:color="auto" w:fill="4471C4"/>
          </w:tcPr>
          <w:p>
            <w:pPr>
              <w:pStyle w:val="TableParagraph"/>
              <w:spacing w:before="24"/>
              <w:ind w:left="1527" w:right="1510"/>
              <w:rPr>
                <w:b/>
                <w:sz w:val="17"/>
              </w:rPr>
            </w:pPr>
            <w:r>
              <w:rPr>
                <w:b/>
                <w:color w:val="FFFFFF"/>
                <w:spacing w:val="-4"/>
                <w:w w:val="105"/>
                <w:sz w:val="17"/>
              </w:rPr>
              <w:t>Role</w:t>
            </w:r>
          </w:p>
        </w:tc>
        <w:tc>
          <w:tcPr>
            <w:tcW w:w="992" w:type="dxa"/>
            <w:tcBorders>
              <w:top w:val="nil"/>
              <w:left w:val="nil"/>
              <w:bottom w:val="nil"/>
              <w:right w:val="nil"/>
            </w:tcBorders>
            <w:shd w:val="clear" w:color="auto" w:fill="4471C4"/>
          </w:tcPr>
          <w:p>
            <w:pPr>
              <w:pStyle w:val="TableParagraph"/>
              <w:spacing w:before="24"/>
              <w:ind w:left="162" w:right="127"/>
              <w:rPr>
                <w:b/>
                <w:sz w:val="17"/>
              </w:rPr>
            </w:pPr>
            <w:r>
              <w:rPr>
                <w:b/>
                <w:color w:val="FFFFFF"/>
                <w:spacing w:val="-2"/>
                <w:w w:val="105"/>
                <w:sz w:val="17"/>
              </w:rPr>
              <w:t>Number</w:t>
            </w:r>
          </w:p>
        </w:tc>
        <w:tc>
          <w:tcPr>
            <w:tcW w:w="849" w:type="dxa"/>
            <w:tcBorders>
              <w:top w:val="nil"/>
              <w:left w:val="nil"/>
              <w:bottom w:val="nil"/>
              <w:right w:val="nil"/>
            </w:tcBorders>
            <w:shd w:val="clear" w:color="auto" w:fill="4471C4"/>
          </w:tcPr>
          <w:p>
            <w:pPr>
              <w:pStyle w:val="TableParagraph"/>
              <w:jc w:val="left"/>
              <w:rPr>
                <w:rFonts w:ascii="Times New Roman"/>
                <w:sz w:val="18"/>
              </w:rPr>
            </w:pPr>
          </w:p>
        </w:tc>
        <w:tc>
          <w:tcPr>
            <w:tcW w:w="3555" w:type="dxa"/>
            <w:gridSpan w:val="4"/>
            <w:tcBorders>
              <w:top w:val="nil"/>
              <w:left w:val="nil"/>
              <w:bottom w:val="nil"/>
              <w:right w:val="nil"/>
            </w:tcBorders>
            <w:shd w:val="clear" w:color="auto" w:fill="4471C4"/>
          </w:tcPr>
          <w:p>
            <w:pPr>
              <w:pStyle w:val="TableParagraph"/>
              <w:spacing w:before="24"/>
              <w:ind w:left="720"/>
              <w:jc w:val="left"/>
              <w:rPr>
                <w:b/>
                <w:sz w:val="17"/>
              </w:rPr>
            </w:pPr>
            <w:r>
              <w:rPr>
                <w:b/>
                <w:color w:val="FFFFFF"/>
                <w:w w:val="105"/>
                <w:sz w:val="17"/>
              </w:rPr>
              <w:t>%</w:t>
            </w:r>
            <w:r>
              <w:rPr>
                <w:b/>
                <w:color w:val="FFFFFF"/>
                <w:spacing w:val="-9"/>
                <w:w w:val="105"/>
                <w:sz w:val="17"/>
              </w:rPr>
              <w:t> </w:t>
            </w:r>
            <w:r>
              <w:rPr>
                <w:b/>
                <w:color w:val="FFFFFF"/>
                <w:w w:val="105"/>
                <w:sz w:val="17"/>
              </w:rPr>
              <w:t>discrimination</w:t>
            </w:r>
            <w:r>
              <w:rPr>
                <w:b/>
                <w:color w:val="FFFFFF"/>
                <w:spacing w:val="6"/>
                <w:w w:val="105"/>
                <w:sz w:val="17"/>
              </w:rPr>
              <w:t> </w:t>
            </w:r>
            <w:r>
              <w:rPr>
                <w:b/>
                <w:color w:val="FFFFFF"/>
                <w:w w:val="105"/>
                <w:sz w:val="17"/>
              </w:rPr>
              <w:t>by</w:t>
            </w:r>
            <w:r>
              <w:rPr>
                <w:b/>
                <w:color w:val="FFFFFF"/>
                <w:spacing w:val="-13"/>
                <w:w w:val="105"/>
                <w:sz w:val="17"/>
              </w:rPr>
              <w:t> </w:t>
            </w:r>
            <w:r>
              <w:rPr>
                <w:b/>
                <w:color w:val="FFFFFF"/>
                <w:spacing w:val="-2"/>
                <w:w w:val="105"/>
                <w:sz w:val="17"/>
              </w:rPr>
              <w:t>patients</w:t>
            </w:r>
          </w:p>
        </w:tc>
        <w:tc>
          <w:tcPr>
            <w:tcW w:w="1137" w:type="dxa"/>
            <w:tcBorders>
              <w:top w:val="nil"/>
              <w:left w:val="nil"/>
              <w:bottom w:val="nil"/>
              <w:right w:val="nil"/>
            </w:tcBorders>
            <w:shd w:val="clear" w:color="auto" w:fill="4471C4"/>
          </w:tcPr>
          <w:p>
            <w:pPr>
              <w:pStyle w:val="TableParagraph"/>
              <w:jc w:val="left"/>
              <w:rPr>
                <w:rFonts w:ascii="Times New Roman"/>
                <w:sz w:val="18"/>
              </w:rPr>
            </w:pPr>
          </w:p>
        </w:tc>
        <w:tc>
          <w:tcPr>
            <w:tcW w:w="560" w:type="dxa"/>
            <w:tcBorders>
              <w:top w:val="nil"/>
              <w:left w:val="nil"/>
              <w:bottom w:val="nil"/>
              <w:right w:val="nil"/>
            </w:tcBorders>
            <w:shd w:val="clear" w:color="auto" w:fill="4471C4"/>
          </w:tcPr>
          <w:p>
            <w:pPr>
              <w:pStyle w:val="TableParagraph"/>
              <w:jc w:val="left"/>
              <w:rPr>
                <w:rFonts w:ascii="Times New Roman"/>
                <w:sz w:val="18"/>
              </w:rPr>
            </w:pPr>
          </w:p>
        </w:tc>
        <w:tc>
          <w:tcPr>
            <w:tcW w:w="993" w:type="dxa"/>
            <w:tcBorders>
              <w:top w:val="nil"/>
              <w:left w:val="nil"/>
              <w:bottom w:val="nil"/>
              <w:right w:val="nil"/>
            </w:tcBorders>
            <w:shd w:val="clear" w:color="auto" w:fill="4471C4"/>
          </w:tcPr>
          <w:p>
            <w:pPr>
              <w:pStyle w:val="TableParagraph"/>
              <w:jc w:val="left"/>
              <w:rPr>
                <w:rFonts w:ascii="Times New Roman"/>
                <w:sz w:val="18"/>
              </w:rPr>
            </w:pPr>
          </w:p>
        </w:tc>
        <w:tc>
          <w:tcPr>
            <w:tcW w:w="2707" w:type="dxa"/>
            <w:gridSpan w:val="3"/>
            <w:tcBorders>
              <w:top w:val="nil"/>
              <w:left w:val="nil"/>
              <w:bottom w:val="nil"/>
              <w:right w:val="nil"/>
            </w:tcBorders>
            <w:shd w:val="clear" w:color="auto" w:fill="4471C4"/>
          </w:tcPr>
          <w:p>
            <w:pPr>
              <w:pStyle w:val="TableParagraph"/>
              <w:spacing w:before="24"/>
              <w:ind w:left="49"/>
              <w:jc w:val="left"/>
              <w:rPr>
                <w:b/>
                <w:sz w:val="17"/>
              </w:rPr>
            </w:pPr>
            <w:r>
              <w:rPr>
                <w:b/>
                <w:color w:val="FFFFFF"/>
                <w:w w:val="105"/>
                <w:sz w:val="17"/>
              </w:rPr>
              <w:t>%</w:t>
            </w:r>
            <w:r>
              <w:rPr>
                <w:b/>
                <w:color w:val="FFFFFF"/>
                <w:spacing w:val="-9"/>
                <w:w w:val="105"/>
                <w:sz w:val="17"/>
              </w:rPr>
              <w:t> </w:t>
            </w:r>
            <w:r>
              <w:rPr>
                <w:b/>
                <w:color w:val="FFFFFF"/>
                <w:w w:val="105"/>
                <w:sz w:val="17"/>
              </w:rPr>
              <w:t>discrimination</w:t>
            </w:r>
            <w:r>
              <w:rPr>
                <w:b/>
                <w:color w:val="FFFFFF"/>
                <w:spacing w:val="6"/>
                <w:w w:val="105"/>
                <w:sz w:val="17"/>
              </w:rPr>
              <w:t> </w:t>
            </w:r>
            <w:r>
              <w:rPr>
                <w:b/>
                <w:color w:val="FFFFFF"/>
                <w:w w:val="105"/>
                <w:sz w:val="17"/>
              </w:rPr>
              <w:t>by</w:t>
            </w:r>
            <w:r>
              <w:rPr>
                <w:b/>
                <w:color w:val="FFFFFF"/>
                <w:spacing w:val="-13"/>
                <w:w w:val="105"/>
                <w:sz w:val="17"/>
              </w:rPr>
              <w:t> </w:t>
            </w:r>
            <w:r>
              <w:rPr>
                <w:b/>
                <w:color w:val="FFFFFF"/>
                <w:spacing w:val="-2"/>
                <w:w w:val="105"/>
                <w:sz w:val="17"/>
              </w:rPr>
              <w:t>staff</w:t>
            </w:r>
          </w:p>
        </w:tc>
        <w:tc>
          <w:tcPr>
            <w:tcW w:w="1089" w:type="dxa"/>
            <w:tcBorders>
              <w:top w:val="nil"/>
              <w:left w:val="nil"/>
              <w:bottom w:val="nil"/>
              <w:right w:val="nil"/>
            </w:tcBorders>
            <w:shd w:val="clear" w:color="auto" w:fill="4471C4"/>
          </w:tcPr>
          <w:p>
            <w:pPr>
              <w:pStyle w:val="TableParagraph"/>
              <w:jc w:val="left"/>
              <w:rPr>
                <w:rFonts w:ascii="Times New Roman"/>
                <w:sz w:val="18"/>
              </w:rPr>
            </w:pPr>
          </w:p>
        </w:tc>
      </w:tr>
      <w:tr>
        <w:trPr>
          <w:trHeight w:val="462" w:hRule="atLeast"/>
        </w:trPr>
        <w:tc>
          <w:tcPr>
            <w:tcW w:w="5669" w:type="dxa"/>
            <w:gridSpan w:val="3"/>
            <w:tcBorders>
              <w:top w:val="nil"/>
            </w:tcBorders>
            <w:shd w:val="clear" w:color="auto" w:fill="4471C4"/>
          </w:tcPr>
          <w:p>
            <w:pPr>
              <w:pStyle w:val="TableParagraph"/>
              <w:ind w:right="242"/>
              <w:jc w:val="right"/>
              <w:rPr>
                <w:sz w:val="17"/>
              </w:rPr>
            </w:pPr>
            <w:r>
              <w:rPr>
                <w:color w:val="FFFFFF"/>
                <w:spacing w:val="-5"/>
                <w:w w:val="105"/>
                <w:sz w:val="17"/>
              </w:rPr>
              <w:t>age</w:t>
            </w:r>
          </w:p>
        </w:tc>
        <w:tc>
          <w:tcPr>
            <w:tcW w:w="1009" w:type="dxa"/>
            <w:tcBorders>
              <w:top w:val="nil"/>
            </w:tcBorders>
            <w:shd w:val="clear" w:color="auto" w:fill="4471C4"/>
          </w:tcPr>
          <w:p>
            <w:pPr>
              <w:pStyle w:val="TableParagraph"/>
              <w:ind w:left="161" w:right="122"/>
              <w:rPr>
                <w:sz w:val="17"/>
              </w:rPr>
            </w:pPr>
            <w:r>
              <w:rPr>
                <w:color w:val="FFFFFF"/>
                <w:spacing w:val="-2"/>
                <w:w w:val="105"/>
                <w:sz w:val="17"/>
              </w:rPr>
              <w:t>disability</w:t>
            </w:r>
          </w:p>
        </w:tc>
        <w:tc>
          <w:tcPr>
            <w:tcW w:w="913" w:type="dxa"/>
            <w:tcBorders>
              <w:top w:val="nil"/>
            </w:tcBorders>
            <w:shd w:val="clear" w:color="auto" w:fill="4471C4"/>
          </w:tcPr>
          <w:p>
            <w:pPr>
              <w:pStyle w:val="TableParagraph"/>
              <w:ind w:left="127" w:right="88"/>
              <w:rPr>
                <w:sz w:val="17"/>
              </w:rPr>
            </w:pPr>
            <w:r>
              <w:rPr>
                <w:color w:val="FFFFFF"/>
                <w:spacing w:val="-2"/>
                <w:w w:val="105"/>
                <w:sz w:val="17"/>
              </w:rPr>
              <w:t>ethnicity</w:t>
            </w:r>
          </w:p>
        </w:tc>
        <w:tc>
          <w:tcPr>
            <w:tcW w:w="784" w:type="dxa"/>
            <w:tcBorders>
              <w:top w:val="nil"/>
            </w:tcBorders>
            <w:shd w:val="clear" w:color="auto" w:fill="4471C4"/>
          </w:tcPr>
          <w:p>
            <w:pPr>
              <w:pStyle w:val="TableParagraph"/>
              <w:ind w:left="95" w:right="84"/>
              <w:rPr>
                <w:sz w:val="17"/>
              </w:rPr>
            </w:pPr>
            <w:r>
              <w:rPr>
                <w:color w:val="FFFFFF"/>
                <w:spacing w:val="-2"/>
                <w:w w:val="105"/>
                <w:sz w:val="17"/>
              </w:rPr>
              <w:t>gender</w:t>
            </w:r>
          </w:p>
        </w:tc>
        <w:tc>
          <w:tcPr>
            <w:tcW w:w="849" w:type="dxa"/>
            <w:tcBorders>
              <w:top w:val="nil"/>
            </w:tcBorders>
            <w:shd w:val="clear" w:color="auto" w:fill="4471C4"/>
          </w:tcPr>
          <w:p>
            <w:pPr>
              <w:pStyle w:val="TableParagraph"/>
              <w:ind w:left="110" w:right="108"/>
              <w:rPr>
                <w:sz w:val="17"/>
              </w:rPr>
            </w:pPr>
            <w:r>
              <w:rPr>
                <w:color w:val="FFFFFF"/>
                <w:spacing w:val="-2"/>
                <w:w w:val="105"/>
                <w:sz w:val="17"/>
              </w:rPr>
              <w:t>religion</w:t>
            </w:r>
          </w:p>
        </w:tc>
        <w:tc>
          <w:tcPr>
            <w:tcW w:w="1137" w:type="dxa"/>
            <w:tcBorders>
              <w:top w:val="nil"/>
              <w:right w:val="nil"/>
            </w:tcBorders>
            <w:shd w:val="clear" w:color="auto" w:fill="4471C4"/>
          </w:tcPr>
          <w:p>
            <w:pPr>
              <w:pStyle w:val="TableParagraph"/>
              <w:ind w:left="138" w:right="115"/>
              <w:rPr>
                <w:sz w:val="17"/>
              </w:rPr>
            </w:pPr>
            <w:r>
              <w:rPr>
                <w:color w:val="FFFFFF"/>
                <w:spacing w:val="-2"/>
                <w:w w:val="105"/>
                <w:sz w:val="17"/>
              </w:rPr>
              <w:t>sexual</w:t>
            </w:r>
          </w:p>
          <w:p>
            <w:pPr>
              <w:pStyle w:val="TableParagraph"/>
              <w:spacing w:before="45"/>
              <w:ind w:left="138" w:right="136"/>
              <w:rPr>
                <w:sz w:val="17"/>
              </w:rPr>
            </w:pPr>
            <w:r>
              <w:rPr>
                <w:color w:val="FFFFFF"/>
                <w:spacing w:val="-2"/>
                <w:w w:val="105"/>
                <w:sz w:val="17"/>
              </w:rPr>
              <w:t>orientation</w:t>
            </w:r>
          </w:p>
        </w:tc>
        <w:tc>
          <w:tcPr>
            <w:tcW w:w="560" w:type="dxa"/>
            <w:tcBorders>
              <w:top w:val="nil"/>
              <w:left w:val="nil"/>
            </w:tcBorders>
            <w:shd w:val="clear" w:color="auto" w:fill="4471C4"/>
          </w:tcPr>
          <w:p>
            <w:pPr>
              <w:pStyle w:val="TableParagraph"/>
              <w:ind w:left="115" w:right="112"/>
              <w:rPr>
                <w:sz w:val="17"/>
              </w:rPr>
            </w:pPr>
            <w:r>
              <w:rPr>
                <w:color w:val="FFFFFF"/>
                <w:spacing w:val="-5"/>
                <w:w w:val="105"/>
                <w:sz w:val="17"/>
              </w:rPr>
              <w:t>age</w:t>
            </w:r>
          </w:p>
        </w:tc>
        <w:tc>
          <w:tcPr>
            <w:tcW w:w="993" w:type="dxa"/>
            <w:tcBorders>
              <w:top w:val="nil"/>
            </w:tcBorders>
            <w:shd w:val="clear" w:color="auto" w:fill="4471C4"/>
          </w:tcPr>
          <w:p>
            <w:pPr>
              <w:pStyle w:val="TableParagraph"/>
              <w:ind w:left="146" w:right="121"/>
              <w:rPr>
                <w:sz w:val="17"/>
              </w:rPr>
            </w:pPr>
            <w:r>
              <w:rPr>
                <w:color w:val="FFFFFF"/>
                <w:spacing w:val="-2"/>
                <w:w w:val="105"/>
                <w:sz w:val="17"/>
              </w:rPr>
              <w:t>disability</w:t>
            </w:r>
          </w:p>
        </w:tc>
        <w:tc>
          <w:tcPr>
            <w:tcW w:w="993" w:type="dxa"/>
            <w:tcBorders>
              <w:top w:val="nil"/>
            </w:tcBorders>
            <w:shd w:val="clear" w:color="auto" w:fill="4471C4"/>
          </w:tcPr>
          <w:p>
            <w:pPr>
              <w:pStyle w:val="TableParagraph"/>
              <w:ind w:left="146" w:right="121"/>
              <w:rPr>
                <w:sz w:val="17"/>
              </w:rPr>
            </w:pPr>
            <w:r>
              <w:rPr>
                <w:color w:val="FFFFFF"/>
                <w:spacing w:val="-2"/>
                <w:w w:val="105"/>
                <w:sz w:val="17"/>
              </w:rPr>
              <w:t>ethnicity</w:t>
            </w:r>
          </w:p>
        </w:tc>
        <w:tc>
          <w:tcPr>
            <w:tcW w:w="849" w:type="dxa"/>
            <w:tcBorders>
              <w:top w:val="nil"/>
            </w:tcBorders>
            <w:shd w:val="clear" w:color="auto" w:fill="4471C4"/>
          </w:tcPr>
          <w:p>
            <w:pPr>
              <w:pStyle w:val="TableParagraph"/>
              <w:ind w:left="115" w:right="87"/>
              <w:rPr>
                <w:sz w:val="17"/>
              </w:rPr>
            </w:pPr>
            <w:r>
              <w:rPr>
                <w:color w:val="FFFFFF"/>
                <w:spacing w:val="-2"/>
                <w:w w:val="105"/>
                <w:sz w:val="17"/>
              </w:rPr>
              <w:t>gender</w:t>
            </w:r>
          </w:p>
        </w:tc>
        <w:tc>
          <w:tcPr>
            <w:tcW w:w="865" w:type="dxa"/>
            <w:tcBorders>
              <w:top w:val="nil"/>
            </w:tcBorders>
            <w:shd w:val="clear" w:color="auto" w:fill="4471C4"/>
          </w:tcPr>
          <w:p>
            <w:pPr>
              <w:pStyle w:val="TableParagraph"/>
              <w:ind w:left="132" w:right="113"/>
              <w:rPr>
                <w:sz w:val="17"/>
              </w:rPr>
            </w:pPr>
            <w:r>
              <w:rPr>
                <w:color w:val="FFFFFF"/>
                <w:spacing w:val="-2"/>
                <w:w w:val="105"/>
                <w:sz w:val="17"/>
              </w:rPr>
              <w:t>religion</w:t>
            </w:r>
          </w:p>
        </w:tc>
        <w:tc>
          <w:tcPr>
            <w:tcW w:w="1089" w:type="dxa"/>
            <w:tcBorders>
              <w:top w:val="nil"/>
            </w:tcBorders>
            <w:shd w:val="clear" w:color="auto" w:fill="4471C4"/>
          </w:tcPr>
          <w:p>
            <w:pPr>
              <w:pStyle w:val="TableParagraph"/>
              <w:ind w:left="85" w:right="107"/>
              <w:rPr>
                <w:sz w:val="17"/>
              </w:rPr>
            </w:pPr>
            <w:r>
              <w:rPr>
                <w:color w:val="FFFFFF"/>
                <w:spacing w:val="-2"/>
                <w:w w:val="105"/>
                <w:sz w:val="17"/>
              </w:rPr>
              <w:t>sexual</w:t>
            </w:r>
          </w:p>
          <w:p>
            <w:pPr>
              <w:pStyle w:val="TableParagraph"/>
              <w:spacing w:before="45"/>
              <w:ind w:left="109" w:right="107"/>
              <w:rPr>
                <w:sz w:val="17"/>
              </w:rPr>
            </w:pPr>
            <w:r>
              <w:rPr>
                <w:color w:val="FFFFFF"/>
                <w:spacing w:val="-2"/>
                <w:w w:val="105"/>
                <w:sz w:val="17"/>
              </w:rPr>
              <w:t>orientation</w:t>
            </w:r>
          </w:p>
        </w:tc>
      </w:tr>
      <w:tr>
        <w:trPr>
          <w:trHeight w:val="220" w:hRule="atLeast"/>
        </w:trPr>
        <w:tc>
          <w:tcPr>
            <w:tcW w:w="3828" w:type="dxa"/>
          </w:tcPr>
          <w:p>
            <w:pPr>
              <w:pStyle w:val="TableParagraph"/>
              <w:spacing w:line="194" w:lineRule="exact"/>
              <w:ind w:left="118"/>
              <w:jc w:val="left"/>
              <w:rPr>
                <w:sz w:val="17"/>
              </w:rPr>
            </w:pPr>
            <w:r>
              <w:rPr>
                <w:sz w:val="17"/>
              </w:rPr>
              <w:t>Advanced</w:t>
            </w:r>
            <w:r>
              <w:rPr>
                <w:spacing w:val="42"/>
                <w:sz w:val="17"/>
              </w:rPr>
              <w:t> </w:t>
            </w:r>
            <w:r>
              <w:rPr>
                <w:sz w:val="17"/>
              </w:rPr>
              <w:t>Nurse</w:t>
            </w:r>
            <w:r>
              <w:rPr>
                <w:spacing w:val="11"/>
                <w:sz w:val="17"/>
              </w:rPr>
              <w:t> </w:t>
            </w:r>
            <w:r>
              <w:rPr>
                <w:spacing w:val="-2"/>
                <w:sz w:val="17"/>
              </w:rPr>
              <w:t>Practitioner</w:t>
            </w:r>
          </w:p>
        </w:tc>
        <w:tc>
          <w:tcPr>
            <w:tcW w:w="992" w:type="dxa"/>
          </w:tcPr>
          <w:p>
            <w:pPr>
              <w:pStyle w:val="TableParagraph"/>
              <w:spacing w:line="194" w:lineRule="exact"/>
              <w:ind w:left="340" w:right="308"/>
              <w:rPr>
                <w:sz w:val="17"/>
              </w:rPr>
            </w:pPr>
            <w:r>
              <w:rPr>
                <w:spacing w:val="-5"/>
                <w:w w:val="105"/>
                <w:sz w:val="17"/>
              </w:rPr>
              <w:t>28</w:t>
            </w:r>
          </w:p>
        </w:tc>
        <w:tc>
          <w:tcPr>
            <w:tcW w:w="849" w:type="dxa"/>
          </w:tcPr>
          <w:p>
            <w:pPr>
              <w:pStyle w:val="TableParagraph"/>
              <w:spacing w:line="194" w:lineRule="exact"/>
              <w:ind w:right="337"/>
              <w:jc w:val="right"/>
              <w:rPr>
                <w:sz w:val="17"/>
              </w:rPr>
            </w:pPr>
            <w:r>
              <w:rPr>
                <w:w w:val="103"/>
                <w:sz w:val="17"/>
              </w:rPr>
              <w:t>4</w:t>
            </w:r>
          </w:p>
        </w:tc>
        <w:tc>
          <w:tcPr>
            <w:tcW w:w="1009" w:type="dxa"/>
          </w:tcPr>
          <w:p>
            <w:pPr>
              <w:pStyle w:val="TableParagraph"/>
              <w:spacing w:line="194" w:lineRule="exact"/>
              <w:ind w:left="51"/>
              <w:rPr>
                <w:sz w:val="17"/>
              </w:rPr>
            </w:pPr>
            <w:r>
              <w:rPr>
                <w:w w:val="103"/>
                <w:sz w:val="17"/>
              </w:rPr>
              <w:t>4</w:t>
            </w:r>
          </w:p>
        </w:tc>
        <w:tc>
          <w:tcPr>
            <w:tcW w:w="913" w:type="dxa"/>
          </w:tcPr>
          <w:p>
            <w:pPr>
              <w:pStyle w:val="TableParagraph"/>
              <w:spacing w:line="194" w:lineRule="exact"/>
              <w:ind w:left="105" w:right="88"/>
              <w:rPr>
                <w:sz w:val="17"/>
              </w:rPr>
            </w:pPr>
            <w:r>
              <w:rPr>
                <w:spacing w:val="-5"/>
                <w:w w:val="105"/>
                <w:sz w:val="17"/>
              </w:rPr>
              <w:t>36</w:t>
            </w:r>
          </w:p>
        </w:tc>
        <w:tc>
          <w:tcPr>
            <w:tcW w:w="784" w:type="dxa"/>
          </w:tcPr>
          <w:p>
            <w:pPr>
              <w:pStyle w:val="TableParagraph"/>
              <w:spacing w:line="194" w:lineRule="exact"/>
              <w:ind w:right="10"/>
              <w:rPr>
                <w:sz w:val="17"/>
              </w:rPr>
            </w:pPr>
            <w:r>
              <w:rPr>
                <w:w w:val="103"/>
                <w:sz w:val="17"/>
              </w:rPr>
              <w:t>7</w:t>
            </w:r>
          </w:p>
        </w:tc>
        <w:tc>
          <w:tcPr>
            <w:tcW w:w="849" w:type="dxa"/>
          </w:tcPr>
          <w:p>
            <w:pPr>
              <w:pStyle w:val="TableParagraph"/>
              <w:spacing w:line="194" w:lineRule="exact"/>
              <w:ind w:left="20"/>
              <w:rPr>
                <w:sz w:val="17"/>
              </w:rPr>
            </w:pPr>
            <w:r>
              <w:rPr>
                <w:w w:val="103"/>
                <w:sz w:val="17"/>
              </w:rPr>
              <w:t>4</w:t>
            </w:r>
          </w:p>
        </w:tc>
        <w:tc>
          <w:tcPr>
            <w:tcW w:w="1137" w:type="dxa"/>
          </w:tcPr>
          <w:p>
            <w:pPr>
              <w:pStyle w:val="TableParagraph"/>
              <w:spacing w:line="194" w:lineRule="exact"/>
              <w:ind w:left="519"/>
              <w:jc w:val="left"/>
              <w:rPr>
                <w:sz w:val="17"/>
              </w:rPr>
            </w:pPr>
            <w:r>
              <w:rPr>
                <w:w w:val="103"/>
                <w:sz w:val="17"/>
              </w:rPr>
              <w:t>0</w:t>
            </w:r>
          </w:p>
        </w:tc>
        <w:tc>
          <w:tcPr>
            <w:tcW w:w="560" w:type="dxa"/>
          </w:tcPr>
          <w:p>
            <w:pPr>
              <w:pStyle w:val="TableParagraph"/>
              <w:spacing w:line="194" w:lineRule="exact"/>
              <w:ind w:left="20"/>
              <w:rPr>
                <w:sz w:val="17"/>
              </w:rPr>
            </w:pPr>
            <w:r>
              <w:rPr>
                <w:w w:val="103"/>
                <w:sz w:val="17"/>
              </w:rPr>
              <w:t>4</w:t>
            </w:r>
          </w:p>
        </w:tc>
        <w:tc>
          <w:tcPr>
            <w:tcW w:w="993" w:type="dxa"/>
          </w:tcPr>
          <w:p>
            <w:pPr>
              <w:pStyle w:val="TableParagraph"/>
              <w:spacing w:line="194" w:lineRule="exact"/>
              <w:ind w:left="37"/>
              <w:rPr>
                <w:sz w:val="17"/>
              </w:rPr>
            </w:pPr>
            <w:r>
              <w:rPr>
                <w:w w:val="103"/>
                <w:sz w:val="17"/>
              </w:rPr>
              <w:t>0</w:t>
            </w:r>
          </w:p>
        </w:tc>
        <w:tc>
          <w:tcPr>
            <w:tcW w:w="993" w:type="dxa"/>
          </w:tcPr>
          <w:p>
            <w:pPr>
              <w:pStyle w:val="TableParagraph"/>
              <w:spacing w:line="194" w:lineRule="exact"/>
              <w:ind w:left="146" w:right="111"/>
              <w:rPr>
                <w:sz w:val="17"/>
              </w:rPr>
            </w:pPr>
            <w:r>
              <w:rPr>
                <w:spacing w:val="-5"/>
                <w:w w:val="105"/>
                <w:sz w:val="17"/>
              </w:rPr>
              <w:t>25</w:t>
            </w:r>
          </w:p>
        </w:tc>
        <w:tc>
          <w:tcPr>
            <w:tcW w:w="849" w:type="dxa"/>
          </w:tcPr>
          <w:p>
            <w:pPr>
              <w:pStyle w:val="TableParagraph"/>
              <w:spacing w:line="194" w:lineRule="exact"/>
              <w:ind w:left="52"/>
              <w:rPr>
                <w:sz w:val="17"/>
              </w:rPr>
            </w:pPr>
            <w:r>
              <w:rPr>
                <w:w w:val="103"/>
                <w:sz w:val="17"/>
              </w:rPr>
              <w:t>7</w:t>
            </w:r>
          </w:p>
        </w:tc>
        <w:tc>
          <w:tcPr>
            <w:tcW w:w="865" w:type="dxa"/>
          </w:tcPr>
          <w:p>
            <w:pPr>
              <w:pStyle w:val="TableParagraph"/>
              <w:spacing w:line="194" w:lineRule="exact"/>
              <w:ind w:left="36"/>
              <w:rPr>
                <w:sz w:val="17"/>
              </w:rPr>
            </w:pPr>
            <w:r>
              <w:rPr>
                <w:w w:val="103"/>
                <w:sz w:val="17"/>
              </w:rPr>
              <w:t>4</w:t>
            </w:r>
          </w:p>
        </w:tc>
        <w:tc>
          <w:tcPr>
            <w:tcW w:w="1089" w:type="dxa"/>
          </w:tcPr>
          <w:p>
            <w:pPr>
              <w:pStyle w:val="TableParagraph"/>
              <w:spacing w:line="194" w:lineRule="exact"/>
              <w:ind w:left="487"/>
              <w:jc w:val="left"/>
              <w:rPr>
                <w:sz w:val="17"/>
              </w:rPr>
            </w:pPr>
            <w:r>
              <w:rPr>
                <w:w w:val="103"/>
                <w:sz w:val="17"/>
              </w:rPr>
              <w:t>0</w:t>
            </w:r>
          </w:p>
        </w:tc>
      </w:tr>
      <w:tr>
        <w:trPr>
          <w:trHeight w:val="220" w:hRule="atLeast"/>
        </w:trPr>
        <w:tc>
          <w:tcPr>
            <w:tcW w:w="3828" w:type="dxa"/>
            <w:shd w:val="clear" w:color="auto" w:fill="D9E1F3"/>
          </w:tcPr>
          <w:p>
            <w:pPr>
              <w:pStyle w:val="TableParagraph"/>
              <w:spacing w:line="194" w:lineRule="exact"/>
              <w:ind w:left="118"/>
              <w:jc w:val="left"/>
              <w:rPr>
                <w:sz w:val="17"/>
              </w:rPr>
            </w:pPr>
            <w:r>
              <w:rPr>
                <w:sz w:val="17"/>
              </w:rPr>
              <w:t>Dentist,</w:t>
            </w:r>
            <w:r>
              <w:rPr>
                <w:spacing w:val="27"/>
                <w:sz w:val="17"/>
              </w:rPr>
              <w:t> </w:t>
            </w:r>
            <w:r>
              <w:rPr>
                <w:sz w:val="17"/>
              </w:rPr>
              <w:t>hygienist,</w:t>
            </w:r>
            <w:r>
              <w:rPr>
                <w:spacing w:val="27"/>
                <w:sz w:val="17"/>
              </w:rPr>
              <w:t> </w:t>
            </w:r>
            <w:r>
              <w:rPr>
                <w:sz w:val="17"/>
              </w:rPr>
              <w:t>dental</w:t>
            </w:r>
            <w:r>
              <w:rPr>
                <w:spacing w:val="52"/>
                <w:sz w:val="17"/>
              </w:rPr>
              <w:t> </w:t>
            </w:r>
            <w:r>
              <w:rPr>
                <w:sz w:val="17"/>
              </w:rPr>
              <w:t>nurse</w:t>
            </w:r>
            <w:r>
              <w:rPr>
                <w:spacing w:val="25"/>
                <w:sz w:val="17"/>
              </w:rPr>
              <w:t> </w:t>
            </w:r>
            <w:r>
              <w:rPr>
                <w:spacing w:val="-5"/>
                <w:sz w:val="17"/>
              </w:rPr>
              <w:t>etc</w:t>
            </w:r>
          </w:p>
        </w:tc>
        <w:tc>
          <w:tcPr>
            <w:tcW w:w="992" w:type="dxa"/>
            <w:shd w:val="clear" w:color="auto" w:fill="D9E1F3"/>
          </w:tcPr>
          <w:p>
            <w:pPr>
              <w:pStyle w:val="TableParagraph"/>
              <w:spacing w:line="194" w:lineRule="exact"/>
              <w:ind w:left="34"/>
              <w:rPr>
                <w:sz w:val="17"/>
              </w:rPr>
            </w:pPr>
            <w:r>
              <w:rPr>
                <w:w w:val="103"/>
                <w:sz w:val="17"/>
              </w:rPr>
              <w:t>6</w:t>
            </w:r>
          </w:p>
        </w:tc>
        <w:tc>
          <w:tcPr>
            <w:tcW w:w="849" w:type="dxa"/>
            <w:shd w:val="clear" w:color="auto" w:fill="D9E1F3"/>
          </w:tcPr>
          <w:p>
            <w:pPr>
              <w:pStyle w:val="TableParagraph"/>
              <w:spacing w:line="194" w:lineRule="exact"/>
              <w:ind w:right="337"/>
              <w:jc w:val="right"/>
              <w:rPr>
                <w:sz w:val="17"/>
              </w:rPr>
            </w:pPr>
            <w:r>
              <w:rPr>
                <w:w w:val="103"/>
                <w:sz w:val="17"/>
              </w:rPr>
              <w:t>0</w:t>
            </w:r>
          </w:p>
        </w:tc>
        <w:tc>
          <w:tcPr>
            <w:tcW w:w="1009" w:type="dxa"/>
            <w:shd w:val="clear" w:color="auto" w:fill="D9E1F3"/>
          </w:tcPr>
          <w:p>
            <w:pPr>
              <w:pStyle w:val="TableParagraph"/>
              <w:spacing w:line="194" w:lineRule="exact"/>
              <w:ind w:left="51"/>
              <w:rPr>
                <w:sz w:val="17"/>
              </w:rPr>
            </w:pPr>
            <w:r>
              <w:rPr>
                <w:w w:val="103"/>
                <w:sz w:val="17"/>
              </w:rPr>
              <w:t>0</w:t>
            </w:r>
          </w:p>
        </w:tc>
        <w:tc>
          <w:tcPr>
            <w:tcW w:w="913" w:type="dxa"/>
            <w:shd w:val="clear" w:color="auto" w:fill="D9E1F3"/>
          </w:tcPr>
          <w:p>
            <w:pPr>
              <w:pStyle w:val="TableParagraph"/>
              <w:spacing w:line="194" w:lineRule="exact"/>
              <w:ind w:left="105" w:right="88"/>
              <w:rPr>
                <w:sz w:val="17"/>
              </w:rPr>
            </w:pPr>
            <w:r>
              <w:rPr>
                <w:spacing w:val="-5"/>
                <w:w w:val="105"/>
                <w:sz w:val="17"/>
              </w:rPr>
              <w:t>50</w:t>
            </w:r>
          </w:p>
        </w:tc>
        <w:tc>
          <w:tcPr>
            <w:tcW w:w="784" w:type="dxa"/>
            <w:shd w:val="clear" w:color="auto" w:fill="D9E1F3"/>
          </w:tcPr>
          <w:p>
            <w:pPr>
              <w:pStyle w:val="TableParagraph"/>
              <w:spacing w:line="194" w:lineRule="exact"/>
              <w:ind w:left="71" w:right="84"/>
              <w:rPr>
                <w:sz w:val="17"/>
              </w:rPr>
            </w:pPr>
            <w:r>
              <w:rPr>
                <w:spacing w:val="-5"/>
                <w:w w:val="105"/>
                <w:sz w:val="17"/>
              </w:rPr>
              <w:t>50</w:t>
            </w:r>
          </w:p>
        </w:tc>
        <w:tc>
          <w:tcPr>
            <w:tcW w:w="849" w:type="dxa"/>
            <w:shd w:val="clear" w:color="auto" w:fill="D9E1F3"/>
          </w:tcPr>
          <w:p>
            <w:pPr>
              <w:pStyle w:val="TableParagraph"/>
              <w:spacing w:line="194" w:lineRule="exact"/>
              <w:ind w:left="115" w:right="98"/>
              <w:rPr>
                <w:sz w:val="17"/>
              </w:rPr>
            </w:pPr>
            <w:r>
              <w:rPr>
                <w:spacing w:val="-5"/>
                <w:w w:val="105"/>
                <w:sz w:val="17"/>
              </w:rPr>
              <w:t>17</w:t>
            </w:r>
          </w:p>
        </w:tc>
        <w:tc>
          <w:tcPr>
            <w:tcW w:w="1137" w:type="dxa"/>
            <w:shd w:val="clear" w:color="auto" w:fill="D9E1F3"/>
          </w:tcPr>
          <w:p>
            <w:pPr>
              <w:pStyle w:val="TableParagraph"/>
              <w:spacing w:line="194" w:lineRule="exact"/>
              <w:ind w:left="519"/>
              <w:jc w:val="left"/>
              <w:rPr>
                <w:sz w:val="17"/>
              </w:rPr>
            </w:pPr>
            <w:r>
              <w:rPr>
                <w:w w:val="103"/>
                <w:sz w:val="17"/>
              </w:rPr>
              <w:t>0</w:t>
            </w:r>
          </w:p>
        </w:tc>
        <w:tc>
          <w:tcPr>
            <w:tcW w:w="560" w:type="dxa"/>
            <w:shd w:val="clear" w:color="auto" w:fill="D9E1F3"/>
          </w:tcPr>
          <w:p>
            <w:pPr>
              <w:pStyle w:val="TableParagraph"/>
              <w:spacing w:line="194" w:lineRule="exact"/>
              <w:ind w:left="20"/>
              <w:rPr>
                <w:sz w:val="17"/>
              </w:rPr>
            </w:pPr>
            <w:r>
              <w:rPr>
                <w:w w:val="103"/>
                <w:sz w:val="17"/>
              </w:rPr>
              <w:t>0</w:t>
            </w:r>
          </w:p>
        </w:tc>
        <w:tc>
          <w:tcPr>
            <w:tcW w:w="993" w:type="dxa"/>
            <w:shd w:val="clear" w:color="auto" w:fill="D9E1F3"/>
          </w:tcPr>
          <w:p>
            <w:pPr>
              <w:pStyle w:val="TableParagraph"/>
              <w:spacing w:line="194" w:lineRule="exact"/>
              <w:ind w:left="37"/>
              <w:rPr>
                <w:sz w:val="17"/>
              </w:rPr>
            </w:pPr>
            <w:r>
              <w:rPr>
                <w:w w:val="103"/>
                <w:sz w:val="17"/>
              </w:rPr>
              <w:t>0</w:t>
            </w:r>
          </w:p>
        </w:tc>
        <w:tc>
          <w:tcPr>
            <w:tcW w:w="993" w:type="dxa"/>
            <w:shd w:val="clear" w:color="auto" w:fill="D9E1F3"/>
          </w:tcPr>
          <w:p>
            <w:pPr>
              <w:pStyle w:val="TableParagraph"/>
              <w:spacing w:line="194" w:lineRule="exact"/>
              <w:ind w:left="146" w:right="111"/>
              <w:rPr>
                <w:sz w:val="17"/>
              </w:rPr>
            </w:pPr>
            <w:r>
              <w:rPr>
                <w:spacing w:val="-5"/>
                <w:w w:val="105"/>
                <w:sz w:val="17"/>
              </w:rPr>
              <w:t>17</w:t>
            </w:r>
          </w:p>
        </w:tc>
        <w:tc>
          <w:tcPr>
            <w:tcW w:w="849" w:type="dxa"/>
            <w:shd w:val="clear" w:color="auto" w:fill="D9E1F3"/>
          </w:tcPr>
          <w:p>
            <w:pPr>
              <w:pStyle w:val="TableParagraph"/>
              <w:spacing w:line="194" w:lineRule="exact"/>
              <w:ind w:left="52"/>
              <w:rPr>
                <w:sz w:val="17"/>
              </w:rPr>
            </w:pPr>
            <w:r>
              <w:rPr>
                <w:w w:val="103"/>
                <w:sz w:val="17"/>
              </w:rPr>
              <w:t>0</w:t>
            </w:r>
          </w:p>
        </w:tc>
        <w:tc>
          <w:tcPr>
            <w:tcW w:w="865" w:type="dxa"/>
            <w:shd w:val="clear" w:color="auto" w:fill="D9E1F3"/>
          </w:tcPr>
          <w:p>
            <w:pPr>
              <w:pStyle w:val="TableParagraph"/>
              <w:spacing w:line="194" w:lineRule="exact"/>
              <w:ind w:left="132" w:right="99"/>
              <w:rPr>
                <w:sz w:val="17"/>
              </w:rPr>
            </w:pPr>
            <w:r>
              <w:rPr>
                <w:spacing w:val="-5"/>
                <w:w w:val="105"/>
                <w:sz w:val="17"/>
              </w:rPr>
              <w:t>17</w:t>
            </w:r>
          </w:p>
        </w:tc>
        <w:tc>
          <w:tcPr>
            <w:tcW w:w="1089" w:type="dxa"/>
            <w:shd w:val="clear" w:color="auto" w:fill="D9E1F3"/>
          </w:tcPr>
          <w:p>
            <w:pPr>
              <w:pStyle w:val="TableParagraph"/>
              <w:spacing w:line="194" w:lineRule="exact"/>
              <w:ind w:left="487"/>
              <w:jc w:val="left"/>
              <w:rPr>
                <w:sz w:val="17"/>
              </w:rPr>
            </w:pPr>
            <w:r>
              <w:rPr>
                <w:w w:val="103"/>
                <w:sz w:val="17"/>
              </w:rPr>
              <w:t>0</w:t>
            </w:r>
          </w:p>
        </w:tc>
      </w:tr>
      <w:tr>
        <w:trPr>
          <w:trHeight w:val="220" w:hRule="atLeast"/>
        </w:trPr>
        <w:tc>
          <w:tcPr>
            <w:tcW w:w="3828" w:type="dxa"/>
          </w:tcPr>
          <w:p>
            <w:pPr>
              <w:pStyle w:val="TableParagraph"/>
              <w:spacing w:line="185" w:lineRule="exact" w:before="15"/>
              <w:ind w:left="118"/>
              <w:jc w:val="left"/>
              <w:rPr>
                <w:sz w:val="17"/>
              </w:rPr>
            </w:pPr>
            <w:r>
              <w:rPr>
                <w:sz w:val="17"/>
              </w:rPr>
              <w:t>General</w:t>
            </w:r>
            <w:r>
              <w:rPr>
                <w:spacing w:val="24"/>
                <w:sz w:val="17"/>
              </w:rPr>
              <w:t> </w:t>
            </w:r>
            <w:r>
              <w:rPr>
                <w:sz w:val="17"/>
              </w:rPr>
              <w:t>Practice</w:t>
            </w:r>
            <w:r>
              <w:rPr>
                <w:spacing w:val="34"/>
                <w:sz w:val="17"/>
              </w:rPr>
              <w:t> </w:t>
            </w:r>
            <w:r>
              <w:rPr>
                <w:spacing w:val="-4"/>
                <w:sz w:val="17"/>
              </w:rPr>
              <w:t>Nurse</w:t>
            </w:r>
          </w:p>
        </w:tc>
        <w:tc>
          <w:tcPr>
            <w:tcW w:w="992" w:type="dxa"/>
          </w:tcPr>
          <w:p>
            <w:pPr>
              <w:pStyle w:val="TableParagraph"/>
              <w:spacing w:line="185" w:lineRule="exact" w:before="15"/>
              <w:ind w:left="340" w:right="308"/>
              <w:rPr>
                <w:sz w:val="17"/>
              </w:rPr>
            </w:pPr>
            <w:r>
              <w:rPr>
                <w:spacing w:val="-5"/>
                <w:w w:val="105"/>
                <w:sz w:val="17"/>
              </w:rPr>
              <w:t>81</w:t>
            </w:r>
          </w:p>
        </w:tc>
        <w:tc>
          <w:tcPr>
            <w:tcW w:w="849" w:type="dxa"/>
          </w:tcPr>
          <w:p>
            <w:pPr>
              <w:pStyle w:val="TableParagraph"/>
              <w:spacing w:line="185" w:lineRule="exact" w:before="15"/>
              <w:ind w:right="291"/>
              <w:jc w:val="right"/>
              <w:rPr>
                <w:sz w:val="17"/>
              </w:rPr>
            </w:pPr>
            <w:r>
              <w:rPr>
                <w:spacing w:val="-5"/>
                <w:w w:val="105"/>
                <w:sz w:val="17"/>
              </w:rPr>
              <w:t>10</w:t>
            </w:r>
          </w:p>
        </w:tc>
        <w:tc>
          <w:tcPr>
            <w:tcW w:w="1009" w:type="dxa"/>
          </w:tcPr>
          <w:p>
            <w:pPr>
              <w:pStyle w:val="TableParagraph"/>
              <w:spacing w:line="185" w:lineRule="exact" w:before="15"/>
              <w:ind w:left="51"/>
              <w:rPr>
                <w:sz w:val="17"/>
              </w:rPr>
            </w:pPr>
            <w:r>
              <w:rPr>
                <w:w w:val="103"/>
                <w:sz w:val="17"/>
              </w:rPr>
              <w:t>3</w:t>
            </w:r>
          </w:p>
        </w:tc>
        <w:tc>
          <w:tcPr>
            <w:tcW w:w="913" w:type="dxa"/>
          </w:tcPr>
          <w:p>
            <w:pPr>
              <w:pStyle w:val="TableParagraph"/>
              <w:spacing w:line="185" w:lineRule="exact" w:before="15"/>
              <w:ind w:left="105" w:right="88"/>
              <w:rPr>
                <w:sz w:val="17"/>
              </w:rPr>
            </w:pPr>
            <w:r>
              <w:rPr>
                <w:spacing w:val="-5"/>
                <w:w w:val="105"/>
                <w:sz w:val="17"/>
              </w:rPr>
              <w:t>28</w:t>
            </w:r>
          </w:p>
        </w:tc>
        <w:tc>
          <w:tcPr>
            <w:tcW w:w="784" w:type="dxa"/>
          </w:tcPr>
          <w:p>
            <w:pPr>
              <w:pStyle w:val="TableParagraph"/>
              <w:spacing w:line="185" w:lineRule="exact" w:before="15"/>
              <w:ind w:left="71" w:right="84"/>
              <w:rPr>
                <w:sz w:val="17"/>
              </w:rPr>
            </w:pPr>
            <w:r>
              <w:rPr>
                <w:spacing w:val="-5"/>
                <w:w w:val="105"/>
                <w:sz w:val="17"/>
              </w:rPr>
              <w:t>10</w:t>
            </w:r>
          </w:p>
        </w:tc>
        <w:tc>
          <w:tcPr>
            <w:tcW w:w="849" w:type="dxa"/>
          </w:tcPr>
          <w:p>
            <w:pPr>
              <w:pStyle w:val="TableParagraph"/>
              <w:spacing w:line="185" w:lineRule="exact" w:before="15"/>
              <w:ind w:left="20"/>
              <w:rPr>
                <w:sz w:val="17"/>
              </w:rPr>
            </w:pPr>
            <w:r>
              <w:rPr>
                <w:w w:val="103"/>
                <w:sz w:val="17"/>
              </w:rPr>
              <w:t>5</w:t>
            </w:r>
          </w:p>
        </w:tc>
        <w:tc>
          <w:tcPr>
            <w:tcW w:w="1137" w:type="dxa"/>
          </w:tcPr>
          <w:p>
            <w:pPr>
              <w:pStyle w:val="TableParagraph"/>
              <w:spacing w:line="185" w:lineRule="exact" w:before="15"/>
              <w:ind w:left="519"/>
              <w:jc w:val="left"/>
              <w:rPr>
                <w:sz w:val="17"/>
              </w:rPr>
            </w:pPr>
            <w:r>
              <w:rPr>
                <w:w w:val="103"/>
                <w:sz w:val="17"/>
              </w:rPr>
              <w:t>1</w:t>
            </w:r>
          </w:p>
        </w:tc>
        <w:tc>
          <w:tcPr>
            <w:tcW w:w="560" w:type="dxa"/>
          </w:tcPr>
          <w:p>
            <w:pPr>
              <w:pStyle w:val="TableParagraph"/>
              <w:spacing w:line="185" w:lineRule="exact" w:before="15"/>
              <w:ind w:left="20"/>
              <w:rPr>
                <w:sz w:val="17"/>
              </w:rPr>
            </w:pPr>
            <w:r>
              <w:rPr>
                <w:w w:val="103"/>
                <w:sz w:val="17"/>
              </w:rPr>
              <w:t>5</w:t>
            </w:r>
          </w:p>
        </w:tc>
        <w:tc>
          <w:tcPr>
            <w:tcW w:w="993" w:type="dxa"/>
          </w:tcPr>
          <w:p>
            <w:pPr>
              <w:pStyle w:val="TableParagraph"/>
              <w:spacing w:line="185" w:lineRule="exact" w:before="15"/>
              <w:ind w:left="37"/>
              <w:rPr>
                <w:sz w:val="17"/>
              </w:rPr>
            </w:pPr>
            <w:r>
              <w:rPr>
                <w:w w:val="103"/>
                <w:sz w:val="17"/>
              </w:rPr>
              <w:t>4</w:t>
            </w:r>
          </w:p>
        </w:tc>
        <w:tc>
          <w:tcPr>
            <w:tcW w:w="993" w:type="dxa"/>
          </w:tcPr>
          <w:p>
            <w:pPr>
              <w:pStyle w:val="TableParagraph"/>
              <w:spacing w:line="185" w:lineRule="exact" w:before="15"/>
              <w:ind w:left="146" w:right="111"/>
              <w:rPr>
                <w:sz w:val="17"/>
              </w:rPr>
            </w:pPr>
            <w:r>
              <w:rPr>
                <w:spacing w:val="-5"/>
                <w:w w:val="105"/>
                <w:sz w:val="17"/>
              </w:rPr>
              <w:t>17</w:t>
            </w:r>
          </w:p>
        </w:tc>
        <w:tc>
          <w:tcPr>
            <w:tcW w:w="849" w:type="dxa"/>
          </w:tcPr>
          <w:p>
            <w:pPr>
              <w:pStyle w:val="TableParagraph"/>
              <w:spacing w:line="185" w:lineRule="exact" w:before="15"/>
              <w:ind w:left="52"/>
              <w:rPr>
                <w:sz w:val="17"/>
              </w:rPr>
            </w:pPr>
            <w:r>
              <w:rPr>
                <w:w w:val="103"/>
                <w:sz w:val="17"/>
              </w:rPr>
              <w:t>3</w:t>
            </w:r>
          </w:p>
        </w:tc>
        <w:tc>
          <w:tcPr>
            <w:tcW w:w="865" w:type="dxa"/>
          </w:tcPr>
          <w:p>
            <w:pPr>
              <w:pStyle w:val="TableParagraph"/>
              <w:spacing w:line="185" w:lineRule="exact" w:before="15"/>
              <w:ind w:left="36"/>
              <w:rPr>
                <w:sz w:val="17"/>
              </w:rPr>
            </w:pPr>
            <w:r>
              <w:rPr>
                <w:w w:val="103"/>
                <w:sz w:val="17"/>
              </w:rPr>
              <w:t>3</w:t>
            </w:r>
          </w:p>
        </w:tc>
        <w:tc>
          <w:tcPr>
            <w:tcW w:w="1089" w:type="dxa"/>
          </w:tcPr>
          <w:p>
            <w:pPr>
              <w:pStyle w:val="TableParagraph"/>
              <w:spacing w:line="185" w:lineRule="exact" w:before="15"/>
              <w:ind w:left="487"/>
              <w:jc w:val="left"/>
              <w:rPr>
                <w:sz w:val="17"/>
              </w:rPr>
            </w:pPr>
            <w:r>
              <w:rPr>
                <w:w w:val="103"/>
                <w:sz w:val="17"/>
              </w:rPr>
              <w:t>0</w:t>
            </w:r>
          </w:p>
        </w:tc>
      </w:tr>
      <w:tr>
        <w:trPr>
          <w:trHeight w:val="235" w:hRule="atLeast"/>
        </w:trPr>
        <w:tc>
          <w:tcPr>
            <w:tcW w:w="3828" w:type="dxa"/>
            <w:shd w:val="clear" w:color="auto" w:fill="D9E1F3"/>
          </w:tcPr>
          <w:p>
            <w:pPr>
              <w:pStyle w:val="TableParagraph"/>
              <w:spacing w:before="14"/>
              <w:ind w:left="118"/>
              <w:jc w:val="left"/>
              <w:rPr>
                <w:sz w:val="17"/>
              </w:rPr>
            </w:pPr>
            <w:r>
              <w:rPr>
                <w:sz w:val="17"/>
              </w:rPr>
              <w:t>GP</w:t>
            </w:r>
            <w:r>
              <w:rPr>
                <w:spacing w:val="-3"/>
                <w:sz w:val="17"/>
              </w:rPr>
              <w:t> </w:t>
            </w:r>
            <w:r>
              <w:rPr>
                <w:sz w:val="17"/>
              </w:rPr>
              <w:t>–</w:t>
            </w:r>
            <w:r>
              <w:rPr>
                <w:spacing w:val="11"/>
                <w:sz w:val="17"/>
              </w:rPr>
              <w:t> </w:t>
            </w:r>
            <w:r>
              <w:rPr>
                <w:spacing w:val="-2"/>
                <w:sz w:val="17"/>
              </w:rPr>
              <w:t>Locum</w:t>
            </w:r>
          </w:p>
        </w:tc>
        <w:tc>
          <w:tcPr>
            <w:tcW w:w="992" w:type="dxa"/>
            <w:shd w:val="clear" w:color="auto" w:fill="D9E1F3"/>
          </w:tcPr>
          <w:p>
            <w:pPr>
              <w:pStyle w:val="TableParagraph"/>
              <w:spacing w:before="14"/>
              <w:ind w:left="340" w:right="308"/>
              <w:rPr>
                <w:sz w:val="17"/>
              </w:rPr>
            </w:pPr>
            <w:r>
              <w:rPr>
                <w:spacing w:val="-5"/>
                <w:w w:val="105"/>
                <w:sz w:val="17"/>
              </w:rPr>
              <w:t>39</w:t>
            </w:r>
          </w:p>
        </w:tc>
        <w:tc>
          <w:tcPr>
            <w:tcW w:w="849" w:type="dxa"/>
            <w:shd w:val="clear" w:color="auto" w:fill="D9E1F3"/>
          </w:tcPr>
          <w:p>
            <w:pPr>
              <w:pStyle w:val="TableParagraph"/>
              <w:spacing w:before="14"/>
              <w:ind w:right="291"/>
              <w:jc w:val="right"/>
              <w:rPr>
                <w:sz w:val="17"/>
              </w:rPr>
            </w:pPr>
            <w:r>
              <w:rPr>
                <w:spacing w:val="-5"/>
                <w:w w:val="105"/>
                <w:sz w:val="17"/>
              </w:rPr>
              <w:t>21</w:t>
            </w:r>
          </w:p>
        </w:tc>
        <w:tc>
          <w:tcPr>
            <w:tcW w:w="1009" w:type="dxa"/>
            <w:shd w:val="clear" w:color="auto" w:fill="D9E1F3"/>
          </w:tcPr>
          <w:p>
            <w:pPr>
              <w:pStyle w:val="TableParagraph"/>
              <w:spacing w:before="14"/>
              <w:ind w:left="51"/>
              <w:rPr>
                <w:sz w:val="17"/>
              </w:rPr>
            </w:pPr>
            <w:r>
              <w:rPr>
                <w:w w:val="103"/>
                <w:sz w:val="17"/>
              </w:rPr>
              <w:t>0</w:t>
            </w:r>
          </w:p>
        </w:tc>
        <w:tc>
          <w:tcPr>
            <w:tcW w:w="913" w:type="dxa"/>
            <w:shd w:val="clear" w:color="auto" w:fill="D9E1F3"/>
          </w:tcPr>
          <w:p>
            <w:pPr>
              <w:pStyle w:val="TableParagraph"/>
              <w:spacing w:before="14"/>
              <w:ind w:left="105" w:right="88"/>
              <w:rPr>
                <w:sz w:val="17"/>
              </w:rPr>
            </w:pPr>
            <w:r>
              <w:rPr>
                <w:spacing w:val="-5"/>
                <w:w w:val="105"/>
                <w:sz w:val="17"/>
              </w:rPr>
              <w:t>36</w:t>
            </w:r>
          </w:p>
        </w:tc>
        <w:tc>
          <w:tcPr>
            <w:tcW w:w="784" w:type="dxa"/>
            <w:shd w:val="clear" w:color="auto" w:fill="D9E1F3"/>
          </w:tcPr>
          <w:p>
            <w:pPr>
              <w:pStyle w:val="TableParagraph"/>
              <w:spacing w:before="14"/>
              <w:ind w:left="71" w:right="84"/>
              <w:rPr>
                <w:sz w:val="17"/>
              </w:rPr>
            </w:pPr>
            <w:r>
              <w:rPr>
                <w:spacing w:val="-5"/>
                <w:w w:val="105"/>
                <w:sz w:val="17"/>
              </w:rPr>
              <w:t>28</w:t>
            </w:r>
          </w:p>
        </w:tc>
        <w:tc>
          <w:tcPr>
            <w:tcW w:w="849" w:type="dxa"/>
            <w:shd w:val="clear" w:color="auto" w:fill="D9E1F3"/>
          </w:tcPr>
          <w:p>
            <w:pPr>
              <w:pStyle w:val="TableParagraph"/>
              <w:spacing w:before="14"/>
              <w:ind w:left="20"/>
              <w:rPr>
                <w:sz w:val="17"/>
              </w:rPr>
            </w:pPr>
            <w:r>
              <w:rPr>
                <w:w w:val="103"/>
                <w:sz w:val="17"/>
              </w:rPr>
              <w:t>3</w:t>
            </w:r>
          </w:p>
        </w:tc>
        <w:tc>
          <w:tcPr>
            <w:tcW w:w="1137" w:type="dxa"/>
            <w:shd w:val="clear" w:color="auto" w:fill="D9E1F3"/>
          </w:tcPr>
          <w:p>
            <w:pPr>
              <w:pStyle w:val="TableParagraph"/>
              <w:spacing w:before="14"/>
              <w:ind w:left="519"/>
              <w:jc w:val="left"/>
              <w:rPr>
                <w:sz w:val="17"/>
              </w:rPr>
            </w:pPr>
            <w:r>
              <w:rPr>
                <w:w w:val="103"/>
                <w:sz w:val="17"/>
              </w:rPr>
              <w:t>5</w:t>
            </w:r>
          </w:p>
        </w:tc>
        <w:tc>
          <w:tcPr>
            <w:tcW w:w="560" w:type="dxa"/>
            <w:shd w:val="clear" w:color="auto" w:fill="D9E1F3"/>
          </w:tcPr>
          <w:p>
            <w:pPr>
              <w:pStyle w:val="TableParagraph"/>
              <w:spacing w:before="14"/>
              <w:ind w:left="164" w:right="147"/>
              <w:rPr>
                <w:sz w:val="17"/>
              </w:rPr>
            </w:pPr>
            <w:r>
              <w:rPr>
                <w:spacing w:val="-5"/>
                <w:w w:val="105"/>
                <w:sz w:val="17"/>
              </w:rPr>
              <w:t>21</w:t>
            </w:r>
          </w:p>
        </w:tc>
        <w:tc>
          <w:tcPr>
            <w:tcW w:w="993" w:type="dxa"/>
            <w:shd w:val="clear" w:color="auto" w:fill="D9E1F3"/>
          </w:tcPr>
          <w:p>
            <w:pPr>
              <w:pStyle w:val="TableParagraph"/>
              <w:spacing w:before="14"/>
              <w:ind w:left="37"/>
              <w:rPr>
                <w:sz w:val="17"/>
              </w:rPr>
            </w:pPr>
            <w:r>
              <w:rPr>
                <w:w w:val="103"/>
                <w:sz w:val="17"/>
              </w:rPr>
              <w:t>5</w:t>
            </w:r>
          </w:p>
        </w:tc>
        <w:tc>
          <w:tcPr>
            <w:tcW w:w="993" w:type="dxa"/>
            <w:shd w:val="clear" w:color="auto" w:fill="D9E1F3"/>
          </w:tcPr>
          <w:p>
            <w:pPr>
              <w:pStyle w:val="TableParagraph"/>
              <w:spacing w:before="14"/>
              <w:ind w:left="146" w:right="111"/>
              <w:rPr>
                <w:sz w:val="17"/>
              </w:rPr>
            </w:pPr>
            <w:r>
              <w:rPr>
                <w:spacing w:val="-5"/>
                <w:w w:val="105"/>
                <w:sz w:val="17"/>
              </w:rPr>
              <w:t>23</w:t>
            </w:r>
          </w:p>
        </w:tc>
        <w:tc>
          <w:tcPr>
            <w:tcW w:w="849" w:type="dxa"/>
            <w:shd w:val="clear" w:color="auto" w:fill="D9E1F3"/>
          </w:tcPr>
          <w:p>
            <w:pPr>
              <w:pStyle w:val="TableParagraph"/>
              <w:spacing w:before="14"/>
              <w:ind w:left="115" w:right="66"/>
              <w:rPr>
                <w:sz w:val="17"/>
              </w:rPr>
            </w:pPr>
            <w:r>
              <w:rPr>
                <w:spacing w:val="-5"/>
                <w:w w:val="105"/>
                <w:sz w:val="17"/>
              </w:rPr>
              <w:t>21</w:t>
            </w:r>
          </w:p>
        </w:tc>
        <w:tc>
          <w:tcPr>
            <w:tcW w:w="865" w:type="dxa"/>
            <w:shd w:val="clear" w:color="auto" w:fill="D9E1F3"/>
          </w:tcPr>
          <w:p>
            <w:pPr>
              <w:pStyle w:val="TableParagraph"/>
              <w:spacing w:before="14"/>
              <w:ind w:left="36"/>
              <w:rPr>
                <w:sz w:val="17"/>
              </w:rPr>
            </w:pPr>
            <w:r>
              <w:rPr>
                <w:w w:val="103"/>
                <w:sz w:val="17"/>
              </w:rPr>
              <w:t>5</w:t>
            </w:r>
          </w:p>
        </w:tc>
        <w:tc>
          <w:tcPr>
            <w:tcW w:w="1089" w:type="dxa"/>
            <w:shd w:val="clear" w:color="auto" w:fill="D9E1F3"/>
          </w:tcPr>
          <w:p>
            <w:pPr>
              <w:pStyle w:val="TableParagraph"/>
              <w:spacing w:before="14"/>
              <w:ind w:left="487"/>
              <w:jc w:val="left"/>
              <w:rPr>
                <w:sz w:val="17"/>
              </w:rPr>
            </w:pPr>
            <w:r>
              <w:rPr>
                <w:w w:val="103"/>
                <w:sz w:val="17"/>
              </w:rPr>
              <w:t>0</w:t>
            </w:r>
          </w:p>
        </w:tc>
      </w:tr>
      <w:tr>
        <w:trPr>
          <w:trHeight w:val="236" w:hRule="atLeast"/>
        </w:trPr>
        <w:tc>
          <w:tcPr>
            <w:tcW w:w="3828" w:type="dxa"/>
          </w:tcPr>
          <w:p>
            <w:pPr>
              <w:pStyle w:val="TableParagraph"/>
              <w:spacing w:before="15"/>
              <w:ind w:left="118"/>
              <w:jc w:val="left"/>
              <w:rPr>
                <w:sz w:val="17"/>
              </w:rPr>
            </w:pPr>
            <w:r>
              <w:rPr>
                <w:sz w:val="17"/>
              </w:rPr>
              <w:t>GP</w:t>
            </w:r>
            <w:r>
              <w:rPr>
                <w:spacing w:val="-3"/>
                <w:sz w:val="17"/>
              </w:rPr>
              <w:t> </w:t>
            </w:r>
            <w:r>
              <w:rPr>
                <w:sz w:val="17"/>
              </w:rPr>
              <w:t>–</w:t>
            </w:r>
            <w:r>
              <w:rPr>
                <w:spacing w:val="11"/>
                <w:sz w:val="17"/>
              </w:rPr>
              <w:t> </w:t>
            </w:r>
            <w:r>
              <w:rPr>
                <w:spacing w:val="-2"/>
                <w:sz w:val="17"/>
              </w:rPr>
              <w:t>Salaried</w:t>
            </w:r>
          </w:p>
        </w:tc>
        <w:tc>
          <w:tcPr>
            <w:tcW w:w="992" w:type="dxa"/>
          </w:tcPr>
          <w:p>
            <w:pPr>
              <w:pStyle w:val="TableParagraph"/>
              <w:spacing w:before="15"/>
              <w:ind w:left="340" w:right="308"/>
              <w:rPr>
                <w:sz w:val="17"/>
              </w:rPr>
            </w:pPr>
            <w:r>
              <w:rPr>
                <w:spacing w:val="-5"/>
                <w:w w:val="105"/>
                <w:sz w:val="17"/>
              </w:rPr>
              <w:t>137</w:t>
            </w:r>
          </w:p>
        </w:tc>
        <w:tc>
          <w:tcPr>
            <w:tcW w:w="849" w:type="dxa"/>
          </w:tcPr>
          <w:p>
            <w:pPr>
              <w:pStyle w:val="TableParagraph"/>
              <w:spacing w:before="15"/>
              <w:ind w:right="291"/>
              <w:jc w:val="right"/>
              <w:rPr>
                <w:sz w:val="17"/>
              </w:rPr>
            </w:pPr>
            <w:r>
              <w:rPr>
                <w:spacing w:val="-5"/>
                <w:w w:val="105"/>
                <w:sz w:val="17"/>
              </w:rPr>
              <w:t>10</w:t>
            </w:r>
          </w:p>
        </w:tc>
        <w:tc>
          <w:tcPr>
            <w:tcW w:w="1009" w:type="dxa"/>
          </w:tcPr>
          <w:p>
            <w:pPr>
              <w:pStyle w:val="TableParagraph"/>
              <w:spacing w:before="15"/>
              <w:ind w:left="51"/>
              <w:rPr>
                <w:sz w:val="17"/>
              </w:rPr>
            </w:pPr>
            <w:r>
              <w:rPr>
                <w:w w:val="103"/>
                <w:sz w:val="17"/>
              </w:rPr>
              <w:t>1</w:t>
            </w:r>
          </w:p>
        </w:tc>
        <w:tc>
          <w:tcPr>
            <w:tcW w:w="913" w:type="dxa"/>
          </w:tcPr>
          <w:p>
            <w:pPr>
              <w:pStyle w:val="TableParagraph"/>
              <w:spacing w:before="15"/>
              <w:ind w:left="105" w:right="88"/>
              <w:rPr>
                <w:sz w:val="17"/>
              </w:rPr>
            </w:pPr>
            <w:r>
              <w:rPr>
                <w:spacing w:val="-5"/>
                <w:w w:val="105"/>
                <w:sz w:val="17"/>
              </w:rPr>
              <w:t>26</w:t>
            </w:r>
          </w:p>
        </w:tc>
        <w:tc>
          <w:tcPr>
            <w:tcW w:w="784" w:type="dxa"/>
          </w:tcPr>
          <w:p>
            <w:pPr>
              <w:pStyle w:val="TableParagraph"/>
              <w:spacing w:before="15"/>
              <w:ind w:left="71" w:right="84"/>
              <w:rPr>
                <w:sz w:val="17"/>
              </w:rPr>
            </w:pPr>
            <w:r>
              <w:rPr>
                <w:spacing w:val="-5"/>
                <w:w w:val="105"/>
                <w:sz w:val="17"/>
              </w:rPr>
              <w:t>24</w:t>
            </w:r>
          </w:p>
        </w:tc>
        <w:tc>
          <w:tcPr>
            <w:tcW w:w="849" w:type="dxa"/>
          </w:tcPr>
          <w:p>
            <w:pPr>
              <w:pStyle w:val="TableParagraph"/>
              <w:spacing w:before="15"/>
              <w:ind w:left="115" w:right="98"/>
              <w:rPr>
                <w:sz w:val="17"/>
              </w:rPr>
            </w:pPr>
            <w:r>
              <w:rPr>
                <w:spacing w:val="-5"/>
                <w:w w:val="105"/>
                <w:sz w:val="17"/>
              </w:rPr>
              <w:t>10</w:t>
            </w:r>
          </w:p>
        </w:tc>
        <w:tc>
          <w:tcPr>
            <w:tcW w:w="1137" w:type="dxa"/>
          </w:tcPr>
          <w:p>
            <w:pPr>
              <w:pStyle w:val="TableParagraph"/>
              <w:spacing w:before="15"/>
              <w:ind w:left="519"/>
              <w:jc w:val="left"/>
              <w:rPr>
                <w:sz w:val="17"/>
              </w:rPr>
            </w:pPr>
            <w:r>
              <w:rPr>
                <w:w w:val="103"/>
                <w:sz w:val="17"/>
              </w:rPr>
              <w:t>2</w:t>
            </w:r>
          </w:p>
        </w:tc>
        <w:tc>
          <w:tcPr>
            <w:tcW w:w="560" w:type="dxa"/>
          </w:tcPr>
          <w:p>
            <w:pPr>
              <w:pStyle w:val="TableParagraph"/>
              <w:spacing w:before="15"/>
              <w:ind w:left="20"/>
              <w:rPr>
                <w:sz w:val="17"/>
              </w:rPr>
            </w:pPr>
            <w:r>
              <w:rPr>
                <w:w w:val="103"/>
                <w:sz w:val="17"/>
              </w:rPr>
              <w:t>5</w:t>
            </w:r>
          </w:p>
        </w:tc>
        <w:tc>
          <w:tcPr>
            <w:tcW w:w="993" w:type="dxa"/>
          </w:tcPr>
          <w:p>
            <w:pPr>
              <w:pStyle w:val="TableParagraph"/>
              <w:spacing w:before="15"/>
              <w:ind w:left="37"/>
              <w:rPr>
                <w:sz w:val="17"/>
              </w:rPr>
            </w:pPr>
            <w:r>
              <w:rPr>
                <w:w w:val="103"/>
                <w:sz w:val="17"/>
              </w:rPr>
              <w:t>2</w:t>
            </w:r>
          </w:p>
        </w:tc>
        <w:tc>
          <w:tcPr>
            <w:tcW w:w="993" w:type="dxa"/>
          </w:tcPr>
          <w:p>
            <w:pPr>
              <w:pStyle w:val="TableParagraph"/>
              <w:spacing w:before="15"/>
              <w:ind w:left="146" w:right="111"/>
              <w:rPr>
                <w:sz w:val="17"/>
              </w:rPr>
            </w:pPr>
            <w:r>
              <w:rPr>
                <w:spacing w:val="-5"/>
                <w:w w:val="105"/>
                <w:sz w:val="17"/>
              </w:rPr>
              <w:t>13</w:t>
            </w:r>
          </w:p>
        </w:tc>
        <w:tc>
          <w:tcPr>
            <w:tcW w:w="849" w:type="dxa"/>
          </w:tcPr>
          <w:p>
            <w:pPr>
              <w:pStyle w:val="TableParagraph"/>
              <w:spacing w:before="15"/>
              <w:ind w:left="52"/>
              <w:rPr>
                <w:sz w:val="17"/>
              </w:rPr>
            </w:pPr>
            <w:r>
              <w:rPr>
                <w:w w:val="103"/>
                <w:sz w:val="17"/>
              </w:rPr>
              <w:t>8</w:t>
            </w:r>
          </w:p>
        </w:tc>
        <w:tc>
          <w:tcPr>
            <w:tcW w:w="865" w:type="dxa"/>
          </w:tcPr>
          <w:p>
            <w:pPr>
              <w:pStyle w:val="TableParagraph"/>
              <w:spacing w:before="15"/>
              <w:ind w:left="36"/>
              <w:rPr>
                <w:sz w:val="17"/>
              </w:rPr>
            </w:pPr>
            <w:r>
              <w:rPr>
                <w:w w:val="103"/>
                <w:sz w:val="17"/>
              </w:rPr>
              <w:t>6</w:t>
            </w:r>
          </w:p>
        </w:tc>
        <w:tc>
          <w:tcPr>
            <w:tcW w:w="1089" w:type="dxa"/>
          </w:tcPr>
          <w:p>
            <w:pPr>
              <w:pStyle w:val="TableParagraph"/>
              <w:spacing w:before="15"/>
              <w:ind w:left="487"/>
              <w:jc w:val="left"/>
              <w:rPr>
                <w:sz w:val="17"/>
              </w:rPr>
            </w:pPr>
            <w:r>
              <w:rPr>
                <w:w w:val="103"/>
                <w:sz w:val="17"/>
              </w:rPr>
              <w:t>0</w:t>
            </w:r>
          </w:p>
        </w:tc>
      </w:tr>
      <w:tr>
        <w:trPr>
          <w:trHeight w:val="236" w:hRule="atLeast"/>
        </w:trPr>
        <w:tc>
          <w:tcPr>
            <w:tcW w:w="3828" w:type="dxa"/>
            <w:shd w:val="clear" w:color="auto" w:fill="D9E1F3"/>
          </w:tcPr>
          <w:p>
            <w:pPr>
              <w:pStyle w:val="TableParagraph"/>
              <w:spacing w:before="15"/>
              <w:ind w:left="118"/>
              <w:jc w:val="left"/>
              <w:rPr>
                <w:sz w:val="17"/>
              </w:rPr>
            </w:pPr>
            <w:r>
              <w:rPr>
                <w:w w:val="105"/>
                <w:sz w:val="17"/>
              </w:rPr>
              <w:t>GP</w:t>
            </w:r>
            <w:r>
              <w:rPr>
                <w:spacing w:val="-7"/>
                <w:w w:val="105"/>
                <w:sz w:val="17"/>
              </w:rPr>
              <w:t> </w:t>
            </w:r>
            <w:r>
              <w:rPr>
                <w:spacing w:val="-2"/>
                <w:w w:val="105"/>
                <w:sz w:val="17"/>
              </w:rPr>
              <w:t>Partner</w:t>
            </w:r>
          </w:p>
        </w:tc>
        <w:tc>
          <w:tcPr>
            <w:tcW w:w="992" w:type="dxa"/>
            <w:shd w:val="clear" w:color="auto" w:fill="D9E1F3"/>
          </w:tcPr>
          <w:p>
            <w:pPr>
              <w:pStyle w:val="TableParagraph"/>
              <w:spacing w:before="15"/>
              <w:ind w:left="340" w:right="308"/>
              <w:rPr>
                <w:sz w:val="17"/>
              </w:rPr>
            </w:pPr>
            <w:r>
              <w:rPr>
                <w:spacing w:val="-5"/>
                <w:w w:val="105"/>
                <w:sz w:val="17"/>
              </w:rPr>
              <w:t>189</w:t>
            </w:r>
          </w:p>
        </w:tc>
        <w:tc>
          <w:tcPr>
            <w:tcW w:w="849" w:type="dxa"/>
            <w:shd w:val="clear" w:color="auto" w:fill="D9E1F3"/>
          </w:tcPr>
          <w:p>
            <w:pPr>
              <w:pStyle w:val="TableParagraph"/>
              <w:spacing w:before="15"/>
              <w:ind w:right="337"/>
              <w:jc w:val="right"/>
              <w:rPr>
                <w:sz w:val="17"/>
              </w:rPr>
            </w:pPr>
            <w:r>
              <w:rPr>
                <w:w w:val="103"/>
                <w:sz w:val="17"/>
              </w:rPr>
              <w:t>3</w:t>
            </w:r>
          </w:p>
        </w:tc>
        <w:tc>
          <w:tcPr>
            <w:tcW w:w="1009" w:type="dxa"/>
            <w:shd w:val="clear" w:color="auto" w:fill="D9E1F3"/>
          </w:tcPr>
          <w:p>
            <w:pPr>
              <w:pStyle w:val="TableParagraph"/>
              <w:spacing w:before="15"/>
              <w:ind w:left="51"/>
              <w:rPr>
                <w:sz w:val="17"/>
              </w:rPr>
            </w:pPr>
            <w:r>
              <w:rPr>
                <w:w w:val="103"/>
                <w:sz w:val="17"/>
              </w:rPr>
              <w:t>1</w:t>
            </w:r>
          </w:p>
        </w:tc>
        <w:tc>
          <w:tcPr>
            <w:tcW w:w="913" w:type="dxa"/>
            <w:shd w:val="clear" w:color="auto" w:fill="D9E1F3"/>
          </w:tcPr>
          <w:p>
            <w:pPr>
              <w:pStyle w:val="TableParagraph"/>
              <w:spacing w:before="15"/>
              <w:ind w:left="105" w:right="88"/>
              <w:rPr>
                <w:sz w:val="17"/>
              </w:rPr>
            </w:pPr>
            <w:r>
              <w:rPr>
                <w:spacing w:val="-5"/>
                <w:w w:val="105"/>
                <w:sz w:val="17"/>
              </w:rPr>
              <w:t>29</w:t>
            </w:r>
          </w:p>
        </w:tc>
        <w:tc>
          <w:tcPr>
            <w:tcW w:w="784" w:type="dxa"/>
            <w:shd w:val="clear" w:color="auto" w:fill="D9E1F3"/>
          </w:tcPr>
          <w:p>
            <w:pPr>
              <w:pStyle w:val="TableParagraph"/>
              <w:spacing w:before="15"/>
              <w:ind w:left="71" w:right="84"/>
              <w:rPr>
                <w:sz w:val="17"/>
              </w:rPr>
            </w:pPr>
            <w:r>
              <w:rPr>
                <w:spacing w:val="-5"/>
                <w:w w:val="105"/>
                <w:sz w:val="17"/>
              </w:rPr>
              <w:t>11</w:t>
            </w:r>
          </w:p>
        </w:tc>
        <w:tc>
          <w:tcPr>
            <w:tcW w:w="849" w:type="dxa"/>
            <w:shd w:val="clear" w:color="auto" w:fill="D9E1F3"/>
          </w:tcPr>
          <w:p>
            <w:pPr>
              <w:pStyle w:val="TableParagraph"/>
              <w:spacing w:before="15"/>
              <w:ind w:left="20"/>
              <w:rPr>
                <w:sz w:val="17"/>
              </w:rPr>
            </w:pPr>
            <w:r>
              <w:rPr>
                <w:w w:val="103"/>
                <w:sz w:val="17"/>
              </w:rPr>
              <w:t>6</w:t>
            </w:r>
          </w:p>
        </w:tc>
        <w:tc>
          <w:tcPr>
            <w:tcW w:w="1137" w:type="dxa"/>
            <w:shd w:val="clear" w:color="auto" w:fill="D9E1F3"/>
          </w:tcPr>
          <w:p>
            <w:pPr>
              <w:pStyle w:val="TableParagraph"/>
              <w:spacing w:before="15"/>
              <w:ind w:left="519"/>
              <w:jc w:val="left"/>
              <w:rPr>
                <w:sz w:val="17"/>
              </w:rPr>
            </w:pPr>
            <w:r>
              <w:rPr>
                <w:w w:val="103"/>
                <w:sz w:val="17"/>
              </w:rPr>
              <w:t>1</w:t>
            </w:r>
          </w:p>
        </w:tc>
        <w:tc>
          <w:tcPr>
            <w:tcW w:w="560" w:type="dxa"/>
            <w:shd w:val="clear" w:color="auto" w:fill="D9E1F3"/>
          </w:tcPr>
          <w:p>
            <w:pPr>
              <w:pStyle w:val="TableParagraph"/>
              <w:spacing w:before="15"/>
              <w:ind w:left="20"/>
              <w:rPr>
                <w:sz w:val="17"/>
              </w:rPr>
            </w:pPr>
            <w:r>
              <w:rPr>
                <w:w w:val="103"/>
                <w:sz w:val="17"/>
              </w:rPr>
              <w:t>4</w:t>
            </w:r>
          </w:p>
        </w:tc>
        <w:tc>
          <w:tcPr>
            <w:tcW w:w="993" w:type="dxa"/>
            <w:shd w:val="clear" w:color="auto" w:fill="D9E1F3"/>
          </w:tcPr>
          <w:p>
            <w:pPr>
              <w:pStyle w:val="TableParagraph"/>
              <w:spacing w:before="15"/>
              <w:ind w:left="37"/>
              <w:rPr>
                <w:sz w:val="17"/>
              </w:rPr>
            </w:pPr>
            <w:r>
              <w:rPr>
                <w:w w:val="103"/>
                <w:sz w:val="17"/>
              </w:rPr>
              <w:t>1</w:t>
            </w:r>
          </w:p>
        </w:tc>
        <w:tc>
          <w:tcPr>
            <w:tcW w:w="993" w:type="dxa"/>
            <w:shd w:val="clear" w:color="auto" w:fill="D9E1F3"/>
          </w:tcPr>
          <w:p>
            <w:pPr>
              <w:pStyle w:val="TableParagraph"/>
              <w:spacing w:before="15"/>
              <w:ind w:left="146" w:right="111"/>
              <w:rPr>
                <w:sz w:val="17"/>
              </w:rPr>
            </w:pPr>
            <w:r>
              <w:rPr>
                <w:spacing w:val="-5"/>
                <w:w w:val="105"/>
                <w:sz w:val="17"/>
              </w:rPr>
              <w:t>21</w:t>
            </w:r>
          </w:p>
        </w:tc>
        <w:tc>
          <w:tcPr>
            <w:tcW w:w="849" w:type="dxa"/>
            <w:shd w:val="clear" w:color="auto" w:fill="D9E1F3"/>
          </w:tcPr>
          <w:p>
            <w:pPr>
              <w:pStyle w:val="TableParagraph"/>
              <w:spacing w:before="15"/>
              <w:ind w:left="52"/>
              <w:rPr>
                <w:sz w:val="17"/>
              </w:rPr>
            </w:pPr>
            <w:r>
              <w:rPr>
                <w:w w:val="103"/>
                <w:sz w:val="17"/>
              </w:rPr>
              <w:t>5</w:t>
            </w:r>
          </w:p>
        </w:tc>
        <w:tc>
          <w:tcPr>
            <w:tcW w:w="865" w:type="dxa"/>
            <w:shd w:val="clear" w:color="auto" w:fill="D9E1F3"/>
          </w:tcPr>
          <w:p>
            <w:pPr>
              <w:pStyle w:val="TableParagraph"/>
              <w:spacing w:before="15"/>
              <w:ind w:left="36"/>
              <w:rPr>
                <w:sz w:val="17"/>
              </w:rPr>
            </w:pPr>
            <w:r>
              <w:rPr>
                <w:w w:val="103"/>
                <w:sz w:val="17"/>
              </w:rPr>
              <w:t>5</w:t>
            </w:r>
          </w:p>
        </w:tc>
        <w:tc>
          <w:tcPr>
            <w:tcW w:w="1089" w:type="dxa"/>
            <w:shd w:val="clear" w:color="auto" w:fill="D9E1F3"/>
          </w:tcPr>
          <w:p>
            <w:pPr>
              <w:pStyle w:val="TableParagraph"/>
              <w:spacing w:before="15"/>
              <w:ind w:left="487"/>
              <w:jc w:val="left"/>
              <w:rPr>
                <w:sz w:val="17"/>
              </w:rPr>
            </w:pPr>
            <w:r>
              <w:rPr>
                <w:w w:val="103"/>
                <w:sz w:val="17"/>
              </w:rPr>
              <w:t>2</w:t>
            </w:r>
          </w:p>
        </w:tc>
      </w:tr>
      <w:tr>
        <w:trPr>
          <w:trHeight w:val="220" w:hRule="atLeast"/>
        </w:trPr>
        <w:tc>
          <w:tcPr>
            <w:tcW w:w="3828" w:type="dxa"/>
          </w:tcPr>
          <w:p>
            <w:pPr>
              <w:pStyle w:val="TableParagraph"/>
              <w:spacing w:line="194" w:lineRule="exact"/>
              <w:ind w:left="118"/>
              <w:jc w:val="left"/>
              <w:rPr>
                <w:sz w:val="17"/>
              </w:rPr>
            </w:pPr>
            <w:r>
              <w:rPr>
                <w:w w:val="105"/>
                <w:sz w:val="17"/>
              </w:rPr>
              <w:t>Health</w:t>
            </w:r>
            <w:r>
              <w:rPr>
                <w:spacing w:val="2"/>
                <w:w w:val="105"/>
                <w:sz w:val="17"/>
              </w:rPr>
              <w:t> </w:t>
            </w:r>
            <w:r>
              <w:rPr>
                <w:w w:val="105"/>
                <w:sz w:val="17"/>
              </w:rPr>
              <w:t>Care</w:t>
            </w:r>
            <w:r>
              <w:rPr>
                <w:spacing w:val="-10"/>
                <w:w w:val="105"/>
                <w:sz w:val="17"/>
              </w:rPr>
              <w:t> </w:t>
            </w:r>
            <w:r>
              <w:rPr>
                <w:spacing w:val="-2"/>
                <w:w w:val="105"/>
                <w:sz w:val="17"/>
              </w:rPr>
              <w:t>Assistant</w:t>
            </w:r>
          </w:p>
        </w:tc>
        <w:tc>
          <w:tcPr>
            <w:tcW w:w="992" w:type="dxa"/>
          </w:tcPr>
          <w:p>
            <w:pPr>
              <w:pStyle w:val="TableParagraph"/>
              <w:spacing w:line="194" w:lineRule="exact"/>
              <w:ind w:left="340" w:right="308"/>
              <w:rPr>
                <w:sz w:val="17"/>
              </w:rPr>
            </w:pPr>
            <w:r>
              <w:rPr>
                <w:spacing w:val="-5"/>
                <w:w w:val="105"/>
                <w:sz w:val="17"/>
              </w:rPr>
              <w:t>25</w:t>
            </w:r>
          </w:p>
        </w:tc>
        <w:tc>
          <w:tcPr>
            <w:tcW w:w="849" w:type="dxa"/>
          </w:tcPr>
          <w:p>
            <w:pPr>
              <w:pStyle w:val="TableParagraph"/>
              <w:spacing w:line="194" w:lineRule="exact"/>
              <w:ind w:right="291"/>
              <w:jc w:val="right"/>
              <w:rPr>
                <w:sz w:val="17"/>
              </w:rPr>
            </w:pPr>
            <w:r>
              <w:rPr>
                <w:spacing w:val="-5"/>
                <w:w w:val="105"/>
                <w:sz w:val="17"/>
              </w:rPr>
              <w:t>12</w:t>
            </w:r>
          </w:p>
        </w:tc>
        <w:tc>
          <w:tcPr>
            <w:tcW w:w="1009" w:type="dxa"/>
          </w:tcPr>
          <w:p>
            <w:pPr>
              <w:pStyle w:val="TableParagraph"/>
              <w:spacing w:line="194" w:lineRule="exact"/>
              <w:ind w:left="51"/>
              <w:rPr>
                <w:sz w:val="17"/>
              </w:rPr>
            </w:pPr>
            <w:r>
              <w:rPr>
                <w:w w:val="103"/>
                <w:sz w:val="17"/>
              </w:rPr>
              <w:t>0</w:t>
            </w:r>
          </w:p>
        </w:tc>
        <w:tc>
          <w:tcPr>
            <w:tcW w:w="913" w:type="dxa"/>
          </w:tcPr>
          <w:p>
            <w:pPr>
              <w:pStyle w:val="TableParagraph"/>
              <w:spacing w:line="194" w:lineRule="exact"/>
              <w:ind w:left="105" w:right="88"/>
              <w:rPr>
                <w:sz w:val="17"/>
              </w:rPr>
            </w:pPr>
            <w:r>
              <w:rPr>
                <w:spacing w:val="-5"/>
                <w:w w:val="105"/>
                <w:sz w:val="17"/>
              </w:rPr>
              <w:t>20</w:t>
            </w:r>
          </w:p>
        </w:tc>
        <w:tc>
          <w:tcPr>
            <w:tcW w:w="784" w:type="dxa"/>
          </w:tcPr>
          <w:p>
            <w:pPr>
              <w:pStyle w:val="TableParagraph"/>
              <w:spacing w:line="194" w:lineRule="exact"/>
              <w:ind w:right="10"/>
              <w:rPr>
                <w:sz w:val="17"/>
              </w:rPr>
            </w:pPr>
            <w:r>
              <w:rPr>
                <w:w w:val="103"/>
                <w:sz w:val="17"/>
              </w:rPr>
              <w:t>4</w:t>
            </w:r>
          </w:p>
        </w:tc>
        <w:tc>
          <w:tcPr>
            <w:tcW w:w="849" w:type="dxa"/>
          </w:tcPr>
          <w:p>
            <w:pPr>
              <w:pStyle w:val="TableParagraph"/>
              <w:spacing w:line="194" w:lineRule="exact"/>
              <w:ind w:left="20"/>
              <w:rPr>
                <w:sz w:val="17"/>
              </w:rPr>
            </w:pPr>
            <w:r>
              <w:rPr>
                <w:w w:val="103"/>
                <w:sz w:val="17"/>
              </w:rPr>
              <w:t>0</w:t>
            </w:r>
          </w:p>
        </w:tc>
        <w:tc>
          <w:tcPr>
            <w:tcW w:w="1137" w:type="dxa"/>
          </w:tcPr>
          <w:p>
            <w:pPr>
              <w:pStyle w:val="TableParagraph"/>
              <w:spacing w:line="194" w:lineRule="exact"/>
              <w:ind w:left="519"/>
              <w:jc w:val="left"/>
              <w:rPr>
                <w:sz w:val="17"/>
              </w:rPr>
            </w:pPr>
            <w:r>
              <w:rPr>
                <w:w w:val="103"/>
                <w:sz w:val="17"/>
              </w:rPr>
              <w:t>0</w:t>
            </w:r>
          </w:p>
        </w:tc>
        <w:tc>
          <w:tcPr>
            <w:tcW w:w="560" w:type="dxa"/>
          </w:tcPr>
          <w:p>
            <w:pPr>
              <w:pStyle w:val="TableParagraph"/>
              <w:spacing w:line="194" w:lineRule="exact"/>
              <w:ind w:left="20"/>
              <w:rPr>
                <w:sz w:val="17"/>
              </w:rPr>
            </w:pPr>
            <w:r>
              <w:rPr>
                <w:w w:val="103"/>
                <w:sz w:val="17"/>
              </w:rPr>
              <w:t>8</w:t>
            </w:r>
          </w:p>
        </w:tc>
        <w:tc>
          <w:tcPr>
            <w:tcW w:w="993" w:type="dxa"/>
          </w:tcPr>
          <w:p>
            <w:pPr>
              <w:pStyle w:val="TableParagraph"/>
              <w:spacing w:line="194" w:lineRule="exact"/>
              <w:ind w:left="37"/>
              <w:rPr>
                <w:sz w:val="17"/>
              </w:rPr>
            </w:pPr>
            <w:r>
              <w:rPr>
                <w:w w:val="103"/>
                <w:sz w:val="17"/>
              </w:rPr>
              <w:t>0</w:t>
            </w:r>
          </w:p>
        </w:tc>
        <w:tc>
          <w:tcPr>
            <w:tcW w:w="993" w:type="dxa"/>
          </w:tcPr>
          <w:p>
            <w:pPr>
              <w:pStyle w:val="TableParagraph"/>
              <w:spacing w:line="194" w:lineRule="exact"/>
              <w:ind w:left="146" w:right="111"/>
              <w:rPr>
                <w:sz w:val="17"/>
              </w:rPr>
            </w:pPr>
            <w:r>
              <w:rPr>
                <w:spacing w:val="-5"/>
                <w:w w:val="105"/>
                <w:sz w:val="17"/>
              </w:rPr>
              <w:t>20</w:t>
            </w:r>
          </w:p>
        </w:tc>
        <w:tc>
          <w:tcPr>
            <w:tcW w:w="849" w:type="dxa"/>
          </w:tcPr>
          <w:p>
            <w:pPr>
              <w:pStyle w:val="TableParagraph"/>
              <w:spacing w:line="194" w:lineRule="exact"/>
              <w:ind w:left="52"/>
              <w:rPr>
                <w:sz w:val="17"/>
              </w:rPr>
            </w:pPr>
            <w:r>
              <w:rPr>
                <w:w w:val="103"/>
                <w:sz w:val="17"/>
              </w:rPr>
              <w:t>0</w:t>
            </w:r>
          </w:p>
        </w:tc>
        <w:tc>
          <w:tcPr>
            <w:tcW w:w="865" w:type="dxa"/>
          </w:tcPr>
          <w:p>
            <w:pPr>
              <w:pStyle w:val="TableParagraph"/>
              <w:spacing w:line="194" w:lineRule="exact"/>
              <w:ind w:left="36"/>
              <w:rPr>
                <w:sz w:val="17"/>
              </w:rPr>
            </w:pPr>
            <w:r>
              <w:rPr>
                <w:w w:val="103"/>
                <w:sz w:val="17"/>
              </w:rPr>
              <w:t>0</w:t>
            </w:r>
          </w:p>
        </w:tc>
        <w:tc>
          <w:tcPr>
            <w:tcW w:w="1089" w:type="dxa"/>
          </w:tcPr>
          <w:p>
            <w:pPr>
              <w:pStyle w:val="TableParagraph"/>
              <w:spacing w:line="194" w:lineRule="exact"/>
              <w:ind w:left="487"/>
              <w:jc w:val="left"/>
              <w:rPr>
                <w:sz w:val="17"/>
              </w:rPr>
            </w:pPr>
            <w:r>
              <w:rPr>
                <w:w w:val="103"/>
                <w:sz w:val="17"/>
              </w:rPr>
              <w:t>0</w:t>
            </w:r>
          </w:p>
        </w:tc>
      </w:tr>
      <w:tr>
        <w:trPr>
          <w:trHeight w:val="220" w:hRule="atLeast"/>
        </w:trPr>
        <w:tc>
          <w:tcPr>
            <w:tcW w:w="3828" w:type="dxa"/>
            <w:shd w:val="clear" w:color="auto" w:fill="D9E1F3"/>
          </w:tcPr>
          <w:p>
            <w:pPr>
              <w:pStyle w:val="TableParagraph"/>
              <w:spacing w:line="186" w:lineRule="exact" w:before="15"/>
              <w:ind w:left="118"/>
              <w:jc w:val="left"/>
              <w:rPr>
                <w:sz w:val="17"/>
              </w:rPr>
            </w:pPr>
            <w:r>
              <w:rPr>
                <w:sz w:val="17"/>
              </w:rPr>
              <w:t>Nurse</w:t>
            </w:r>
            <w:r>
              <w:rPr>
                <w:spacing w:val="18"/>
                <w:w w:val="105"/>
                <w:sz w:val="17"/>
              </w:rPr>
              <w:t> </w:t>
            </w:r>
            <w:r>
              <w:rPr>
                <w:spacing w:val="-2"/>
                <w:w w:val="105"/>
                <w:sz w:val="17"/>
              </w:rPr>
              <w:t>Associate</w:t>
            </w:r>
          </w:p>
        </w:tc>
        <w:tc>
          <w:tcPr>
            <w:tcW w:w="992" w:type="dxa"/>
            <w:shd w:val="clear" w:color="auto" w:fill="D9E1F3"/>
          </w:tcPr>
          <w:p>
            <w:pPr>
              <w:pStyle w:val="TableParagraph"/>
              <w:spacing w:line="186" w:lineRule="exact" w:before="15"/>
              <w:ind w:left="34"/>
              <w:rPr>
                <w:sz w:val="17"/>
              </w:rPr>
            </w:pPr>
            <w:r>
              <w:rPr>
                <w:w w:val="103"/>
                <w:sz w:val="17"/>
              </w:rPr>
              <w:t>3</w:t>
            </w:r>
          </w:p>
        </w:tc>
        <w:tc>
          <w:tcPr>
            <w:tcW w:w="849" w:type="dxa"/>
            <w:shd w:val="clear" w:color="auto" w:fill="D9E1F3"/>
          </w:tcPr>
          <w:p>
            <w:pPr>
              <w:pStyle w:val="TableParagraph"/>
              <w:spacing w:line="186" w:lineRule="exact" w:before="15"/>
              <w:ind w:right="291"/>
              <w:jc w:val="right"/>
              <w:rPr>
                <w:sz w:val="17"/>
              </w:rPr>
            </w:pPr>
            <w:r>
              <w:rPr>
                <w:spacing w:val="-5"/>
                <w:w w:val="105"/>
                <w:sz w:val="17"/>
              </w:rPr>
              <w:t>33</w:t>
            </w:r>
          </w:p>
        </w:tc>
        <w:tc>
          <w:tcPr>
            <w:tcW w:w="1009" w:type="dxa"/>
            <w:shd w:val="clear" w:color="auto" w:fill="D9E1F3"/>
          </w:tcPr>
          <w:p>
            <w:pPr>
              <w:pStyle w:val="TableParagraph"/>
              <w:spacing w:line="186" w:lineRule="exact" w:before="15"/>
              <w:ind w:left="51"/>
              <w:rPr>
                <w:sz w:val="17"/>
              </w:rPr>
            </w:pPr>
            <w:r>
              <w:rPr>
                <w:w w:val="103"/>
                <w:sz w:val="17"/>
              </w:rPr>
              <w:t>0</w:t>
            </w:r>
          </w:p>
        </w:tc>
        <w:tc>
          <w:tcPr>
            <w:tcW w:w="913" w:type="dxa"/>
            <w:shd w:val="clear" w:color="auto" w:fill="D9E1F3"/>
          </w:tcPr>
          <w:p>
            <w:pPr>
              <w:pStyle w:val="TableParagraph"/>
              <w:spacing w:line="186" w:lineRule="exact" w:before="15"/>
              <w:ind w:left="105" w:right="88"/>
              <w:rPr>
                <w:sz w:val="17"/>
              </w:rPr>
            </w:pPr>
            <w:r>
              <w:rPr>
                <w:spacing w:val="-5"/>
                <w:w w:val="105"/>
                <w:sz w:val="17"/>
              </w:rPr>
              <w:t>33</w:t>
            </w:r>
          </w:p>
        </w:tc>
        <w:tc>
          <w:tcPr>
            <w:tcW w:w="784" w:type="dxa"/>
            <w:shd w:val="clear" w:color="auto" w:fill="D9E1F3"/>
          </w:tcPr>
          <w:p>
            <w:pPr>
              <w:pStyle w:val="TableParagraph"/>
              <w:spacing w:line="186" w:lineRule="exact" w:before="15"/>
              <w:ind w:left="71" w:right="84"/>
              <w:rPr>
                <w:sz w:val="17"/>
              </w:rPr>
            </w:pPr>
            <w:r>
              <w:rPr>
                <w:spacing w:val="-5"/>
                <w:w w:val="105"/>
                <w:sz w:val="17"/>
              </w:rPr>
              <w:t>33</w:t>
            </w:r>
          </w:p>
        </w:tc>
        <w:tc>
          <w:tcPr>
            <w:tcW w:w="849" w:type="dxa"/>
            <w:shd w:val="clear" w:color="auto" w:fill="D9E1F3"/>
          </w:tcPr>
          <w:p>
            <w:pPr>
              <w:pStyle w:val="TableParagraph"/>
              <w:spacing w:line="186" w:lineRule="exact" w:before="15"/>
              <w:ind w:left="115" w:right="98"/>
              <w:rPr>
                <w:sz w:val="17"/>
              </w:rPr>
            </w:pPr>
            <w:r>
              <w:rPr>
                <w:spacing w:val="-5"/>
                <w:w w:val="105"/>
                <w:sz w:val="17"/>
              </w:rPr>
              <w:t>33</w:t>
            </w:r>
          </w:p>
        </w:tc>
        <w:tc>
          <w:tcPr>
            <w:tcW w:w="1137" w:type="dxa"/>
            <w:shd w:val="clear" w:color="auto" w:fill="D9E1F3"/>
          </w:tcPr>
          <w:p>
            <w:pPr>
              <w:pStyle w:val="TableParagraph"/>
              <w:spacing w:line="186" w:lineRule="exact" w:before="15"/>
              <w:ind w:left="519"/>
              <w:jc w:val="left"/>
              <w:rPr>
                <w:sz w:val="17"/>
              </w:rPr>
            </w:pPr>
            <w:r>
              <w:rPr>
                <w:w w:val="103"/>
                <w:sz w:val="17"/>
              </w:rPr>
              <w:t>0</w:t>
            </w:r>
          </w:p>
        </w:tc>
        <w:tc>
          <w:tcPr>
            <w:tcW w:w="560" w:type="dxa"/>
            <w:shd w:val="clear" w:color="auto" w:fill="D9E1F3"/>
          </w:tcPr>
          <w:p>
            <w:pPr>
              <w:pStyle w:val="TableParagraph"/>
              <w:spacing w:line="186" w:lineRule="exact" w:before="15"/>
              <w:ind w:left="20"/>
              <w:rPr>
                <w:sz w:val="17"/>
              </w:rPr>
            </w:pPr>
            <w:r>
              <w:rPr>
                <w:w w:val="103"/>
                <w:sz w:val="17"/>
              </w:rPr>
              <w:t>0</w:t>
            </w:r>
          </w:p>
        </w:tc>
        <w:tc>
          <w:tcPr>
            <w:tcW w:w="993" w:type="dxa"/>
            <w:shd w:val="clear" w:color="auto" w:fill="D9E1F3"/>
          </w:tcPr>
          <w:p>
            <w:pPr>
              <w:pStyle w:val="TableParagraph"/>
              <w:spacing w:line="186" w:lineRule="exact" w:before="15"/>
              <w:ind w:left="37"/>
              <w:rPr>
                <w:sz w:val="17"/>
              </w:rPr>
            </w:pPr>
            <w:r>
              <w:rPr>
                <w:w w:val="103"/>
                <w:sz w:val="17"/>
              </w:rPr>
              <w:t>0</w:t>
            </w:r>
          </w:p>
        </w:tc>
        <w:tc>
          <w:tcPr>
            <w:tcW w:w="993" w:type="dxa"/>
            <w:shd w:val="clear" w:color="auto" w:fill="D9E1F3"/>
          </w:tcPr>
          <w:p>
            <w:pPr>
              <w:pStyle w:val="TableParagraph"/>
              <w:spacing w:line="186" w:lineRule="exact" w:before="15"/>
              <w:ind w:left="36"/>
              <w:rPr>
                <w:sz w:val="17"/>
              </w:rPr>
            </w:pPr>
            <w:r>
              <w:rPr>
                <w:w w:val="103"/>
                <w:sz w:val="17"/>
              </w:rPr>
              <w:t>0</w:t>
            </w:r>
          </w:p>
        </w:tc>
        <w:tc>
          <w:tcPr>
            <w:tcW w:w="849" w:type="dxa"/>
            <w:shd w:val="clear" w:color="auto" w:fill="D9E1F3"/>
          </w:tcPr>
          <w:p>
            <w:pPr>
              <w:pStyle w:val="TableParagraph"/>
              <w:spacing w:line="186" w:lineRule="exact" w:before="15"/>
              <w:ind w:left="52"/>
              <w:rPr>
                <w:sz w:val="17"/>
              </w:rPr>
            </w:pPr>
            <w:r>
              <w:rPr>
                <w:w w:val="103"/>
                <w:sz w:val="17"/>
              </w:rPr>
              <w:t>0</w:t>
            </w:r>
          </w:p>
        </w:tc>
        <w:tc>
          <w:tcPr>
            <w:tcW w:w="865" w:type="dxa"/>
            <w:shd w:val="clear" w:color="auto" w:fill="D9E1F3"/>
          </w:tcPr>
          <w:p>
            <w:pPr>
              <w:pStyle w:val="TableParagraph"/>
              <w:spacing w:line="186" w:lineRule="exact" w:before="15"/>
              <w:ind w:left="36"/>
              <w:rPr>
                <w:sz w:val="17"/>
              </w:rPr>
            </w:pPr>
            <w:r>
              <w:rPr>
                <w:w w:val="103"/>
                <w:sz w:val="17"/>
              </w:rPr>
              <w:t>0</w:t>
            </w:r>
          </w:p>
        </w:tc>
        <w:tc>
          <w:tcPr>
            <w:tcW w:w="1089" w:type="dxa"/>
            <w:shd w:val="clear" w:color="auto" w:fill="D9E1F3"/>
          </w:tcPr>
          <w:p>
            <w:pPr>
              <w:pStyle w:val="TableParagraph"/>
              <w:spacing w:line="186" w:lineRule="exact" w:before="15"/>
              <w:ind w:left="487"/>
              <w:jc w:val="left"/>
              <w:rPr>
                <w:sz w:val="17"/>
              </w:rPr>
            </w:pPr>
            <w:r>
              <w:rPr>
                <w:w w:val="103"/>
                <w:sz w:val="17"/>
              </w:rPr>
              <w:t>0</w:t>
            </w:r>
          </w:p>
        </w:tc>
      </w:tr>
      <w:tr>
        <w:trPr>
          <w:trHeight w:val="460" w:hRule="atLeast"/>
        </w:trPr>
        <w:tc>
          <w:tcPr>
            <w:tcW w:w="3828" w:type="dxa"/>
          </w:tcPr>
          <w:p>
            <w:pPr>
              <w:pStyle w:val="TableParagraph"/>
              <w:spacing w:before="15"/>
              <w:ind w:left="118"/>
              <w:jc w:val="left"/>
              <w:rPr>
                <w:sz w:val="17"/>
              </w:rPr>
            </w:pPr>
            <w:r>
              <w:rPr>
                <w:sz w:val="17"/>
              </w:rPr>
              <w:t>Optometrist,</w:t>
            </w:r>
            <w:r>
              <w:rPr>
                <w:spacing w:val="44"/>
                <w:sz w:val="17"/>
              </w:rPr>
              <w:t> </w:t>
            </w:r>
            <w:r>
              <w:rPr>
                <w:sz w:val="17"/>
              </w:rPr>
              <w:t>dispensing</w:t>
            </w:r>
            <w:r>
              <w:rPr>
                <w:spacing w:val="42"/>
                <w:sz w:val="17"/>
              </w:rPr>
              <w:t> </w:t>
            </w:r>
            <w:r>
              <w:rPr>
                <w:sz w:val="17"/>
              </w:rPr>
              <w:t>optician,</w:t>
            </w:r>
            <w:r>
              <w:rPr>
                <w:spacing w:val="45"/>
                <w:sz w:val="17"/>
              </w:rPr>
              <w:t> </w:t>
            </w:r>
            <w:r>
              <w:rPr>
                <w:spacing w:val="-2"/>
                <w:sz w:val="17"/>
              </w:rPr>
              <w:t>optical</w:t>
            </w:r>
          </w:p>
          <w:p>
            <w:pPr>
              <w:pStyle w:val="TableParagraph"/>
              <w:spacing w:before="28"/>
              <w:ind w:left="118"/>
              <w:jc w:val="left"/>
              <w:rPr>
                <w:sz w:val="17"/>
              </w:rPr>
            </w:pPr>
            <w:r>
              <w:rPr>
                <w:sz w:val="17"/>
              </w:rPr>
              <w:t>assistant</w:t>
            </w:r>
            <w:r>
              <w:rPr>
                <w:spacing w:val="34"/>
                <w:w w:val="105"/>
                <w:sz w:val="17"/>
              </w:rPr>
              <w:t> </w:t>
            </w:r>
            <w:r>
              <w:rPr>
                <w:spacing w:val="-5"/>
                <w:w w:val="105"/>
                <w:sz w:val="17"/>
              </w:rPr>
              <w:t>etc</w:t>
            </w:r>
          </w:p>
        </w:tc>
        <w:tc>
          <w:tcPr>
            <w:tcW w:w="992" w:type="dxa"/>
          </w:tcPr>
          <w:p>
            <w:pPr>
              <w:pStyle w:val="TableParagraph"/>
              <w:spacing w:before="15"/>
              <w:ind w:left="340" w:right="308"/>
              <w:rPr>
                <w:sz w:val="17"/>
              </w:rPr>
            </w:pPr>
            <w:r>
              <w:rPr>
                <w:spacing w:val="-5"/>
                <w:w w:val="105"/>
                <w:sz w:val="17"/>
              </w:rPr>
              <w:t>55</w:t>
            </w:r>
          </w:p>
        </w:tc>
        <w:tc>
          <w:tcPr>
            <w:tcW w:w="849" w:type="dxa"/>
          </w:tcPr>
          <w:p>
            <w:pPr>
              <w:pStyle w:val="TableParagraph"/>
              <w:spacing w:before="15"/>
              <w:ind w:right="337"/>
              <w:jc w:val="right"/>
              <w:rPr>
                <w:sz w:val="17"/>
              </w:rPr>
            </w:pPr>
            <w:r>
              <w:rPr>
                <w:w w:val="103"/>
                <w:sz w:val="17"/>
              </w:rPr>
              <w:t>7</w:t>
            </w:r>
          </w:p>
        </w:tc>
        <w:tc>
          <w:tcPr>
            <w:tcW w:w="1009" w:type="dxa"/>
          </w:tcPr>
          <w:p>
            <w:pPr>
              <w:pStyle w:val="TableParagraph"/>
              <w:spacing w:before="15"/>
              <w:ind w:left="51"/>
              <w:rPr>
                <w:sz w:val="17"/>
              </w:rPr>
            </w:pPr>
            <w:r>
              <w:rPr>
                <w:w w:val="103"/>
                <w:sz w:val="17"/>
              </w:rPr>
              <w:t>0</w:t>
            </w:r>
          </w:p>
        </w:tc>
        <w:tc>
          <w:tcPr>
            <w:tcW w:w="913" w:type="dxa"/>
          </w:tcPr>
          <w:p>
            <w:pPr>
              <w:pStyle w:val="TableParagraph"/>
              <w:spacing w:before="15"/>
              <w:ind w:left="105" w:right="88"/>
              <w:rPr>
                <w:sz w:val="17"/>
              </w:rPr>
            </w:pPr>
            <w:r>
              <w:rPr>
                <w:spacing w:val="-5"/>
                <w:w w:val="105"/>
                <w:sz w:val="17"/>
              </w:rPr>
              <w:t>33</w:t>
            </w:r>
          </w:p>
        </w:tc>
        <w:tc>
          <w:tcPr>
            <w:tcW w:w="784" w:type="dxa"/>
          </w:tcPr>
          <w:p>
            <w:pPr>
              <w:pStyle w:val="TableParagraph"/>
              <w:spacing w:before="15"/>
              <w:ind w:right="10"/>
              <w:rPr>
                <w:sz w:val="17"/>
              </w:rPr>
            </w:pPr>
            <w:r>
              <w:rPr>
                <w:w w:val="103"/>
                <w:sz w:val="17"/>
              </w:rPr>
              <w:t>7</w:t>
            </w:r>
          </w:p>
        </w:tc>
        <w:tc>
          <w:tcPr>
            <w:tcW w:w="849" w:type="dxa"/>
          </w:tcPr>
          <w:p>
            <w:pPr>
              <w:pStyle w:val="TableParagraph"/>
              <w:spacing w:before="15"/>
              <w:ind w:left="20"/>
              <w:rPr>
                <w:sz w:val="17"/>
              </w:rPr>
            </w:pPr>
            <w:r>
              <w:rPr>
                <w:w w:val="103"/>
                <w:sz w:val="17"/>
              </w:rPr>
              <w:t>9</w:t>
            </w:r>
          </w:p>
        </w:tc>
        <w:tc>
          <w:tcPr>
            <w:tcW w:w="1137" w:type="dxa"/>
          </w:tcPr>
          <w:p>
            <w:pPr>
              <w:pStyle w:val="TableParagraph"/>
              <w:spacing w:before="15"/>
              <w:ind w:left="519"/>
              <w:jc w:val="left"/>
              <w:rPr>
                <w:sz w:val="17"/>
              </w:rPr>
            </w:pPr>
            <w:r>
              <w:rPr>
                <w:w w:val="103"/>
                <w:sz w:val="17"/>
              </w:rPr>
              <w:t>2</w:t>
            </w:r>
          </w:p>
        </w:tc>
        <w:tc>
          <w:tcPr>
            <w:tcW w:w="560" w:type="dxa"/>
          </w:tcPr>
          <w:p>
            <w:pPr>
              <w:pStyle w:val="TableParagraph"/>
              <w:spacing w:before="15"/>
              <w:ind w:left="20"/>
              <w:rPr>
                <w:sz w:val="17"/>
              </w:rPr>
            </w:pPr>
            <w:r>
              <w:rPr>
                <w:w w:val="103"/>
                <w:sz w:val="17"/>
              </w:rPr>
              <w:t>4</w:t>
            </w:r>
          </w:p>
        </w:tc>
        <w:tc>
          <w:tcPr>
            <w:tcW w:w="993" w:type="dxa"/>
          </w:tcPr>
          <w:p>
            <w:pPr>
              <w:pStyle w:val="TableParagraph"/>
              <w:spacing w:before="15"/>
              <w:ind w:left="37"/>
              <w:rPr>
                <w:sz w:val="17"/>
              </w:rPr>
            </w:pPr>
            <w:r>
              <w:rPr>
                <w:w w:val="103"/>
                <w:sz w:val="17"/>
              </w:rPr>
              <w:t>0</w:t>
            </w:r>
          </w:p>
        </w:tc>
        <w:tc>
          <w:tcPr>
            <w:tcW w:w="993" w:type="dxa"/>
          </w:tcPr>
          <w:p>
            <w:pPr>
              <w:pStyle w:val="TableParagraph"/>
              <w:spacing w:before="15"/>
              <w:ind w:left="146" w:right="111"/>
              <w:rPr>
                <w:sz w:val="17"/>
              </w:rPr>
            </w:pPr>
            <w:r>
              <w:rPr>
                <w:spacing w:val="-5"/>
                <w:w w:val="105"/>
                <w:sz w:val="17"/>
              </w:rPr>
              <w:t>13</w:t>
            </w:r>
          </w:p>
        </w:tc>
        <w:tc>
          <w:tcPr>
            <w:tcW w:w="849" w:type="dxa"/>
          </w:tcPr>
          <w:p>
            <w:pPr>
              <w:pStyle w:val="TableParagraph"/>
              <w:spacing w:before="15"/>
              <w:ind w:left="52"/>
              <w:rPr>
                <w:sz w:val="17"/>
              </w:rPr>
            </w:pPr>
            <w:r>
              <w:rPr>
                <w:w w:val="103"/>
                <w:sz w:val="17"/>
              </w:rPr>
              <w:t>6</w:t>
            </w:r>
          </w:p>
        </w:tc>
        <w:tc>
          <w:tcPr>
            <w:tcW w:w="865" w:type="dxa"/>
          </w:tcPr>
          <w:p>
            <w:pPr>
              <w:pStyle w:val="TableParagraph"/>
              <w:spacing w:before="15"/>
              <w:ind w:left="36"/>
              <w:rPr>
                <w:sz w:val="17"/>
              </w:rPr>
            </w:pPr>
            <w:r>
              <w:rPr>
                <w:w w:val="103"/>
                <w:sz w:val="17"/>
              </w:rPr>
              <w:t>2</w:t>
            </w:r>
          </w:p>
        </w:tc>
        <w:tc>
          <w:tcPr>
            <w:tcW w:w="1089" w:type="dxa"/>
          </w:tcPr>
          <w:p>
            <w:pPr>
              <w:pStyle w:val="TableParagraph"/>
              <w:spacing w:before="15"/>
              <w:ind w:left="487"/>
              <w:jc w:val="left"/>
              <w:rPr>
                <w:sz w:val="17"/>
              </w:rPr>
            </w:pPr>
            <w:r>
              <w:rPr>
                <w:w w:val="103"/>
                <w:sz w:val="17"/>
              </w:rPr>
              <w:t>0</w:t>
            </w:r>
          </w:p>
        </w:tc>
      </w:tr>
      <w:tr>
        <w:trPr>
          <w:trHeight w:val="220" w:hRule="atLeast"/>
        </w:trPr>
        <w:tc>
          <w:tcPr>
            <w:tcW w:w="3828" w:type="dxa"/>
            <w:shd w:val="clear" w:color="auto" w:fill="D9E1F3"/>
          </w:tcPr>
          <w:p>
            <w:pPr>
              <w:pStyle w:val="TableParagraph"/>
              <w:spacing w:line="185" w:lineRule="exact" w:before="15"/>
              <w:ind w:left="118"/>
              <w:jc w:val="left"/>
              <w:rPr>
                <w:sz w:val="17"/>
              </w:rPr>
            </w:pPr>
            <w:r>
              <w:rPr>
                <w:spacing w:val="-2"/>
                <w:w w:val="105"/>
                <w:sz w:val="17"/>
              </w:rPr>
              <w:t>Paramedic</w:t>
            </w:r>
          </w:p>
        </w:tc>
        <w:tc>
          <w:tcPr>
            <w:tcW w:w="992" w:type="dxa"/>
            <w:shd w:val="clear" w:color="auto" w:fill="D9E1F3"/>
          </w:tcPr>
          <w:p>
            <w:pPr>
              <w:pStyle w:val="TableParagraph"/>
              <w:spacing w:line="185" w:lineRule="exact" w:before="15"/>
              <w:ind w:left="34"/>
              <w:rPr>
                <w:sz w:val="17"/>
              </w:rPr>
            </w:pPr>
            <w:r>
              <w:rPr>
                <w:w w:val="103"/>
                <w:sz w:val="17"/>
              </w:rPr>
              <w:t>2</w:t>
            </w:r>
          </w:p>
        </w:tc>
        <w:tc>
          <w:tcPr>
            <w:tcW w:w="849" w:type="dxa"/>
            <w:shd w:val="clear" w:color="auto" w:fill="D9E1F3"/>
          </w:tcPr>
          <w:p>
            <w:pPr>
              <w:pStyle w:val="TableParagraph"/>
              <w:spacing w:line="185" w:lineRule="exact" w:before="15"/>
              <w:ind w:right="337"/>
              <w:jc w:val="right"/>
              <w:rPr>
                <w:sz w:val="17"/>
              </w:rPr>
            </w:pPr>
            <w:r>
              <w:rPr>
                <w:w w:val="103"/>
                <w:sz w:val="17"/>
              </w:rPr>
              <w:t>0</w:t>
            </w:r>
          </w:p>
        </w:tc>
        <w:tc>
          <w:tcPr>
            <w:tcW w:w="1009" w:type="dxa"/>
            <w:shd w:val="clear" w:color="auto" w:fill="D9E1F3"/>
          </w:tcPr>
          <w:p>
            <w:pPr>
              <w:pStyle w:val="TableParagraph"/>
              <w:spacing w:line="185" w:lineRule="exact" w:before="15"/>
              <w:ind w:left="51"/>
              <w:rPr>
                <w:sz w:val="17"/>
              </w:rPr>
            </w:pPr>
            <w:r>
              <w:rPr>
                <w:w w:val="103"/>
                <w:sz w:val="17"/>
              </w:rPr>
              <w:t>0</w:t>
            </w:r>
          </w:p>
        </w:tc>
        <w:tc>
          <w:tcPr>
            <w:tcW w:w="913" w:type="dxa"/>
            <w:shd w:val="clear" w:color="auto" w:fill="D9E1F3"/>
          </w:tcPr>
          <w:p>
            <w:pPr>
              <w:pStyle w:val="TableParagraph"/>
              <w:spacing w:line="185" w:lineRule="exact" w:before="15"/>
              <w:ind w:left="19"/>
              <w:rPr>
                <w:sz w:val="17"/>
              </w:rPr>
            </w:pPr>
            <w:r>
              <w:rPr>
                <w:w w:val="103"/>
                <w:sz w:val="17"/>
              </w:rPr>
              <w:t>0</w:t>
            </w:r>
          </w:p>
        </w:tc>
        <w:tc>
          <w:tcPr>
            <w:tcW w:w="784" w:type="dxa"/>
            <w:shd w:val="clear" w:color="auto" w:fill="D9E1F3"/>
          </w:tcPr>
          <w:p>
            <w:pPr>
              <w:pStyle w:val="TableParagraph"/>
              <w:spacing w:line="185" w:lineRule="exact" w:before="15"/>
              <w:ind w:right="10"/>
              <w:rPr>
                <w:sz w:val="17"/>
              </w:rPr>
            </w:pPr>
            <w:r>
              <w:rPr>
                <w:w w:val="103"/>
                <w:sz w:val="17"/>
              </w:rPr>
              <w:t>0</w:t>
            </w:r>
          </w:p>
        </w:tc>
        <w:tc>
          <w:tcPr>
            <w:tcW w:w="849" w:type="dxa"/>
            <w:shd w:val="clear" w:color="auto" w:fill="D9E1F3"/>
          </w:tcPr>
          <w:p>
            <w:pPr>
              <w:pStyle w:val="TableParagraph"/>
              <w:spacing w:line="185" w:lineRule="exact" w:before="15"/>
              <w:ind w:left="20"/>
              <w:rPr>
                <w:sz w:val="17"/>
              </w:rPr>
            </w:pPr>
            <w:r>
              <w:rPr>
                <w:w w:val="103"/>
                <w:sz w:val="17"/>
              </w:rPr>
              <w:t>0</w:t>
            </w:r>
          </w:p>
        </w:tc>
        <w:tc>
          <w:tcPr>
            <w:tcW w:w="1137" w:type="dxa"/>
            <w:shd w:val="clear" w:color="auto" w:fill="D9E1F3"/>
          </w:tcPr>
          <w:p>
            <w:pPr>
              <w:pStyle w:val="TableParagraph"/>
              <w:spacing w:line="185" w:lineRule="exact" w:before="15"/>
              <w:ind w:left="519"/>
              <w:jc w:val="left"/>
              <w:rPr>
                <w:sz w:val="17"/>
              </w:rPr>
            </w:pPr>
            <w:r>
              <w:rPr>
                <w:w w:val="103"/>
                <w:sz w:val="17"/>
              </w:rPr>
              <w:t>0</w:t>
            </w:r>
          </w:p>
        </w:tc>
        <w:tc>
          <w:tcPr>
            <w:tcW w:w="560" w:type="dxa"/>
            <w:shd w:val="clear" w:color="auto" w:fill="D9E1F3"/>
          </w:tcPr>
          <w:p>
            <w:pPr>
              <w:pStyle w:val="TableParagraph"/>
              <w:spacing w:line="185" w:lineRule="exact" w:before="15"/>
              <w:ind w:left="20"/>
              <w:rPr>
                <w:sz w:val="17"/>
              </w:rPr>
            </w:pPr>
            <w:r>
              <w:rPr>
                <w:w w:val="103"/>
                <w:sz w:val="17"/>
              </w:rPr>
              <w:t>0</w:t>
            </w:r>
          </w:p>
        </w:tc>
        <w:tc>
          <w:tcPr>
            <w:tcW w:w="993" w:type="dxa"/>
            <w:shd w:val="clear" w:color="auto" w:fill="D9E1F3"/>
          </w:tcPr>
          <w:p>
            <w:pPr>
              <w:pStyle w:val="TableParagraph"/>
              <w:spacing w:line="185" w:lineRule="exact" w:before="15"/>
              <w:ind w:left="37"/>
              <w:rPr>
                <w:sz w:val="17"/>
              </w:rPr>
            </w:pPr>
            <w:r>
              <w:rPr>
                <w:w w:val="103"/>
                <w:sz w:val="17"/>
              </w:rPr>
              <w:t>0</w:t>
            </w:r>
          </w:p>
        </w:tc>
        <w:tc>
          <w:tcPr>
            <w:tcW w:w="993" w:type="dxa"/>
            <w:shd w:val="clear" w:color="auto" w:fill="D9E1F3"/>
          </w:tcPr>
          <w:p>
            <w:pPr>
              <w:pStyle w:val="TableParagraph"/>
              <w:spacing w:line="185" w:lineRule="exact" w:before="15"/>
              <w:ind w:left="146" w:right="111"/>
              <w:rPr>
                <w:sz w:val="17"/>
              </w:rPr>
            </w:pPr>
            <w:r>
              <w:rPr>
                <w:spacing w:val="-5"/>
                <w:w w:val="105"/>
                <w:sz w:val="17"/>
              </w:rPr>
              <w:t>50</w:t>
            </w:r>
          </w:p>
        </w:tc>
        <w:tc>
          <w:tcPr>
            <w:tcW w:w="849" w:type="dxa"/>
            <w:shd w:val="clear" w:color="auto" w:fill="D9E1F3"/>
          </w:tcPr>
          <w:p>
            <w:pPr>
              <w:pStyle w:val="TableParagraph"/>
              <w:spacing w:line="185" w:lineRule="exact" w:before="15"/>
              <w:ind w:left="52"/>
              <w:rPr>
                <w:sz w:val="17"/>
              </w:rPr>
            </w:pPr>
            <w:r>
              <w:rPr>
                <w:w w:val="103"/>
                <w:sz w:val="17"/>
              </w:rPr>
              <w:t>0</w:t>
            </w:r>
          </w:p>
        </w:tc>
        <w:tc>
          <w:tcPr>
            <w:tcW w:w="865" w:type="dxa"/>
            <w:shd w:val="clear" w:color="auto" w:fill="D9E1F3"/>
          </w:tcPr>
          <w:p>
            <w:pPr>
              <w:pStyle w:val="TableParagraph"/>
              <w:spacing w:line="185" w:lineRule="exact" w:before="15"/>
              <w:ind w:left="36"/>
              <w:rPr>
                <w:sz w:val="17"/>
              </w:rPr>
            </w:pPr>
            <w:r>
              <w:rPr>
                <w:w w:val="103"/>
                <w:sz w:val="17"/>
              </w:rPr>
              <w:t>0</w:t>
            </w:r>
          </w:p>
        </w:tc>
        <w:tc>
          <w:tcPr>
            <w:tcW w:w="1089" w:type="dxa"/>
            <w:shd w:val="clear" w:color="auto" w:fill="D9E1F3"/>
          </w:tcPr>
          <w:p>
            <w:pPr>
              <w:pStyle w:val="TableParagraph"/>
              <w:spacing w:line="185" w:lineRule="exact" w:before="15"/>
              <w:ind w:left="487"/>
              <w:jc w:val="left"/>
              <w:rPr>
                <w:sz w:val="17"/>
              </w:rPr>
            </w:pPr>
            <w:r>
              <w:rPr>
                <w:w w:val="103"/>
                <w:sz w:val="17"/>
              </w:rPr>
              <w:t>0</w:t>
            </w:r>
          </w:p>
        </w:tc>
      </w:tr>
      <w:tr>
        <w:trPr>
          <w:trHeight w:val="220" w:hRule="atLeast"/>
        </w:trPr>
        <w:tc>
          <w:tcPr>
            <w:tcW w:w="3828" w:type="dxa"/>
          </w:tcPr>
          <w:p>
            <w:pPr>
              <w:pStyle w:val="TableParagraph"/>
              <w:spacing w:line="185" w:lineRule="exact" w:before="15"/>
              <w:ind w:left="118"/>
              <w:jc w:val="left"/>
              <w:rPr>
                <w:sz w:val="17"/>
              </w:rPr>
            </w:pPr>
            <w:r>
              <w:rPr>
                <w:sz w:val="17"/>
              </w:rPr>
              <w:t>Pharmacist,</w:t>
            </w:r>
            <w:r>
              <w:rPr>
                <w:spacing w:val="54"/>
                <w:sz w:val="17"/>
              </w:rPr>
              <w:t> </w:t>
            </w:r>
            <w:r>
              <w:rPr>
                <w:sz w:val="17"/>
              </w:rPr>
              <w:t>pharmacy</w:t>
            </w:r>
            <w:r>
              <w:rPr>
                <w:spacing w:val="39"/>
                <w:sz w:val="17"/>
              </w:rPr>
              <w:t> </w:t>
            </w:r>
            <w:r>
              <w:rPr>
                <w:sz w:val="17"/>
              </w:rPr>
              <w:t>technician</w:t>
            </w:r>
            <w:r>
              <w:rPr>
                <w:spacing w:val="52"/>
                <w:sz w:val="17"/>
              </w:rPr>
              <w:t> </w:t>
            </w:r>
            <w:r>
              <w:rPr>
                <w:spacing w:val="-5"/>
                <w:sz w:val="17"/>
              </w:rPr>
              <w:t>etc</w:t>
            </w:r>
          </w:p>
        </w:tc>
        <w:tc>
          <w:tcPr>
            <w:tcW w:w="992" w:type="dxa"/>
          </w:tcPr>
          <w:p>
            <w:pPr>
              <w:pStyle w:val="TableParagraph"/>
              <w:spacing w:line="185" w:lineRule="exact" w:before="15"/>
              <w:ind w:left="340" w:right="308"/>
              <w:rPr>
                <w:sz w:val="17"/>
              </w:rPr>
            </w:pPr>
            <w:r>
              <w:rPr>
                <w:spacing w:val="-5"/>
                <w:w w:val="105"/>
                <w:sz w:val="17"/>
              </w:rPr>
              <w:t>38</w:t>
            </w:r>
          </w:p>
        </w:tc>
        <w:tc>
          <w:tcPr>
            <w:tcW w:w="849" w:type="dxa"/>
          </w:tcPr>
          <w:p>
            <w:pPr>
              <w:pStyle w:val="TableParagraph"/>
              <w:spacing w:line="185" w:lineRule="exact" w:before="15"/>
              <w:ind w:right="291"/>
              <w:jc w:val="right"/>
              <w:rPr>
                <w:sz w:val="17"/>
              </w:rPr>
            </w:pPr>
            <w:r>
              <w:rPr>
                <w:spacing w:val="-5"/>
                <w:w w:val="105"/>
                <w:sz w:val="17"/>
              </w:rPr>
              <w:t>13</w:t>
            </w:r>
          </w:p>
        </w:tc>
        <w:tc>
          <w:tcPr>
            <w:tcW w:w="1009" w:type="dxa"/>
          </w:tcPr>
          <w:p>
            <w:pPr>
              <w:pStyle w:val="TableParagraph"/>
              <w:spacing w:line="185" w:lineRule="exact" w:before="15"/>
              <w:ind w:left="51"/>
              <w:rPr>
                <w:sz w:val="17"/>
              </w:rPr>
            </w:pPr>
            <w:r>
              <w:rPr>
                <w:w w:val="103"/>
                <w:sz w:val="17"/>
              </w:rPr>
              <w:t>0</w:t>
            </w:r>
          </w:p>
        </w:tc>
        <w:tc>
          <w:tcPr>
            <w:tcW w:w="913" w:type="dxa"/>
          </w:tcPr>
          <w:p>
            <w:pPr>
              <w:pStyle w:val="TableParagraph"/>
              <w:spacing w:line="185" w:lineRule="exact" w:before="15"/>
              <w:ind w:left="105" w:right="88"/>
              <w:rPr>
                <w:sz w:val="17"/>
              </w:rPr>
            </w:pPr>
            <w:r>
              <w:rPr>
                <w:spacing w:val="-5"/>
                <w:w w:val="105"/>
                <w:sz w:val="17"/>
              </w:rPr>
              <w:t>40</w:t>
            </w:r>
          </w:p>
        </w:tc>
        <w:tc>
          <w:tcPr>
            <w:tcW w:w="784" w:type="dxa"/>
          </w:tcPr>
          <w:p>
            <w:pPr>
              <w:pStyle w:val="TableParagraph"/>
              <w:spacing w:line="185" w:lineRule="exact" w:before="15"/>
              <w:ind w:left="71" w:right="84"/>
              <w:rPr>
                <w:sz w:val="17"/>
              </w:rPr>
            </w:pPr>
            <w:r>
              <w:rPr>
                <w:spacing w:val="-5"/>
                <w:w w:val="105"/>
                <w:sz w:val="17"/>
              </w:rPr>
              <w:t>13</w:t>
            </w:r>
          </w:p>
        </w:tc>
        <w:tc>
          <w:tcPr>
            <w:tcW w:w="849" w:type="dxa"/>
          </w:tcPr>
          <w:p>
            <w:pPr>
              <w:pStyle w:val="TableParagraph"/>
              <w:spacing w:line="185" w:lineRule="exact" w:before="15"/>
              <w:ind w:left="115" w:right="98"/>
              <w:rPr>
                <w:sz w:val="17"/>
              </w:rPr>
            </w:pPr>
            <w:r>
              <w:rPr>
                <w:spacing w:val="-5"/>
                <w:w w:val="105"/>
                <w:sz w:val="17"/>
              </w:rPr>
              <w:t>21</w:t>
            </w:r>
          </w:p>
        </w:tc>
        <w:tc>
          <w:tcPr>
            <w:tcW w:w="1137" w:type="dxa"/>
          </w:tcPr>
          <w:p>
            <w:pPr>
              <w:pStyle w:val="TableParagraph"/>
              <w:spacing w:line="185" w:lineRule="exact" w:before="15"/>
              <w:ind w:left="519"/>
              <w:jc w:val="left"/>
              <w:rPr>
                <w:sz w:val="17"/>
              </w:rPr>
            </w:pPr>
            <w:r>
              <w:rPr>
                <w:w w:val="103"/>
                <w:sz w:val="17"/>
              </w:rPr>
              <w:t>0</w:t>
            </w:r>
          </w:p>
        </w:tc>
        <w:tc>
          <w:tcPr>
            <w:tcW w:w="560" w:type="dxa"/>
          </w:tcPr>
          <w:p>
            <w:pPr>
              <w:pStyle w:val="TableParagraph"/>
              <w:spacing w:line="185" w:lineRule="exact" w:before="15"/>
              <w:ind w:left="164" w:right="147"/>
              <w:rPr>
                <w:sz w:val="17"/>
              </w:rPr>
            </w:pPr>
            <w:r>
              <w:rPr>
                <w:spacing w:val="-5"/>
                <w:w w:val="105"/>
                <w:sz w:val="17"/>
              </w:rPr>
              <w:t>21</w:t>
            </w:r>
          </w:p>
        </w:tc>
        <w:tc>
          <w:tcPr>
            <w:tcW w:w="993" w:type="dxa"/>
          </w:tcPr>
          <w:p>
            <w:pPr>
              <w:pStyle w:val="TableParagraph"/>
              <w:spacing w:line="185" w:lineRule="exact" w:before="15"/>
              <w:ind w:left="37"/>
              <w:rPr>
                <w:sz w:val="17"/>
              </w:rPr>
            </w:pPr>
            <w:r>
              <w:rPr>
                <w:w w:val="103"/>
                <w:sz w:val="17"/>
              </w:rPr>
              <w:t>0</w:t>
            </w:r>
          </w:p>
        </w:tc>
        <w:tc>
          <w:tcPr>
            <w:tcW w:w="993" w:type="dxa"/>
          </w:tcPr>
          <w:p>
            <w:pPr>
              <w:pStyle w:val="TableParagraph"/>
              <w:spacing w:line="185" w:lineRule="exact" w:before="15"/>
              <w:ind w:left="146" w:right="111"/>
              <w:rPr>
                <w:sz w:val="17"/>
              </w:rPr>
            </w:pPr>
            <w:r>
              <w:rPr>
                <w:spacing w:val="-5"/>
                <w:w w:val="105"/>
                <w:sz w:val="17"/>
              </w:rPr>
              <w:t>37</w:t>
            </w:r>
          </w:p>
        </w:tc>
        <w:tc>
          <w:tcPr>
            <w:tcW w:w="849" w:type="dxa"/>
          </w:tcPr>
          <w:p>
            <w:pPr>
              <w:pStyle w:val="TableParagraph"/>
              <w:spacing w:line="185" w:lineRule="exact" w:before="15"/>
              <w:ind w:left="115" w:right="66"/>
              <w:rPr>
                <w:sz w:val="17"/>
              </w:rPr>
            </w:pPr>
            <w:r>
              <w:rPr>
                <w:spacing w:val="-5"/>
                <w:w w:val="105"/>
                <w:sz w:val="17"/>
              </w:rPr>
              <w:t>16</w:t>
            </w:r>
          </w:p>
        </w:tc>
        <w:tc>
          <w:tcPr>
            <w:tcW w:w="865" w:type="dxa"/>
          </w:tcPr>
          <w:p>
            <w:pPr>
              <w:pStyle w:val="TableParagraph"/>
              <w:spacing w:line="185" w:lineRule="exact" w:before="15"/>
              <w:ind w:left="132" w:right="99"/>
              <w:rPr>
                <w:sz w:val="17"/>
              </w:rPr>
            </w:pPr>
            <w:r>
              <w:rPr>
                <w:spacing w:val="-5"/>
                <w:w w:val="105"/>
                <w:sz w:val="17"/>
              </w:rPr>
              <w:t>11</w:t>
            </w:r>
          </w:p>
        </w:tc>
        <w:tc>
          <w:tcPr>
            <w:tcW w:w="1089" w:type="dxa"/>
          </w:tcPr>
          <w:p>
            <w:pPr>
              <w:pStyle w:val="TableParagraph"/>
              <w:spacing w:line="185" w:lineRule="exact" w:before="15"/>
              <w:ind w:left="487"/>
              <w:jc w:val="left"/>
              <w:rPr>
                <w:sz w:val="17"/>
              </w:rPr>
            </w:pPr>
            <w:r>
              <w:rPr>
                <w:w w:val="103"/>
                <w:sz w:val="17"/>
              </w:rPr>
              <w:t>0</w:t>
            </w:r>
          </w:p>
        </w:tc>
      </w:tr>
      <w:tr>
        <w:trPr>
          <w:trHeight w:val="236" w:hRule="atLeast"/>
        </w:trPr>
        <w:tc>
          <w:tcPr>
            <w:tcW w:w="3828" w:type="dxa"/>
            <w:shd w:val="clear" w:color="auto" w:fill="D9E1F3"/>
          </w:tcPr>
          <w:p>
            <w:pPr>
              <w:pStyle w:val="TableParagraph"/>
              <w:spacing w:before="14"/>
              <w:ind w:left="118"/>
              <w:jc w:val="left"/>
              <w:rPr>
                <w:sz w:val="17"/>
              </w:rPr>
            </w:pPr>
            <w:r>
              <w:rPr>
                <w:sz w:val="17"/>
              </w:rPr>
              <w:t>Physician</w:t>
            </w:r>
            <w:r>
              <w:rPr>
                <w:spacing w:val="58"/>
                <w:w w:val="105"/>
                <w:sz w:val="17"/>
              </w:rPr>
              <w:t> </w:t>
            </w:r>
            <w:r>
              <w:rPr>
                <w:spacing w:val="-2"/>
                <w:w w:val="105"/>
                <w:sz w:val="17"/>
              </w:rPr>
              <w:t>Associate</w:t>
            </w:r>
          </w:p>
        </w:tc>
        <w:tc>
          <w:tcPr>
            <w:tcW w:w="992" w:type="dxa"/>
            <w:shd w:val="clear" w:color="auto" w:fill="D9E1F3"/>
          </w:tcPr>
          <w:p>
            <w:pPr>
              <w:pStyle w:val="TableParagraph"/>
              <w:spacing w:before="14"/>
              <w:ind w:left="34"/>
              <w:rPr>
                <w:sz w:val="17"/>
              </w:rPr>
            </w:pPr>
            <w:r>
              <w:rPr>
                <w:w w:val="103"/>
                <w:sz w:val="17"/>
              </w:rPr>
              <w:t>6</w:t>
            </w:r>
          </w:p>
        </w:tc>
        <w:tc>
          <w:tcPr>
            <w:tcW w:w="849" w:type="dxa"/>
            <w:shd w:val="clear" w:color="auto" w:fill="D9E1F3"/>
          </w:tcPr>
          <w:p>
            <w:pPr>
              <w:pStyle w:val="TableParagraph"/>
              <w:spacing w:before="14"/>
              <w:ind w:right="291"/>
              <w:jc w:val="right"/>
              <w:rPr>
                <w:sz w:val="17"/>
              </w:rPr>
            </w:pPr>
            <w:r>
              <w:rPr>
                <w:spacing w:val="-5"/>
                <w:w w:val="105"/>
                <w:sz w:val="17"/>
              </w:rPr>
              <w:t>17</w:t>
            </w:r>
          </w:p>
        </w:tc>
        <w:tc>
          <w:tcPr>
            <w:tcW w:w="1009" w:type="dxa"/>
            <w:shd w:val="clear" w:color="auto" w:fill="D9E1F3"/>
          </w:tcPr>
          <w:p>
            <w:pPr>
              <w:pStyle w:val="TableParagraph"/>
              <w:spacing w:before="14"/>
              <w:ind w:left="51"/>
              <w:rPr>
                <w:sz w:val="17"/>
              </w:rPr>
            </w:pPr>
            <w:r>
              <w:rPr>
                <w:w w:val="103"/>
                <w:sz w:val="17"/>
              </w:rPr>
              <w:t>0</w:t>
            </w:r>
          </w:p>
        </w:tc>
        <w:tc>
          <w:tcPr>
            <w:tcW w:w="913" w:type="dxa"/>
            <w:shd w:val="clear" w:color="auto" w:fill="D9E1F3"/>
          </w:tcPr>
          <w:p>
            <w:pPr>
              <w:pStyle w:val="TableParagraph"/>
              <w:spacing w:before="14"/>
              <w:ind w:left="105" w:right="88"/>
              <w:rPr>
                <w:sz w:val="17"/>
              </w:rPr>
            </w:pPr>
            <w:r>
              <w:rPr>
                <w:spacing w:val="-5"/>
                <w:w w:val="105"/>
                <w:sz w:val="17"/>
              </w:rPr>
              <w:t>33</w:t>
            </w:r>
          </w:p>
        </w:tc>
        <w:tc>
          <w:tcPr>
            <w:tcW w:w="784" w:type="dxa"/>
            <w:shd w:val="clear" w:color="auto" w:fill="D9E1F3"/>
          </w:tcPr>
          <w:p>
            <w:pPr>
              <w:pStyle w:val="TableParagraph"/>
              <w:spacing w:before="14"/>
              <w:ind w:left="71" w:right="84"/>
              <w:rPr>
                <w:sz w:val="17"/>
              </w:rPr>
            </w:pPr>
            <w:r>
              <w:rPr>
                <w:spacing w:val="-5"/>
                <w:w w:val="105"/>
                <w:sz w:val="17"/>
              </w:rPr>
              <w:t>17</w:t>
            </w:r>
          </w:p>
        </w:tc>
        <w:tc>
          <w:tcPr>
            <w:tcW w:w="849" w:type="dxa"/>
            <w:shd w:val="clear" w:color="auto" w:fill="D9E1F3"/>
          </w:tcPr>
          <w:p>
            <w:pPr>
              <w:pStyle w:val="TableParagraph"/>
              <w:spacing w:before="14"/>
              <w:ind w:left="20"/>
              <w:rPr>
                <w:sz w:val="17"/>
              </w:rPr>
            </w:pPr>
            <w:r>
              <w:rPr>
                <w:w w:val="103"/>
                <w:sz w:val="17"/>
              </w:rPr>
              <w:t>0</w:t>
            </w:r>
          </w:p>
        </w:tc>
        <w:tc>
          <w:tcPr>
            <w:tcW w:w="1137" w:type="dxa"/>
            <w:shd w:val="clear" w:color="auto" w:fill="D9E1F3"/>
          </w:tcPr>
          <w:p>
            <w:pPr>
              <w:pStyle w:val="TableParagraph"/>
              <w:spacing w:before="14"/>
              <w:ind w:left="471"/>
              <w:jc w:val="left"/>
              <w:rPr>
                <w:sz w:val="17"/>
              </w:rPr>
            </w:pPr>
            <w:r>
              <w:rPr>
                <w:spacing w:val="-5"/>
                <w:w w:val="105"/>
                <w:sz w:val="17"/>
              </w:rPr>
              <w:t>17</w:t>
            </w:r>
          </w:p>
        </w:tc>
        <w:tc>
          <w:tcPr>
            <w:tcW w:w="560" w:type="dxa"/>
            <w:shd w:val="clear" w:color="auto" w:fill="D9E1F3"/>
          </w:tcPr>
          <w:p>
            <w:pPr>
              <w:pStyle w:val="TableParagraph"/>
              <w:spacing w:before="14"/>
              <w:ind w:left="20"/>
              <w:rPr>
                <w:sz w:val="17"/>
              </w:rPr>
            </w:pPr>
            <w:r>
              <w:rPr>
                <w:w w:val="103"/>
                <w:sz w:val="17"/>
              </w:rPr>
              <w:t>0</w:t>
            </w:r>
          </w:p>
        </w:tc>
        <w:tc>
          <w:tcPr>
            <w:tcW w:w="993" w:type="dxa"/>
            <w:shd w:val="clear" w:color="auto" w:fill="D9E1F3"/>
          </w:tcPr>
          <w:p>
            <w:pPr>
              <w:pStyle w:val="TableParagraph"/>
              <w:spacing w:before="14"/>
              <w:ind w:left="37"/>
              <w:rPr>
                <w:sz w:val="17"/>
              </w:rPr>
            </w:pPr>
            <w:r>
              <w:rPr>
                <w:w w:val="103"/>
                <w:sz w:val="17"/>
              </w:rPr>
              <w:t>0</w:t>
            </w:r>
          </w:p>
        </w:tc>
        <w:tc>
          <w:tcPr>
            <w:tcW w:w="993" w:type="dxa"/>
            <w:shd w:val="clear" w:color="auto" w:fill="D9E1F3"/>
          </w:tcPr>
          <w:p>
            <w:pPr>
              <w:pStyle w:val="TableParagraph"/>
              <w:spacing w:before="14"/>
              <w:ind w:left="146" w:right="111"/>
              <w:rPr>
                <w:sz w:val="17"/>
              </w:rPr>
            </w:pPr>
            <w:r>
              <w:rPr>
                <w:spacing w:val="-5"/>
                <w:w w:val="105"/>
                <w:sz w:val="17"/>
              </w:rPr>
              <w:t>33</w:t>
            </w:r>
          </w:p>
        </w:tc>
        <w:tc>
          <w:tcPr>
            <w:tcW w:w="849" w:type="dxa"/>
            <w:shd w:val="clear" w:color="auto" w:fill="D9E1F3"/>
          </w:tcPr>
          <w:p>
            <w:pPr>
              <w:pStyle w:val="TableParagraph"/>
              <w:spacing w:before="14"/>
              <w:ind w:left="52"/>
              <w:rPr>
                <w:sz w:val="17"/>
              </w:rPr>
            </w:pPr>
            <w:r>
              <w:rPr>
                <w:w w:val="103"/>
                <w:sz w:val="17"/>
              </w:rPr>
              <w:t>0</w:t>
            </w:r>
          </w:p>
        </w:tc>
        <w:tc>
          <w:tcPr>
            <w:tcW w:w="865" w:type="dxa"/>
            <w:shd w:val="clear" w:color="auto" w:fill="D9E1F3"/>
          </w:tcPr>
          <w:p>
            <w:pPr>
              <w:pStyle w:val="TableParagraph"/>
              <w:spacing w:before="14"/>
              <w:ind w:left="36"/>
              <w:rPr>
                <w:sz w:val="17"/>
              </w:rPr>
            </w:pPr>
            <w:r>
              <w:rPr>
                <w:w w:val="103"/>
                <w:sz w:val="17"/>
              </w:rPr>
              <w:t>0</w:t>
            </w:r>
          </w:p>
        </w:tc>
        <w:tc>
          <w:tcPr>
            <w:tcW w:w="1089" w:type="dxa"/>
            <w:shd w:val="clear" w:color="auto" w:fill="D9E1F3"/>
          </w:tcPr>
          <w:p>
            <w:pPr>
              <w:pStyle w:val="TableParagraph"/>
              <w:spacing w:before="14"/>
              <w:ind w:left="439"/>
              <w:jc w:val="left"/>
              <w:rPr>
                <w:sz w:val="17"/>
              </w:rPr>
            </w:pPr>
            <w:r>
              <w:rPr>
                <w:spacing w:val="-5"/>
                <w:w w:val="105"/>
                <w:sz w:val="17"/>
              </w:rPr>
              <w:t>17</w:t>
            </w:r>
          </w:p>
        </w:tc>
      </w:tr>
      <w:tr>
        <w:trPr>
          <w:trHeight w:val="220" w:hRule="atLeast"/>
        </w:trPr>
        <w:tc>
          <w:tcPr>
            <w:tcW w:w="3828" w:type="dxa"/>
          </w:tcPr>
          <w:p>
            <w:pPr>
              <w:pStyle w:val="TableParagraph"/>
              <w:spacing w:line="194" w:lineRule="exact"/>
              <w:ind w:left="118"/>
              <w:jc w:val="left"/>
              <w:rPr>
                <w:sz w:val="17"/>
              </w:rPr>
            </w:pPr>
            <w:r>
              <w:rPr>
                <w:sz w:val="17"/>
              </w:rPr>
              <w:t>Practice</w:t>
            </w:r>
            <w:r>
              <w:rPr>
                <w:spacing w:val="30"/>
                <w:w w:val="105"/>
                <w:sz w:val="17"/>
              </w:rPr>
              <w:t> </w:t>
            </w:r>
            <w:r>
              <w:rPr>
                <w:spacing w:val="-2"/>
                <w:w w:val="105"/>
                <w:sz w:val="17"/>
              </w:rPr>
              <w:t>Manager</w:t>
            </w:r>
          </w:p>
        </w:tc>
        <w:tc>
          <w:tcPr>
            <w:tcW w:w="992" w:type="dxa"/>
          </w:tcPr>
          <w:p>
            <w:pPr>
              <w:pStyle w:val="TableParagraph"/>
              <w:spacing w:line="194" w:lineRule="exact"/>
              <w:ind w:left="340" w:right="308"/>
              <w:rPr>
                <w:sz w:val="17"/>
              </w:rPr>
            </w:pPr>
            <w:r>
              <w:rPr>
                <w:spacing w:val="-5"/>
                <w:w w:val="105"/>
                <w:sz w:val="17"/>
              </w:rPr>
              <w:t>157</w:t>
            </w:r>
          </w:p>
        </w:tc>
        <w:tc>
          <w:tcPr>
            <w:tcW w:w="849" w:type="dxa"/>
          </w:tcPr>
          <w:p>
            <w:pPr>
              <w:pStyle w:val="TableParagraph"/>
              <w:spacing w:line="194" w:lineRule="exact"/>
              <w:ind w:right="337"/>
              <w:jc w:val="right"/>
              <w:rPr>
                <w:sz w:val="17"/>
              </w:rPr>
            </w:pPr>
            <w:r>
              <w:rPr>
                <w:w w:val="103"/>
                <w:sz w:val="17"/>
              </w:rPr>
              <w:t>6</w:t>
            </w:r>
          </w:p>
        </w:tc>
        <w:tc>
          <w:tcPr>
            <w:tcW w:w="1009" w:type="dxa"/>
          </w:tcPr>
          <w:p>
            <w:pPr>
              <w:pStyle w:val="TableParagraph"/>
              <w:spacing w:line="194" w:lineRule="exact"/>
              <w:ind w:left="51"/>
              <w:rPr>
                <w:sz w:val="17"/>
              </w:rPr>
            </w:pPr>
            <w:r>
              <w:rPr>
                <w:w w:val="103"/>
                <w:sz w:val="17"/>
              </w:rPr>
              <w:t>1</w:t>
            </w:r>
          </w:p>
        </w:tc>
        <w:tc>
          <w:tcPr>
            <w:tcW w:w="913" w:type="dxa"/>
          </w:tcPr>
          <w:p>
            <w:pPr>
              <w:pStyle w:val="TableParagraph"/>
              <w:spacing w:line="194" w:lineRule="exact"/>
              <w:ind w:left="105" w:right="88"/>
              <w:rPr>
                <w:sz w:val="17"/>
              </w:rPr>
            </w:pPr>
            <w:r>
              <w:rPr>
                <w:spacing w:val="-5"/>
                <w:w w:val="105"/>
                <w:sz w:val="17"/>
              </w:rPr>
              <w:t>27</w:t>
            </w:r>
          </w:p>
        </w:tc>
        <w:tc>
          <w:tcPr>
            <w:tcW w:w="784" w:type="dxa"/>
          </w:tcPr>
          <w:p>
            <w:pPr>
              <w:pStyle w:val="TableParagraph"/>
              <w:spacing w:line="194" w:lineRule="exact"/>
              <w:ind w:right="10"/>
              <w:rPr>
                <w:sz w:val="17"/>
              </w:rPr>
            </w:pPr>
            <w:r>
              <w:rPr>
                <w:w w:val="103"/>
                <w:sz w:val="17"/>
              </w:rPr>
              <w:t>8</w:t>
            </w:r>
          </w:p>
        </w:tc>
        <w:tc>
          <w:tcPr>
            <w:tcW w:w="849" w:type="dxa"/>
          </w:tcPr>
          <w:p>
            <w:pPr>
              <w:pStyle w:val="TableParagraph"/>
              <w:spacing w:line="194" w:lineRule="exact"/>
              <w:ind w:left="20"/>
              <w:rPr>
                <w:sz w:val="17"/>
              </w:rPr>
            </w:pPr>
            <w:r>
              <w:rPr>
                <w:w w:val="103"/>
                <w:sz w:val="17"/>
              </w:rPr>
              <w:t>6</w:t>
            </w:r>
          </w:p>
        </w:tc>
        <w:tc>
          <w:tcPr>
            <w:tcW w:w="1137" w:type="dxa"/>
          </w:tcPr>
          <w:p>
            <w:pPr>
              <w:pStyle w:val="TableParagraph"/>
              <w:spacing w:line="194" w:lineRule="exact"/>
              <w:ind w:left="519"/>
              <w:jc w:val="left"/>
              <w:rPr>
                <w:sz w:val="17"/>
              </w:rPr>
            </w:pPr>
            <w:r>
              <w:rPr>
                <w:w w:val="103"/>
                <w:sz w:val="17"/>
              </w:rPr>
              <w:t>1</w:t>
            </w:r>
          </w:p>
        </w:tc>
        <w:tc>
          <w:tcPr>
            <w:tcW w:w="560" w:type="dxa"/>
          </w:tcPr>
          <w:p>
            <w:pPr>
              <w:pStyle w:val="TableParagraph"/>
              <w:spacing w:line="194" w:lineRule="exact"/>
              <w:ind w:left="20"/>
              <w:rPr>
                <w:sz w:val="17"/>
              </w:rPr>
            </w:pPr>
            <w:r>
              <w:rPr>
                <w:w w:val="103"/>
                <w:sz w:val="17"/>
              </w:rPr>
              <w:t>1</w:t>
            </w:r>
          </w:p>
        </w:tc>
        <w:tc>
          <w:tcPr>
            <w:tcW w:w="993" w:type="dxa"/>
          </w:tcPr>
          <w:p>
            <w:pPr>
              <w:pStyle w:val="TableParagraph"/>
              <w:spacing w:line="194" w:lineRule="exact"/>
              <w:ind w:left="37"/>
              <w:rPr>
                <w:sz w:val="17"/>
              </w:rPr>
            </w:pPr>
            <w:r>
              <w:rPr>
                <w:w w:val="103"/>
                <w:sz w:val="17"/>
              </w:rPr>
              <w:t>1</w:t>
            </w:r>
          </w:p>
        </w:tc>
        <w:tc>
          <w:tcPr>
            <w:tcW w:w="993" w:type="dxa"/>
          </w:tcPr>
          <w:p>
            <w:pPr>
              <w:pStyle w:val="TableParagraph"/>
              <w:spacing w:line="194" w:lineRule="exact"/>
              <w:ind w:left="146" w:right="111"/>
              <w:rPr>
                <w:sz w:val="17"/>
              </w:rPr>
            </w:pPr>
            <w:r>
              <w:rPr>
                <w:spacing w:val="-5"/>
                <w:w w:val="105"/>
                <w:sz w:val="17"/>
              </w:rPr>
              <w:t>10</w:t>
            </w:r>
          </w:p>
        </w:tc>
        <w:tc>
          <w:tcPr>
            <w:tcW w:w="849" w:type="dxa"/>
          </w:tcPr>
          <w:p>
            <w:pPr>
              <w:pStyle w:val="TableParagraph"/>
              <w:spacing w:line="194" w:lineRule="exact"/>
              <w:ind w:left="52"/>
              <w:rPr>
                <w:sz w:val="17"/>
              </w:rPr>
            </w:pPr>
            <w:r>
              <w:rPr>
                <w:w w:val="103"/>
                <w:sz w:val="17"/>
              </w:rPr>
              <w:t>5</w:t>
            </w:r>
          </w:p>
        </w:tc>
        <w:tc>
          <w:tcPr>
            <w:tcW w:w="865" w:type="dxa"/>
          </w:tcPr>
          <w:p>
            <w:pPr>
              <w:pStyle w:val="TableParagraph"/>
              <w:spacing w:line="194" w:lineRule="exact"/>
              <w:ind w:left="36"/>
              <w:rPr>
                <w:sz w:val="17"/>
              </w:rPr>
            </w:pPr>
            <w:r>
              <w:rPr>
                <w:w w:val="103"/>
                <w:sz w:val="17"/>
              </w:rPr>
              <w:t>2</w:t>
            </w:r>
          </w:p>
        </w:tc>
        <w:tc>
          <w:tcPr>
            <w:tcW w:w="1089" w:type="dxa"/>
          </w:tcPr>
          <w:p>
            <w:pPr>
              <w:pStyle w:val="TableParagraph"/>
              <w:spacing w:line="194" w:lineRule="exact"/>
              <w:ind w:left="487"/>
              <w:jc w:val="left"/>
              <w:rPr>
                <w:sz w:val="17"/>
              </w:rPr>
            </w:pPr>
            <w:r>
              <w:rPr>
                <w:w w:val="103"/>
                <w:sz w:val="17"/>
              </w:rPr>
              <w:t>1</w:t>
            </w:r>
          </w:p>
        </w:tc>
      </w:tr>
      <w:tr>
        <w:trPr>
          <w:trHeight w:val="220" w:hRule="atLeast"/>
        </w:trPr>
        <w:tc>
          <w:tcPr>
            <w:tcW w:w="3828" w:type="dxa"/>
            <w:shd w:val="clear" w:color="auto" w:fill="D9E1F3"/>
          </w:tcPr>
          <w:p>
            <w:pPr>
              <w:pStyle w:val="TableParagraph"/>
              <w:spacing w:line="186" w:lineRule="exact" w:before="14"/>
              <w:ind w:left="118"/>
              <w:jc w:val="left"/>
              <w:rPr>
                <w:sz w:val="17"/>
              </w:rPr>
            </w:pPr>
            <w:r>
              <w:rPr>
                <w:sz w:val="17"/>
              </w:rPr>
              <w:t>Business</w:t>
            </w:r>
            <w:r>
              <w:rPr>
                <w:spacing w:val="25"/>
                <w:sz w:val="17"/>
              </w:rPr>
              <w:t> </w:t>
            </w:r>
            <w:r>
              <w:rPr>
                <w:sz w:val="17"/>
              </w:rPr>
              <w:t>Manager</w:t>
            </w:r>
            <w:r>
              <w:rPr>
                <w:spacing w:val="21"/>
                <w:sz w:val="17"/>
              </w:rPr>
              <w:t> </w:t>
            </w:r>
            <w:r>
              <w:rPr>
                <w:sz w:val="17"/>
              </w:rPr>
              <w:t>or</w:t>
            </w:r>
            <w:r>
              <w:rPr>
                <w:spacing w:val="20"/>
                <w:sz w:val="17"/>
              </w:rPr>
              <w:t> </w:t>
            </w:r>
            <w:r>
              <w:rPr>
                <w:sz w:val="17"/>
              </w:rPr>
              <w:t>other</w:t>
            </w:r>
            <w:r>
              <w:rPr>
                <w:spacing w:val="20"/>
                <w:sz w:val="17"/>
              </w:rPr>
              <w:t> </w:t>
            </w:r>
            <w:r>
              <w:rPr>
                <w:spacing w:val="-2"/>
                <w:sz w:val="17"/>
              </w:rPr>
              <w:t>management</w:t>
            </w:r>
          </w:p>
        </w:tc>
        <w:tc>
          <w:tcPr>
            <w:tcW w:w="992" w:type="dxa"/>
            <w:shd w:val="clear" w:color="auto" w:fill="D9E1F3"/>
          </w:tcPr>
          <w:p>
            <w:pPr>
              <w:pStyle w:val="TableParagraph"/>
              <w:spacing w:line="186" w:lineRule="exact" w:before="14"/>
              <w:ind w:left="340" w:right="308"/>
              <w:rPr>
                <w:sz w:val="17"/>
              </w:rPr>
            </w:pPr>
            <w:r>
              <w:rPr>
                <w:spacing w:val="-5"/>
                <w:w w:val="105"/>
                <w:sz w:val="17"/>
              </w:rPr>
              <w:t>38</w:t>
            </w:r>
          </w:p>
        </w:tc>
        <w:tc>
          <w:tcPr>
            <w:tcW w:w="849" w:type="dxa"/>
            <w:shd w:val="clear" w:color="auto" w:fill="D9E1F3"/>
          </w:tcPr>
          <w:p>
            <w:pPr>
              <w:pStyle w:val="TableParagraph"/>
              <w:spacing w:line="186" w:lineRule="exact" w:before="14"/>
              <w:ind w:right="337"/>
              <w:jc w:val="right"/>
              <w:rPr>
                <w:sz w:val="17"/>
              </w:rPr>
            </w:pPr>
            <w:r>
              <w:rPr>
                <w:w w:val="103"/>
                <w:sz w:val="17"/>
              </w:rPr>
              <w:t>8</w:t>
            </w:r>
          </w:p>
        </w:tc>
        <w:tc>
          <w:tcPr>
            <w:tcW w:w="1009" w:type="dxa"/>
            <w:shd w:val="clear" w:color="auto" w:fill="D9E1F3"/>
          </w:tcPr>
          <w:p>
            <w:pPr>
              <w:pStyle w:val="TableParagraph"/>
              <w:spacing w:line="186" w:lineRule="exact" w:before="14"/>
              <w:ind w:left="51"/>
              <w:rPr>
                <w:sz w:val="17"/>
              </w:rPr>
            </w:pPr>
            <w:r>
              <w:rPr>
                <w:w w:val="103"/>
                <w:sz w:val="17"/>
              </w:rPr>
              <w:t>0</w:t>
            </w:r>
          </w:p>
        </w:tc>
        <w:tc>
          <w:tcPr>
            <w:tcW w:w="913" w:type="dxa"/>
            <w:shd w:val="clear" w:color="auto" w:fill="D9E1F3"/>
          </w:tcPr>
          <w:p>
            <w:pPr>
              <w:pStyle w:val="TableParagraph"/>
              <w:spacing w:line="186" w:lineRule="exact" w:before="14"/>
              <w:ind w:left="105" w:right="88"/>
              <w:rPr>
                <w:sz w:val="17"/>
              </w:rPr>
            </w:pPr>
            <w:r>
              <w:rPr>
                <w:spacing w:val="-5"/>
                <w:w w:val="105"/>
                <w:sz w:val="17"/>
              </w:rPr>
              <w:t>21</w:t>
            </w:r>
          </w:p>
        </w:tc>
        <w:tc>
          <w:tcPr>
            <w:tcW w:w="784" w:type="dxa"/>
            <w:shd w:val="clear" w:color="auto" w:fill="D9E1F3"/>
          </w:tcPr>
          <w:p>
            <w:pPr>
              <w:pStyle w:val="TableParagraph"/>
              <w:spacing w:line="186" w:lineRule="exact" w:before="14"/>
              <w:ind w:right="10"/>
              <w:rPr>
                <w:sz w:val="17"/>
              </w:rPr>
            </w:pPr>
            <w:r>
              <w:rPr>
                <w:w w:val="103"/>
                <w:sz w:val="17"/>
              </w:rPr>
              <w:t>8</w:t>
            </w:r>
          </w:p>
        </w:tc>
        <w:tc>
          <w:tcPr>
            <w:tcW w:w="849" w:type="dxa"/>
            <w:shd w:val="clear" w:color="auto" w:fill="D9E1F3"/>
          </w:tcPr>
          <w:p>
            <w:pPr>
              <w:pStyle w:val="TableParagraph"/>
              <w:spacing w:line="186" w:lineRule="exact" w:before="14"/>
              <w:ind w:left="20"/>
              <w:rPr>
                <w:sz w:val="17"/>
              </w:rPr>
            </w:pPr>
            <w:r>
              <w:rPr>
                <w:w w:val="103"/>
                <w:sz w:val="17"/>
              </w:rPr>
              <w:t>0</w:t>
            </w:r>
          </w:p>
        </w:tc>
        <w:tc>
          <w:tcPr>
            <w:tcW w:w="1137" w:type="dxa"/>
            <w:shd w:val="clear" w:color="auto" w:fill="D9E1F3"/>
          </w:tcPr>
          <w:p>
            <w:pPr>
              <w:pStyle w:val="TableParagraph"/>
              <w:spacing w:line="186" w:lineRule="exact" w:before="14"/>
              <w:ind w:left="519"/>
              <w:jc w:val="left"/>
              <w:rPr>
                <w:sz w:val="17"/>
              </w:rPr>
            </w:pPr>
            <w:r>
              <w:rPr>
                <w:w w:val="103"/>
                <w:sz w:val="17"/>
              </w:rPr>
              <w:t>0</w:t>
            </w:r>
          </w:p>
        </w:tc>
        <w:tc>
          <w:tcPr>
            <w:tcW w:w="560" w:type="dxa"/>
            <w:shd w:val="clear" w:color="auto" w:fill="D9E1F3"/>
          </w:tcPr>
          <w:p>
            <w:pPr>
              <w:pStyle w:val="TableParagraph"/>
              <w:spacing w:line="186" w:lineRule="exact" w:before="14"/>
              <w:ind w:left="164" w:right="147"/>
              <w:rPr>
                <w:sz w:val="17"/>
              </w:rPr>
            </w:pPr>
            <w:r>
              <w:rPr>
                <w:spacing w:val="-5"/>
                <w:w w:val="105"/>
                <w:sz w:val="17"/>
              </w:rPr>
              <w:t>16</w:t>
            </w:r>
          </w:p>
        </w:tc>
        <w:tc>
          <w:tcPr>
            <w:tcW w:w="993" w:type="dxa"/>
            <w:shd w:val="clear" w:color="auto" w:fill="D9E1F3"/>
          </w:tcPr>
          <w:p>
            <w:pPr>
              <w:pStyle w:val="TableParagraph"/>
              <w:spacing w:line="186" w:lineRule="exact" w:before="14"/>
              <w:ind w:left="37"/>
              <w:rPr>
                <w:sz w:val="17"/>
              </w:rPr>
            </w:pPr>
            <w:r>
              <w:rPr>
                <w:w w:val="103"/>
                <w:sz w:val="17"/>
              </w:rPr>
              <w:t>3</w:t>
            </w:r>
          </w:p>
        </w:tc>
        <w:tc>
          <w:tcPr>
            <w:tcW w:w="993" w:type="dxa"/>
            <w:shd w:val="clear" w:color="auto" w:fill="D9E1F3"/>
          </w:tcPr>
          <w:p>
            <w:pPr>
              <w:pStyle w:val="TableParagraph"/>
              <w:spacing w:line="186" w:lineRule="exact" w:before="14"/>
              <w:ind w:left="146" w:right="111"/>
              <w:rPr>
                <w:sz w:val="17"/>
              </w:rPr>
            </w:pPr>
            <w:r>
              <w:rPr>
                <w:spacing w:val="-5"/>
                <w:w w:val="105"/>
                <w:sz w:val="17"/>
              </w:rPr>
              <w:t>34</w:t>
            </w:r>
          </w:p>
        </w:tc>
        <w:tc>
          <w:tcPr>
            <w:tcW w:w="849" w:type="dxa"/>
            <w:shd w:val="clear" w:color="auto" w:fill="D9E1F3"/>
          </w:tcPr>
          <w:p>
            <w:pPr>
              <w:pStyle w:val="TableParagraph"/>
              <w:spacing w:line="186" w:lineRule="exact" w:before="14"/>
              <w:ind w:left="115" w:right="66"/>
              <w:rPr>
                <w:sz w:val="17"/>
              </w:rPr>
            </w:pPr>
            <w:r>
              <w:rPr>
                <w:spacing w:val="-5"/>
                <w:w w:val="105"/>
                <w:sz w:val="17"/>
              </w:rPr>
              <w:t>16</w:t>
            </w:r>
          </w:p>
        </w:tc>
        <w:tc>
          <w:tcPr>
            <w:tcW w:w="865" w:type="dxa"/>
            <w:shd w:val="clear" w:color="auto" w:fill="D9E1F3"/>
          </w:tcPr>
          <w:p>
            <w:pPr>
              <w:pStyle w:val="TableParagraph"/>
              <w:spacing w:line="186" w:lineRule="exact" w:before="14"/>
              <w:ind w:left="36"/>
              <w:rPr>
                <w:sz w:val="17"/>
              </w:rPr>
            </w:pPr>
            <w:r>
              <w:rPr>
                <w:w w:val="103"/>
                <w:sz w:val="17"/>
              </w:rPr>
              <w:t>0</w:t>
            </w:r>
          </w:p>
        </w:tc>
        <w:tc>
          <w:tcPr>
            <w:tcW w:w="1089" w:type="dxa"/>
            <w:shd w:val="clear" w:color="auto" w:fill="D9E1F3"/>
          </w:tcPr>
          <w:p>
            <w:pPr>
              <w:pStyle w:val="TableParagraph"/>
              <w:spacing w:line="186" w:lineRule="exact" w:before="14"/>
              <w:ind w:left="487"/>
              <w:jc w:val="left"/>
              <w:rPr>
                <w:sz w:val="17"/>
              </w:rPr>
            </w:pPr>
            <w:r>
              <w:rPr>
                <w:w w:val="103"/>
                <w:sz w:val="17"/>
              </w:rPr>
              <w:t>0</w:t>
            </w:r>
          </w:p>
        </w:tc>
      </w:tr>
      <w:tr>
        <w:trPr>
          <w:trHeight w:val="220" w:hRule="atLeast"/>
        </w:trPr>
        <w:tc>
          <w:tcPr>
            <w:tcW w:w="3828" w:type="dxa"/>
          </w:tcPr>
          <w:p>
            <w:pPr>
              <w:pStyle w:val="TableParagraph"/>
              <w:spacing w:line="185" w:lineRule="exact" w:before="14"/>
              <w:ind w:left="118"/>
              <w:jc w:val="left"/>
              <w:rPr>
                <w:sz w:val="17"/>
              </w:rPr>
            </w:pPr>
            <w:r>
              <w:rPr>
                <w:sz w:val="17"/>
              </w:rPr>
              <w:t>Administrative,</w:t>
            </w:r>
            <w:r>
              <w:rPr>
                <w:spacing w:val="25"/>
                <w:sz w:val="17"/>
              </w:rPr>
              <w:t> </w:t>
            </w:r>
            <w:r>
              <w:rPr>
                <w:sz w:val="17"/>
              </w:rPr>
              <w:t>clerical,</w:t>
            </w:r>
            <w:r>
              <w:rPr>
                <w:spacing w:val="25"/>
                <w:sz w:val="17"/>
              </w:rPr>
              <w:t> </w:t>
            </w:r>
            <w:r>
              <w:rPr>
                <w:sz w:val="17"/>
              </w:rPr>
              <w:t>reception</w:t>
            </w:r>
            <w:r>
              <w:rPr>
                <w:spacing w:val="61"/>
                <w:sz w:val="17"/>
              </w:rPr>
              <w:t> </w:t>
            </w:r>
            <w:r>
              <w:rPr>
                <w:sz w:val="17"/>
              </w:rPr>
              <w:t>or</w:t>
            </w:r>
            <w:r>
              <w:rPr>
                <w:spacing w:val="40"/>
                <w:sz w:val="17"/>
              </w:rPr>
              <w:t> </w:t>
            </w:r>
            <w:r>
              <w:rPr>
                <w:spacing w:val="-5"/>
                <w:sz w:val="17"/>
              </w:rPr>
              <w:t>IT</w:t>
            </w:r>
          </w:p>
        </w:tc>
        <w:tc>
          <w:tcPr>
            <w:tcW w:w="992" w:type="dxa"/>
          </w:tcPr>
          <w:p>
            <w:pPr>
              <w:pStyle w:val="TableParagraph"/>
              <w:spacing w:line="185" w:lineRule="exact" w:before="14"/>
              <w:ind w:left="340" w:right="308"/>
              <w:rPr>
                <w:sz w:val="17"/>
              </w:rPr>
            </w:pPr>
            <w:r>
              <w:rPr>
                <w:spacing w:val="-5"/>
                <w:w w:val="105"/>
                <w:sz w:val="17"/>
              </w:rPr>
              <w:t>137</w:t>
            </w:r>
          </w:p>
        </w:tc>
        <w:tc>
          <w:tcPr>
            <w:tcW w:w="849" w:type="dxa"/>
          </w:tcPr>
          <w:p>
            <w:pPr>
              <w:pStyle w:val="TableParagraph"/>
              <w:spacing w:line="185" w:lineRule="exact" w:before="14"/>
              <w:ind w:right="291"/>
              <w:jc w:val="right"/>
              <w:rPr>
                <w:sz w:val="17"/>
              </w:rPr>
            </w:pPr>
            <w:r>
              <w:rPr>
                <w:spacing w:val="-5"/>
                <w:w w:val="105"/>
                <w:sz w:val="17"/>
              </w:rPr>
              <w:t>10</w:t>
            </w:r>
          </w:p>
        </w:tc>
        <w:tc>
          <w:tcPr>
            <w:tcW w:w="1009" w:type="dxa"/>
          </w:tcPr>
          <w:p>
            <w:pPr>
              <w:pStyle w:val="TableParagraph"/>
              <w:spacing w:line="185" w:lineRule="exact" w:before="14"/>
              <w:ind w:left="51"/>
              <w:rPr>
                <w:sz w:val="17"/>
              </w:rPr>
            </w:pPr>
            <w:r>
              <w:rPr>
                <w:w w:val="103"/>
                <w:sz w:val="17"/>
              </w:rPr>
              <w:t>1</w:t>
            </w:r>
          </w:p>
        </w:tc>
        <w:tc>
          <w:tcPr>
            <w:tcW w:w="913" w:type="dxa"/>
          </w:tcPr>
          <w:p>
            <w:pPr>
              <w:pStyle w:val="TableParagraph"/>
              <w:spacing w:line="185" w:lineRule="exact" w:before="14"/>
              <w:ind w:left="105" w:right="88"/>
              <w:rPr>
                <w:sz w:val="17"/>
              </w:rPr>
            </w:pPr>
            <w:r>
              <w:rPr>
                <w:spacing w:val="-5"/>
                <w:w w:val="105"/>
                <w:sz w:val="17"/>
              </w:rPr>
              <w:t>27</w:t>
            </w:r>
          </w:p>
        </w:tc>
        <w:tc>
          <w:tcPr>
            <w:tcW w:w="784" w:type="dxa"/>
          </w:tcPr>
          <w:p>
            <w:pPr>
              <w:pStyle w:val="TableParagraph"/>
              <w:spacing w:line="185" w:lineRule="exact" w:before="14"/>
              <w:ind w:left="71" w:right="84"/>
              <w:rPr>
                <w:sz w:val="17"/>
              </w:rPr>
            </w:pPr>
            <w:r>
              <w:rPr>
                <w:spacing w:val="-5"/>
                <w:w w:val="105"/>
                <w:sz w:val="17"/>
              </w:rPr>
              <w:t>11</w:t>
            </w:r>
          </w:p>
        </w:tc>
        <w:tc>
          <w:tcPr>
            <w:tcW w:w="849" w:type="dxa"/>
          </w:tcPr>
          <w:p>
            <w:pPr>
              <w:pStyle w:val="TableParagraph"/>
              <w:spacing w:line="185" w:lineRule="exact" w:before="14"/>
              <w:ind w:left="20"/>
              <w:rPr>
                <w:sz w:val="17"/>
              </w:rPr>
            </w:pPr>
            <w:r>
              <w:rPr>
                <w:w w:val="103"/>
                <w:sz w:val="17"/>
              </w:rPr>
              <w:t>7</w:t>
            </w:r>
          </w:p>
        </w:tc>
        <w:tc>
          <w:tcPr>
            <w:tcW w:w="1137" w:type="dxa"/>
          </w:tcPr>
          <w:p>
            <w:pPr>
              <w:pStyle w:val="TableParagraph"/>
              <w:spacing w:line="185" w:lineRule="exact" w:before="14"/>
              <w:ind w:left="519"/>
              <w:jc w:val="left"/>
              <w:rPr>
                <w:sz w:val="17"/>
              </w:rPr>
            </w:pPr>
            <w:r>
              <w:rPr>
                <w:w w:val="103"/>
                <w:sz w:val="17"/>
              </w:rPr>
              <w:t>1</w:t>
            </w:r>
          </w:p>
        </w:tc>
        <w:tc>
          <w:tcPr>
            <w:tcW w:w="560" w:type="dxa"/>
          </w:tcPr>
          <w:p>
            <w:pPr>
              <w:pStyle w:val="TableParagraph"/>
              <w:spacing w:line="185" w:lineRule="exact" w:before="14"/>
              <w:ind w:left="164" w:right="147"/>
              <w:rPr>
                <w:sz w:val="17"/>
              </w:rPr>
            </w:pPr>
            <w:r>
              <w:rPr>
                <w:spacing w:val="-5"/>
                <w:w w:val="105"/>
                <w:sz w:val="17"/>
              </w:rPr>
              <w:t>11</w:t>
            </w:r>
          </w:p>
        </w:tc>
        <w:tc>
          <w:tcPr>
            <w:tcW w:w="993" w:type="dxa"/>
          </w:tcPr>
          <w:p>
            <w:pPr>
              <w:pStyle w:val="TableParagraph"/>
              <w:spacing w:line="185" w:lineRule="exact" w:before="14"/>
              <w:ind w:left="37"/>
              <w:rPr>
                <w:sz w:val="17"/>
              </w:rPr>
            </w:pPr>
            <w:r>
              <w:rPr>
                <w:w w:val="103"/>
                <w:sz w:val="17"/>
              </w:rPr>
              <w:t>1</w:t>
            </w:r>
          </w:p>
        </w:tc>
        <w:tc>
          <w:tcPr>
            <w:tcW w:w="993" w:type="dxa"/>
          </w:tcPr>
          <w:p>
            <w:pPr>
              <w:pStyle w:val="TableParagraph"/>
              <w:spacing w:line="185" w:lineRule="exact" w:before="14"/>
              <w:ind w:left="146" w:right="111"/>
              <w:rPr>
                <w:sz w:val="17"/>
              </w:rPr>
            </w:pPr>
            <w:r>
              <w:rPr>
                <w:spacing w:val="-5"/>
                <w:w w:val="105"/>
                <w:sz w:val="17"/>
              </w:rPr>
              <w:t>17</w:t>
            </w:r>
          </w:p>
        </w:tc>
        <w:tc>
          <w:tcPr>
            <w:tcW w:w="849" w:type="dxa"/>
          </w:tcPr>
          <w:p>
            <w:pPr>
              <w:pStyle w:val="TableParagraph"/>
              <w:spacing w:line="185" w:lineRule="exact" w:before="14"/>
              <w:ind w:left="52"/>
              <w:rPr>
                <w:sz w:val="17"/>
              </w:rPr>
            </w:pPr>
            <w:r>
              <w:rPr>
                <w:w w:val="103"/>
                <w:sz w:val="17"/>
              </w:rPr>
              <w:t>2</w:t>
            </w:r>
          </w:p>
        </w:tc>
        <w:tc>
          <w:tcPr>
            <w:tcW w:w="865" w:type="dxa"/>
          </w:tcPr>
          <w:p>
            <w:pPr>
              <w:pStyle w:val="TableParagraph"/>
              <w:spacing w:line="185" w:lineRule="exact" w:before="14"/>
              <w:ind w:left="36"/>
              <w:rPr>
                <w:sz w:val="17"/>
              </w:rPr>
            </w:pPr>
            <w:r>
              <w:rPr>
                <w:w w:val="103"/>
                <w:sz w:val="17"/>
              </w:rPr>
              <w:t>4</w:t>
            </w:r>
          </w:p>
        </w:tc>
        <w:tc>
          <w:tcPr>
            <w:tcW w:w="1089" w:type="dxa"/>
          </w:tcPr>
          <w:p>
            <w:pPr>
              <w:pStyle w:val="TableParagraph"/>
              <w:spacing w:line="185" w:lineRule="exact" w:before="14"/>
              <w:ind w:left="487"/>
              <w:jc w:val="left"/>
              <w:rPr>
                <w:sz w:val="17"/>
              </w:rPr>
            </w:pPr>
            <w:r>
              <w:rPr>
                <w:w w:val="103"/>
                <w:sz w:val="17"/>
              </w:rPr>
              <w:t>1</w:t>
            </w:r>
          </w:p>
        </w:tc>
      </w:tr>
      <w:tr>
        <w:trPr>
          <w:trHeight w:val="461" w:hRule="atLeast"/>
        </w:trPr>
        <w:tc>
          <w:tcPr>
            <w:tcW w:w="3828" w:type="dxa"/>
            <w:shd w:val="clear" w:color="auto" w:fill="D9E1F3"/>
          </w:tcPr>
          <w:p>
            <w:pPr>
              <w:pStyle w:val="TableParagraph"/>
              <w:spacing w:before="15"/>
              <w:ind w:left="118"/>
              <w:jc w:val="left"/>
              <w:rPr>
                <w:sz w:val="17"/>
              </w:rPr>
            </w:pPr>
            <w:r>
              <w:rPr>
                <w:sz w:val="17"/>
              </w:rPr>
              <w:t>Social</w:t>
            </w:r>
            <w:r>
              <w:rPr>
                <w:spacing w:val="42"/>
                <w:sz w:val="17"/>
              </w:rPr>
              <w:t> </w:t>
            </w:r>
            <w:r>
              <w:rPr>
                <w:sz w:val="17"/>
              </w:rPr>
              <w:t>Prescriber,</w:t>
            </w:r>
            <w:r>
              <w:rPr>
                <w:spacing w:val="21"/>
                <w:sz w:val="17"/>
              </w:rPr>
              <w:t> </w:t>
            </w:r>
            <w:r>
              <w:rPr>
                <w:sz w:val="17"/>
              </w:rPr>
              <w:t>wellbeing</w:t>
            </w:r>
            <w:r>
              <w:rPr>
                <w:spacing w:val="54"/>
                <w:sz w:val="17"/>
              </w:rPr>
              <w:t> </w:t>
            </w:r>
            <w:r>
              <w:rPr>
                <w:sz w:val="17"/>
              </w:rPr>
              <w:t>coach,</w:t>
            </w:r>
            <w:r>
              <w:rPr>
                <w:spacing w:val="20"/>
                <w:sz w:val="17"/>
              </w:rPr>
              <w:t> </w:t>
            </w:r>
            <w:r>
              <w:rPr>
                <w:spacing w:val="-4"/>
                <w:sz w:val="17"/>
              </w:rPr>
              <w:t>care</w:t>
            </w:r>
          </w:p>
          <w:p>
            <w:pPr>
              <w:pStyle w:val="TableParagraph"/>
              <w:spacing w:line="186" w:lineRule="exact" w:before="44"/>
              <w:ind w:left="118"/>
              <w:jc w:val="left"/>
              <w:rPr>
                <w:sz w:val="17"/>
              </w:rPr>
            </w:pPr>
            <w:r>
              <w:rPr>
                <w:spacing w:val="-2"/>
                <w:w w:val="105"/>
                <w:sz w:val="17"/>
              </w:rPr>
              <w:t>coordinator</w:t>
            </w:r>
          </w:p>
        </w:tc>
        <w:tc>
          <w:tcPr>
            <w:tcW w:w="992" w:type="dxa"/>
            <w:shd w:val="clear" w:color="auto" w:fill="D9E1F3"/>
          </w:tcPr>
          <w:p>
            <w:pPr>
              <w:pStyle w:val="TableParagraph"/>
              <w:spacing w:before="15"/>
              <w:ind w:left="340" w:right="308"/>
              <w:rPr>
                <w:sz w:val="17"/>
              </w:rPr>
            </w:pPr>
            <w:r>
              <w:rPr>
                <w:spacing w:val="-5"/>
                <w:w w:val="105"/>
                <w:sz w:val="17"/>
              </w:rPr>
              <w:t>16</w:t>
            </w:r>
          </w:p>
        </w:tc>
        <w:tc>
          <w:tcPr>
            <w:tcW w:w="849" w:type="dxa"/>
            <w:shd w:val="clear" w:color="auto" w:fill="D9E1F3"/>
          </w:tcPr>
          <w:p>
            <w:pPr>
              <w:pStyle w:val="TableParagraph"/>
              <w:spacing w:before="15"/>
              <w:ind w:right="337"/>
              <w:jc w:val="right"/>
              <w:rPr>
                <w:sz w:val="17"/>
              </w:rPr>
            </w:pPr>
            <w:r>
              <w:rPr>
                <w:w w:val="103"/>
                <w:sz w:val="17"/>
              </w:rPr>
              <w:t>0</w:t>
            </w:r>
          </w:p>
        </w:tc>
        <w:tc>
          <w:tcPr>
            <w:tcW w:w="1009" w:type="dxa"/>
            <w:shd w:val="clear" w:color="auto" w:fill="D9E1F3"/>
          </w:tcPr>
          <w:p>
            <w:pPr>
              <w:pStyle w:val="TableParagraph"/>
              <w:spacing w:before="15"/>
              <w:ind w:left="51"/>
              <w:rPr>
                <w:sz w:val="17"/>
              </w:rPr>
            </w:pPr>
            <w:r>
              <w:rPr>
                <w:w w:val="103"/>
                <w:sz w:val="17"/>
              </w:rPr>
              <w:t>0</w:t>
            </w:r>
          </w:p>
        </w:tc>
        <w:tc>
          <w:tcPr>
            <w:tcW w:w="913" w:type="dxa"/>
            <w:shd w:val="clear" w:color="auto" w:fill="D9E1F3"/>
          </w:tcPr>
          <w:p>
            <w:pPr>
              <w:pStyle w:val="TableParagraph"/>
              <w:spacing w:before="15"/>
              <w:ind w:left="19"/>
              <w:rPr>
                <w:sz w:val="17"/>
              </w:rPr>
            </w:pPr>
            <w:r>
              <w:rPr>
                <w:w w:val="103"/>
                <w:sz w:val="17"/>
              </w:rPr>
              <w:t>6</w:t>
            </w:r>
          </w:p>
        </w:tc>
        <w:tc>
          <w:tcPr>
            <w:tcW w:w="784" w:type="dxa"/>
            <w:shd w:val="clear" w:color="auto" w:fill="D9E1F3"/>
          </w:tcPr>
          <w:p>
            <w:pPr>
              <w:pStyle w:val="TableParagraph"/>
              <w:spacing w:before="15"/>
              <w:ind w:left="71" w:right="84"/>
              <w:rPr>
                <w:sz w:val="17"/>
              </w:rPr>
            </w:pPr>
            <w:r>
              <w:rPr>
                <w:spacing w:val="-5"/>
                <w:w w:val="105"/>
                <w:sz w:val="17"/>
              </w:rPr>
              <w:t>19</w:t>
            </w:r>
          </w:p>
        </w:tc>
        <w:tc>
          <w:tcPr>
            <w:tcW w:w="849" w:type="dxa"/>
            <w:shd w:val="clear" w:color="auto" w:fill="D9E1F3"/>
          </w:tcPr>
          <w:p>
            <w:pPr>
              <w:pStyle w:val="TableParagraph"/>
              <w:spacing w:before="15"/>
              <w:ind w:left="20"/>
              <w:rPr>
                <w:sz w:val="17"/>
              </w:rPr>
            </w:pPr>
            <w:r>
              <w:rPr>
                <w:w w:val="103"/>
                <w:sz w:val="17"/>
              </w:rPr>
              <w:t>0</w:t>
            </w:r>
          </w:p>
        </w:tc>
        <w:tc>
          <w:tcPr>
            <w:tcW w:w="1137" w:type="dxa"/>
            <w:shd w:val="clear" w:color="auto" w:fill="D9E1F3"/>
          </w:tcPr>
          <w:p>
            <w:pPr>
              <w:pStyle w:val="TableParagraph"/>
              <w:spacing w:before="15"/>
              <w:ind w:left="519"/>
              <w:jc w:val="left"/>
              <w:rPr>
                <w:sz w:val="17"/>
              </w:rPr>
            </w:pPr>
            <w:r>
              <w:rPr>
                <w:w w:val="103"/>
                <w:sz w:val="17"/>
              </w:rPr>
              <w:t>6</w:t>
            </w:r>
          </w:p>
        </w:tc>
        <w:tc>
          <w:tcPr>
            <w:tcW w:w="560" w:type="dxa"/>
            <w:shd w:val="clear" w:color="auto" w:fill="D9E1F3"/>
          </w:tcPr>
          <w:p>
            <w:pPr>
              <w:pStyle w:val="TableParagraph"/>
              <w:spacing w:before="15"/>
              <w:ind w:left="20"/>
              <w:rPr>
                <w:sz w:val="17"/>
              </w:rPr>
            </w:pPr>
            <w:r>
              <w:rPr>
                <w:w w:val="103"/>
                <w:sz w:val="17"/>
              </w:rPr>
              <w:t>0</w:t>
            </w:r>
          </w:p>
        </w:tc>
        <w:tc>
          <w:tcPr>
            <w:tcW w:w="993" w:type="dxa"/>
            <w:shd w:val="clear" w:color="auto" w:fill="D9E1F3"/>
          </w:tcPr>
          <w:p>
            <w:pPr>
              <w:pStyle w:val="TableParagraph"/>
              <w:spacing w:before="15"/>
              <w:ind w:left="37"/>
              <w:rPr>
                <w:sz w:val="17"/>
              </w:rPr>
            </w:pPr>
            <w:r>
              <w:rPr>
                <w:w w:val="103"/>
                <w:sz w:val="17"/>
              </w:rPr>
              <w:t>0</w:t>
            </w:r>
          </w:p>
        </w:tc>
        <w:tc>
          <w:tcPr>
            <w:tcW w:w="993" w:type="dxa"/>
            <w:shd w:val="clear" w:color="auto" w:fill="D9E1F3"/>
          </w:tcPr>
          <w:p>
            <w:pPr>
              <w:pStyle w:val="TableParagraph"/>
              <w:spacing w:before="15"/>
              <w:ind w:left="36"/>
              <w:rPr>
                <w:sz w:val="17"/>
              </w:rPr>
            </w:pPr>
            <w:r>
              <w:rPr>
                <w:w w:val="103"/>
                <w:sz w:val="17"/>
              </w:rPr>
              <w:t>0</w:t>
            </w:r>
          </w:p>
        </w:tc>
        <w:tc>
          <w:tcPr>
            <w:tcW w:w="849" w:type="dxa"/>
            <w:shd w:val="clear" w:color="auto" w:fill="D9E1F3"/>
          </w:tcPr>
          <w:p>
            <w:pPr>
              <w:pStyle w:val="TableParagraph"/>
              <w:spacing w:before="15"/>
              <w:ind w:left="52"/>
              <w:rPr>
                <w:sz w:val="17"/>
              </w:rPr>
            </w:pPr>
            <w:r>
              <w:rPr>
                <w:w w:val="103"/>
                <w:sz w:val="17"/>
              </w:rPr>
              <w:t>0</w:t>
            </w:r>
          </w:p>
        </w:tc>
        <w:tc>
          <w:tcPr>
            <w:tcW w:w="865" w:type="dxa"/>
            <w:shd w:val="clear" w:color="auto" w:fill="D9E1F3"/>
          </w:tcPr>
          <w:p>
            <w:pPr>
              <w:pStyle w:val="TableParagraph"/>
              <w:spacing w:before="15"/>
              <w:ind w:left="36"/>
              <w:rPr>
                <w:sz w:val="17"/>
              </w:rPr>
            </w:pPr>
            <w:r>
              <w:rPr>
                <w:w w:val="103"/>
                <w:sz w:val="17"/>
              </w:rPr>
              <w:t>0</w:t>
            </w:r>
          </w:p>
        </w:tc>
        <w:tc>
          <w:tcPr>
            <w:tcW w:w="1089" w:type="dxa"/>
            <w:shd w:val="clear" w:color="auto" w:fill="D9E1F3"/>
          </w:tcPr>
          <w:p>
            <w:pPr>
              <w:pStyle w:val="TableParagraph"/>
              <w:spacing w:before="15"/>
              <w:ind w:left="487"/>
              <w:jc w:val="left"/>
              <w:rPr>
                <w:sz w:val="17"/>
              </w:rPr>
            </w:pPr>
            <w:r>
              <w:rPr>
                <w:w w:val="103"/>
                <w:sz w:val="17"/>
              </w:rPr>
              <w:t>0</w:t>
            </w:r>
          </w:p>
        </w:tc>
      </w:tr>
      <w:tr>
        <w:trPr>
          <w:trHeight w:val="220" w:hRule="atLeast"/>
        </w:trPr>
        <w:tc>
          <w:tcPr>
            <w:tcW w:w="3828" w:type="dxa"/>
          </w:tcPr>
          <w:p>
            <w:pPr>
              <w:pStyle w:val="TableParagraph"/>
              <w:spacing w:line="185" w:lineRule="exact" w:before="14"/>
              <w:ind w:left="118"/>
              <w:jc w:val="left"/>
              <w:rPr>
                <w:sz w:val="17"/>
              </w:rPr>
            </w:pPr>
            <w:r>
              <w:rPr>
                <w:sz w:val="17"/>
              </w:rPr>
              <w:t>Trainee</w:t>
            </w:r>
            <w:r>
              <w:rPr>
                <w:spacing w:val="3"/>
                <w:sz w:val="17"/>
              </w:rPr>
              <w:t> </w:t>
            </w:r>
            <w:r>
              <w:rPr>
                <w:sz w:val="17"/>
              </w:rPr>
              <w:t>or</w:t>
            </w:r>
            <w:r>
              <w:rPr>
                <w:spacing w:val="17"/>
                <w:sz w:val="17"/>
              </w:rPr>
              <w:t> </w:t>
            </w:r>
            <w:r>
              <w:rPr>
                <w:sz w:val="17"/>
              </w:rPr>
              <w:t>student</w:t>
            </w:r>
            <w:r>
              <w:rPr>
                <w:spacing w:val="5"/>
                <w:sz w:val="17"/>
              </w:rPr>
              <w:t> </w:t>
            </w:r>
            <w:r>
              <w:rPr>
                <w:sz w:val="17"/>
              </w:rPr>
              <w:t>of</w:t>
            </w:r>
            <w:r>
              <w:rPr>
                <w:spacing w:val="34"/>
                <w:sz w:val="17"/>
              </w:rPr>
              <w:t> </w:t>
            </w:r>
            <w:r>
              <w:rPr>
                <w:sz w:val="17"/>
              </w:rPr>
              <w:t>any</w:t>
            </w:r>
            <w:r>
              <w:rPr>
                <w:spacing w:val="22"/>
                <w:sz w:val="17"/>
              </w:rPr>
              <w:t> </w:t>
            </w:r>
            <w:r>
              <w:rPr>
                <w:spacing w:val="-4"/>
                <w:sz w:val="17"/>
              </w:rPr>
              <w:t>type</w:t>
            </w:r>
          </w:p>
        </w:tc>
        <w:tc>
          <w:tcPr>
            <w:tcW w:w="992" w:type="dxa"/>
          </w:tcPr>
          <w:p>
            <w:pPr>
              <w:pStyle w:val="TableParagraph"/>
              <w:spacing w:line="185" w:lineRule="exact" w:before="14"/>
              <w:ind w:left="340" w:right="308"/>
              <w:rPr>
                <w:sz w:val="17"/>
              </w:rPr>
            </w:pPr>
            <w:r>
              <w:rPr>
                <w:spacing w:val="-5"/>
                <w:w w:val="105"/>
                <w:sz w:val="17"/>
              </w:rPr>
              <w:t>23</w:t>
            </w:r>
          </w:p>
        </w:tc>
        <w:tc>
          <w:tcPr>
            <w:tcW w:w="849" w:type="dxa"/>
          </w:tcPr>
          <w:p>
            <w:pPr>
              <w:pStyle w:val="TableParagraph"/>
              <w:spacing w:line="185" w:lineRule="exact" w:before="14"/>
              <w:ind w:right="291"/>
              <w:jc w:val="right"/>
              <w:rPr>
                <w:sz w:val="17"/>
              </w:rPr>
            </w:pPr>
            <w:r>
              <w:rPr>
                <w:spacing w:val="-5"/>
                <w:w w:val="105"/>
                <w:sz w:val="17"/>
              </w:rPr>
              <w:t>26</w:t>
            </w:r>
          </w:p>
        </w:tc>
        <w:tc>
          <w:tcPr>
            <w:tcW w:w="1009" w:type="dxa"/>
          </w:tcPr>
          <w:p>
            <w:pPr>
              <w:pStyle w:val="TableParagraph"/>
              <w:spacing w:line="185" w:lineRule="exact" w:before="14"/>
              <w:ind w:left="51"/>
              <w:rPr>
                <w:sz w:val="17"/>
              </w:rPr>
            </w:pPr>
            <w:r>
              <w:rPr>
                <w:w w:val="103"/>
                <w:sz w:val="17"/>
              </w:rPr>
              <w:t>0</w:t>
            </w:r>
          </w:p>
        </w:tc>
        <w:tc>
          <w:tcPr>
            <w:tcW w:w="913" w:type="dxa"/>
          </w:tcPr>
          <w:p>
            <w:pPr>
              <w:pStyle w:val="TableParagraph"/>
              <w:spacing w:line="185" w:lineRule="exact" w:before="14"/>
              <w:ind w:left="105" w:right="88"/>
              <w:rPr>
                <w:sz w:val="17"/>
              </w:rPr>
            </w:pPr>
            <w:r>
              <w:rPr>
                <w:spacing w:val="-5"/>
                <w:w w:val="105"/>
                <w:sz w:val="17"/>
              </w:rPr>
              <w:t>22</w:t>
            </w:r>
          </w:p>
        </w:tc>
        <w:tc>
          <w:tcPr>
            <w:tcW w:w="784" w:type="dxa"/>
          </w:tcPr>
          <w:p>
            <w:pPr>
              <w:pStyle w:val="TableParagraph"/>
              <w:spacing w:line="185" w:lineRule="exact" w:before="14"/>
              <w:ind w:left="71" w:right="84"/>
              <w:rPr>
                <w:sz w:val="17"/>
              </w:rPr>
            </w:pPr>
            <w:r>
              <w:rPr>
                <w:spacing w:val="-5"/>
                <w:w w:val="105"/>
                <w:sz w:val="17"/>
              </w:rPr>
              <w:t>22</w:t>
            </w:r>
          </w:p>
        </w:tc>
        <w:tc>
          <w:tcPr>
            <w:tcW w:w="849" w:type="dxa"/>
          </w:tcPr>
          <w:p>
            <w:pPr>
              <w:pStyle w:val="TableParagraph"/>
              <w:spacing w:line="185" w:lineRule="exact" w:before="14"/>
              <w:ind w:left="20"/>
              <w:rPr>
                <w:sz w:val="17"/>
              </w:rPr>
            </w:pPr>
            <w:r>
              <w:rPr>
                <w:w w:val="103"/>
                <w:sz w:val="17"/>
              </w:rPr>
              <w:t>4</w:t>
            </w:r>
          </w:p>
        </w:tc>
        <w:tc>
          <w:tcPr>
            <w:tcW w:w="1137" w:type="dxa"/>
          </w:tcPr>
          <w:p>
            <w:pPr>
              <w:pStyle w:val="TableParagraph"/>
              <w:spacing w:line="185" w:lineRule="exact" w:before="14"/>
              <w:ind w:left="519"/>
              <w:jc w:val="left"/>
              <w:rPr>
                <w:sz w:val="17"/>
              </w:rPr>
            </w:pPr>
            <w:r>
              <w:rPr>
                <w:w w:val="103"/>
                <w:sz w:val="17"/>
              </w:rPr>
              <w:t>4</w:t>
            </w:r>
          </w:p>
        </w:tc>
        <w:tc>
          <w:tcPr>
            <w:tcW w:w="560" w:type="dxa"/>
          </w:tcPr>
          <w:p>
            <w:pPr>
              <w:pStyle w:val="TableParagraph"/>
              <w:spacing w:line="185" w:lineRule="exact" w:before="14"/>
              <w:ind w:left="20"/>
              <w:rPr>
                <w:sz w:val="17"/>
              </w:rPr>
            </w:pPr>
            <w:r>
              <w:rPr>
                <w:w w:val="103"/>
                <w:sz w:val="17"/>
              </w:rPr>
              <w:t>9</w:t>
            </w:r>
          </w:p>
        </w:tc>
        <w:tc>
          <w:tcPr>
            <w:tcW w:w="993" w:type="dxa"/>
          </w:tcPr>
          <w:p>
            <w:pPr>
              <w:pStyle w:val="TableParagraph"/>
              <w:spacing w:line="185" w:lineRule="exact" w:before="14"/>
              <w:ind w:left="37"/>
              <w:rPr>
                <w:sz w:val="17"/>
              </w:rPr>
            </w:pPr>
            <w:r>
              <w:rPr>
                <w:w w:val="103"/>
                <w:sz w:val="17"/>
              </w:rPr>
              <w:t>9</w:t>
            </w:r>
          </w:p>
        </w:tc>
        <w:tc>
          <w:tcPr>
            <w:tcW w:w="993" w:type="dxa"/>
          </w:tcPr>
          <w:p>
            <w:pPr>
              <w:pStyle w:val="TableParagraph"/>
              <w:spacing w:line="185" w:lineRule="exact" w:before="14"/>
              <w:ind w:left="146" w:right="111"/>
              <w:rPr>
                <w:sz w:val="17"/>
              </w:rPr>
            </w:pPr>
            <w:r>
              <w:rPr>
                <w:spacing w:val="-5"/>
                <w:w w:val="105"/>
                <w:sz w:val="17"/>
              </w:rPr>
              <w:t>17</w:t>
            </w:r>
          </w:p>
        </w:tc>
        <w:tc>
          <w:tcPr>
            <w:tcW w:w="849" w:type="dxa"/>
          </w:tcPr>
          <w:p>
            <w:pPr>
              <w:pStyle w:val="TableParagraph"/>
              <w:spacing w:line="185" w:lineRule="exact" w:before="14"/>
              <w:ind w:left="115" w:right="66"/>
              <w:rPr>
                <w:sz w:val="17"/>
              </w:rPr>
            </w:pPr>
            <w:r>
              <w:rPr>
                <w:spacing w:val="-5"/>
                <w:w w:val="105"/>
                <w:sz w:val="17"/>
              </w:rPr>
              <w:t>13</w:t>
            </w:r>
          </w:p>
        </w:tc>
        <w:tc>
          <w:tcPr>
            <w:tcW w:w="865" w:type="dxa"/>
          </w:tcPr>
          <w:p>
            <w:pPr>
              <w:pStyle w:val="TableParagraph"/>
              <w:spacing w:line="185" w:lineRule="exact" w:before="14"/>
              <w:ind w:left="36"/>
              <w:rPr>
                <w:sz w:val="17"/>
              </w:rPr>
            </w:pPr>
            <w:r>
              <w:rPr>
                <w:w w:val="103"/>
                <w:sz w:val="17"/>
              </w:rPr>
              <w:t>0</w:t>
            </w:r>
          </w:p>
        </w:tc>
        <w:tc>
          <w:tcPr>
            <w:tcW w:w="1089" w:type="dxa"/>
          </w:tcPr>
          <w:p>
            <w:pPr>
              <w:pStyle w:val="TableParagraph"/>
              <w:spacing w:line="185" w:lineRule="exact" w:before="14"/>
              <w:ind w:left="487"/>
              <w:jc w:val="left"/>
              <w:rPr>
                <w:sz w:val="17"/>
              </w:rPr>
            </w:pPr>
            <w:r>
              <w:rPr>
                <w:w w:val="103"/>
                <w:sz w:val="17"/>
              </w:rPr>
              <w:t>0</w:t>
            </w:r>
          </w:p>
        </w:tc>
      </w:tr>
      <w:tr>
        <w:trPr>
          <w:trHeight w:val="236" w:hRule="atLeast"/>
        </w:trPr>
        <w:tc>
          <w:tcPr>
            <w:tcW w:w="3828" w:type="dxa"/>
            <w:shd w:val="clear" w:color="auto" w:fill="D9E1F3"/>
          </w:tcPr>
          <w:p>
            <w:pPr>
              <w:pStyle w:val="TableParagraph"/>
              <w:spacing w:before="15"/>
              <w:ind w:left="118"/>
              <w:jc w:val="left"/>
              <w:rPr>
                <w:sz w:val="17"/>
              </w:rPr>
            </w:pPr>
            <w:r>
              <w:rPr>
                <w:sz w:val="17"/>
              </w:rPr>
              <w:t>Social</w:t>
            </w:r>
            <w:r>
              <w:rPr>
                <w:spacing w:val="20"/>
                <w:sz w:val="17"/>
              </w:rPr>
              <w:t> </w:t>
            </w:r>
            <w:r>
              <w:rPr>
                <w:sz w:val="17"/>
              </w:rPr>
              <w:t>work</w:t>
            </w:r>
            <w:r>
              <w:rPr>
                <w:spacing w:val="18"/>
                <w:sz w:val="17"/>
              </w:rPr>
              <w:t> </w:t>
            </w:r>
            <w:r>
              <w:rPr>
                <w:sz w:val="17"/>
              </w:rPr>
              <w:t>or</w:t>
            </w:r>
            <w:r>
              <w:rPr>
                <w:spacing w:val="13"/>
                <w:sz w:val="17"/>
              </w:rPr>
              <w:t> </w:t>
            </w:r>
            <w:r>
              <w:rPr>
                <w:sz w:val="17"/>
              </w:rPr>
              <w:t>mental</w:t>
            </w:r>
            <w:r>
              <w:rPr>
                <w:spacing w:val="47"/>
                <w:sz w:val="17"/>
              </w:rPr>
              <w:t> </w:t>
            </w:r>
            <w:r>
              <w:rPr>
                <w:sz w:val="17"/>
              </w:rPr>
              <w:t>wellbeing</w:t>
            </w:r>
            <w:r>
              <w:rPr>
                <w:spacing w:val="28"/>
                <w:sz w:val="17"/>
              </w:rPr>
              <w:t> </w:t>
            </w:r>
            <w:r>
              <w:rPr>
                <w:spacing w:val="-4"/>
                <w:sz w:val="17"/>
              </w:rPr>
              <w:t>role</w:t>
            </w:r>
          </w:p>
        </w:tc>
        <w:tc>
          <w:tcPr>
            <w:tcW w:w="992" w:type="dxa"/>
            <w:shd w:val="clear" w:color="auto" w:fill="D9E1F3"/>
          </w:tcPr>
          <w:p>
            <w:pPr>
              <w:pStyle w:val="TableParagraph"/>
              <w:spacing w:before="15"/>
              <w:ind w:left="340" w:right="308"/>
              <w:rPr>
                <w:sz w:val="17"/>
              </w:rPr>
            </w:pPr>
            <w:r>
              <w:rPr>
                <w:spacing w:val="-5"/>
                <w:w w:val="105"/>
                <w:sz w:val="17"/>
              </w:rPr>
              <w:t>18</w:t>
            </w:r>
          </w:p>
        </w:tc>
        <w:tc>
          <w:tcPr>
            <w:tcW w:w="849" w:type="dxa"/>
            <w:shd w:val="clear" w:color="auto" w:fill="D9E1F3"/>
          </w:tcPr>
          <w:p>
            <w:pPr>
              <w:pStyle w:val="TableParagraph"/>
              <w:spacing w:before="15"/>
              <w:ind w:right="337"/>
              <w:jc w:val="right"/>
              <w:rPr>
                <w:sz w:val="17"/>
              </w:rPr>
            </w:pPr>
            <w:r>
              <w:rPr>
                <w:w w:val="103"/>
                <w:sz w:val="17"/>
              </w:rPr>
              <w:t>0</w:t>
            </w:r>
          </w:p>
        </w:tc>
        <w:tc>
          <w:tcPr>
            <w:tcW w:w="1009" w:type="dxa"/>
            <w:shd w:val="clear" w:color="auto" w:fill="D9E1F3"/>
          </w:tcPr>
          <w:p>
            <w:pPr>
              <w:pStyle w:val="TableParagraph"/>
              <w:spacing w:before="15"/>
              <w:ind w:left="51"/>
              <w:rPr>
                <w:sz w:val="17"/>
              </w:rPr>
            </w:pPr>
            <w:r>
              <w:rPr>
                <w:w w:val="103"/>
                <w:sz w:val="17"/>
              </w:rPr>
              <w:t>0</w:t>
            </w:r>
          </w:p>
        </w:tc>
        <w:tc>
          <w:tcPr>
            <w:tcW w:w="913" w:type="dxa"/>
            <w:shd w:val="clear" w:color="auto" w:fill="D9E1F3"/>
          </w:tcPr>
          <w:p>
            <w:pPr>
              <w:pStyle w:val="TableParagraph"/>
              <w:spacing w:before="15"/>
              <w:ind w:left="105" w:right="88"/>
              <w:rPr>
                <w:sz w:val="17"/>
              </w:rPr>
            </w:pPr>
            <w:r>
              <w:rPr>
                <w:spacing w:val="-5"/>
                <w:w w:val="105"/>
                <w:sz w:val="17"/>
              </w:rPr>
              <w:t>33</w:t>
            </w:r>
          </w:p>
        </w:tc>
        <w:tc>
          <w:tcPr>
            <w:tcW w:w="784" w:type="dxa"/>
            <w:shd w:val="clear" w:color="auto" w:fill="D9E1F3"/>
          </w:tcPr>
          <w:p>
            <w:pPr>
              <w:pStyle w:val="TableParagraph"/>
              <w:spacing w:before="15"/>
              <w:ind w:right="10"/>
              <w:rPr>
                <w:sz w:val="17"/>
              </w:rPr>
            </w:pPr>
            <w:r>
              <w:rPr>
                <w:w w:val="103"/>
                <w:sz w:val="17"/>
              </w:rPr>
              <w:t>6</w:t>
            </w:r>
          </w:p>
        </w:tc>
        <w:tc>
          <w:tcPr>
            <w:tcW w:w="849" w:type="dxa"/>
            <w:shd w:val="clear" w:color="auto" w:fill="D9E1F3"/>
          </w:tcPr>
          <w:p>
            <w:pPr>
              <w:pStyle w:val="TableParagraph"/>
              <w:spacing w:before="15"/>
              <w:ind w:left="20"/>
              <w:rPr>
                <w:sz w:val="17"/>
              </w:rPr>
            </w:pPr>
            <w:r>
              <w:rPr>
                <w:w w:val="103"/>
                <w:sz w:val="17"/>
              </w:rPr>
              <w:t>6</w:t>
            </w:r>
          </w:p>
        </w:tc>
        <w:tc>
          <w:tcPr>
            <w:tcW w:w="1137" w:type="dxa"/>
            <w:shd w:val="clear" w:color="auto" w:fill="D9E1F3"/>
          </w:tcPr>
          <w:p>
            <w:pPr>
              <w:pStyle w:val="TableParagraph"/>
              <w:spacing w:before="15"/>
              <w:ind w:left="519"/>
              <w:jc w:val="left"/>
              <w:rPr>
                <w:sz w:val="17"/>
              </w:rPr>
            </w:pPr>
            <w:r>
              <w:rPr>
                <w:w w:val="103"/>
                <w:sz w:val="17"/>
              </w:rPr>
              <w:t>0</w:t>
            </w:r>
          </w:p>
        </w:tc>
        <w:tc>
          <w:tcPr>
            <w:tcW w:w="560" w:type="dxa"/>
            <w:shd w:val="clear" w:color="auto" w:fill="D9E1F3"/>
          </w:tcPr>
          <w:p>
            <w:pPr>
              <w:pStyle w:val="TableParagraph"/>
              <w:spacing w:before="15"/>
              <w:ind w:left="20"/>
              <w:rPr>
                <w:sz w:val="17"/>
              </w:rPr>
            </w:pPr>
            <w:r>
              <w:rPr>
                <w:w w:val="103"/>
                <w:sz w:val="17"/>
              </w:rPr>
              <w:t>0</w:t>
            </w:r>
          </w:p>
        </w:tc>
        <w:tc>
          <w:tcPr>
            <w:tcW w:w="993" w:type="dxa"/>
            <w:shd w:val="clear" w:color="auto" w:fill="D9E1F3"/>
          </w:tcPr>
          <w:p>
            <w:pPr>
              <w:pStyle w:val="TableParagraph"/>
              <w:spacing w:before="15"/>
              <w:ind w:left="146" w:right="112"/>
              <w:rPr>
                <w:sz w:val="17"/>
              </w:rPr>
            </w:pPr>
            <w:r>
              <w:rPr>
                <w:spacing w:val="-5"/>
                <w:w w:val="105"/>
                <w:sz w:val="17"/>
              </w:rPr>
              <w:t>11</w:t>
            </w:r>
          </w:p>
        </w:tc>
        <w:tc>
          <w:tcPr>
            <w:tcW w:w="993" w:type="dxa"/>
            <w:shd w:val="clear" w:color="auto" w:fill="D9E1F3"/>
          </w:tcPr>
          <w:p>
            <w:pPr>
              <w:pStyle w:val="TableParagraph"/>
              <w:spacing w:before="15"/>
              <w:ind w:left="146" w:right="111"/>
              <w:rPr>
                <w:sz w:val="17"/>
              </w:rPr>
            </w:pPr>
            <w:r>
              <w:rPr>
                <w:spacing w:val="-5"/>
                <w:w w:val="105"/>
                <w:sz w:val="17"/>
              </w:rPr>
              <w:t>17</w:t>
            </w:r>
          </w:p>
        </w:tc>
        <w:tc>
          <w:tcPr>
            <w:tcW w:w="849" w:type="dxa"/>
            <w:shd w:val="clear" w:color="auto" w:fill="D9E1F3"/>
          </w:tcPr>
          <w:p>
            <w:pPr>
              <w:pStyle w:val="TableParagraph"/>
              <w:spacing w:before="15"/>
              <w:ind w:left="115" w:right="66"/>
              <w:rPr>
                <w:sz w:val="17"/>
              </w:rPr>
            </w:pPr>
            <w:r>
              <w:rPr>
                <w:spacing w:val="-5"/>
                <w:w w:val="105"/>
                <w:sz w:val="17"/>
              </w:rPr>
              <w:t>17</w:t>
            </w:r>
          </w:p>
        </w:tc>
        <w:tc>
          <w:tcPr>
            <w:tcW w:w="865" w:type="dxa"/>
            <w:shd w:val="clear" w:color="auto" w:fill="D9E1F3"/>
          </w:tcPr>
          <w:p>
            <w:pPr>
              <w:pStyle w:val="TableParagraph"/>
              <w:spacing w:before="15"/>
              <w:ind w:left="36"/>
              <w:rPr>
                <w:sz w:val="17"/>
              </w:rPr>
            </w:pPr>
            <w:r>
              <w:rPr>
                <w:w w:val="103"/>
                <w:sz w:val="17"/>
              </w:rPr>
              <w:t>0</w:t>
            </w:r>
          </w:p>
        </w:tc>
        <w:tc>
          <w:tcPr>
            <w:tcW w:w="1089" w:type="dxa"/>
            <w:shd w:val="clear" w:color="auto" w:fill="D9E1F3"/>
          </w:tcPr>
          <w:p>
            <w:pPr>
              <w:pStyle w:val="TableParagraph"/>
              <w:spacing w:before="15"/>
              <w:ind w:left="487"/>
              <w:jc w:val="left"/>
              <w:rPr>
                <w:sz w:val="17"/>
              </w:rPr>
            </w:pPr>
            <w:r>
              <w:rPr>
                <w:w w:val="103"/>
                <w:sz w:val="17"/>
              </w:rPr>
              <w:t>6</w:t>
            </w:r>
          </w:p>
        </w:tc>
      </w:tr>
      <w:tr>
        <w:trPr>
          <w:trHeight w:val="220" w:hRule="atLeast"/>
        </w:trPr>
        <w:tc>
          <w:tcPr>
            <w:tcW w:w="3828" w:type="dxa"/>
          </w:tcPr>
          <w:p>
            <w:pPr>
              <w:pStyle w:val="TableParagraph"/>
              <w:spacing w:line="194" w:lineRule="exact"/>
              <w:ind w:left="118"/>
              <w:jc w:val="left"/>
              <w:rPr>
                <w:sz w:val="17"/>
              </w:rPr>
            </w:pPr>
            <w:r>
              <w:rPr>
                <w:sz w:val="17"/>
              </w:rPr>
              <w:t>Other</w:t>
            </w:r>
            <w:r>
              <w:rPr>
                <w:spacing w:val="15"/>
                <w:sz w:val="17"/>
              </w:rPr>
              <w:t> </w:t>
            </w:r>
            <w:r>
              <w:rPr>
                <w:spacing w:val="-2"/>
                <w:sz w:val="17"/>
              </w:rPr>
              <w:t>roles</w:t>
            </w:r>
          </w:p>
        </w:tc>
        <w:tc>
          <w:tcPr>
            <w:tcW w:w="992" w:type="dxa"/>
          </w:tcPr>
          <w:p>
            <w:pPr>
              <w:pStyle w:val="TableParagraph"/>
              <w:spacing w:line="194" w:lineRule="exact"/>
              <w:ind w:left="34"/>
              <w:rPr>
                <w:sz w:val="17"/>
              </w:rPr>
            </w:pPr>
            <w:r>
              <w:rPr>
                <w:w w:val="103"/>
                <w:sz w:val="17"/>
              </w:rPr>
              <w:t>2</w:t>
            </w:r>
          </w:p>
        </w:tc>
        <w:tc>
          <w:tcPr>
            <w:tcW w:w="849" w:type="dxa"/>
          </w:tcPr>
          <w:p>
            <w:pPr>
              <w:pStyle w:val="TableParagraph"/>
              <w:spacing w:line="194" w:lineRule="exact"/>
              <w:ind w:right="337"/>
              <w:jc w:val="right"/>
              <w:rPr>
                <w:sz w:val="17"/>
              </w:rPr>
            </w:pPr>
            <w:r>
              <w:rPr>
                <w:w w:val="103"/>
                <w:sz w:val="17"/>
              </w:rPr>
              <w:t>0</w:t>
            </w:r>
          </w:p>
        </w:tc>
        <w:tc>
          <w:tcPr>
            <w:tcW w:w="1009" w:type="dxa"/>
          </w:tcPr>
          <w:p>
            <w:pPr>
              <w:pStyle w:val="TableParagraph"/>
              <w:spacing w:line="194" w:lineRule="exact"/>
              <w:ind w:left="51"/>
              <w:rPr>
                <w:sz w:val="17"/>
              </w:rPr>
            </w:pPr>
            <w:r>
              <w:rPr>
                <w:w w:val="103"/>
                <w:sz w:val="17"/>
              </w:rPr>
              <w:t>0</w:t>
            </w:r>
          </w:p>
        </w:tc>
        <w:tc>
          <w:tcPr>
            <w:tcW w:w="913" w:type="dxa"/>
          </w:tcPr>
          <w:p>
            <w:pPr>
              <w:pStyle w:val="TableParagraph"/>
              <w:spacing w:line="194" w:lineRule="exact"/>
              <w:ind w:left="19"/>
              <w:rPr>
                <w:sz w:val="17"/>
              </w:rPr>
            </w:pPr>
            <w:r>
              <w:rPr>
                <w:w w:val="103"/>
                <w:sz w:val="17"/>
              </w:rPr>
              <w:t>0</w:t>
            </w:r>
          </w:p>
        </w:tc>
        <w:tc>
          <w:tcPr>
            <w:tcW w:w="784" w:type="dxa"/>
          </w:tcPr>
          <w:p>
            <w:pPr>
              <w:pStyle w:val="TableParagraph"/>
              <w:spacing w:line="194" w:lineRule="exact"/>
              <w:ind w:left="71" w:right="84"/>
              <w:rPr>
                <w:sz w:val="17"/>
              </w:rPr>
            </w:pPr>
            <w:r>
              <w:rPr>
                <w:spacing w:val="-5"/>
                <w:w w:val="105"/>
                <w:sz w:val="17"/>
              </w:rPr>
              <w:t>50</w:t>
            </w:r>
          </w:p>
        </w:tc>
        <w:tc>
          <w:tcPr>
            <w:tcW w:w="849" w:type="dxa"/>
          </w:tcPr>
          <w:p>
            <w:pPr>
              <w:pStyle w:val="TableParagraph"/>
              <w:spacing w:line="194" w:lineRule="exact"/>
              <w:ind w:left="20"/>
              <w:rPr>
                <w:sz w:val="17"/>
              </w:rPr>
            </w:pPr>
            <w:r>
              <w:rPr>
                <w:w w:val="103"/>
                <w:sz w:val="17"/>
              </w:rPr>
              <w:t>0</w:t>
            </w:r>
          </w:p>
        </w:tc>
        <w:tc>
          <w:tcPr>
            <w:tcW w:w="1137" w:type="dxa"/>
          </w:tcPr>
          <w:p>
            <w:pPr>
              <w:pStyle w:val="TableParagraph"/>
              <w:spacing w:line="194" w:lineRule="exact"/>
              <w:ind w:left="519"/>
              <w:jc w:val="left"/>
              <w:rPr>
                <w:sz w:val="17"/>
              </w:rPr>
            </w:pPr>
            <w:r>
              <w:rPr>
                <w:w w:val="103"/>
                <w:sz w:val="17"/>
              </w:rPr>
              <w:t>0</w:t>
            </w:r>
          </w:p>
        </w:tc>
        <w:tc>
          <w:tcPr>
            <w:tcW w:w="560" w:type="dxa"/>
          </w:tcPr>
          <w:p>
            <w:pPr>
              <w:pStyle w:val="TableParagraph"/>
              <w:spacing w:line="194" w:lineRule="exact"/>
              <w:ind w:left="20"/>
              <w:rPr>
                <w:sz w:val="17"/>
              </w:rPr>
            </w:pPr>
            <w:r>
              <w:rPr>
                <w:w w:val="103"/>
                <w:sz w:val="17"/>
              </w:rPr>
              <w:t>0</w:t>
            </w:r>
          </w:p>
        </w:tc>
        <w:tc>
          <w:tcPr>
            <w:tcW w:w="993" w:type="dxa"/>
          </w:tcPr>
          <w:p>
            <w:pPr>
              <w:pStyle w:val="TableParagraph"/>
              <w:spacing w:line="194" w:lineRule="exact"/>
              <w:ind w:left="37"/>
              <w:rPr>
                <w:sz w:val="17"/>
              </w:rPr>
            </w:pPr>
            <w:r>
              <w:rPr>
                <w:w w:val="103"/>
                <w:sz w:val="17"/>
              </w:rPr>
              <w:t>0</w:t>
            </w:r>
          </w:p>
        </w:tc>
        <w:tc>
          <w:tcPr>
            <w:tcW w:w="993" w:type="dxa"/>
          </w:tcPr>
          <w:p>
            <w:pPr>
              <w:pStyle w:val="TableParagraph"/>
              <w:spacing w:line="194" w:lineRule="exact"/>
              <w:ind w:left="36"/>
              <w:rPr>
                <w:sz w:val="17"/>
              </w:rPr>
            </w:pPr>
            <w:r>
              <w:rPr>
                <w:w w:val="103"/>
                <w:sz w:val="17"/>
              </w:rPr>
              <w:t>0</w:t>
            </w:r>
          </w:p>
        </w:tc>
        <w:tc>
          <w:tcPr>
            <w:tcW w:w="849" w:type="dxa"/>
          </w:tcPr>
          <w:p>
            <w:pPr>
              <w:pStyle w:val="TableParagraph"/>
              <w:spacing w:line="194" w:lineRule="exact"/>
              <w:ind w:left="52"/>
              <w:rPr>
                <w:sz w:val="17"/>
              </w:rPr>
            </w:pPr>
            <w:r>
              <w:rPr>
                <w:w w:val="103"/>
                <w:sz w:val="17"/>
              </w:rPr>
              <w:t>0</w:t>
            </w:r>
          </w:p>
        </w:tc>
        <w:tc>
          <w:tcPr>
            <w:tcW w:w="865" w:type="dxa"/>
          </w:tcPr>
          <w:p>
            <w:pPr>
              <w:pStyle w:val="TableParagraph"/>
              <w:spacing w:line="194" w:lineRule="exact"/>
              <w:ind w:left="36"/>
              <w:rPr>
                <w:sz w:val="17"/>
              </w:rPr>
            </w:pPr>
            <w:r>
              <w:rPr>
                <w:w w:val="103"/>
                <w:sz w:val="17"/>
              </w:rPr>
              <w:t>0</w:t>
            </w:r>
          </w:p>
        </w:tc>
        <w:tc>
          <w:tcPr>
            <w:tcW w:w="1089" w:type="dxa"/>
          </w:tcPr>
          <w:p>
            <w:pPr>
              <w:pStyle w:val="TableParagraph"/>
              <w:spacing w:line="194" w:lineRule="exact"/>
              <w:ind w:left="487"/>
              <w:jc w:val="left"/>
              <w:rPr>
                <w:sz w:val="17"/>
              </w:rPr>
            </w:pPr>
            <w:r>
              <w:rPr>
                <w:w w:val="103"/>
                <w:sz w:val="17"/>
              </w:rPr>
              <w:t>0</w:t>
            </w:r>
          </w:p>
        </w:tc>
      </w:tr>
    </w:tbl>
    <w:p>
      <w:pPr>
        <w:spacing w:line="254" w:lineRule="auto" w:before="313"/>
        <w:ind w:left="120" w:right="0" w:firstLine="0"/>
        <w:jc w:val="left"/>
        <w:rPr>
          <w:sz w:val="21"/>
        </w:rPr>
      </w:pPr>
      <w:r>
        <w:rPr>
          <w:spacing w:val="-2"/>
          <w:sz w:val="21"/>
        </w:rPr>
        <w:t>Note:</w:t>
      </w:r>
      <w:r>
        <w:rPr>
          <w:spacing w:val="-4"/>
          <w:sz w:val="21"/>
        </w:rPr>
        <w:t> </w:t>
      </w:r>
      <w:r>
        <w:rPr>
          <w:spacing w:val="-2"/>
          <w:sz w:val="21"/>
        </w:rPr>
        <w:t>the</w:t>
      </w:r>
      <w:r>
        <w:rPr>
          <w:spacing w:val="-15"/>
          <w:sz w:val="21"/>
        </w:rPr>
        <w:t> </w:t>
      </w:r>
      <w:r>
        <w:rPr>
          <w:spacing w:val="-2"/>
          <w:sz w:val="21"/>
        </w:rPr>
        <w:t>table</w:t>
      </w:r>
      <w:r>
        <w:rPr>
          <w:spacing w:val="-15"/>
          <w:sz w:val="21"/>
        </w:rPr>
        <w:t> </w:t>
      </w:r>
      <w:r>
        <w:rPr>
          <w:spacing w:val="-2"/>
          <w:sz w:val="21"/>
        </w:rPr>
        <w:t>shows the</w:t>
      </w:r>
      <w:r>
        <w:rPr>
          <w:spacing w:val="-15"/>
          <w:sz w:val="21"/>
        </w:rPr>
        <w:t> </w:t>
      </w:r>
      <w:r>
        <w:rPr>
          <w:spacing w:val="-2"/>
          <w:sz w:val="21"/>
        </w:rPr>
        <w:t>proportion</w:t>
      </w:r>
      <w:r>
        <w:rPr>
          <w:spacing w:val="-15"/>
          <w:sz w:val="21"/>
        </w:rPr>
        <w:t> </w:t>
      </w:r>
      <w:r>
        <w:rPr>
          <w:spacing w:val="-2"/>
          <w:sz w:val="21"/>
        </w:rPr>
        <w:t>of</w:t>
      </w:r>
      <w:r>
        <w:rPr>
          <w:spacing w:val="-4"/>
          <w:sz w:val="21"/>
        </w:rPr>
        <w:t> </w:t>
      </w:r>
      <w:r>
        <w:rPr>
          <w:spacing w:val="-2"/>
          <w:sz w:val="21"/>
        </w:rPr>
        <w:t>people</w:t>
      </w:r>
      <w:r>
        <w:rPr>
          <w:spacing w:val="-15"/>
          <w:sz w:val="21"/>
        </w:rPr>
        <w:t> </w:t>
      </w:r>
      <w:r>
        <w:rPr>
          <w:spacing w:val="-2"/>
          <w:sz w:val="21"/>
        </w:rPr>
        <w:t>f</w:t>
      </w:r>
      <w:r>
        <w:rPr>
          <w:spacing w:val="-37"/>
          <w:sz w:val="21"/>
        </w:rPr>
        <w:t> </w:t>
      </w:r>
      <w:r>
        <w:rPr>
          <w:spacing w:val="-2"/>
          <w:sz w:val="21"/>
        </w:rPr>
        <w:t>rom</w:t>
      </w:r>
      <w:r>
        <w:rPr>
          <w:spacing w:val="-25"/>
          <w:sz w:val="21"/>
        </w:rPr>
        <w:t> </w:t>
      </w:r>
      <w:r>
        <w:rPr>
          <w:spacing w:val="-2"/>
          <w:sz w:val="21"/>
        </w:rPr>
        <w:t>each</w:t>
      </w:r>
      <w:r>
        <w:rPr>
          <w:spacing w:val="-15"/>
          <w:sz w:val="21"/>
        </w:rPr>
        <w:t> </w:t>
      </w:r>
      <w:r>
        <w:rPr>
          <w:spacing w:val="-2"/>
          <w:sz w:val="21"/>
        </w:rPr>
        <w:t>role</w:t>
      </w:r>
      <w:r>
        <w:rPr>
          <w:spacing w:val="-15"/>
          <w:sz w:val="21"/>
        </w:rPr>
        <w:t> </w:t>
      </w:r>
      <w:r>
        <w:rPr>
          <w:spacing w:val="-2"/>
          <w:sz w:val="21"/>
        </w:rPr>
        <w:t>who</w:t>
      </w:r>
      <w:r>
        <w:rPr>
          <w:sz w:val="21"/>
        </w:rPr>
        <w:t> </w:t>
      </w:r>
      <w:r>
        <w:rPr>
          <w:spacing w:val="-2"/>
          <w:sz w:val="21"/>
        </w:rPr>
        <w:t>reported</w:t>
      </w:r>
      <w:r>
        <w:rPr>
          <w:spacing w:val="-15"/>
          <w:sz w:val="21"/>
        </w:rPr>
        <w:t> </w:t>
      </w:r>
      <w:r>
        <w:rPr>
          <w:spacing w:val="-2"/>
          <w:sz w:val="21"/>
        </w:rPr>
        <w:t>discrimination</w:t>
      </w:r>
      <w:r>
        <w:rPr>
          <w:spacing w:val="-15"/>
          <w:sz w:val="21"/>
        </w:rPr>
        <w:t> </w:t>
      </w:r>
      <w:r>
        <w:rPr>
          <w:spacing w:val="-2"/>
          <w:sz w:val="21"/>
        </w:rPr>
        <w:t>or</w:t>
      </w:r>
      <w:r>
        <w:rPr>
          <w:spacing w:val="-16"/>
          <w:sz w:val="21"/>
        </w:rPr>
        <w:t> </w:t>
      </w:r>
      <w:r>
        <w:rPr>
          <w:spacing w:val="-2"/>
          <w:sz w:val="21"/>
        </w:rPr>
        <w:t>harassment</w:t>
      </w:r>
      <w:r>
        <w:rPr>
          <w:spacing w:val="-21"/>
          <w:sz w:val="21"/>
        </w:rPr>
        <w:t> </w:t>
      </w:r>
      <w:r>
        <w:rPr>
          <w:spacing w:val="-2"/>
          <w:sz w:val="21"/>
        </w:rPr>
        <w:t>in</w:t>
      </w:r>
      <w:r>
        <w:rPr>
          <w:spacing w:val="-15"/>
          <w:sz w:val="21"/>
        </w:rPr>
        <w:t> </w:t>
      </w:r>
      <w:r>
        <w:rPr>
          <w:spacing w:val="-2"/>
          <w:sz w:val="21"/>
        </w:rPr>
        <w:t>the</w:t>
      </w:r>
      <w:r>
        <w:rPr>
          <w:spacing w:val="-15"/>
          <w:sz w:val="21"/>
        </w:rPr>
        <w:t> </w:t>
      </w:r>
      <w:r>
        <w:rPr>
          <w:spacing w:val="-2"/>
          <w:sz w:val="21"/>
        </w:rPr>
        <w:t>past</w:t>
      </w:r>
      <w:r>
        <w:rPr>
          <w:spacing w:val="-4"/>
          <w:sz w:val="21"/>
        </w:rPr>
        <w:t> </w:t>
      </w:r>
      <w:r>
        <w:rPr>
          <w:spacing w:val="-2"/>
          <w:sz w:val="21"/>
        </w:rPr>
        <w:t>year</w:t>
      </w:r>
      <w:r>
        <w:rPr>
          <w:spacing w:val="-16"/>
          <w:sz w:val="21"/>
        </w:rPr>
        <w:t> </w:t>
      </w:r>
      <w:r>
        <w:rPr>
          <w:spacing w:val="-2"/>
          <w:sz w:val="21"/>
        </w:rPr>
        <w:t>based</w:t>
      </w:r>
      <w:r>
        <w:rPr>
          <w:spacing w:val="-15"/>
          <w:sz w:val="21"/>
        </w:rPr>
        <w:t> </w:t>
      </w:r>
      <w:r>
        <w:rPr>
          <w:spacing w:val="-2"/>
          <w:sz w:val="21"/>
        </w:rPr>
        <w:t>on</w:t>
      </w:r>
      <w:r>
        <w:rPr>
          <w:spacing w:val="-15"/>
          <w:sz w:val="21"/>
        </w:rPr>
        <w:t> </w:t>
      </w:r>
      <w:r>
        <w:rPr>
          <w:spacing w:val="-2"/>
          <w:sz w:val="21"/>
        </w:rPr>
        <w:t>various</w:t>
      </w:r>
      <w:r>
        <w:rPr>
          <w:spacing w:val="-19"/>
          <w:sz w:val="21"/>
        </w:rPr>
        <w:t> </w:t>
      </w:r>
      <w:r>
        <w:rPr>
          <w:spacing w:val="-2"/>
          <w:sz w:val="21"/>
        </w:rPr>
        <w:t>personal</w:t>
      </w:r>
      <w:r>
        <w:rPr>
          <w:spacing w:val="-8"/>
          <w:sz w:val="21"/>
        </w:rPr>
        <w:t> </w:t>
      </w:r>
      <w:r>
        <w:rPr>
          <w:spacing w:val="-2"/>
          <w:sz w:val="21"/>
        </w:rPr>
        <w:t>characteristics,</w:t>
      </w:r>
      <w:r>
        <w:rPr>
          <w:spacing w:val="-4"/>
          <w:sz w:val="21"/>
        </w:rPr>
        <w:t> </w:t>
      </w:r>
      <w:r>
        <w:rPr>
          <w:spacing w:val="-2"/>
          <w:sz w:val="21"/>
        </w:rPr>
        <w:t>from</w:t>
      </w:r>
      <w:r>
        <w:rPr>
          <w:spacing w:val="-8"/>
          <w:sz w:val="21"/>
        </w:rPr>
        <w:t> </w:t>
      </w:r>
      <w:r>
        <w:rPr>
          <w:spacing w:val="-2"/>
          <w:sz w:val="21"/>
        </w:rPr>
        <w:t>either patients and/or</w:t>
      </w:r>
      <w:r>
        <w:rPr>
          <w:spacing w:val="-12"/>
          <w:sz w:val="21"/>
        </w:rPr>
        <w:t> </w:t>
      </w:r>
      <w:r>
        <w:rPr>
          <w:spacing w:val="-2"/>
          <w:sz w:val="21"/>
        </w:rPr>
        <w:t>staff.</w:t>
      </w:r>
      <w:r>
        <w:rPr>
          <w:spacing w:val="-18"/>
          <w:sz w:val="21"/>
        </w:rPr>
        <w:t> </w:t>
      </w:r>
      <w:r>
        <w:rPr>
          <w:spacing w:val="-2"/>
          <w:sz w:val="21"/>
        </w:rPr>
        <w:t>The</w:t>
      </w:r>
      <w:r>
        <w:rPr>
          <w:spacing w:val="-11"/>
          <w:sz w:val="21"/>
        </w:rPr>
        <w:t> </w:t>
      </w:r>
      <w:r>
        <w:rPr>
          <w:spacing w:val="-2"/>
          <w:sz w:val="21"/>
        </w:rPr>
        <w:t>‘number’</w:t>
      </w:r>
      <w:r>
        <w:rPr>
          <w:spacing w:val="-5"/>
          <w:sz w:val="21"/>
        </w:rPr>
        <w:t> </w:t>
      </w:r>
      <w:r>
        <w:rPr>
          <w:spacing w:val="-2"/>
          <w:sz w:val="21"/>
        </w:rPr>
        <w:t>column</w:t>
      </w:r>
      <w:r>
        <w:rPr>
          <w:spacing w:val="-29"/>
          <w:sz w:val="21"/>
        </w:rPr>
        <w:t> </w:t>
      </w:r>
      <w:r>
        <w:rPr>
          <w:spacing w:val="-2"/>
          <w:sz w:val="21"/>
        </w:rPr>
        <w:t>provides</w:t>
      </w:r>
      <w:r>
        <w:rPr>
          <w:spacing w:val="-16"/>
          <w:sz w:val="21"/>
        </w:rPr>
        <w:t> </w:t>
      </w:r>
      <w:r>
        <w:rPr>
          <w:spacing w:val="-2"/>
          <w:sz w:val="21"/>
        </w:rPr>
        <w:t>the</w:t>
      </w:r>
      <w:r>
        <w:rPr>
          <w:spacing w:val="-11"/>
          <w:sz w:val="21"/>
        </w:rPr>
        <w:t> </w:t>
      </w:r>
      <w:r>
        <w:rPr>
          <w:spacing w:val="-2"/>
          <w:sz w:val="21"/>
        </w:rPr>
        <w:t>number</w:t>
      </w:r>
      <w:r>
        <w:rPr>
          <w:spacing w:val="-12"/>
          <w:sz w:val="21"/>
        </w:rPr>
        <w:t> </w:t>
      </w:r>
      <w:r>
        <w:rPr>
          <w:spacing w:val="-2"/>
          <w:sz w:val="21"/>
        </w:rPr>
        <w:t>of</w:t>
      </w:r>
      <w:r>
        <w:rPr>
          <w:spacing w:val="13"/>
          <w:sz w:val="21"/>
        </w:rPr>
        <w:t> </w:t>
      </w:r>
      <w:r>
        <w:rPr>
          <w:spacing w:val="-2"/>
          <w:sz w:val="21"/>
        </w:rPr>
        <w:t>people</w:t>
      </w:r>
      <w:r>
        <w:rPr>
          <w:spacing w:val="-11"/>
          <w:sz w:val="21"/>
        </w:rPr>
        <w:t> </w:t>
      </w:r>
      <w:r>
        <w:rPr>
          <w:spacing w:val="-2"/>
          <w:sz w:val="21"/>
        </w:rPr>
        <w:t>from</w:t>
      </w:r>
      <w:r>
        <w:rPr>
          <w:spacing w:val="-22"/>
          <w:sz w:val="21"/>
        </w:rPr>
        <w:t> </w:t>
      </w:r>
      <w:r>
        <w:rPr>
          <w:spacing w:val="-2"/>
          <w:sz w:val="21"/>
        </w:rPr>
        <w:t>each</w:t>
      </w:r>
      <w:r>
        <w:rPr>
          <w:spacing w:val="-11"/>
          <w:sz w:val="21"/>
        </w:rPr>
        <w:t> </w:t>
      </w:r>
      <w:r>
        <w:rPr>
          <w:spacing w:val="-2"/>
          <w:sz w:val="21"/>
        </w:rPr>
        <w:t>role</w:t>
      </w:r>
      <w:r>
        <w:rPr>
          <w:spacing w:val="-11"/>
          <w:sz w:val="21"/>
        </w:rPr>
        <w:t> </w:t>
      </w:r>
      <w:r>
        <w:rPr>
          <w:spacing w:val="-2"/>
          <w:sz w:val="21"/>
        </w:rPr>
        <w:t>taking</w:t>
      </w:r>
      <w:r>
        <w:rPr>
          <w:spacing w:val="-11"/>
          <w:sz w:val="21"/>
        </w:rPr>
        <w:t> </w:t>
      </w:r>
      <w:r>
        <w:rPr>
          <w:spacing w:val="-2"/>
          <w:sz w:val="21"/>
        </w:rPr>
        <w:t>part.</w:t>
      </w:r>
      <w:r>
        <w:rPr>
          <w:spacing w:val="-18"/>
          <w:sz w:val="21"/>
        </w:rPr>
        <w:t> </w:t>
      </w:r>
      <w:r>
        <w:rPr>
          <w:spacing w:val="-2"/>
          <w:sz w:val="21"/>
        </w:rPr>
        <w:t>Some</w:t>
      </w:r>
      <w:r>
        <w:rPr>
          <w:spacing w:val="-11"/>
          <w:sz w:val="21"/>
        </w:rPr>
        <w:t> </w:t>
      </w:r>
      <w:r>
        <w:rPr>
          <w:spacing w:val="-2"/>
          <w:sz w:val="21"/>
        </w:rPr>
        <w:t>participants</w:t>
      </w:r>
      <w:r>
        <w:rPr>
          <w:spacing w:val="-16"/>
          <w:sz w:val="21"/>
        </w:rPr>
        <w:t> </w:t>
      </w:r>
      <w:r>
        <w:rPr>
          <w:spacing w:val="-2"/>
          <w:sz w:val="21"/>
        </w:rPr>
        <w:t>did</w:t>
      </w:r>
      <w:r>
        <w:rPr>
          <w:spacing w:val="-11"/>
          <w:sz w:val="21"/>
        </w:rPr>
        <w:t> </w:t>
      </w:r>
      <w:r>
        <w:rPr>
          <w:spacing w:val="-2"/>
          <w:sz w:val="21"/>
        </w:rPr>
        <w:t>not</w:t>
      </w:r>
      <w:r>
        <w:rPr>
          <w:spacing w:val="-18"/>
          <w:sz w:val="21"/>
        </w:rPr>
        <w:t> </w:t>
      </w:r>
      <w:r>
        <w:rPr>
          <w:spacing w:val="-2"/>
          <w:sz w:val="21"/>
        </w:rPr>
        <w:t>specify</w:t>
      </w:r>
      <w:r>
        <w:rPr>
          <w:spacing w:val="-16"/>
          <w:sz w:val="21"/>
        </w:rPr>
        <w:t> </w:t>
      </w:r>
      <w:r>
        <w:rPr>
          <w:spacing w:val="-2"/>
          <w:sz w:val="21"/>
        </w:rPr>
        <w:t>their</w:t>
      </w:r>
      <w:r>
        <w:rPr>
          <w:spacing w:val="-12"/>
          <w:sz w:val="21"/>
        </w:rPr>
        <w:t> </w:t>
      </w:r>
      <w:r>
        <w:rPr>
          <w:spacing w:val="-2"/>
          <w:sz w:val="21"/>
        </w:rPr>
        <w:t>role</w:t>
      </w:r>
      <w:r>
        <w:rPr>
          <w:spacing w:val="-29"/>
          <w:sz w:val="21"/>
        </w:rPr>
        <w:t> </w:t>
      </w:r>
      <w:r>
        <w:rPr>
          <w:spacing w:val="-2"/>
          <w:sz w:val="21"/>
        </w:rPr>
        <w:t>and</w:t>
      </w:r>
      <w:r>
        <w:rPr>
          <w:sz w:val="21"/>
        </w:rPr>
        <w:t> </w:t>
      </w:r>
      <w:r>
        <w:rPr>
          <w:spacing w:val="-2"/>
          <w:sz w:val="21"/>
        </w:rPr>
        <w:t>are</w:t>
      </w:r>
      <w:r>
        <w:rPr>
          <w:spacing w:val="-11"/>
          <w:sz w:val="21"/>
        </w:rPr>
        <w:t> </w:t>
      </w:r>
      <w:r>
        <w:rPr>
          <w:spacing w:val="-2"/>
          <w:sz w:val="21"/>
        </w:rPr>
        <w:t>not</w:t>
      </w:r>
      <w:r>
        <w:rPr>
          <w:spacing w:val="-18"/>
          <w:sz w:val="21"/>
        </w:rPr>
        <w:t> </w:t>
      </w:r>
      <w:r>
        <w:rPr>
          <w:spacing w:val="-2"/>
          <w:sz w:val="21"/>
        </w:rPr>
        <w:t>included</w:t>
      </w:r>
      <w:r>
        <w:rPr>
          <w:spacing w:val="-11"/>
          <w:sz w:val="21"/>
        </w:rPr>
        <w:t> </w:t>
      </w:r>
      <w:r>
        <w:rPr>
          <w:spacing w:val="-2"/>
          <w:sz w:val="21"/>
        </w:rPr>
        <w:t>here.</w:t>
      </w:r>
    </w:p>
    <w:p>
      <w:pPr>
        <w:spacing w:after="0" w:line="254" w:lineRule="auto"/>
        <w:jc w:val="left"/>
        <w:rPr>
          <w:sz w:val="21"/>
        </w:rPr>
        <w:sectPr>
          <w:pgSz w:w="16840" w:h="11910" w:orient="landscape"/>
          <w:pgMar w:header="0" w:footer="466" w:top="660" w:bottom="660" w:left="600" w:right="280"/>
        </w:sectPr>
      </w:pPr>
    </w:p>
    <w:tbl>
      <w:tblPr>
        <w:tblW w:w="0" w:type="auto"/>
        <w:jc w:val="left"/>
        <w:tblInd w:w="124" w:type="dxa"/>
        <w:tblBorders>
          <w:top w:val="single" w:sz="8" w:space="0" w:color="8EAADB"/>
          <w:left w:val="single" w:sz="8" w:space="0" w:color="8EAADB"/>
          <w:bottom w:val="single" w:sz="8" w:space="0" w:color="8EAADB"/>
          <w:right w:val="single" w:sz="8" w:space="0" w:color="8EAADB"/>
          <w:insideH w:val="single" w:sz="8" w:space="0" w:color="8EAADB"/>
          <w:insideV w:val="single" w:sz="8" w:space="0" w:color="8EAADB"/>
        </w:tblBorders>
        <w:tblLayout w:type="fixed"/>
        <w:tblCellMar>
          <w:top w:w="0" w:type="dxa"/>
          <w:left w:w="0" w:type="dxa"/>
          <w:bottom w:w="0" w:type="dxa"/>
          <w:right w:w="0" w:type="dxa"/>
        </w:tblCellMar>
        <w:tblLook w:val="01E0"/>
      </w:tblPr>
      <w:tblGrid>
        <w:gridCol w:w="3027"/>
        <w:gridCol w:w="849"/>
        <w:gridCol w:w="1617"/>
        <w:gridCol w:w="1441"/>
        <w:gridCol w:w="1250"/>
        <w:gridCol w:w="1281"/>
        <w:gridCol w:w="1281"/>
        <w:gridCol w:w="1137"/>
        <w:gridCol w:w="1137"/>
        <w:gridCol w:w="1329"/>
        <w:gridCol w:w="1362"/>
      </w:tblGrid>
      <w:tr>
        <w:trPr>
          <w:trHeight w:val="1425" w:hRule="atLeast"/>
        </w:trPr>
        <w:tc>
          <w:tcPr>
            <w:tcW w:w="3027" w:type="dxa"/>
            <w:tcBorders>
              <w:top w:val="nil"/>
              <w:left w:val="nil"/>
              <w:bottom w:val="nil"/>
              <w:right w:val="nil"/>
            </w:tcBorders>
            <w:shd w:val="clear" w:color="auto" w:fill="4471C4"/>
          </w:tcPr>
          <w:p>
            <w:pPr>
              <w:pStyle w:val="TableParagraph"/>
              <w:spacing w:before="32"/>
              <w:ind w:left="1326" w:right="1309"/>
              <w:rPr>
                <w:sz w:val="17"/>
              </w:rPr>
            </w:pPr>
            <w:r>
              <w:rPr>
                <w:color w:val="FFFFFF"/>
                <w:spacing w:val="-4"/>
                <w:w w:val="105"/>
                <w:sz w:val="17"/>
              </w:rPr>
              <w:t>Role</w:t>
            </w:r>
          </w:p>
        </w:tc>
        <w:tc>
          <w:tcPr>
            <w:tcW w:w="849" w:type="dxa"/>
            <w:tcBorders>
              <w:top w:val="nil"/>
              <w:left w:val="nil"/>
              <w:bottom w:val="nil"/>
              <w:right w:val="nil"/>
            </w:tcBorders>
            <w:shd w:val="clear" w:color="auto" w:fill="4471C4"/>
          </w:tcPr>
          <w:p>
            <w:pPr>
              <w:pStyle w:val="TableParagraph"/>
              <w:spacing w:before="32"/>
              <w:ind w:left="90" w:right="65"/>
              <w:rPr>
                <w:sz w:val="17"/>
              </w:rPr>
            </w:pPr>
            <w:r>
              <w:rPr>
                <w:color w:val="FFFFFF"/>
                <w:spacing w:val="-2"/>
                <w:w w:val="105"/>
                <w:sz w:val="17"/>
              </w:rPr>
              <w:t>Number</w:t>
            </w:r>
          </w:p>
        </w:tc>
        <w:tc>
          <w:tcPr>
            <w:tcW w:w="1617" w:type="dxa"/>
            <w:tcBorders>
              <w:top w:val="nil"/>
              <w:left w:val="nil"/>
              <w:bottom w:val="nil"/>
              <w:right w:val="nil"/>
            </w:tcBorders>
            <w:shd w:val="clear" w:color="auto" w:fill="4471C4"/>
          </w:tcPr>
          <w:p>
            <w:pPr>
              <w:pStyle w:val="TableParagraph"/>
              <w:spacing w:line="285" w:lineRule="auto" w:before="32"/>
              <w:ind w:left="127" w:right="103" w:hanging="17"/>
              <w:rPr>
                <w:sz w:val="17"/>
              </w:rPr>
            </w:pPr>
            <w:r>
              <w:rPr>
                <w:color w:val="FFFFFF"/>
                <w:w w:val="105"/>
                <w:sz w:val="17"/>
              </w:rPr>
              <w:t>% Org acts fairly about</w:t>
            </w:r>
            <w:r>
              <w:rPr>
                <w:color w:val="FFFFFF"/>
                <w:spacing w:val="-13"/>
                <w:w w:val="105"/>
                <w:sz w:val="17"/>
              </w:rPr>
              <w:t> </w:t>
            </w:r>
            <w:r>
              <w:rPr>
                <w:color w:val="FFFFFF"/>
                <w:w w:val="105"/>
                <w:sz w:val="17"/>
              </w:rPr>
              <w:t>promotions and career</w:t>
            </w:r>
          </w:p>
          <w:p>
            <w:pPr>
              <w:pStyle w:val="TableParagraph"/>
              <w:spacing w:line="295" w:lineRule="auto"/>
              <w:ind w:left="288" w:right="254" w:hanging="1"/>
              <w:rPr>
                <w:sz w:val="17"/>
              </w:rPr>
            </w:pPr>
            <w:r>
              <w:rPr>
                <w:color w:val="FFFFFF"/>
                <w:spacing w:val="-2"/>
                <w:w w:val="105"/>
                <w:sz w:val="17"/>
              </w:rPr>
              <w:t>progression, </w:t>
            </w:r>
            <w:r>
              <w:rPr>
                <w:color w:val="FFFFFF"/>
                <w:sz w:val="17"/>
              </w:rPr>
              <w:t>regardless</w:t>
            </w:r>
            <w:r>
              <w:rPr>
                <w:color w:val="FFFFFF"/>
                <w:spacing w:val="55"/>
                <w:w w:val="105"/>
                <w:sz w:val="17"/>
              </w:rPr>
              <w:t> </w:t>
            </w:r>
            <w:r>
              <w:rPr>
                <w:color w:val="FFFFFF"/>
                <w:spacing w:val="-5"/>
                <w:w w:val="105"/>
                <w:sz w:val="17"/>
              </w:rPr>
              <w:t>of</w:t>
            </w:r>
          </w:p>
          <w:p>
            <w:pPr>
              <w:pStyle w:val="TableParagraph"/>
              <w:ind w:left="473" w:right="466"/>
              <w:rPr>
                <w:sz w:val="17"/>
              </w:rPr>
            </w:pPr>
            <w:r>
              <w:rPr>
                <w:color w:val="FFFFFF"/>
                <w:spacing w:val="-2"/>
                <w:w w:val="105"/>
                <w:sz w:val="17"/>
              </w:rPr>
              <w:t>ethnicity</w:t>
            </w:r>
          </w:p>
        </w:tc>
        <w:tc>
          <w:tcPr>
            <w:tcW w:w="1441" w:type="dxa"/>
            <w:tcBorders>
              <w:top w:val="nil"/>
              <w:left w:val="nil"/>
              <w:bottom w:val="nil"/>
              <w:right w:val="nil"/>
            </w:tcBorders>
            <w:shd w:val="clear" w:color="auto" w:fill="4471C4"/>
          </w:tcPr>
          <w:p>
            <w:pPr>
              <w:pStyle w:val="TableParagraph"/>
              <w:spacing w:line="285" w:lineRule="auto" w:before="32"/>
              <w:ind w:left="272" w:hanging="128"/>
              <w:jc w:val="left"/>
              <w:rPr>
                <w:sz w:val="17"/>
              </w:rPr>
            </w:pPr>
            <w:r>
              <w:rPr>
                <w:color w:val="FFFFFF"/>
                <w:w w:val="105"/>
                <w:sz w:val="17"/>
              </w:rPr>
              <w:t>%</w:t>
            </w:r>
            <w:r>
              <w:rPr>
                <w:color w:val="FFFFFF"/>
                <w:spacing w:val="-1"/>
                <w:w w:val="105"/>
                <w:sz w:val="17"/>
              </w:rPr>
              <w:t> </w:t>
            </w:r>
            <w:r>
              <w:rPr>
                <w:color w:val="FFFFFF"/>
                <w:w w:val="105"/>
                <w:sz w:val="17"/>
              </w:rPr>
              <w:t>My </w:t>
            </w:r>
            <w:r>
              <w:rPr>
                <w:color w:val="FFFFFF"/>
                <w:w w:val="105"/>
                <w:sz w:val="17"/>
              </w:rPr>
              <w:t>ethnicity reduced my chances</w:t>
            </w:r>
            <w:r>
              <w:rPr>
                <w:color w:val="FFFFFF"/>
                <w:spacing w:val="-12"/>
                <w:w w:val="105"/>
                <w:sz w:val="17"/>
              </w:rPr>
              <w:t> </w:t>
            </w:r>
            <w:r>
              <w:rPr>
                <w:color w:val="FFFFFF"/>
                <w:w w:val="105"/>
                <w:sz w:val="17"/>
              </w:rPr>
              <w:t>of</w:t>
            </w:r>
          </w:p>
          <w:p>
            <w:pPr>
              <w:pStyle w:val="TableParagraph"/>
              <w:spacing w:line="295" w:lineRule="auto"/>
              <w:ind w:left="240" w:hanging="32"/>
              <w:jc w:val="left"/>
              <w:rPr>
                <w:sz w:val="17"/>
              </w:rPr>
            </w:pPr>
            <w:r>
              <w:rPr>
                <w:color w:val="FFFFFF"/>
                <w:w w:val="105"/>
                <w:sz w:val="17"/>
              </w:rPr>
              <w:t>promotion</w:t>
            </w:r>
            <w:r>
              <w:rPr>
                <w:color w:val="FFFFFF"/>
                <w:spacing w:val="-21"/>
                <w:w w:val="105"/>
                <w:sz w:val="17"/>
              </w:rPr>
              <w:t> </w:t>
            </w:r>
            <w:r>
              <w:rPr>
                <w:color w:val="FFFFFF"/>
                <w:w w:val="105"/>
                <w:sz w:val="17"/>
              </w:rPr>
              <w:t>or </w:t>
            </w:r>
            <w:r>
              <w:rPr>
                <w:color w:val="FFFFFF"/>
                <w:spacing w:val="-2"/>
                <w:w w:val="105"/>
                <w:sz w:val="17"/>
              </w:rPr>
              <w:t>progression</w:t>
            </w:r>
          </w:p>
        </w:tc>
        <w:tc>
          <w:tcPr>
            <w:tcW w:w="1250" w:type="dxa"/>
            <w:tcBorders>
              <w:top w:val="nil"/>
              <w:left w:val="nil"/>
              <w:bottom w:val="nil"/>
              <w:right w:val="nil"/>
            </w:tcBorders>
            <w:shd w:val="clear" w:color="auto" w:fill="4471C4"/>
          </w:tcPr>
          <w:p>
            <w:pPr>
              <w:pStyle w:val="TableParagraph"/>
              <w:spacing w:line="276" w:lineRule="auto" w:before="32"/>
              <w:ind w:left="299" w:right="273"/>
              <w:rPr>
                <w:sz w:val="17"/>
              </w:rPr>
            </w:pPr>
            <w:r>
              <w:rPr>
                <w:color w:val="FFFFFF"/>
                <w:w w:val="105"/>
                <w:sz w:val="17"/>
              </w:rPr>
              <w:t>% My </w:t>
            </w:r>
            <w:r>
              <w:rPr>
                <w:color w:val="FFFFFF"/>
                <w:spacing w:val="-2"/>
                <w:w w:val="105"/>
                <w:sz w:val="17"/>
              </w:rPr>
              <w:t>ethnicity</w:t>
            </w:r>
          </w:p>
          <w:p>
            <w:pPr>
              <w:pStyle w:val="TableParagraph"/>
              <w:spacing w:line="285" w:lineRule="auto" w:before="16"/>
              <w:ind w:left="129" w:right="87" w:hanging="32"/>
              <w:rPr>
                <w:sz w:val="17"/>
              </w:rPr>
            </w:pPr>
            <w:r>
              <w:rPr>
                <w:color w:val="FFFFFF"/>
                <w:w w:val="105"/>
                <w:sz w:val="17"/>
              </w:rPr>
              <w:t>reduced my </w:t>
            </w:r>
            <w:r>
              <w:rPr>
                <w:color w:val="FFFFFF"/>
                <w:spacing w:val="-2"/>
                <w:sz w:val="17"/>
              </w:rPr>
              <w:t>opportunities </w:t>
            </w:r>
            <w:r>
              <w:rPr>
                <w:color w:val="FFFFFF"/>
                <w:w w:val="105"/>
                <w:sz w:val="17"/>
              </w:rPr>
              <w:t>for</w:t>
            </w:r>
            <w:r>
              <w:rPr>
                <w:color w:val="FFFFFF"/>
                <w:spacing w:val="-14"/>
                <w:w w:val="105"/>
                <w:sz w:val="17"/>
              </w:rPr>
              <w:t> </w:t>
            </w:r>
            <w:r>
              <w:rPr>
                <w:color w:val="FFFFFF"/>
                <w:w w:val="105"/>
                <w:sz w:val="17"/>
              </w:rPr>
              <w:t>training</w:t>
            </w:r>
          </w:p>
        </w:tc>
        <w:tc>
          <w:tcPr>
            <w:tcW w:w="1281" w:type="dxa"/>
            <w:tcBorders>
              <w:top w:val="nil"/>
              <w:left w:val="nil"/>
              <w:bottom w:val="nil"/>
              <w:right w:val="nil"/>
            </w:tcBorders>
            <w:shd w:val="clear" w:color="auto" w:fill="4471C4"/>
          </w:tcPr>
          <w:p>
            <w:pPr>
              <w:pStyle w:val="TableParagraph"/>
              <w:spacing w:line="276" w:lineRule="auto" w:before="32"/>
              <w:ind w:left="255" w:right="221" w:hanging="16"/>
              <w:rPr>
                <w:sz w:val="17"/>
              </w:rPr>
            </w:pPr>
            <w:r>
              <w:rPr>
                <w:color w:val="FFFFFF"/>
                <w:w w:val="105"/>
                <w:sz w:val="17"/>
              </w:rPr>
              <w:t>%</w:t>
            </w:r>
            <w:r>
              <w:rPr>
                <w:color w:val="FFFFFF"/>
                <w:spacing w:val="-1"/>
                <w:w w:val="105"/>
                <w:sz w:val="17"/>
              </w:rPr>
              <w:t> </w:t>
            </w:r>
            <w:r>
              <w:rPr>
                <w:color w:val="FFFFFF"/>
                <w:w w:val="105"/>
                <w:sz w:val="17"/>
              </w:rPr>
              <w:t>I</w:t>
            </w:r>
            <w:r>
              <w:rPr>
                <w:color w:val="FFFFFF"/>
                <w:spacing w:val="-5"/>
                <w:w w:val="105"/>
                <w:sz w:val="17"/>
              </w:rPr>
              <w:t> </w:t>
            </w:r>
            <w:r>
              <w:rPr>
                <w:color w:val="FFFFFF"/>
                <w:w w:val="105"/>
                <w:sz w:val="17"/>
              </w:rPr>
              <w:t>saw a </w:t>
            </w:r>
            <w:r>
              <w:rPr>
                <w:color w:val="FFFFFF"/>
                <w:spacing w:val="-2"/>
                <w:w w:val="105"/>
                <w:sz w:val="17"/>
              </w:rPr>
              <w:t>colleague</w:t>
            </w:r>
          </w:p>
          <w:p>
            <w:pPr>
              <w:pStyle w:val="TableParagraph"/>
              <w:spacing w:line="285" w:lineRule="auto" w:before="16"/>
              <w:ind w:left="142" w:right="123"/>
              <w:rPr>
                <w:sz w:val="17"/>
              </w:rPr>
            </w:pPr>
            <w:r>
              <w:rPr>
                <w:color w:val="FFFFFF"/>
                <w:spacing w:val="-2"/>
                <w:sz w:val="17"/>
              </w:rPr>
              <w:t>discriminated </w:t>
            </w:r>
            <w:r>
              <w:rPr>
                <w:color w:val="FFFFFF"/>
                <w:w w:val="105"/>
                <w:sz w:val="17"/>
              </w:rPr>
              <w:t>against</w:t>
            </w:r>
            <w:r>
              <w:rPr>
                <w:color w:val="FFFFFF"/>
                <w:spacing w:val="-20"/>
                <w:w w:val="105"/>
                <w:sz w:val="17"/>
              </w:rPr>
              <w:t> </w:t>
            </w:r>
            <w:r>
              <w:rPr>
                <w:color w:val="FFFFFF"/>
                <w:w w:val="105"/>
                <w:sz w:val="17"/>
              </w:rPr>
              <w:t>due to their</w:t>
            </w:r>
          </w:p>
          <w:p>
            <w:pPr>
              <w:pStyle w:val="TableParagraph"/>
              <w:spacing w:before="7"/>
              <w:ind w:left="142" w:right="120"/>
              <w:rPr>
                <w:sz w:val="17"/>
              </w:rPr>
            </w:pPr>
            <w:r>
              <w:rPr>
                <w:color w:val="FFFFFF"/>
                <w:spacing w:val="-2"/>
                <w:w w:val="105"/>
                <w:sz w:val="17"/>
              </w:rPr>
              <w:t>ethnicity</w:t>
            </w:r>
          </w:p>
        </w:tc>
        <w:tc>
          <w:tcPr>
            <w:tcW w:w="1281" w:type="dxa"/>
            <w:tcBorders>
              <w:top w:val="nil"/>
              <w:left w:val="nil"/>
              <w:bottom w:val="nil"/>
              <w:right w:val="nil"/>
            </w:tcBorders>
            <w:shd w:val="clear" w:color="auto" w:fill="4471C4"/>
          </w:tcPr>
          <w:p>
            <w:pPr>
              <w:pStyle w:val="TableParagraph"/>
              <w:spacing w:line="276" w:lineRule="auto" w:before="32"/>
              <w:ind w:left="256" w:firstLine="16"/>
              <w:jc w:val="left"/>
              <w:rPr>
                <w:sz w:val="17"/>
              </w:rPr>
            </w:pPr>
            <w:r>
              <w:rPr>
                <w:color w:val="FFFFFF"/>
                <w:w w:val="105"/>
                <w:sz w:val="17"/>
              </w:rPr>
              <w:t>% Senior </w:t>
            </w:r>
            <w:r>
              <w:rPr>
                <w:color w:val="FFFFFF"/>
                <w:spacing w:val="-2"/>
                <w:w w:val="105"/>
                <w:sz w:val="17"/>
              </w:rPr>
              <w:t>colleague</w:t>
            </w:r>
          </w:p>
          <w:p>
            <w:pPr>
              <w:pStyle w:val="TableParagraph"/>
              <w:spacing w:line="285" w:lineRule="auto" w:before="16"/>
              <w:ind w:left="208" w:hanging="81"/>
              <w:jc w:val="left"/>
              <w:rPr>
                <w:sz w:val="17"/>
              </w:rPr>
            </w:pPr>
            <w:r>
              <w:rPr>
                <w:color w:val="FFFFFF"/>
                <w:spacing w:val="-2"/>
                <w:sz w:val="17"/>
              </w:rPr>
              <w:t>discriminated </w:t>
            </w:r>
            <w:r>
              <w:rPr>
                <w:color w:val="FFFFFF"/>
                <w:w w:val="105"/>
                <w:sz w:val="17"/>
              </w:rPr>
              <w:t>against</w:t>
            </w:r>
            <w:r>
              <w:rPr>
                <w:color w:val="FFFFFF"/>
                <w:spacing w:val="-20"/>
                <w:w w:val="105"/>
                <w:sz w:val="17"/>
              </w:rPr>
              <w:t> </w:t>
            </w:r>
            <w:r>
              <w:rPr>
                <w:color w:val="FFFFFF"/>
                <w:w w:val="105"/>
                <w:sz w:val="17"/>
              </w:rPr>
              <w:t>me due to my</w:t>
            </w:r>
          </w:p>
          <w:p>
            <w:pPr>
              <w:pStyle w:val="TableParagraph"/>
              <w:spacing w:before="7"/>
              <w:ind w:left="304"/>
              <w:jc w:val="left"/>
              <w:rPr>
                <w:sz w:val="17"/>
              </w:rPr>
            </w:pPr>
            <w:r>
              <w:rPr>
                <w:color w:val="FFFFFF"/>
                <w:spacing w:val="-2"/>
                <w:w w:val="105"/>
                <w:sz w:val="17"/>
              </w:rPr>
              <w:t>ethnicity</w:t>
            </w:r>
          </w:p>
        </w:tc>
        <w:tc>
          <w:tcPr>
            <w:tcW w:w="1137" w:type="dxa"/>
            <w:tcBorders>
              <w:top w:val="nil"/>
              <w:left w:val="nil"/>
              <w:bottom w:val="nil"/>
              <w:right w:val="nil"/>
            </w:tcBorders>
            <w:shd w:val="clear" w:color="auto" w:fill="4471C4"/>
          </w:tcPr>
          <w:p>
            <w:pPr>
              <w:pStyle w:val="TableParagraph"/>
              <w:spacing w:line="285" w:lineRule="auto" w:before="32"/>
              <w:ind w:left="112" w:right="108" w:firstLine="15"/>
              <w:rPr>
                <w:sz w:val="17"/>
              </w:rPr>
            </w:pPr>
            <w:r>
              <w:rPr>
                <w:color w:val="FFFFFF"/>
                <w:w w:val="105"/>
                <w:sz w:val="17"/>
              </w:rPr>
              <w:t>% Patient </w:t>
            </w:r>
            <w:r>
              <w:rPr>
                <w:color w:val="FFFFFF"/>
                <w:spacing w:val="-2"/>
                <w:sz w:val="17"/>
              </w:rPr>
              <w:t>complained </w:t>
            </w:r>
            <w:r>
              <w:rPr>
                <w:color w:val="FFFFFF"/>
                <w:w w:val="105"/>
                <w:sz w:val="17"/>
              </w:rPr>
              <w:t>about me</w:t>
            </w:r>
          </w:p>
          <w:p>
            <w:pPr>
              <w:pStyle w:val="TableParagraph"/>
              <w:spacing w:line="295" w:lineRule="auto"/>
              <w:ind w:left="150" w:right="156"/>
              <w:rPr>
                <w:sz w:val="17"/>
              </w:rPr>
            </w:pPr>
            <w:r>
              <w:rPr>
                <w:color w:val="FFFFFF"/>
                <w:w w:val="105"/>
                <w:sz w:val="17"/>
              </w:rPr>
              <w:t>due</w:t>
            </w:r>
            <w:r>
              <w:rPr>
                <w:color w:val="FFFFFF"/>
                <w:spacing w:val="-13"/>
                <w:w w:val="105"/>
                <w:sz w:val="17"/>
              </w:rPr>
              <w:t> </w:t>
            </w:r>
            <w:r>
              <w:rPr>
                <w:color w:val="FFFFFF"/>
                <w:w w:val="105"/>
                <w:sz w:val="17"/>
              </w:rPr>
              <w:t>to</w:t>
            </w:r>
            <w:r>
              <w:rPr>
                <w:color w:val="FFFFFF"/>
                <w:spacing w:val="-12"/>
                <w:w w:val="105"/>
                <w:sz w:val="17"/>
              </w:rPr>
              <w:t> </w:t>
            </w:r>
            <w:r>
              <w:rPr>
                <w:color w:val="FFFFFF"/>
                <w:w w:val="105"/>
                <w:sz w:val="17"/>
              </w:rPr>
              <w:t>my </w:t>
            </w:r>
            <w:r>
              <w:rPr>
                <w:color w:val="FFFFFF"/>
                <w:spacing w:val="-2"/>
                <w:w w:val="105"/>
                <w:sz w:val="17"/>
              </w:rPr>
              <w:t>ethnicity</w:t>
            </w:r>
          </w:p>
        </w:tc>
        <w:tc>
          <w:tcPr>
            <w:tcW w:w="1137" w:type="dxa"/>
            <w:tcBorders>
              <w:top w:val="nil"/>
              <w:left w:val="nil"/>
              <w:bottom w:val="nil"/>
              <w:right w:val="nil"/>
            </w:tcBorders>
            <w:shd w:val="clear" w:color="auto" w:fill="4471C4"/>
          </w:tcPr>
          <w:p>
            <w:pPr>
              <w:pStyle w:val="TableParagraph"/>
              <w:spacing w:before="32"/>
              <w:ind w:left="46"/>
              <w:rPr>
                <w:sz w:val="17"/>
              </w:rPr>
            </w:pPr>
            <w:r>
              <w:rPr>
                <w:color w:val="FFFFFF"/>
                <w:w w:val="103"/>
                <w:sz w:val="17"/>
              </w:rPr>
              <w:t>%</w:t>
            </w:r>
          </w:p>
          <w:p>
            <w:pPr>
              <w:pStyle w:val="TableParagraph"/>
              <w:spacing w:line="285" w:lineRule="auto" w:before="29"/>
              <w:ind w:left="128" w:right="92" w:firstLine="48"/>
              <w:jc w:val="both"/>
              <w:rPr>
                <w:sz w:val="17"/>
              </w:rPr>
            </w:pPr>
            <w:r>
              <w:rPr>
                <w:color w:val="FFFFFF"/>
                <w:spacing w:val="-2"/>
                <w:w w:val="105"/>
                <w:sz w:val="17"/>
              </w:rPr>
              <w:t>Colleague </w:t>
            </w:r>
            <w:r>
              <w:rPr>
                <w:color w:val="FFFFFF"/>
                <w:spacing w:val="-2"/>
                <w:sz w:val="17"/>
              </w:rPr>
              <w:t>complained </w:t>
            </w:r>
            <w:r>
              <w:rPr>
                <w:color w:val="FFFFFF"/>
                <w:w w:val="105"/>
                <w:sz w:val="17"/>
              </w:rPr>
              <w:t>about me</w:t>
            </w:r>
          </w:p>
          <w:p>
            <w:pPr>
              <w:pStyle w:val="TableParagraph"/>
              <w:spacing w:before="7"/>
              <w:ind w:left="192"/>
              <w:jc w:val="both"/>
              <w:rPr>
                <w:sz w:val="17"/>
              </w:rPr>
            </w:pPr>
            <w:r>
              <w:rPr>
                <w:color w:val="FFFFFF"/>
                <w:w w:val="105"/>
                <w:sz w:val="17"/>
              </w:rPr>
              <w:t>due</w:t>
            </w:r>
            <w:r>
              <w:rPr>
                <w:color w:val="FFFFFF"/>
                <w:spacing w:val="-5"/>
                <w:w w:val="105"/>
                <w:sz w:val="17"/>
              </w:rPr>
              <w:t> </w:t>
            </w:r>
            <w:r>
              <w:rPr>
                <w:color w:val="FFFFFF"/>
                <w:w w:val="105"/>
                <w:sz w:val="17"/>
              </w:rPr>
              <w:t>to</w:t>
            </w:r>
            <w:r>
              <w:rPr>
                <w:color w:val="FFFFFF"/>
                <w:spacing w:val="-5"/>
                <w:w w:val="105"/>
                <w:sz w:val="17"/>
              </w:rPr>
              <w:t> my</w:t>
            </w:r>
          </w:p>
          <w:p>
            <w:pPr>
              <w:pStyle w:val="TableParagraph"/>
              <w:spacing w:before="45"/>
              <w:ind w:left="240"/>
              <w:jc w:val="both"/>
              <w:rPr>
                <w:sz w:val="17"/>
              </w:rPr>
            </w:pPr>
            <w:r>
              <w:rPr>
                <w:color w:val="FFFFFF"/>
                <w:spacing w:val="-2"/>
                <w:w w:val="105"/>
                <w:sz w:val="17"/>
              </w:rPr>
              <w:t>ethnicity</w:t>
            </w:r>
          </w:p>
        </w:tc>
        <w:tc>
          <w:tcPr>
            <w:tcW w:w="1329" w:type="dxa"/>
            <w:tcBorders>
              <w:top w:val="nil"/>
              <w:left w:val="nil"/>
              <w:bottom w:val="nil"/>
              <w:right w:val="nil"/>
            </w:tcBorders>
            <w:shd w:val="clear" w:color="auto" w:fill="4471C4"/>
          </w:tcPr>
          <w:p>
            <w:pPr>
              <w:pStyle w:val="TableParagraph"/>
              <w:spacing w:before="32"/>
              <w:ind w:left="162" w:right="127"/>
              <w:rPr>
                <w:sz w:val="17"/>
              </w:rPr>
            </w:pPr>
            <w:r>
              <w:rPr>
                <w:color w:val="FFFFFF"/>
                <w:w w:val="105"/>
                <w:sz w:val="17"/>
              </w:rPr>
              <w:t>%</w:t>
            </w:r>
            <w:r>
              <w:rPr>
                <w:color w:val="FFFFFF"/>
                <w:spacing w:val="-3"/>
                <w:w w:val="105"/>
                <w:sz w:val="17"/>
              </w:rPr>
              <w:t> </w:t>
            </w:r>
            <w:r>
              <w:rPr>
                <w:color w:val="FFFFFF"/>
                <w:spacing w:val="-5"/>
                <w:w w:val="105"/>
                <w:sz w:val="17"/>
              </w:rPr>
              <w:t>Had</w:t>
            </w:r>
          </w:p>
          <w:p>
            <w:pPr>
              <w:pStyle w:val="TableParagraph"/>
              <w:spacing w:line="288" w:lineRule="auto" w:before="29"/>
              <w:ind w:left="163" w:right="127"/>
              <w:rPr>
                <w:sz w:val="17"/>
              </w:rPr>
            </w:pPr>
            <w:r>
              <w:rPr>
                <w:color w:val="FFFFFF"/>
                <w:spacing w:val="-2"/>
                <w:sz w:val="17"/>
              </w:rPr>
              <w:t>performance </w:t>
            </w:r>
            <w:r>
              <w:rPr>
                <w:color w:val="FFFFFF"/>
                <w:w w:val="105"/>
                <w:sz w:val="17"/>
              </w:rPr>
              <w:t>measures</w:t>
            </w:r>
            <w:r>
              <w:rPr>
                <w:color w:val="FFFFFF"/>
                <w:w w:val="105"/>
                <w:sz w:val="17"/>
              </w:rPr>
              <w:t> or </w:t>
            </w:r>
            <w:r>
              <w:rPr>
                <w:color w:val="FFFFFF"/>
                <w:spacing w:val="-2"/>
                <w:w w:val="105"/>
                <w:sz w:val="17"/>
              </w:rPr>
              <w:t>disciplinary </w:t>
            </w:r>
            <w:r>
              <w:rPr>
                <w:color w:val="FFFFFF"/>
                <w:sz w:val="17"/>
              </w:rPr>
              <w:t>action</w:t>
            </w:r>
            <w:r>
              <w:rPr>
                <w:color w:val="FFFFFF"/>
                <w:spacing w:val="31"/>
                <w:sz w:val="17"/>
              </w:rPr>
              <w:t> </w:t>
            </w:r>
            <w:r>
              <w:rPr>
                <w:color w:val="FFFFFF"/>
                <w:sz w:val="17"/>
              </w:rPr>
              <w:t>due</w:t>
            </w:r>
            <w:r>
              <w:rPr>
                <w:color w:val="FFFFFF"/>
                <w:spacing w:val="4"/>
                <w:sz w:val="17"/>
              </w:rPr>
              <w:t> </w:t>
            </w:r>
            <w:r>
              <w:rPr>
                <w:color w:val="FFFFFF"/>
                <w:spacing w:val="-5"/>
                <w:sz w:val="17"/>
              </w:rPr>
              <w:t>to</w:t>
            </w:r>
          </w:p>
          <w:p>
            <w:pPr>
              <w:pStyle w:val="TableParagraph"/>
              <w:spacing w:before="7"/>
              <w:ind w:left="163" w:right="124"/>
              <w:rPr>
                <w:sz w:val="17"/>
              </w:rPr>
            </w:pPr>
            <w:r>
              <w:rPr>
                <w:color w:val="FFFFFF"/>
                <w:w w:val="105"/>
                <w:sz w:val="17"/>
              </w:rPr>
              <w:t>my</w:t>
            </w:r>
            <w:r>
              <w:rPr>
                <w:color w:val="FFFFFF"/>
                <w:spacing w:val="-2"/>
                <w:w w:val="105"/>
                <w:sz w:val="17"/>
              </w:rPr>
              <w:t> ethnicity</w:t>
            </w:r>
          </w:p>
        </w:tc>
        <w:tc>
          <w:tcPr>
            <w:tcW w:w="1362" w:type="dxa"/>
            <w:tcBorders>
              <w:top w:val="nil"/>
              <w:left w:val="nil"/>
              <w:bottom w:val="nil"/>
              <w:right w:val="nil"/>
            </w:tcBorders>
            <w:shd w:val="clear" w:color="auto" w:fill="4471C4"/>
          </w:tcPr>
          <w:p>
            <w:pPr>
              <w:pStyle w:val="TableParagraph"/>
              <w:spacing w:line="285" w:lineRule="auto" w:before="32"/>
              <w:ind w:left="144" w:right="109" w:hanging="16"/>
              <w:jc w:val="both"/>
              <w:rPr>
                <w:sz w:val="17"/>
              </w:rPr>
            </w:pPr>
            <w:r>
              <w:rPr>
                <w:color w:val="FFFFFF"/>
                <w:w w:val="105"/>
                <w:sz w:val="17"/>
              </w:rPr>
              <w:t>%</w:t>
            </w:r>
            <w:r>
              <w:rPr>
                <w:color w:val="FFFFFF"/>
                <w:spacing w:val="-13"/>
                <w:w w:val="105"/>
                <w:sz w:val="17"/>
              </w:rPr>
              <w:t> </w:t>
            </w:r>
            <w:r>
              <w:rPr>
                <w:color w:val="FFFFFF"/>
                <w:w w:val="105"/>
                <w:sz w:val="17"/>
              </w:rPr>
              <w:t>Considered leaving or</w:t>
            </w:r>
            <w:r>
              <w:rPr>
                <w:color w:val="FFFFFF"/>
                <w:spacing w:val="-3"/>
                <w:w w:val="105"/>
                <w:sz w:val="17"/>
              </w:rPr>
              <w:t> </w:t>
            </w:r>
            <w:r>
              <w:rPr>
                <w:color w:val="FFFFFF"/>
                <w:w w:val="105"/>
                <w:sz w:val="17"/>
              </w:rPr>
              <w:t>left due to racial</w:t>
            </w:r>
          </w:p>
          <w:p>
            <w:pPr>
              <w:pStyle w:val="TableParagraph"/>
              <w:spacing w:line="187" w:lineRule="exact"/>
              <w:ind w:left="129"/>
              <w:jc w:val="both"/>
              <w:rPr>
                <w:sz w:val="17"/>
              </w:rPr>
            </w:pPr>
            <w:r>
              <w:rPr>
                <w:color w:val="FFFFFF"/>
                <w:spacing w:val="-2"/>
                <w:w w:val="105"/>
                <w:sz w:val="17"/>
              </w:rPr>
              <w:t>discrimination</w:t>
            </w:r>
          </w:p>
        </w:tc>
      </w:tr>
      <w:tr>
        <w:trPr>
          <w:trHeight w:val="237" w:hRule="atLeast"/>
        </w:trPr>
        <w:tc>
          <w:tcPr>
            <w:tcW w:w="3027" w:type="dxa"/>
            <w:tcBorders>
              <w:top w:val="nil"/>
            </w:tcBorders>
            <w:shd w:val="clear" w:color="auto" w:fill="D9E1F3"/>
          </w:tcPr>
          <w:p>
            <w:pPr>
              <w:pStyle w:val="TableParagraph"/>
              <w:spacing w:before="16"/>
              <w:ind w:left="118"/>
              <w:jc w:val="left"/>
              <w:rPr>
                <w:sz w:val="17"/>
              </w:rPr>
            </w:pPr>
            <w:r>
              <w:rPr>
                <w:sz w:val="17"/>
              </w:rPr>
              <w:t>Advanced</w:t>
            </w:r>
            <w:r>
              <w:rPr>
                <w:spacing w:val="42"/>
                <w:sz w:val="17"/>
              </w:rPr>
              <w:t> </w:t>
            </w:r>
            <w:r>
              <w:rPr>
                <w:sz w:val="17"/>
              </w:rPr>
              <w:t>Nurse</w:t>
            </w:r>
            <w:r>
              <w:rPr>
                <w:spacing w:val="11"/>
                <w:sz w:val="17"/>
              </w:rPr>
              <w:t> </w:t>
            </w:r>
            <w:r>
              <w:rPr>
                <w:spacing w:val="-2"/>
                <w:sz w:val="17"/>
              </w:rPr>
              <w:t>Practitioner</w:t>
            </w:r>
          </w:p>
        </w:tc>
        <w:tc>
          <w:tcPr>
            <w:tcW w:w="849" w:type="dxa"/>
            <w:tcBorders>
              <w:top w:val="nil"/>
            </w:tcBorders>
            <w:shd w:val="clear" w:color="auto" w:fill="D9E1F3"/>
          </w:tcPr>
          <w:p>
            <w:pPr>
              <w:pStyle w:val="TableParagraph"/>
              <w:spacing w:before="16"/>
              <w:ind w:left="115" w:right="68"/>
              <w:rPr>
                <w:sz w:val="17"/>
              </w:rPr>
            </w:pPr>
            <w:r>
              <w:rPr>
                <w:spacing w:val="-5"/>
                <w:w w:val="105"/>
                <w:sz w:val="17"/>
              </w:rPr>
              <w:t>28</w:t>
            </w:r>
          </w:p>
        </w:tc>
        <w:tc>
          <w:tcPr>
            <w:tcW w:w="1617" w:type="dxa"/>
            <w:tcBorders>
              <w:top w:val="nil"/>
            </w:tcBorders>
            <w:shd w:val="clear" w:color="auto" w:fill="D9E1F3"/>
          </w:tcPr>
          <w:p>
            <w:pPr>
              <w:pStyle w:val="TableParagraph"/>
              <w:spacing w:before="16"/>
              <w:ind w:left="644" w:right="629"/>
              <w:rPr>
                <w:sz w:val="17"/>
              </w:rPr>
            </w:pPr>
            <w:r>
              <w:rPr>
                <w:spacing w:val="-5"/>
                <w:w w:val="105"/>
                <w:sz w:val="17"/>
              </w:rPr>
              <w:t>61</w:t>
            </w:r>
          </w:p>
        </w:tc>
        <w:tc>
          <w:tcPr>
            <w:tcW w:w="1441" w:type="dxa"/>
            <w:tcBorders>
              <w:top w:val="nil"/>
            </w:tcBorders>
            <w:shd w:val="clear" w:color="auto" w:fill="D9E1F3"/>
          </w:tcPr>
          <w:p>
            <w:pPr>
              <w:pStyle w:val="TableParagraph"/>
              <w:spacing w:before="16"/>
              <w:ind w:right="596"/>
              <w:jc w:val="right"/>
              <w:rPr>
                <w:sz w:val="17"/>
              </w:rPr>
            </w:pPr>
            <w:r>
              <w:rPr>
                <w:spacing w:val="-5"/>
                <w:w w:val="105"/>
                <w:sz w:val="17"/>
              </w:rPr>
              <w:t>29</w:t>
            </w:r>
          </w:p>
        </w:tc>
        <w:tc>
          <w:tcPr>
            <w:tcW w:w="1250" w:type="dxa"/>
            <w:tcBorders>
              <w:top w:val="nil"/>
            </w:tcBorders>
            <w:shd w:val="clear" w:color="auto" w:fill="D9E1F3"/>
          </w:tcPr>
          <w:p>
            <w:pPr>
              <w:pStyle w:val="TableParagraph"/>
              <w:spacing w:before="16"/>
              <w:ind w:left="535"/>
              <w:jc w:val="left"/>
              <w:rPr>
                <w:sz w:val="17"/>
              </w:rPr>
            </w:pPr>
            <w:r>
              <w:rPr>
                <w:spacing w:val="-5"/>
                <w:w w:val="105"/>
                <w:sz w:val="17"/>
              </w:rPr>
              <w:t>29</w:t>
            </w:r>
          </w:p>
        </w:tc>
        <w:tc>
          <w:tcPr>
            <w:tcW w:w="1281" w:type="dxa"/>
            <w:tcBorders>
              <w:top w:val="nil"/>
            </w:tcBorders>
            <w:shd w:val="clear" w:color="auto" w:fill="D9E1F3"/>
          </w:tcPr>
          <w:p>
            <w:pPr>
              <w:pStyle w:val="TableParagraph"/>
              <w:spacing w:before="16"/>
              <w:ind w:left="550"/>
              <w:jc w:val="left"/>
              <w:rPr>
                <w:sz w:val="17"/>
              </w:rPr>
            </w:pPr>
            <w:r>
              <w:rPr>
                <w:spacing w:val="-5"/>
                <w:w w:val="105"/>
                <w:sz w:val="17"/>
              </w:rPr>
              <w:t>32</w:t>
            </w:r>
          </w:p>
        </w:tc>
        <w:tc>
          <w:tcPr>
            <w:tcW w:w="1281" w:type="dxa"/>
            <w:tcBorders>
              <w:top w:val="nil"/>
            </w:tcBorders>
            <w:shd w:val="clear" w:color="auto" w:fill="D9E1F3"/>
          </w:tcPr>
          <w:p>
            <w:pPr>
              <w:pStyle w:val="TableParagraph"/>
              <w:spacing w:before="16"/>
              <w:ind w:left="550"/>
              <w:jc w:val="left"/>
              <w:rPr>
                <w:sz w:val="17"/>
              </w:rPr>
            </w:pPr>
            <w:r>
              <w:rPr>
                <w:spacing w:val="-5"/>
                <w:w w:val="105"/>
                <w:sz w:val="17"/>
              </w:rPr>
              <w:t>11</w:t>
            </w:r>
          </w:p>
        </w:tc>
        <w:tc>
          <w:tcPr>
            <w:tcW w:w="1137" w:type="dxa"/>
            <w:tcBorders>
              <w:top w:val="nil"/>
            </w:tcBorders>
            <w:shd w:val="clear" w:color="auto" w:fill="D9E1F3"/>
          </w:tcPr>
          <w:p>
            <w:pPr>
              <w:pStyle w:val="TableParagraph"/>
              <w:spacing w:before="16"/>
              <w:ind w:left="471"/>
              <w:jc w:val="left"/>
              <w:rPr>
                <w:sz w:val="17"/>
              </w:rPr>
            </w:pPr>
            <w:r>
              <w:rPr>
                <w:spacing w:val="-5"/>
                <w:w w:val="105"/>
                <w:sz w:val="17"/>
              </w:rPr>
              <w:t>11</w:t>
            </w:r>
          </w:p>
        </w:tc>
        <w:tc>
          <w:tcPr>
            <w:tcW w:w="1137" w:type="dxa"/>
            <w:tcBorders>
              <w:top w:val="nil"/>
            </w:tcBorders>
            <w:shd w:val="clear" w:color="auto" w:fill="D9E1F3"/>
          </w:tcPr>
          <w:p>
            <w:pPr>
              <w:pStyle w:val="TableParagraph"/>
              <w:spacing w:before="16"/>
              <w:ind w:left="51"/>
              <w:rPr>
                <w:sz w:val="17"/>
              </w:rPr>
            </w:pPr>
            <w:r>
              <w:rPr>
                <w:w w:val="103"/>
                <w:sz w:val="17"/>
              </w:rPr>
              <w:t>4</w:t>
            </w:r>
          </w:p>
        </w:tc>
        <w:tc>
          <w:tcPr>
            <w:tcW w:w="1329" w:type="dxa"/>
            <w:tcBorders>
              <w:top w:val="nil"/>
            </w:tcBorders>
            <w:shd w:val="clear" w:color="auto" w:fill="D9E1F3"/>
          </w:tcPr>
          <w:p>
            <w:pPr>
              <w:pStyle w:val="TableParagraph"/>
              <w:spacing w:before="16"/>
              <w:ind w:left="51"/>
              <w:rPr>
                <w:sz w:val="17"/>
              </w:rPr>
            </w:pPr>
            <w:r>
              <w:rPr>
                <w:w w:val="103"/>
                <w:sz w:val="17"/>
              </w:rPr>
              <w:t>0</w:t>
            </w:r>
          </w:p>
        </w:tc>
        <w:tc>
          <w:tcPr>
            <w:tcW w:w="1362" w:type="dxa"/>
            <w:tcBorders>
              <w:top w:val="nil"/>
            </w:tcBorders>
            <w:shd w:val="clear" w:color="auto" w:fill="D9E1F3"/>
          </w:tcPr>
          <w:p>
            <w:pPr>
              <w:pStyle w:val="TableParagraph"/>
              <w:spacing w:before="16"/>
              <w:ind w:left="564" w:right="548"/>
              <w:rPr>
                <w:sz w:val="17"/>
              </w:rPr>
            </w:pPr>
            <w:r>
              <w:rPr>
                <w:spacing w:val="-5"/>
                <w:w w:val="105"/>
                <w:sz w:val="17"/>
              </w:rPr>
              <w:t>18</w:t>
            </w:r>
          </w:p>
        </w:tc>
      </w:tr>
      <w:tr>
        <w:trPr>
          <w:trHeight w:val="220" w:hRule="atLeast"/>
        </w:trPr>
        <w:tc>
          <w:tcPr>
            <w:tcW w:w="3027" w:type="dxa"/>
          </w:tcPr>
          <w:p>
            <w:pPr>
              <w:pStyle w:val="TableParagraph"/>
              <w:spacing w:line="194" w:lineRule="exact"/>
              <w:ind w:left="118"/>
              <w:jc w:val="left"/>
              <w:rPr>
                <w:sz w:val="17"/>
              </w:rPr>
            </w:pPr>
            <w:r>
              <w:rPr>
                <w:sz w:val="17"/>
              </w:rPr>
              <w:t>Dentist,</w:t>
            </w:r>
            <w:r>
              <w:rPr>
                <w:spacing w:val="29"/>
                <w:sz w:val="17"/>
              </w:rPr>
              <w:t> </w:t>
            </w:r>
            <w:r>
              <w:rPr>
                <w:sz w:val="17"/>
              </w:rPr>
              <w:t>hygienist,</w:t>
            </w:r>
            <w:r>
              <w:rPr>
                <w:spacing w:val="27"/>
                <w:sz w:val="17"/>
              </w:rPr>
              <w:t> </w:t>
            </w:r>
            <w:r>
              <w:rPr>
                <w:sz w:val="17"/>
              </w:rPr>
              <w:t>dental</w:t>
            </w:r>
            <w:r>
              <w:rPr>
                <w:spacing w:val="51"/>
                <w:sz w:val="17"/>
              </w:rPr>
              <w:t> </w:t>
            </w:r>
            <w:r>
              <w:rPr>
                <w:sz w:val="17"/>
              </w:rPr>
              <w:t>nurse</w:t>
            </w:r>
            <w:r>
              <w:rPr>
                <w:spacing w:val="25"/>
                <w:sz w:val="17"/>
              </w:rPr>
              <w:t> </w:t>
            </w:r>
            <w:r>
              <w:rPr>
                <w:spacing w:val="-5"/>
                <w:sz w:val="17"/>
              </w:rPr>
              <w:t>etc</w:t>
            </w:r>
          </w:p>
        </w:tc>
        <w:tc>
          <w:tcPr>
            <w:tcW w:w="849" w:type="dxa"/>
          </w:tcPr>
          <w:p>
            <w:pPr>
              <w:pStyle w:val="TableParagraph"/>
              <w:spacing w:line="194" w:lineRule="exact"/>
              <w:ind w:left="50"/>
              <w:rPr>
                <w:sz w:val="17"/>
              </w:rPr>
            </w:pPr>
            <w:r>
              <w:rPr>
                <w:w w:val="103"/>
                <w:sz w:val="17"/>
              </w:rPr>
              <w:t>6</w:t>
            </w:r>
          </w:p>
        </w:tc>
        <w:tc>
          <w:tcPr>
            <w:tcW w:w="1617" w:type="dxa"/>
          </w:tcPr>
          <w:p>
            <w:pPr>
              <w:pStyle w:val="TableParagraph"/>
              <w:spacing w:line="194" w:lineRule="exact"/>
              <w:ind w:left="644" w:right="629"/>
              <w:rPr>
                <w:sz w:val="17"/>
              </w:rPr>
            </w:pPr>
            <w:r>
              <w:rPr>
                <w:spacing w:val="-5"/>
                <w:w w:val="105"/>
                <w:sz w:val="17"/>
              </w:rPr>
              <w:t>67</w:t>
            </w:r>
          </w:p>
        </w:tc>
        <w:tc>
          <w:tcPr>
            <w:tcW w:w="1441" w:type="dxa"/>
          </w:tcPr>
          <w:p>
            <w:pPr>
              <w:pStyle w:val="TableParagraph"/>
              <w:spacing w:line="194" w:lineRule="exact"/>
              <w:ind w:right="596"/>
              <w:jc w:val="right"/>
              <w:rPr>
                <w:sz w:val="17"/>
              </w:rPr>
            </w:pPr>
            <w:r>
              <w:rPr>
                <w:spacing w:val="-5"/>
                <w:w w:val="105"/>
                <w:sz w:val="17"/>
              </w:rPr>
              <w:t>33</w:t>
            </w:r>
          </w:p>
        </w:tc>
        <w:tc>
          <w:tcPr>
            <w:tcW w:w="1250" w:type="dxa"/>
          </w:tcPr>
          <w:p>
            <w:pPr>
              <w:pStyle w:val="TableParagraph"/>
              <w:spacing w:line="194" w:lineRule="exact"/>
              <w:ind w:left="535"/>
              <w:jc w:val="left"/>
              <w:rPr>
                <w:sz w:val="17"/>
              </w:rPr>
            </w:pPr>
            <w:r>
              <w:rPr>
                <w:spacing w:val="-5"/>
                <w:w w:val="105"/>
                <w:sz w:val="17"/>
              </w:rPr>
              <w:t>33</w:t>
            </w:r>
          </w:p>
        </w:tc>
        <w:tc>
          <w:tcPr>
            <w:tcW w:w="1281" w:type="dxa"/>
          </w:tcPr>
          <w:p>
            <w:pPr>
              <w:pStyle w:val="TableParagraph"/>
              <w:spacing w:line="194" w:lineRule="exact"/>
              <w:ind w:left="550"/>
              <w:jc w:val="left"/>
              <w:rPr>
                <w:sz w:val="17"/>
              </w:rPr>
            </w:pPr>
            <w:r>
              <w:rPr>
                <w:spacing w:val="-5"/>
                <w:w w:val="105"/>
                <w:sz w:val="17"/>
              </w:rPr>
              <w:t>33</w:t>
            </w:r>
          </w:p>
        </w:tc>
        <w:tc>
          <w:tcPr>
            <w:tcW w:w="1281" w:type="dxa"/>
          </w:tcPr>
          <w:p>
            <w:pPr>
              <w:pStyle w:val="TableParagraph"/>
              <w:spacing w:line="194" w:lineRule="exact"/>
              <w:ind w:left="598"/>
              <w:jc w:val="left"/>
              <w:rPr>
                <w:sz w:val="17"/>
              </w:rPr>
            </w:pPr>
            <w:r>
              <w:rPr>
                <w:w w:val="103"/>
                <w:sz w:val="17"/>
              </w:rPr>
              <w:t>0</w:t>
            </w:r>
          </w:p>
        </w:tc>
        <w:tc>
          <w:tcPr>
            <w:tcW w:w="1137" w:type="dxa"/>
          </w:tcPr>
          <w:p>
            <w:pPr>
              <w:pStyle w:val="TableParagraph"/>
              <w:spacing w:line="194" w:lineRule="exact"/>
              <w:ind w:left="471"/>
              <w:jc w:val="left"/>
              <w:rPr>
                <w:sz w:val="17"/>
              </w:rPr>
            </w:pPr>
            <w:r>
              <w:rPr>
                <w:spacing w:val="-5"/>
                <w:w w:val="105"/>
                <w:sz w:val="17"/>
              </w:rPr>
              <w:t>33</w:t>
            </w:r>
          </w:p>
        </w:tc>
        <w:tc>
          <w:tcPr>
            <w:tcW w:w="1137" w:type="dxa"/>
          </w:tcPr>
          <w:p>
            <w:pPr>
              <w:pStyle w:val="TableParagraph"/>
              <w:spacing w:line="194" w:lineRule="exact"/>
              <w:ind w:left="51"/>
              <w:rPr>
                <w:sz w:val="17"/>
              </w:rPr>
            </w:pPr>
            <w:r>
              <w:rPr>
                <w:w w:val="103"/>
                <w:sz w:val="17"/>
              </w:rPr>
              <w:t>0</w:t>
            </w:r>
          </w:p>
        </w:tc>
        <w:tc>
          <w:tcPr>
            <w:tcW w:w="1329" w:type="dxa"/>
          </w:tcPr>
          <w:p>
            <w:pPr>
              <w:pStyle w:val="TableParagraph"/>
              <w:spacing w:line="194" w:lineRule="exact"/>
              <w:ind w:left="51"/>
              <w:rPr>
                <w:sz w:val="17"/>
              </w:rPr>
            </w:pPr>
            <w:r>
              <w:rPr>
                <w:w w:val="103"/>
                <w:sz w:val="17"/>
              </w:rPr>
              <w:t>0</w:t>
            </w:r>
          </w:p>
        </w:tc>
        <w:tc>
          <w:tcPr>
            <w:tcW w:w="1362" w:type="dxa"/>
          </w:tcPr>
          <w:p>
            <w:pPr>
              <w:pStyle w:val="TableParagraph"/>
              <w:spacing w:line="194" w:lineRule="exact"/>
              <w:ind w:left="564" w:right="548"/>
              <w:rPr>
                <w:sz w:val="17"/>
              </w:rPr>
            </w:pPr>
            <w:r>
              <w:rPr>
                <w:spacing w:val="-5"/>
                <w:w w:val="105"/>
                <w:sz w:val="17"/>
              </w:rPr>
              <w:t>17</w:t>
            </w:r>
          </w:p>
        </w:tc>
      </w:tr>
      <w:tr>
        <w:trPr>
          <w:trHeight w:val="220" w:hRule="atLeast"/>
        </w:trPr>
        <w:tc>
          <w:tcPr>
            <w:tcW w:w="3027" w:type="dxa"/>
            <w:shd w:val="clear" w:color="auto" w:fill="D9E1F3"/>
          </w:tcPr>
          <w:p>
            <w:pPr>
              <w:pStyle w:val="TableParagraph"/>
              <w:spacing w:line="195" w:lineRule="exact"/>
              <w:ind w:left="118"/>
              <w:jc w:val="left"/>
              <w:rPr>
                <w:sz w:val="17"/>
              </w:rPr>
            </w:pPr>
            <w:r>
              <w:rPr>
                <w:sz w:val="17"/>
              </w:rPr>
              <w:t>General</w:t>
            </w:r>
            <w:r>
              <w:rPr>
                <w:spacing w:val="24"/>
                <w:sz w:val="17"/>
              </w:rPr>
              <w:t> </w:t>
            </w:r>
            <w:r>
              <w:rPr>
                <w:sz w:val="17"/>
              </w:rPr>
              <w:t>Practice</w:t>
            </w:r>
            <w:r>
              <w:rPr>
                <w:spacing w:val="34"/>
                <w:sz w:val="17"/>
              </w:rPr>
              <w:t> </w:t>
            </w:r>
            <w:r>
              <w:rPr>
                <w:spacing w:val="-4"/>
                <w:sz w:val="17"/>
              </w:rPr>
              <w:t>Nurse</w:t>
            </w:r>
          </w:p>
        </w:tc>
        <w:tc>
          <w:tcPr>
            <w:tcW w:w="849" w:type="dxa"/>
            <w:shd w:val="clear" w:color="auto" w:fill="D9E1F3"/>
          </w:tcPr>
          <w:p>
            <w:pPr>
              <w:pStyle w:val="TableParagraph"/>
              <w:spacing w:line="195" w:lineRule="exact"/>
              <w:ind w:left="115" w:right="68"/>
              <w:rPr>
                <w:sz w:val="17"/>
              </w:rPr>
            </w:pPr>
            <w:r>
              <w:rPr>
                <w:spacing w:val="-5"/>
                <w:w w:val="105"/>
                <w:sz w:val="17"/>
              </w:rPr>
              <w:t>81</w:t>
            </w:r>
          </w:p>
        </w:tc>
        <w:tc>
          <w:tcPr>
            <w:tcW w:w="1617" w:type="dxa"/>
            <w:shd w:val="clear" w:color="auto" w:fill="D9E1F3"/>
          </w:tcPr>
          <w:p>
            <w:pPr>
              <w:pStyle w:val="TableParagraph"/>
              <w:spacing w:line="195" w:lineRule="exact"/>
              <w:ind w:left="644" w:right="629"/>
              <w:rPr>
                <w:sz w:val="17"/>
              </w:rPr>
            </w:pPr>
            <w:r>
              <w:rPr>
                <w:spacing w:val="-5"/>
                <w:w w:val="105"/>
                <w:sz w:val="17"/>
              </w:rPr>
              <w:t>83</w:t>
            </w:r>
          </w:p>
        </w:tc>
        <w:tc>
          <w:tcPr>
            <w:tcW w:w="1441" w:type="dxa"/>
            <w:shd w:val="clear" w:color="auto" w:fill="D9E1F3"/>
          </w:tcPr>
          <w:p>
            <w:pPr>
              <w:pStyle w:val="TableParagraph"/>
              <w:spacing w:line="195" w:lineRule="exact"/>
              <w:ind w:right="596"/>
              <w:jc w:val="right"/>
              <w:rPr>
                <w:sz w:val="17"/>
              </w:rPr>
            </w:pPr>
            <w:r>
              <w:rPr>
                <w:spacing w:val="-5"/>
                <w:w w:val="105"/>
                <w:sz w:val="17"/>
              </w:rPr>
              <w:t>25</w:t>
            </w:r>
          </w:p>
        </w:tc>
        <w:tc>
          <w:tcPr>
            <w:tcW w:w="1250" w:type="dxa"/>
            <w:shd w:val="clear" w:color="auto" w:fill="D9E1F3"/>
          </w:tcPr>
          <w:p>
            <w:pPr>
              <w:pStyle w:val="TableParagraph"/>
              <w:spacing w:line="195" w:lineRule="exact"/>
              <w:ind w:left="535"/>
              <w:jc w:val="left"/>
              <w:rPr>
                <w:sz w:val="17"/>
              </w:rPr>
            </w:pPr>
            <w:r>
              <w:rPr>
                <w:spacing w:val="-5"/>
                <w:w w:val="105"/>
                <w:sz w:val="17"/>
              </w:rPr>
              <w:t>21</w:t>
            </w:r>
          </w:p>
        </w:tc>
        <w:tc>
          <w:tcPr>
            <w:tcW w:w="1281" w:type="dxa"/>
            <w:shd w:val="clear" w:color="auto" w:fill="D9E1F3"/>
          </w:tcPr>
          <w:p>
            <w:pPr>
              <w:pStyle w:val="TableParagraph"/>
              <w:spacing w:line="195" w:lineRule="exact"/>
              <w:ind w:left="550"/>
              <w:jc w:val="left"/>
              <w:rPr>
                <w:sz w:val="17"/>
              </w:rPr>
            </w:pPr>
            <w:r>
              <w:rPr>
                <w:spacing w:val="-5"/>
                <w:w w:val="105"/>
                <w:sz w:val="17"/>
              </w:rPr>
              <w:t>15</w:t>
            </w:r>
          </w:p>
        </w:tc>
        <w:tc>
          <w:tcPr>
            <w:tcW w:w="1281" w:type="dxa"/>
            <w:shd w:val="clear" w:color="auto" w:fill="D9E1F3"/>
          </w:tcPr>
          <w:p>
            <w:pPr>
              <w:pStyle w:val="TableParagraph"/>
              <w:spacing w:line="195" w:lineRule="exact"/>
              <w:ind w:left="550"/>
              <w:jc w:val="left"/>
              <w:rPr>
                <w:sz w:val="17"/>
              </w:rPr>
            </w:pPr>
            <w:r>
              <w:rPr>
                <w:spacing w:val="-5"/>
                <w:w w:val="105"/>
                <w:sz w:val="17"/>
              </w:rPr>
              <w:t>10</w:t>
            </w:r>
          </w:p>
        </w:tc>
        <w:tc>
          <w:tcPr>
            <w:tcW w:w="1137" w:type="dxa"/>
            <w:shd w:val="clear" w:color="auto" w:fill="D9E1F3"/>
          </w:tcPr>
          <w:p>
            <w:pPr>
              <w:pStyle w:val="TableParagraph"/>
              <w:spacing w:line="195" w:lineRule="exact"/>
              <w:ind w:left="471"/>
              <w:jc w:val="left"/>
              <w:rPr>
                <w:sz w:val="17"/>
              </w:rPr>
            </w:pPr>
            <w:r>
              <w:rPr>
                <w:spacing w:val="-5"/>
                <w:w w:val="105"/>
                <w:sz w:val="17"/>
              </w:rPr>
              <w:t>11</w:t>
            </w:r>
          </w:p>
        </w:tc>
        <w:tc>
          <w:tcPr>
            <w:tcW w:w="1137" w:type="dxa"/>
            <w:shd w:val="clear" w:color="auto" w:fill="D9E1F3"/>
          </w:tcPr>
          <w:p>
            <w:pPr>
              <w:pStyle w:val="TableParagraph"/>
              <w:spacing w:line="195" w:lineRule="exact"/>
              <w:ind w:left="51"/>
              <w:rPr>
                <w:sz w:val="17"/>
              </w:rPr>
            </w:pPr>
            <w:r>
              <w:rPr>
                <w:w w:val="103"/>
                <w:sz w:val="17"/>
              </w:rPr>
              <w:t>4</w:t>
            </w:r>
          </w:p>
        </w:tc>
        <w:tc>
          <w:tcPr>
            <w:tcW w:w="1329" w:type="dxa"/>
            <w:shd w:val="clear" w:color="auto" w:fill="D9E1F3"/>
          </w:tcPr>
          <w:p>
            <w:pPr>
              <w:pStyle w:val="TableParagraph"/>
              <w:spacing w:line="195" w:lineRule="exact"/>
              <w:ind w:left="51"/>
              <w:rPr>
                <w:sz w:val="17"/>
              </w:rPr>
            </w:pPr>
            <w:r>
              <w:rPr>
                <w:w w:val="103"/>
                <w:sz w:val="17"/>
              </w:rPr>
              <w:t>6</w:t>
            </w:r>
          </w:p>
        </w:tc>
        <w:tc>
          <w:tcPr>
            <w:tcW w:w="1362" w:type="dxa"/>
            <w:shd w:val="clear" w:color="auto" w:fill="D9E1F3"/>
          </w:tcPr>
          <w:p>
            <w:pPr>
              <w:pStyle w:val="TableParagraph"/>
              <w:spacing w:line="195" w:lineRule="exact"/>
              <w:ind w:left="564" w:right="548"/>
              <w:rPr>
                <w:sz w:val="17"/>
              </w:rPr>
            </w:pPr>
            <w:r>
              <w:rPr>
                <w:spacing w:val="-5"/>
                <w:w w:val="105"/>
                <w:sz w:val="17"/>
              </w:rPr>
              <w:t>14</w:t>
            </w:r>
          </w:p>
        </w:tc>
      </w:tr>
      <w:tr>
        <w:trPr>
          <w:trHeight w:val="235" w:hRule="atLeast"/>
        </w:trPr>
        <w:tc>
          <w:tcPr>
            <w:tcW w:w="3027" w:type="dxa"/>
          </w:tcPr>
          <w:p>
            <w:pPr>
              <w:pStyle w:val="TableParagraph"/>
              <w:spacing w:before="14"/>
              <w:ind w:left="118"/>
              <w:jc w:val="left"/>
              <w:rPr>
                <w:sz w:val="17"/>
              </w:rPr>
            </w:pPr>
            <w:r>
              <w:rPr>
                <w:sz w:val="17"/>
              </w:rPr>
              <w:t>GP</w:t>
            </w:r>
            <w:r>
              <w:rPr>
                <w:spacing w:val="-3"/>
                <w:sz w:val="17"/>
              </w:rPr>
              <w:t> </w:t>
            </w:r>
            <w:r>
              <w:rPr>
                <w:sz w:val="17"/>
              </w:rPr>
              <w:t>–</w:t>
            </w:r>
            <w:r>
              <w:rPr>
                <w:spacing w:val="11"/>
                <w:sz w:val="17"/>
              </w:rPr>
              <w:t> </w:t>
            </w:r>
            <w:r>
              <w:rPr>
                <w:spacing w:val="-2"/>
                <w:sz w:val="17"/>
              </w:rPr>
              <w:t>Locum</w:t>
            </w:r>
          </w:p>
        </w:tc>
        <w:tc>
          <w:tcPr>
            <w:tcW w:w="849" w:type="dxa"/>
          </w:tcPr>
          <w:p>
            <w:pPr>
              <w:pStyle w:val="TableParagraph"/>
              <w:spacing w:before="14"/>
              <w:ind w:left="115" w:right="68"/>
              <w:rPr>
                <w:sz w:val="17"/>
              </w:rPr>
            </w:pPr>
            <w:r>
              <w:rPr>
                <w:spacing w:val="-5"/>
                <w:w w:val="105"/>
                <w:sz w:val="17"/>
              </w:rPr>
              <w:t>39</w:t>
            </w:r>
          </w:p>
        </w:tc>
        <w:tc>
          <w:tcPr>
            <w:tcW w:w="1617" w:type="dxa"/>
          </w:tcPr>
          <w:p>
            <w:pPr>
              <w:pStyle w:val="TableParagraph"/>
              <w:spacing w:before="14"/>
              <w:ind w:left="644" w:right="629"/>
              <w:rPr>
                <w:sz w:val="17"/>
              </w:rPr>
            </w:pPr>
            <w:r>
              <w:rPr>
                <w:spacing w:val="-5"/>
                <w:w w:val="105"/>
                <w:sz w:val="17"/>
              </w:rPr>
              <w:t>62</w:t>
            </w:r>
          </w:p>
        </w:tc>
        <w:tc>
          <w:tcPr>
            <w:tcW w:w="1441" w:type="dxa"/>
          </w:tcPr>
          <w:p>
            <w:pPr>
              <w:pStyle w:val="TableParagraph"/>
              <w:spacing w:before="14"/>
              <w:ind w:right="596"/>
              <w:jc w:val="right"/>
              <w:rPr>
                <w:sz w:val="17"/>
              </w:rPr>
            </w:pPr>
            <w:r>
              <w:rPr>
                <w:spacing w:val="-5"/>
                <w:w w:val="105"/>
                <w:sz w:val="17"/>
              </w:rPr>
              <w:t>41</w:t>
            </w:r>
          </w:p>
        </w:tc>
        <w:tc>
          <w:tcPr>
            <w:tcW w:w="1250" w:type="dxa"/>
          </w:tcPr>
          <w:p>
            <w:pPr>
              <w:pStyle w:val="TableParagraph"/>
              <w:spacing w:before="14"/>
              <w:ind w:left="535"/>
              <w:jc w:val="left"/>
              <w:rPr>
                <w:sz w:val="17"/>
              </w:rPr>
            </w:pPr>
            <w:r>
              <w:rPr>
                <w:spacing w:val="-5"/>
                <w:w w:val="105"/>
                <w:sz w:val="17"/>
              </w:rPr>
              <w:t>41</w:t>
            </w:r>
          </w:p>
        </w:tc>
        <w:tc>
          <w:tcPr>
            <w:tcW w:w="1281" w:type="dxa"/>
          </w:tcPr>
          <w:p>
            <w:pPr>
              <w:pStyle w:val="TableParagraph"/>
              <w:spacing w:before="14"/>
              <w:ind w:left="550"/>
              <w:jc w:val="left"/>
              <w:rPr>
                <w:sz w:val="17"/>
              </w:rPr>
            </w:pPr>
            <w:r>
              <w:rPr>
                <w:spacing w:val="-5"/>
                <w:w w:val="105"/>
                <w:sz w:val="17"/>
              </w:rPr>
              <w:t>31</w:t>
            </w:r>
          </w:p>
        </w:tc>
        <w:tc>
          <w:tcPr>
            <w:tcW w:w="1281" w:type="dxa"/>
          </w:tcPr>
          <w:p>
            <w:pPr>
              <w:pStyle w:val="TableParagraph"/>
              <w:spacing w:before="14"/>
              <w:ind w:left="550"/>
              <w:jc w:val="left"/>
              <w:rPr>
                <w:sz w:val="17"/>
              </w:rPr>
            </w:pPr>
            <w:r>
              <w:rPr>
                <w:spacing w:val="-5"/>
                <w:w w:val="105"/>
                <w:sz w:val="17"/>
              </w:rPr>
              <w:t>18</w:t>
            </w:r>
          </w:p>
        </w:tc>
        <w:tc>
          <w:tcPr>
            <w:tcW w:w="1137" w:type="dxa"/>
          </w:tcPr>
          <w:p>
            <w:pPr>
              <w:pStyle w:val="TableParagraph"/>
              <w:spacing w:before="14"/>
              <w:ind w:left="471"/>
              <w:jc w:val="left"/>
              <w:rPr>
                <w:sz w:val="17"/>
              </w:rPr>
            </w:pPr>
            <w:r>
              <w:rPr>
                <w:spacing w:val="-5"/>
                <w:w w:val="105"/>
                <w:sz w:val="17"/>
              </w:rPr>
              <w:t>26</w:t>
            </w:r>
          </w:p>
        </w:tc>
        <w:tc>
          <w:tcPr>
            <w:tcW w:w="1137" w:type="dxa"/>
          </w:tcPr>
          <w:p>
            <w:pPr>
              <w:pStyle w:val="TableParagraph"/>
              <w:spacing w:before="14"/>
              <w:ind w:left="51"/>
              <w:rPr>
                <w:sz w:val="17"/>
              </w:rPr>
            </w:pPr>
            <w:r>
              <w:rPr>
                <w:w w:val="103"/>
                <w:sz w:val="17"/>
              </w:rPr>
              <w:t>0</w:t>
            </w:r>
          </w:p>
        </w:tc>
        <w:tc>
          <w:tcPr>
            <w:tcW w:w="1329" w:type="dxa"/>
          </w:tcPr>
          <w:p>
            <w:pPr>
              <w:pStyle w:val="TableParagraph"/>
              <w:spacing w:before="14"/>
              <w:ind w:left="51"/>
              <w:rPr>
                <w:sz w:val="17"/>
              </w:rPr>
            </w:pPr>
            <w:r>
              <w:rPr>
                <w:w w:val="103"/>
                <w:sz w:val="17"/>
              </w:rPr>
              <w:t>0</w:t>
            </w:r>
          </w:p>
        </w:tc>
        <w:tc>
          <w:tcPr>
            <w:tcW w:w="1362" w:type="dxa"/>
          </w:tcPr>
          <w:p>
            <w:pPr>
              <w:pStyle w:val="TableParagraph"/>
              <w:spacing w:before="14"/>
              <w:ind w:left="564" w:right="548"/>
              <w:rPr>
                <w:sz w:val="17"/>
              </w:rPr>
            </w:pPr>
            <w:r>
              <w:rPr>
                <w:spacing w:val="-5"/>
                <w:w w:val="105"/>
                <w:sz w:val="17"/>
              </w:rPr>
              <w:t>10</w:t>
            </w:r>
          </w:p>
        </w:tc>
      </w:tr>
      <w:tr>
        <w:trPr>
          <w:trHeight w:val="236" w:hRule="atLeast"/>
        </w:trPr>
        <w:tc>
          <w:tcPr>
            <w:tcW w:w="3027" w:type="dxa"/>
            <w:shd w:val="clear" w:color="auto" w:fill="D9E1F3"/>
          </w:tcPr>
          <w:p>
            <w:pPr>
              <w:pStyle w:val="TableParagraph"/>
              <w:spacing w:before="15"/>
              <w:ind w:left="118"/>
              <w:jc w:val="left"/>
              <w:rPr>
                <w:sz w:val="17"/>
              </w:rPr>
            </w:pPr>
            <w:r>
              <w:rPr>
                <w:sz w:val="17"/>
              </w:rPr>
              <w:t>GP</w:t>
            </w:r>
            <w:r>
              <w:rPr>
                <w:spacing w:val="-3"/>
                <w:sz w:val="17"/>
              </w:rPr>
              <w:t> </w:t>
            </w:r>
            <w:r>
              <w:rPr>
                <w:sz w:val="17"/>
              </w:rPr>
              <w:t>–</w:t>
            </w:r>
            <w:r>
              <w:rPr>
                <w:spacing w:val="11"/>
                <w:sz w:val="17"/>
              </w:rPr>
              <w:t> </w:t>
            </w:r>
            <w:r>
              <w:rPr>
                <w:spacing w:val="-2"/>
                <w:sz w:val="17"/>
              </w:rPr>
              <w:t>Salaried</w:t>
            </w:r>
          </w:p>
        </w:tc>
        <w:tc>
          <w:tcPr>
            <w:tcW w:w="849" w:type="dxa"/>
            <w:shd w:val="clear" w:color="auto" w:fill="D9E1F3"/>
          </w:tcPr>
          <w:p>
            <w:pPr>
              <w:pStyle w:val="TableParagraph"/>
              <w:spacing w:before="15"/>
              <w:ind w:left="115" w:right="68"/>
              <w:rPr>
                <w:sz w:val="17"/>
              </w:rPr>
            </w:pPr>
            <w:r>
              <w:rPr>
                <w:spacing w:val="-5"/>
                <w:w w:val="105"/>
                <w:sz w:val="17"/>
              </w:rPr>
              <w:t>137</w:t>
            </w:r>
          </w:p>
        </w:tc>
        <w:tc>
          <w:tcPr>
            <w:tcW w:w="1617" w:type="dxa"/>
            <w:shd w:val="clear" w:color="auto" w:fill="D9E1F3"/>
          </w:tcPr>
          <w:p>
            <w:pPr>
              <w:pStyle w:val="TableParagraph"/>
              <w:spacing w:before="15"/>
              <w:ind w:left="644" w:right="629"/>
              <w:rPr>
                <w:sz w:val="17"/>
              </w:rPr>
            </w:pPr>
            <w:r>
              <w:rPr>
                <w:spacing w:val="-5"/>
                <w:w w:val="105"/>
                <w:sz w:val="17"/>
              </w:rPr>
              <w:t>74</w:t>
            </w:r>
          </w:p>
        </w:tc>
        <w:tc>
          <w:tcPr>
            <w:tcW w:w="1441" w:type="dxa"/>
            <w:shd w:val="clear" w:color="auto" w:fill="D9E1F3"/>
          </w:tcPr>
          <w:p>
            <w:pPr>
              <w:pStyle w:val="TableParagraph"/>
              <w:spacing w:before="15"/>
              <w:ind w:right="596"/>
              <w:jc w:val="right"/>
              <w:rPr>
                <w:sz w:val="17"/>
              </w:rPr>
            </w:pPr>
            <w:r>
              <w:rPr>
                <w:spacing w:val="-5"/>
                <w:w w:val="105"/>
                <w:sz w:val="17"/>
              </w:rPr>
              <w:t>24</w:t>
            </w:r>
          </w:p>
        </w:tc>
        <w:tc>
          <w:tcPr>
            <w:tcW w:w="1250" w:type="dxa"/>
            <w:shd w:val="clear" w:color="auto" w:fill="D9E1F3"/>
          </w:tcPr>
          <w:p>
            <w:pPr>
              <w:pStyle w:val="TableParagraph"/>
              <w:spacing w:before="15"/>
              <w:ind w:left="535"/>
              <w:jc w:val="left"/>
              <w:rPr>
                <w:sz w:val="17"/>
              </w:rPr>
            </w:pPr>
            <w:r>
              <w:rPr>
                <w:spacing w:val="-5"/>
                <w:w w:val="105"/>
                <w:sz w:val="17"/>
              </w:rPr>
              <w:t>18</w:t>
            </w:r>
          </w:p>
        </w:tc>
        <w:tc>
          <w:tcPr>
            <w:tcW w:w="1281" w:type="dxa"/>
            <w:shd w:val="clear" w:color="auto" w:fill="D9E1F3"/>
          </w:tcPr>
          <w:p>
            <w:pPr>
              <w:pStyle w:val="TableParagraph"/>
              <w:spacing w:before="15"/>
              <w:ind w:left="550"/>
              <w:jc w:val="left"/>
              <w:rPr>
                <w:sz w:val="17"/>
              </w:rPr>
            </w:pPr>
            <w:r>
              <w:rPr>
                <w:spacing w:val="-5"/>
                <w:w w:val="105"/>
                <w:sz w:val="17"/>
              </w:rPr>
              <w:t>29</w:t>
            </w:r>
          </w:p>
        </w:tc>
        <w:tc>
          <w:tcPr>
            <w:tcW w:w="1281" w:type="dxa"/>
            <w:shd w:val="clear" w:color="auto" w:fill="D9E1F3"/>
          </w:tcPr>
          <w:p>
            <w:pPr>
              <w:pStyle w:val="TableParagraph"/>
              <w:spacing w:before="15"/>
              <w:ind w:left="550"/>
              <w:jc w:val="left"/>
              <w:rPr>
                <w:sz w:val="17"/>
              </w:rPr>
            </w:pPr>
            <w:r>
              <w:rPr>
                <w:spacing w:val="-5"/>
                <w:w w:val="105"/>
                <w:sz w:val="17"/>
              </w:rPr>
              <w:t>10</w:t>
            </w:r>
          </w:p>
        </w:tc>
        <w:tc>
          <w:tcPr>
            <w:tcW w:w="1137" w:type="dxa"/>
            <w:shd w:val="clear" w:color="auto" w:fill="D9E1F3"/>
          </w:tcPr>
          <w:p>
            <w:pPr>
              <w:pStyle w:val="TableParagraph"/>
              <w:spacing w:before="15"/>
              <w:ind w:left="471"/>
              <w:jc w:val="left"/>
              <w:rPr>
                <w:sz w:val="17"/>
              </w:rPr>
            </w:pPr>
            <w:r>
              <w:rPr>
                <w:spacing w:val="-5"/>
                <w:w w:val="105"/>
                <w:sz w:val="17"/>
              </w:rPr>
              <w:t>12</w:t>
            </w:r>
          </w:p>
        </w:tc>
        <w:tc>
          <w:tcPr>
            <w:tcW w:w="1137" w:type="dxa"/>
            <w:shd w:val="clear" w:color="auto" w:fill="D9E1F3"/>
          </w:tcPr>
          <w:p>
            <w:pPr>
              <w:pStyle w:val="TableParagraph"/>
              <w:spacing w:before="15"/>
              <w:ind w:left="51"/>
              <w:rPr>
                <w:sz w:val="17"/>
              </w:rPr>
            </w:pPr>
            <w:r>
              <w:rPr>
                <w:w w:val="103"/>
                <w:sz w:val="17"/>
              </w:rPr>
              <w:t>4</w:t>
            </w:r>
          </w:p>
        </w:tc>
        <w:tc>
          <w:tcPr>
            <w:tcW w:w="1329" w:type="dxa"/>
            <w:shd w:val="clear" w:color="auto" w:fill="D9E1F3"/>
          </w:tcPr>
          <w:p>
            <w:pPr>
              <w:pStyle w:val="TableParagraph"/>
              <w:spacing w:before="15"/>
              <w:ind w:left="51"/>
              <w:rPr>
                <w:sz w:val="17"/>
              </w:rPr>
            </w:pPr>
            <w:r>
              <w:rPr>
                <w:w w:val="103"/>
                <w:sz w:val="17"/>
              </w:rPr>
              <w:t>1</w:t>
            </w:r>
          </w:p>
        </w:tc>
        <w:tc>
          <w:tcPr>
            <w:tcW w:w="1362" w:type="dxa"/>
            <w:shd w:val="clear" w:color="auto" w:fill="D9E1F3"/>
          </w:tcPr>
          <w:p>
            <w:pPr>
              <w:pStyle w:val="TableParagraph"/>
              <w:spacing w:before="15"/>
              <w:ind w:left="564" w:right="548"/>
              <w:rPr>
                <w:sz w:val="17"/>
              </w:rPr>
            </w:pPr>
            <w:r>
              <w:rPr>
                <w:spacing w:val="-5"/>
                <w:w w:val="105"/>
                <w:sz w:val="17"/>
              </w:rPr>
              <w:t>10</w:t>
            </w:r>
          </w:p>
        </w:tc>
      </w:tr>
      <w:tr>
        <w:trPr>
          <w:trHeight w:val="220" w:hRule="atLeast"/>
        </w:trPr>
        <w:tc>
          <w:tcPr>
            <w:tcW w:w="3027" w:type="dxa"/>
          </w:tcPr>
          <w:p>
            <w:pPr>
              <w:pStyle w:val="TableParagraph"/>
              <w:spacing w:line="185" w:lineRule="exact" w:before="15"/>
              <w:ind w:left="118"/>
              <w:jc w:val="left"/>
              <w:rPr>
                <w:sz w:val="17"/>
              </w:rPr>
            </w:pPr>
            <w:r>
              <w:rPr>
                <w:w w:val="105"/>
                <w:sz w:val="17"/>
              </w:rPr>
              <w:t>GP</w:t>
            </w:r>
            <w:r>
              <w:rPr>
                <w:spacing w:val="-7"/>
                <w:w w:val="105"/>
                <w:sz w:val="17"/>
              </w:rPr>
              <w:t> </w:t>
            </w:r>
            <w:r>
              <w:rPr>
                <w:spacing w:val="-2"/>
                <w:w w:val="105"/>
                <w:sz w:val="17"/>
              </w:rPr>
              <w:t>Partner</w:t>
            </w:r>
          </w:p>
        </w:tc>
        <w:tc>
          <w:tcPr>
            <w:tcW w:w="849" w:type="dxa"/>
          </w:tcPr>
          <w:p>
            <w:pPr>
              <w:pStyle w:val="TableParagraph"/>
              <w:spacing w:line="185" w:lineRule="exact" w:before="15"/>
              <w:ind w:left="115" w:right="68"/>
              <w:rPr>
                <w:sz w:val="17"/>
              </w:rPr>
            </w:pPr>
            <w:r>
              <w:rPr>
                <w:spacing w:val="-5"/>
                <w:w w:val="105"/>
                <w:sz w:val="17"/>
              </w:rPr>
              <w:t>189</w:t>
            </w:r>
          </w:p>
        </w:tc>
        <w:tc>
          <w:tcPr>
            <w:tcW w:w="1617" w:type="dxa"/>
          </w:tcPr>
          <w:p>
            <w:pPr>
              <w:pStyle w:val="TableParagraph"/>
              <w:spacing w:line="185" w:lineRule="exact" w:before="15"/>
              <w:ind w:left="644" w:right="629"/>
              <w:rPr>
                <w:sz w:val="17"/>
              </w:rPr>
            </w:pPr>
            <w:r>
              <w:rPr>
                <w:spacing w:val="-5"/>
                <w:w w:val="105"/>
                <w:sz w:val="17"/>
              </w:rPr>
              <w:t>80</w:t>
            </w:r>
          </w:p>
        </w:tc>
        <w:tc>
          <w:tcPr>
            <w:tcW w:w="1441" w:type="dxa"/>
          </w:tcPr>
          <w:p>
            <w:pPr>
              <w:pStyle w:val="TableParagraph"/>
              <w:spacing w:line="185" w:lineRule="exact" w:before="15"/>
              <w:ind w:right="596"/>
              <w:jc w:val="right"/>
              <w:rPr>
                <w:sz w:val="17"/>
              </w:rPr>
            </w:pPr>
            <w:r>
              <w:rPr>
                <w:spacing w:val="-5"/>
                <w:w w:val="105"/>
                <w:sz w:val="17"/>
              </w:rPr>
              <w:t>25</w:t>
            </w:r>
          </w:p>
        </w:tc>
        <w:tc>
          <w:tcPr>
            <w:tcW w:w="1250" w:type="dxa"/>
          </w:tcPr>
          <w:p>
            <w:pPr>
              <w:pStyle w:val="TableParagraph"/>
              <w:spacing w:line="185" w:lineRule="exact" w:before="15"/>
              <w:ind w:left="535"/>
              <w:jc w:val="left"/>
              <w:rPr>
                <w:sz w:val="17"/>
              </w:rPr>
            </w:pPr>
            <w:r>
              <w:rPr>
                <w:spacing w:val="-5"/>
                <w:w w:val="105"/>
                <w:sz w:val="17"/>
              </w:rPr>
              <w:t>21</w:t>
            </w:r>
          </w:p>
        </w:tc>
        <w:tc>
          <w:tcPr>
            <w:tcW w:w="1281" w:type="dxa"/>
          </w:tcPr>
          <w:p>
            <w:pPr>
              <w:pStyle w:val="TableParagraph"/>
              <w:spacing w:line="185" w:lineRule="exact" w:before="15"/>
              <w:ind w:left="550"/>
              <w:jc w:val="left"/>
              <w:rPr>
                <w:sz w:val="17"/>
              </w:rPr>
            </w:pPr>
            <w:r>
              <w:rPr>
                <w:spacing w:val="-5"/>
                <w:w w:val="105"/>
                <w:sz w:val="17"/>
              </w:rPr>
              <w:t>30</w:t>
            </w:r>
          </w:p>
        </w:tc>
        <w:tc>
          <w:tcPr>
            <w:tcW w:w="1281" w:type="dxa"/>
          </w:tcPr>
          <w:p>
            <w:pPr>
              <w:pStyle w:val="TableParagraph"/>
              <w:spacing w:line="185" w:lineRule="exact" w:before="15"/>
              <w:ind w:left="550"/>
              <w:jc w:val="left"/>
              <w:rPr>
                <w:sz w:val="17"/>
              </w:rPr>
            </w:pPr>
            <w:r>
              <w:rPr>
                <w:spacing w:val="-5"/>
                <w:w w:val="105"/>
                <w:sz w:val="17"/>
              </w:rPr>
              <w:t>10</w:t>
            </w:r>
          </w:p>
        </w:tc>
        <w:tc>
          <w:tcPr>
            <w:tcW w:w="1137" w:type="dxa"/>
          </w:tcPr>
          <w:p>
            <w:pPr>
              <w:pStyle w:val="TableParagraph"/>
              <w:spacing w:line="185" w:lineRule="exact" w:before="15"/>
              <w:ind w:left="471"/>
              <w:jc w:val="left"/>
              <w:rPr>
                <w:sz w:val="17"/>
              </w:rPr>
            </w:pPr>
            <w:r>
              <w:rPr>
                <w:spacing w:val="-5"/>
                <w:w w:val="105"/>
                <w:sz w:val="17"/>
              </w:rPr>
              <w:t>12</w:t>
            </w:r>
          </w:p>
        </w:tc>
        <w:tc>
          <w:tcPr>
            <w:tcW w:w="1137" w:type="dxa"/>
          </w:tcPr>
          <w:p>
            <w:pPr>
              <w:pStyle w:val="TableParagraph"/>
              <w:spacing w:line="185" w:lineRule="exact" w:before="15"/>
              <w:ind w:left="51"/>
              <w:rPr>
                <w:sz w:val="17"/>
              </w:rPr>
            </w:pPr>
            <w:r>
              <w:rPr>
                <w:w w:val="103"/>
                <w:sz w:val="17"/>
              </w:rPr>
              <w:t>6</w:t>
            </w:r>
          </w:p>
        </w:tc>
        <w:tc>
          <w:tcPr>
            <w:tcW w:w="1329" w:type="dxa"/>
          </w:tcPr>
          <w:p>
            <w:pPr>
              <w:pStyle w:val="TableParagraph"/>
              <w:spacing w:line="185" w:lineRule="exact" w:before="15"/>
              <w:ind w:left="51"/>
              <w:rPr>
                <w:sz w:val="17"/>
              </w:rPr>
            </w:pPr>
            <w:r>
              <w:rPr>
                <w:w w:val="103"/>
                <w:sz w:val="17"/>
              </w:rPr>
              <w:t>4</w:t>
            </w:r>
          </w:p>
        </w:tc>
        <w:tc>
          <w:tcPr>
            <w:tcW w:w="1362" w:type="dxa"/>
          </w:tcPr>
          <w:p>
            <w:pPr>
              <w:pStyle w:val="TableParagraph"/>
              <w:spacing w:line="185" w:lineRule="exact" w:before="15"/>
              <w:ind w:left="564" w:right="548"/>
              <w:rPr>
                <w:sz w:val="17"/>
              </w:rPr>
            </w:pPr>
            <w:r>
              <w:rPr>
                <w:spacing w:val="-5"/>
                <w:w w:val="105"/>
                <w:sz w:val="17"/>
              </w:rPr>
              <w:t>11</w:t>
            </w:r>
          </w:p>
        </w:tc>
      </w:tr>
      <w:tr>
        <w:trPr>
          <w:trHeight w:val="235" w:hRule="atLeast"/>
        </w:trPr>
        <w:tc>
          <w:tcPr>
            <w:tcW w:w="3027" w:type="dxa"/>
            <w:shd w:val="clear" w:color="auto" w:fill="D9E1F3"/>
          </w:tcPr>
          <w:p>
            <w:pPr>
              <w:pStyle w:val="TableParagraph"/>
              <w:spacing w:before="14"/>
              <w:ind w:left="118"/>
              <w:jc w:val="left"/>
              <w:rPr>
                <w:sz w:val="17"/>
              </w:rPr>
            </w:pPr>
            <w:r>
              <w:rPr>
                <w:w w:val="105"/>
                <w:sz w:val="17"/>
              </w:rPr>
              <w:t>Health</w:t>
            </w:r>
            <w:r>
              <w:rPr>
                <w:spacing w:val="3"/>
                <w:w w:val="105"/>
                <w:sz w:val="17"/>
              </w:rPr>
              <w:t> </w:t>
            </w:r>
            <w:r>
              <w:rPr>
                <w:w w:val="105"/>
                <w:sz w:val="17"/>
              </w:rPr>
              <w:t>Care</w:t>
            </w:r>
            <w:r>
              <w:rPr>
                <w:spacing w:val="-9"/>
                <w:w w:val="105"/>
                <w:sz w:val="17"/>
              </w:rPr>
              <w:t> </w:t>
            </w:r>
            <w:r>
              <w:rPr>
                <w:spacing w:val="-2"/>
                <w:w w:val="105"/>
                <w:sz w:val="17"/>
              </w:rPr>
              <w:t>Assistant</w:t>
            </w:r>
          </w:p>
        </w:tc>
        <w:tc>
          <w:tcPr>
            <w:tcW w:w="849" w:type="dxa"/>
            <w:shd w:val="clear" w:color="auto" w:fill="D9E1F3"/>
          </w:tcPr>
          <w:p>
            <w:pPr>
              <w:pStyle w:val="TableParagraph"/>
              <w:spacing w:before="14"/>
              <w:ind w:left="115" w:right="68"/>
              <w:rPr>
                <w:sz w:val="17"/>
              </w:rPr>
            </w:pPr>
            <w:r>
              <w:rPr>
                <w:spacing w:val="-5"/>
                <w:w w:val="105"/>
                <w:sz w:val="17"/>
              </w:rPr>
              <w:t>25</w:t>
            </w:r>
          </w:p>
        </w:tc>
        <w:tc>
          <w:tcPr>
            <w:tcW w:w="1617" w:type="dxa"/>
            <w:shd w:val="clear" w:color="auto" w:fill="D9E1F3"/>
          </w:tcPr>
          <w:p>
            <w:pPr>
              <w:pStyle w:val="TableParagraph"/>
              <w:spacing w:before="14"/>
              <w:ind w:left="644" w:right="629"/>
              <w:rPr>
                <w:sz w:val="17"/>
              </w:rPr>
            </w:pPr>
            <w:r>
              <w:rPr>
                <w:spacing w:val="-5"/>
                <w:w w:val="105"/>
                <w:sz w:val="17"/>
              </w:rPr>
              <w:t>80</w:t>
            </w:r>
          </w:p>
        </w:tc>
        <w:tc>
          <w:tcPr>
            <w:tcW w:w="1441" w:type="dxa"/>
            <w:shd w:val="clear" w:color="auto" w:fill="D9E1F3"/>
          </w:tcPr>
          <w:p>
            <w:pPr>
              <w:pStyle w:val="TableParagraph"/>
              <w:spacing w:before="14"/>
              <w:ind w:right="641"/>
              <w:jc w:val="right"/>
              <w:rPr>
                <w:sz w:val="17"/>
              </w:rPr>
            </w:pPr>
            <w:r>
              <w:rPr>
                <w:w w:val="103"/>
                <w:sz w:val="17"/>
              </w:rPr>
              <w:t>8</w:t>
            </w:r>
          </w:p>
        </w:tc>
        <w:tc>
          <w:tcPr>
            <w:tcW w:w="1250" w:type="dxa"/>
            <w:shd w:val="clear" w:color="auto" w:fill="D9E1F3"/>
          </w:tcPr>
          <w:p>
            <w:pPr>
              <w:pStyle w:val="TableParagraph"/>
              <w:spacing w:before="14"/>
              <w:ind w:left="583"/>
              <w:jc w:val="left"/>
              <w:rPr>
                <w:sz w:val="17"/>
              </w:rPr>
            </w:pPr>
            <w:r>
              <w:rPr>
                <w:w w:val="103"/>
                <w:sz w:val="17"/>
              </w:rPr>
              <w:t>4</w:t>
            </w:r>
          </w:p>
        </w:tc>
        <w:tc>
          <w:tcPr>
            <w:tcW w:w="1281" w:type="dxa"/>
            <w:shd w:val="clear" w:color="auto" w:fill="D9E1F3"/>
          </w:tcPr>
          <w:p>
            <w:pPr>
              <w:pStyle w:val="TableParagraph"/>
              <w:spacing w:before="14"/>
              <w:ind w:left="598"/>
              <w:jc w:val="left"/>
              <w:rPr>
                <w:sz w:val="17"/>
              </w:rPr>
            </w:pPr>
            <w:r>
              <w:rPr>
                <w:w w:val="103"/>
                <w:sz w:val="17"/>
              </w:rPr>
              <w:t>4</w:t>
            </w:r>
          </w:p>
        </w:tc>
        <w:tc>
          <w:tcPr>
            <w:tcW w:w="1281" w:type="dxa"/>
            <w:shd w:val="clear" w:color="auto" w:fill="D9E1F3"/>
          </w:tcPr>
          <w:p>
            <w:pPr>
              <w:pStyle w:val="TableParagraph"/>
              <w:spacing w:before="14"/>
              <w:ind w:left="598"/>
              <w:jc w:val="left"/>
              <w:rPr>
                <w:sz w:val="17"/>
              </w:rPr>
            </w:pPr>
            <w:r>
              <w:rPr>
                <w:w w:val="103"/>
                <w:sz w:val="17"/>
              </w:rPr>
              <w:t>8</w:t>
            </w:r>
          </w:p>
        </w:tc>
        <w:tc>
          <w:tcPr>
            <w:tcW w:w="1137" w:type="dxa"/>
            <w:shd w:val="clear" w:color="auto" w:fill="D9E1F3"/>
          </w:tcPr>
          <w:p>
            <w:pPr>
              <w:pStyle w:val="TableParagraph"/>
              <w:spacing w:before="14"/>
              <w:ind w:left="519"/>
              <w:jc w:val="left"/>
              <w:rPr>
                <w:sz w:val="17"/>
              </w:rPr>
            </w:pPr>
            <w:r>
              <w:rPr>
                <w:w w:val="103"/>
                <w:sz w:val="17"/>
              </w:rPr>
              <w:t>0</w:t>
            </w:r>
          </w:p>
        </w:tc>
        <w:tc>
          <w:tcPr>
            <w:tcW w:w="1137" w:type="dxa"/>
            <w:shd w:val="clear" w:color="auto" w:fill="D9E1F3"/>
          </w:tcPr>
          <w:p>
            <w:pPr>
              <w:pStyle w:val="TableParagraph"/>
              <w:spacing w:before="14"/>
              <w:ind w:left="51"/>
              <w:rPr>
                <w:sz w:val="17"/>
              </w:rPr>
            </w:pPr>
            <w:r>
              <w:rPr>
                <w:w w:val="103"/>
                <w:sz w:val="17"/>
              </w:rPr>
              <w:t>4</w:t>
            </w:r>
          </w:p>
        </w:tc>
        <w:tc>
          <w:tcPr>
            <w:tcW w:w="1329" w:type="dxa"/>
            <w:shd w:val="clear" w:color="auto" w:fill="D9E1F3"/>
          </w:tcPr>
          <w:p>
            <w:pPr>
              <w:pStyle w:val="TableParagraph"/>
              <w:spacing w:before="14"/>
              <w:ind w:left="51"/>
              <w:rPr>
                <w:sz w:val="17"/>
              </w:rPr>
            </w:pPr>
            <w:r>
              <w:rPr>
                <w:w w:val="103"/>
                <w:sz w:val="17"/>
              </w:rPr>
              <w:t>4</w:t>
            </w:r>
          </w:p>
        </w:tc>
        <w:tc>
          <w:tcPr>
            <w:tcW w:w="1362" w:type="dxa"/>
            <w:shd w:val="clear" w:color="auto" w:fill="D9E1F3"/>
          </w:tcPr>
          <w:p>
            <w:pPr>
              <w:pStyle w:val="TableParagraph"/>
              <w:spacing w:before="14"/>
              <w:ind w:left="564" w:right="548"/>
              <w:rPr>
                <w:sz w:val="17"/>
              </w:rPr>
            </w:pPr>
            <w:r>
              <w:rPr>
                <w:spacing w:val="-5"/>
                <w:w w:val="105"/>
                <w:sz w:val="17"/>
              </w:rPr>
              <w:t>12</w:t>
            </w:r>
          </w:p>
        </w:tc>
      </w:tr>
      <w:tr>
        <w:trPr>
          <w:trHeight w:val="220" w:hRule="atLeast"/>
        </w:trPr>
        <w:tc>
          <w:tcPr>
            <w:tcW w:w="3027" w:type="dxa"/>
          </w:tcPr>
          <w:p>
            <w:pPr>
              <w:pStyle w:val="TableParagraph"/>
              <w:spacing w:line="194" w:lineRule="exact"/>
              <w:ind w:left="118"/>
              <w:jc w:val="left"/>
              <w:rPr>
                <w:sz w:val="17"/>
              </w:rPr>
            </w:pPr>
            <w:r>
              <w:rPr>
                <w:sz w:val="17"/>
              </w:rPr>
              <w:t>Nurse</w:t>
            </w:r>
            <w:r>
              <w:rPr>
                <w:spacing w:val="18"/>
                <w:w w:val="105"/>
                <w:sz w:val="17"/>
              </w:rPr>
              <w:t> </w:t>
            </w:r>
            <w:r>
              <w:rPr>
                <w:spacing w:val="-2"/>
                <w:w w:val="105"/>
                <w:sz w:val="17"/>
              </w:rPr>
              <w:t>Associate</w:t>
            </w:r>
          </w:p>
        </w:tc>
        <w:tc>
          <w:tcPr>
            <w:tcW w:w="849" w:type="dxa"/>
          </w:tcPr>
          <w:p>
            <w:pPr>
              <w:pStyle w:val="TableParagraph"/>
              <w:spacing w:line="194" w:lineRule="exact"/>
              <w:ind w:left="50"/>
              <w:rPr>
                <w:sz w:val="17"/>
              </w:rPr>
            </w:pPr>
            <w:r>
              <w:rPr>
                <w:w w:val="103"/>
                <w:sz w:val="17"/>
              </w:rPr>
              <w:t>3</w:t>
            </w:r>
          </w:p>
        </w:tc>
        <w:tc>
          <w:tcPr>
            <w:tcW w:w="1617" w:type="dxa"/>
          </w:tcPr>
          <w:p>
            <w:pPr>
              <w:pStyle w:val="TableParagraph"/>
              <w:spacing w:line="194" w:lineRule="exact"/>
              <w:ind w:left="644" w:right="629"/>
              <w:rPr>
                <w:sz w:val="17"/>
              </w:rPr>
            </w:pPr>
            <w:r>
              <w:rPr>
                <w:spacing w:val="-5"/>
                <w:w w:val="105"/>
                <w:sz w:val="17"/>
              </w:rPr>
              <w:t>100</w:t>
            </w:r>
          </w:p>
        </w:tc>
        <w:tc>
          <w:tcPr>
            <w:tcW w:w="1441" w:type="dxa"/>
          </w:tcPr>
          <w:p>
            <w:pPr>
              <w:pStyle w:val="TableParagraph"/>
              <w:spacing w:line="194" w:lineRule="exact"/>
              <w:ind w:right="641"/>
              <w:jc w:val="right"/>
              <w:rPr>
                <w:sz w:val="17"/>
              </w:rPr>
            </w:pPr>
            <w:r>
              <w:rPr>
                <w:w w:val="103"/>
                <w:sz w:val="17"/>
              </w:rPr>
              <w:t>0</w:t>
            </w:r>
          </w:p>
        </w:tc>
        <w:tc>
          <w:tcPr>
            <w:tcW w:w="1250" w:type="dxa"/>
          </w:tcPr>
          <w:p>
            <w:pPr>
              <w:pStyle w:val="TableParagraph"/>
              <w:spacing w:line="194" w:lineRule="exact"/>
              <w:ind w:left="583"/>
              <w:jc w:val="left"/>
              <w:rPr>
                <w:sz w:val="17"/>
              </w:rPr>
            </w:pPr>
            <w:r>
              <w:rPr>
                <w:w w:val="103"/>
                <w:sz w:val="17"/>
              </w:rPr>
              <w:t>0</w:t>
            </w:r>
          </w:p>
        </w:tc>
        <w:tc>
          <w:tcPr>
            <w:tcW w:w="1281" w:type="dxa"/>
          </w:tcPr>
          <w:p>
            <w:pPr>
              <w:pStyle w:val="TableParagraph"/>
              <w:spacing w:line="194" w:lineRule="exact"/>
              <w:ind w:left="550"/>
              <w:jc w:val="left"/>
              <w:rPr>
                <w:sz w:val="17"/>
              </w:rPr>
            </w:pPr>
            <w:r>
              <w:rPr>
                <w:spacing w:val="-5"/>
                <w:w w:val="105"/>
                <w:sz w:val="17"/>
              </w:rPr>
              <w:t>33</w:t>
            </w:r>
          </w:p>
        </w:tc>
        <w:tc>
          <w:tcPr>
            <w:tcW w:w="1281" w:type="dxa"/>
          </w:tcPr>
          <w:p>
            <w:pPr>
              <w:pStyle w:val="TableParagraph"/>
              <w:spacing w:line="194" w:lineRule="exact"/>
              <w:ind w:left="598"/>
              <w:jc w:val="left"/>
              <w:rPr>
                <w:sz w:val="17"/>
              </w:rPr>
            </w:pPr>
            <w:r>
              <w:rPr>
                <w:w w:val="103"/>
                <w:sz w:val="17"/>
              </w:rPr>
              <w:t>0</w:t>
            </w:r>
          </w:p>
        </w:tc>
        <w:tc>
          <w:tcPr>
            <w:tcW w:w="1137" w:type="dxa"/>
          </w:tcPr>
          <w:p>
            <w:pPr>
              <w:pStyle w:val="TableParagraph"/>
              <w:spacing w:line="194" w:lineRule="exact"/>
              <w:ind w:left="471"/>
              <w:jc w:val="left"/>
              <w:rPr>
                <w:sz w:val="17"/>
              </w:rPr>
            </w:pPr>
            <w:r>
              <w:rPr>
                <w:spacing w:val="-5"/>
                <w:w w:val="105"/>
                <w:sz w:val="17"/>
              </w:rPr>
              <w:t>33</w:t>
            </w:r>
          </w:p>
        </w:tc>
        <w:tc>
          <w:tcPr>
            <w:tcW w:w="1137" w:type="dxa"/>
          </w:tcPr>
          <w:p>
            <w:pPr>
              <w:pStyle w:val="TableParagraph"/>
              <w:spacing w:line="194" w:lineRule="exact"/>
              <w:ind w:left="51"/>
              <w:rPr>
                <w:sz w:val="17"/>
              </w:rPr>
            </w:pPr>
            <w:r>
              <w:rPr>
                <w:w w:val="103"/>
                <w:sz w:val="17"/>
              </w:rPr>
              <w:t>0</w:t>
            </w:r>
          </w:p>
        </w:tc>
        <w:tc>
          <w:tcPr>
            <w:tcW w:w="1329" w:type="dxa"/>
          </w:tcPr>
          <w:p>
            <w:pPr>
              <w:pStyle w:val="TableParagraph"/>
              <w:spacing w:line="194" w:lineRule="exact"/>
              <w:ind w:left="51"/>
              <w:rPr>
                <w:sz w:val="17"/>
              </w:rPr>
            </w:pPr>
            <w:r>
              <w:rPr>
                <w:w w:val="103"/>
                <w:sz w:val="17"/>
              </w:rPr>
              <w:t>0</w:t>
            </w:r>
          </w:p>
        </w:tc>
        <w:tc>
          <w:tcPr>
            <w:tcW w:w="1362" w:type="dxa"/>
          </w:tcPr>
          <w:p>
            <w:pPr>
              <w:pStyle w:val="TableParagraph"/>
              <w:spacing w:line="194" w:lineRule="exact"/>
              <w:ind w:left="19"/>
              <w:rPr>
                <w:sz w:val="17"/>
              </w:rPr>
            </w:pPr>
            <w:r>
              <w:rPr>
                <w:w w:val="103"/>
                <w:sz w:val="17"/>
              </w:rPr>
              <w:t>0</w:t>
            </w:r>
          </w:p>
        </w:tc>
      </w:tr>
      <w:tr>
        <w:trPr>
          <w:trHeight w:val="460" w:hRule="atLeast"/>
        </w:trPr>
        <w:tc>
          <w:tcPr>
            <w:tcW w:w="3027" w:type="dxa"/>
            <w:shd w:val="clear" w:color="auto" w:fill="D9E1F3"/>
          </w:tcPr>
          <w:p>
            <w:pPr>
              <w:pStyle w:val="TableParagraph"/>
              <w:spacing w:before="15"/>
              <w:ind w:left="118"/>
              <w:jc w:val="left"/>
              <w:rPr>
                <w:sz w:val="17"/>
              </w:rPr>
            </w:pPr>
            <w:r>
              <w:rPr>
                <w:sz w:val="17"/>
              </w:rPr>
              <w:t>Optometrist,</w:t>
            </w:r>
            <w:r>
              <w:rPr>
                <w:spacing w:val="53"/>
                <w:sz w:val="17"/>
              </w:rPr>
              <w:t> </w:t>
            </w:r>
            <w:r>
              <w:rPr>
                <w:sz w:val="17"/>
              </w:rPr>
              <w:t>dispensing</w:t>
            </w:r>
            <w:r>
              <w:rPr>
                <w:spacing w:val="51"/>
                <w:sz w:val="17"/>
              </w:rPr>
              <w:t> </w:t>
            </w:r>
            <w:r>
              <w:rPr>
                <w:spacing w:val="-2"/>
                <w:sz w:val="17"/>
              </w:rPr>
              <w:t>optician,</w:t>
            </w:r>
          </w:p>
          <w:p>
            <w:pPr>
              <w:pStyle w:val="TableParagraph"/>
              <w:spacing w:before="28"/>
              <w:ind w:left="118"/>
              <w:jc w:val="left"/>
              <w:rPr>
                <w:sz w:val="17"/>
              </w:rPr>
            </w:pPr>
            <w:r>
              <w:rPr>
                <w:sz w:val="17"/>
              </w:rPr>
              <w:t>optical</w:t>
            </w:r>
            <w:r>
              <w:rPr>
                <w:spacing w:val="52"/>
                <w:sz w:val="17"/>
              </w:rPr>
              <w:t> </w:t>
            </w:r>
            <w:r>
              <w:rPr>
                <w:sz w:val="17"/>
              </w:rPr>
              <w:t>assistant</w:t>
            </w:r>
            <w:r>
              <w:rPr>
                <w:spacing w:val="28"/>
                <w:sz w:val="17"/>
              </w:rPr>
              <w:t> </w:t>
            </w:r>
            <w:r>
              <w:rPr>
                <w:spacing w:val="-5"/>
                <w:sz w:val="17"/>
              </w:rPr>
              <w:t>etc</w:t>
            </w:r>
          </w:p>
        </w:tc>
        <w:tc>
          <w:tcPr>
            <w:tcW w:w="849" w:type="dxa"/>
            <w:shd w:val="clear" w:color="auto" w:fill="D9E1F3"/>
          </w:tcPr>
          <w:p>
            <w:pPr>
              <w:pStyle w:val="TableParagraph"/>
              <w:spacing w:before="15"/>
              <w:ind w:left="115" w:right="68"/>
              <w:rPr>
                <w:sz w:val="17"/>
              </w:rPr>
            </w:pPr>
            <w:r>
              <w:rPr>
                <w:spacing w:val="-5"/>
                <w:w w:val="105"/>
                <w:sz w:val="17"/>
              </w:rPr>
              <w:t>55</w:t>
            </w:r>
          </w:p>
        </w:tc>
        <w:tc>
          <w:tcPr>
            <w:tcW w:w="1617" w:type="dxa"/>
            <w:shd w:val="clear" w:color="auto" w:fill="D9E1F3"/>
          </w:tcPr>
          <w:p>
            <w:pPr>
              <w:pStyle w:val="TableParagraph"/>
              <w:spacing w:before="15"/>
              <w:ind w:left="644" w:right="629"/>
              <w:rPr>
                <w:sz w:val="17"/>
              </w:rPr>
            </w:pPr>
            <w:r>
              <w:rPr>
                <w:spacing w:val="-5"/>
                <w:w w:val="105"/>
                <w:sz w:val="17"/>
              </w:rPr>
              <w:t>86</w:t>
            </w:r>
          </w:p>
        </w:tc>
        <w:tc>
          <w:tcPr>
            <w:tcW w:w="1441" w:type="dxa"/>
            <w:shd w:val="clear" w:color="auto" w:fill="D9E1F3"/>
          </w:tcPr>
          <w:p>
            <w:pPr>
              <w:pStyle w:val="TableParagraph"/>
              <w:spacing w:before="15"/>
              <w:ind w:right="596"/>
              <w:jc w:val="right"/>
              <w:rPr>
                <w:sz w:val="17"/>
              </w:rPr>
            </w:pPr>
            <w:r>
              <w:rPr>
                <w:spacing w:val="-5"/>
                <w:w w:val="105"/>
                <w:sz w:val="17"/>
              </w:rPr>
              <w:t>16</w:t>
            </w:r>
          </w:p>
        </w:tc>
        <w:tc>
          <w:tcPr>
            <w:tcW w:w="1250" w:type="dxa"/>
            <w:shd w:val="clear" w:color="auto" w:fill="D9E1F3"/>
          </w:tcPr>
          <w:p>
            <w:pPr>
              <w:pStyle w:val="TableParagraph"/>
              <w:spacing w:before="15"/>
              <w:ind w:left="535"/>
              <w:jc w:val="left"/>
              <w:rPr>
                <w:sz w:val="17"/>
              </w:rPr>
            </w:pPr>
            <w:r>
              <w:rPr>
                <w:spacing w:val="-5"/>
                <w:w w:val="105"/>
                <w:sz w:val="17"/>
              </w:rPr>
              <w:t>13</w:t>
            </w:r>
          </w:p>
        </w:tc>
        <w:tc>
          <w:tcPr>
            <w:tcW w:w="1281" w:type="dxa"/>
            <w:shd w:val="clear" w:color="auto" w:fill="D9E1F3"/>
          </w:tcPr>
          <w:p>
            <w:pPr>
              <w:pStyle w:val="TableParagraph"/>
              <w:spacing w:before="15"/>
              <w:ind w:left="550"/>
              <w:jc w:val="left"/>
              <w:rPr>
                <w:sz w:val="17"/>
              </w:rPr>
            </w:pPr>
            <w:r>
              <w:rPr>
                <w:spacing w:val="-5"/>
                <w:w w:val="105"/>
                <w:sz w:val="17"/>
              </w:rPr>
              <w:t>16</w:t>
            </w:r>
          </w:p>
        </w:tc>
        <w:tc>
          <w:tcPr>
            <w:tcW w:w="1281" w:type="dxa"/>
            <w:shd w:val="clear" w:color="auto" w:fill="D9E1F3"/>
          </w:tcPr>
          <w:p>
            <w:pPr>
              <w:pStyle w:val="TableParagraph"/>
              <w:spacing w:before="15"/>
              <w:ind w:left="598"/>
              <w:jc w:val="left"/>
              <w:rPr>
                <w:sz w:val="17"/>
              </w:rPr>
            </w:pPr>
            <w:r>
              <w:rPr>
                <w:w w:val="103"/>
                <w:sz w:val="17"/>
              </w:rPr>
              <w:t>7</w:t>
            </w:r>
          </w:p>
        </w:tc>
        <w:tc>
          <w:tcPr>
            <w:tcW w:w="1137" w:type="dxa"/>
            <w:shd w:val="clear" w:color="auto" w:fill="D9E1F3"/>
          </w:tcPr>
          <w:p>
            <w:pPr>
              <w:pStyle w:val="TableParagraph"/>
              <w:spacing w:before="15"/>
              <w:ind w:left="471"/>
              <w:jc w:val="left"/>
              <w:rPr>
                <w:sz w:val="17"/>
              </w:rPr>
            </w:pPr>
            <w:r>
              <w:rPr>
                <w:spacing w:val="-5"/>
                <w:w w:val="105"/>
                <w:sz w:val="17"/>
              </w:rPr>
              <w:t>11</w:t>
            </w:r>
          </w:p>
        </w:tc>
        <w:tc>
          <w:tcPr>
            <w:tcW w:w="1137" w:type="dxa"/>
            <w:shd w:val="clear" w:color="auto" w:fill="D9E1F3"/>
          </w:tcPr>
          <w:p>
            <w:pPr>
              <w:pStyle w:val="TableParagraph"/>
              <w:spacing w:before="15"/>
              <w:ind w:left="51"/>
              <w:rPr>
                <w:sz w:val="17"/>
              </w:rPr>
            </w:pPr>
            <w:r>
              <w:rPr>
                <w:w w:val="103"/>
                <w:sz w:val="17"/>
              </w:rPr>
              <w:t>0</w:t>
            </w:r>
          </w:p>
        </w:tc>
        <w:tc>
          <w:tcPr>
            <w:tcW w:w="1329" w:type="dxa"/>
            <w:shd w:val="clear" w:color="auto" w:fill="D9E1F3"/>
          </w:tcPr>
          <w:p>
            <w:pPr>
              <w:pStyle w:val="TableParagraph"/>
              <w:spacing w:before="15"/>
              <w:ind w:left="51"/>
              <w:rPr>
                <w:sz w:val="17"/>
              </w:rPr>
            </w:pPr>
            <w:r>
              <w:rPr>
                <w:w w:val="103"/>
                <w:sz w:val="17"/>
              </w:rPr>
              <w:t>2</w:t>
            </w:r>
          </w:p>
        </w:tc>
        <w:tc>
          <w:tcPr>
            <w:tcW w:w="1362" w:type="dxa"/>
            <w:shd w:val="clear" w:color="auto" w:fill="D9E1F3"/>
          </w:tcPr>
          <w:p>
            <w:pPr>
              <w:pStyle w:val="TableParagraph"/>
              <w:spacing w:before="15"/>
              <w:ind w:left="19"/>
              <w:rPr>
                <w:sz w:val="17"/>
              </w:rPr>
            </w:pPr>
            <w:r>
              <w:rPr>
                <w:w w:val="103"/>
                <w:sz w:val="17"/>
              </w:rPr>
              <w:t>6</w:t>
            </w:r>
          </w:p>
        </w:tc>
      </w:tr>
      <w:tr>
        <w:trPr>
          <w:trHeight w:val="220" w:hRule="atLeast"/>
        </w:trPr>
        <w:tc>
          <w:tcPr>
            <w:tcW w:w="3027" w:type="dxa"/>
          </w:tcPr>
          <w:p>
            <w:pPr>
              <w:pStyle w:val="TableParagraph"/>
              <w:spacing w:line="194" w:lineRule="exact"/>
              <w:ind w:left="118"/>
              <w:jc w:val="left"/>
              <w:rPr>
                <w:sz w:val="17"/>
              </w:rPr>
            </w:pPr>
            <w:r>
              <w:rPr>
                <w:spacing w:val="-2"/>
                <w:w w:val="105"/>
                <w:sz w:val="17"/>
              </w:rPr>
              <w:t>Paramedic</w:t>
            </w:r>
          </w:p>
        </w:tc>
        <w:tc>
          <w:tcPr>
            <w:tcW w:w="849" w:type="dxa"/>
          </w:tcPr>
          <w:p>
            <w:pPr>
              <w:pStyle w:val="TableParagraph"/>
              <w:spacing w:line="194" w:lineRule="exact"/>
              <w:ind w:left="50"/>
              <w:rPr>
                <w:sz w:val="17"/>
              </w:rPr>
            </w:pPr>
            <w:r>
              <w:rPr>
                <w:w w:val="103"/>
                <w:sz w:val="17"/>
              </w:rPr>
              <w:t>2</w:t>
            </w:r>
          </w:p>
        </w:tc>
        <w:tc>
          <w:tcPr>
            <w:tcW w:w="1617" w:type="dxa"/>
          </w:tcPr>
          <w:p>
            <w:pPr>
              <w:pStyle w:val="TableParagraph"/>
              <w:spacing w:line="194" w:lineRule="exact"/>
              <w:ind w:left="644" w:right="629"/>
              <w:rPr>
                <w:sz w:val="17"/>
              </w:rPr>
            </w:pPr>
            <w:r>
              <w:rPr>
                <w:spacing w:val="-5"/>
                <w:w w:val="105"/>
                <w:sz w:val="17"/>
              </w:rPr>
              <w:t>50</w:t>
            </w:r>
          </w:p>
        </w:tc>
        <w:tc>
          <w:tcPr>
            <w:tcW w:w="1441" w:type="dxa"/>
          </w:tcPr>
          <w:p>
            <w:pPr>
              <w:pStyle w:val="TableParagraph"/>
              <w:spacing w:line="194" w:lineRule="exact"/>
              <w:ind w:right="596"/>
              <w:jc w:val="right"/>
              <w:rPr>
                <w:sz w:val="17"/>
              </w:rPr>
            </w:pPr>
            <w:r>
              <w:rPr>
                <w:spacing w:val="-5"/>
                <w:w w:val="105"/>
                <w:sz w:val="17"/>
              </w:rPr>
              <w:t>50</w:t>
            </w:r>
          </w:p>
        </w:tc>
        <w:tc>
          <w:tcPr>
            <w:tcW w:w="1250" w:type="dxa"/>
          </w:tcPr>
          <w:p>
            <w:pPr>
              <w:pStyle w:val="TableParagraph"/>
              <w:spacing w:line="194" w:lineRule="exact"/>
              <w:ind w:left="535"/>
              <w:jc w:val="left"/>
              <w:rPr>
                <w:sz w:val="17"/>
              </w:rPr>
            </w:pPr>
            <w:r>
              <w:rPr>
                <w:spacing w:val="-5"/>
                <w:w w:val="105"/>
                <w:sz w:val="17"/>
              </w:rPr>
              <w:t>50</w:t>
            </w:r>
          </w:p>
        </w:tc>
        <w:tc>
          <w:tcPr>
            <w:tcW w:w="1281" w:type="dxa"/>
          </w:tcPr>
          <w:p>
            <w:pPr>
              <w:pStyle w:val="TableParagraph"/>
              <w:spacing w:line="194" w:lineRule="exact"/>
              <w:ind w:left="550"/>
              <w:jc w:val="left"/>
              <w:rPr>
                <w:sz w:val="17"/>
              </w:rPr>
            </w:pPr>
            <w:r>
              <w:rPr>
                <w:spacing w:val="-5"/>
                <w:w w:val="105"/>
                <w:sz w:val="17"/>
              </w:rPr>
              <w:t>50</w:t>
            </w:r>
          </w:p>
        </w:tc>
        <w:tc>
          <w:tcPr>
            <w:tcW w:w="1281" w:type="dxa"/>
          </w:tcPr>
          <w:p>
            <w:pPr>
              <w:pStyle w:val="TableParagraph"/>
              <w:spacing w:line="194" w:lineRule="exact"/>
              <w:ind w:left="598"/>
              <w:jc w:val="left"/>
              <w:rPr>
                <w:sz w:val="17"/>
              </w:rPr>
            </w:pPr>
            <w:r>
              <w:rPr>
                <w:w w:val="103"/>
                <w:sz w:val="17"/>
              </w:rPr>
              <w:t>0</w:t>
            </w:r>
          </w:p>
        </w:tc>
        <w:tc>
          <w:tcPr>
            <w:tcW w:w="1137" w:type="dxa"/>
          </w:tcPr>
          <w:p>
            <w:pPr>
              <w:pStyle w:val="TableParagraph"/>
              <w:spacing w:line="194" w:lineRule="exact"/>
              <w:ind w:left="519"/>
              <w:jc w:val="left"/>
              <w:rPr>
                <w:sz w:val="17"/>
              </w:rPr>
            </w:pPr>
            <w:r>
              <w:rPr>
                <w:w w:val="103"/>
                <w:sz w:val="17"/>
              </w:rPr>
              <w:t>0</w:t>
            </w:r>
          </w:p>
        </w:tc>
        <w:tc>
          <w:tcPr>
            <w:tcW w:w="1137" w:type="dxa"/>
          </w:tcPr>
          <w:p>
            <w:pPr>
              <w:pStyle w:val="TableParagraph"/>
              <w:spacing w:line="194" w:lineRule="exact"/>
              <w:ind w:left="51"/>
              <w:rPr>
                <w:sz w:val="17"/>
              </w:rPr>
            </w:pPr>
            <w:r>
              <w:rPr>
                <w:w w:val="103"/>
                <w:sz w:val="17"/>
              </w:rPr>
              <w:t>0</w:t>
            </w:r>
          </w:p>
        </w:tc>
        <w:tc>
          <w:tcPr>
            <w:tcW w:w="1329" w:type="dxa"/>
          </w:tcPr>
          <w:p>
            <w:pPr>
              <w:pStyle w:val="TableParagraph"/>
              <w:spacing w:line="194" w:lineRule="exact"/>
              <w:ind w:left="51"/>
              <w:rPr>
                <w:sz w:val="17"/>
              </w:rPr>
            </w:pPr>
            <w:r>
              <w:rPr>
                <w:w w:val="103"/>
                <w:sz w:val="17"/>
              </w:rPr>
              <w:t>0</w:t>
            </w:r>
          </w:p>
        </w:tc>
        <w:tc>
          <w:tcPr>
            <w:tcW w:w="1362" w:type="dxa"/>
          </w:tcPr>
          <w:p>
            <w:pPr>
              <w:pStyle w:val="TableParagraph"/>
              <w:spacing w:line="194" w:lineRule="exact"/>
              <w:ind w:left="564" w:right="548"/>
              <w:rPr>
                <w:sz w:val="17"/>
              </w:rPr>
            </w:pPr>
            <w:r>
              <w:rPr>
                <w:spacing w:val="-5"/>
                <w:w w:val="105"/>
                <w:sz w:val="17"/>
              </w:rPr>
              <w:t>50</w:t>
            </w:r>
          </w:p>
        </w:tc>
      </w:tr>
      <w:tr>
        <w:trPr>
          <w:trHeight w:val="460" w:hRule="atLeast"/>
        </w:trPr>
        <w:tc>
          <w:tcPr>
            <w:tcW w:w="3027" w:type="dxa"/>
            <w:shd w:val="clear" w:color="auto" w:fill="D9E1F3"/>
          </w:tcPr>
          <w:p>
            <w:pPr>
              <w:pStyle w:val="TableParagraph"/>
              <w:spacing w:before="14"/>
              <w:ind w:left="118"/>
              <w:jc w:val="left"/>
              <w:rPr>
                <w:sz w:val="17"/>
              </w:rPr>
            </w:pPr>
            <w:r>
              <w:rPr>
                <w:sz w:val="17"/>
              </w:rPr>
              <w:t>Pharmacist,</w:t>
            </w:r>
            <w:r>
              <w:rPr>
                <w:spacing w:val="53"/>
                <w:sz w:val="17"/>
              </w:rPr>
              <w:t> </w:t>
            </w:r>
            <w:r>
              <w:rPr>
                <w:sz w:val="17"/>
              </w:rPr>
              <w:t>pharmacy</w:t>
            </w:r>
            <w:r>
              <w:rPr>
                <w:spacing w:val="39"/>
                <w:sz w:val="17"/>
              </w:rPr>
              <w:t> </w:t>
            </w:r>
            <w:r>
              <w:rPr>
                <w:spacing w:val="-2"/>
                <w:sz w:val="17"/>
              </w:rPr>
              <w:t>technician</w:t>
            </w:r>
          </w:p>
          <w:p>
            <w:pPr>
              <w:pStyle w:val="TableParagraph"/>
              <w:spacing w:before="29"/>
              <w:ind w:left="118"/>
              <w:jc w:val="left"/>
              <w:rPr>
                <w:sz w:val="17"/>
              </w:rPr>
            </w:pPr>
            <w:r>
              <w:rPr>
                <w:spacing w:val="-5"/>
                <w:w w:val="105"/>
                <w:sz w:val="17"/>
              </w:rPr>
              <w:t>etc</w:t>
            </w:r>
          </w:p>
        </w:tc>
        <w:tc>
          <w:tcPr>
            <w:tcW w:w="849" w:type="dxa"/>
            <w:shd w:val="clear" w:color="auto" w:fill="D9E1F3"/>
          </w:tcPr>
          <w:p>
            <w:pPr>
              <w:pStyle w:val="TableParagraph"/>
              <w:spacing w:before="14"/>
              <w:ind w:left="115" w:right="68"/>
              <w:rPr>
                <w:sz w:val="17"/>
              </w:rPr>
            </w:pPr>
            <w:r>
              <w:rPr>
                <w:spacing w:val="-5"/>
                <w:w w:val="105"/>
                <w:sz w:val="17"/>
              </w:rPr>
              <w:t>38</w:t>
            </w:r>
          </w:p>
        </w:tc>
        <w:tc>
          <w:tcPr>
            <w:tcW w:w="1617" w:type="dxa"/>
            <w:shd w:val="clear" w:color="auto" w:fill="D9E1F3"/>
          </w:tcPr>
          <w:p>
            <w:pPr>
              <w:pStyle w:val="TableParagraph"/>
              <w:spacing w:before="14"/>
              <w:ind w:left="644" w:right="629"/>
              <w:rPr>
                <w:sz w:val="17"/>
              </w:rPr>
            </w:pPr>
            <w:r>
              <w:rPr>
                <w:spacing w:val="-5"/>
                <w:w w:val="105"/>
                <w:sz w:val="17"/>
              </w:rPr>
              <w:t>71</w:t>
            </w:r>
          </w:p>
        </w:tc>
        <w:tc>
          <w:tcPr>
            <w:tcW w:w="1441" w:type="dxa"/>
            <w:shd w:val="clear" w:color="auto" w:fill="D9E1F3"/>
          </w:tcPr>
          <w:p>
            <w:pPr>
              <w:pStyle w:val="TableParagraph"/>
              <w:spacing w:before="14"/>
              <w:ind w:right="596"/>
              <w:jc w:val="right"/>
              <w:rPr>
                <w:sz w:val="17"/>
              </w:rPr>
            </w:pPr>
            <w:r>
              <w:rPr>
                <w:spacing w:val="-5"/>
                <w:w w:val="105"/>
                <w:sz w:val="17"/>
              </w:rPr>
              <w:t>26</w:t>
            </w:r>
          </w:p>
        </w:tc>
        <w:tc>
          <w:tcPr>
            <w:tcW w:w="1250" w:type="dxa"/>
            <w:shd w:val="clear" w:color="auto" w:fill="D9E1F3"/>
          </w:tcPr>
          <w:p>
            <w:pPr>
              <w:pStyle w:val="TableParagraph"/>
              <w:spacing w:before="14"/>
              <w:ind w:left="535"/>
              <w:jc w:val="left"/>
              <w:rPr>
                <w:sz w:val="17"/>
              </w:rPr>
            </w:pPr>
            <w:r>
              <w:rPr>
                <w:spacing w:val="-5"/>
                <w:w w:val="105"/>
                <w:sz w:val="17"/>
              </w:rPr>
              <w:t>26</w:t>
            </w:r>
          </w:p>
        </w:tc>
        <w:tc>
          <w:tcPr>
            <w:tcW w:w="1281" w:type="dxa"/>
            <w:shd w:val="clear" w:color="auto" w:fill="D9E1F3"/>
          </w:tcPr>
          <w:p>
            <w:pPr>
              <w:pStyle w:val="TableParagraph"/>
              <w:spacing w:before="14"/>
              <w:ind w:left="598"/>
              <w:jc w:val="left"/>
              <w:rPr>
                <w:sz w:val="17"/>
              </w:rPr>
            </w:pPr>
            <w:r>
              <w:rPr>
                <w:w w:val="103"/>
                <w:sz w:val="17"/>
              </w:rPr>
              <w:t>5</w:t>
            </w:r>
          </w:p>
        </w:tc>
        <w:tc>
          <w:tcPr>
            <w:tcW w:w="1281" w:type="dxa"/>
            <w:shd w:val="clear" w:color="auto" w:fill="D9E1F3"/>
          </w:tcPr>
          <w:p>
            <w:pPr>
              <w:pStyle w:val="TableParagraph"/>
              <w:spacing w:before="14"/>
              <w:ind w:left="550"/>
              <w:jc w:val="left"/>
              <w:rPr>
                <w:sz w:val="17"/>
              </w:rPr>
            </w:pPr>
            <w:r>
              <w:rPr>
                <w:spacing w:val="-5"/>
                <w:w w:val="105"/>
                <w:sz w:val="17"/>
              </w:rPr>
              <w:t>11</w:t>
            </w:r>
          </w:p>
        </w:tc>
        <w:tc>
          <w:tcPr>
            <w:tcW w:w="1137" w:type="dxa"/>
            <w:shd w:val="clear" w:color="auto" w:fill="D9E1F3"/>
          </w:tcPr>
          <w:p>
            <w:pPr>
              <w:pStyle w:val="TableParagraph"/>
              <w:spacing w:before="14"/>
              <w:ind w:left="519"/>
              <w:jc w:val="left"/>
              <w:rPr>
                <w:sz w:val="17"/>
              </w:rPr>
            </w:pPr>
            <w:r>
              <w:rPr>
                <w:w w:val="103"/>
                <w:sz w:val="17"/>
              </w:rPr>
              <w:t>8</w:t>
            </w:r>
          </w:p>
        </w:tc>
        <w:tc>
          <w:tcPr>
            <w:tcW w:w="1137" w:type="dxa"/>
            <w:shd w:val="clear" w:color="auto" w:fill="D9E1F3"/>
          </w:tcPr>
          <w:p>
            <w:pPr>
              <w:pStyle w:val="TableParagraph"/>
              <w:spacing w:before="14"/>
              <w:ind w:left="51"/>
              <w:rPr>
                <w:sz w:val="17"/>
              </w:rPr>
            </w:pPr>
            <w:r>
              <w:rPr>
                <w:w w:val="103"/>
                <w:sz w:val="17"/>
              </w:rPr>
              <w:t>3</w:t>
            </w:r>
          </w:p>
        </w:tc>
        <w:tc>
          <w:tcPr>
            <w:tcW w:w="1329" w:type="dxa"/>
            <w:shd w:val="clear" w:color="auto" w:fill="D9E1F3"/>
          </w:tcPr>
          <w:p>
            <w:pPr>
              <w:pStyle w:val="TableParagraph"/>
              <w:spacing w:before="14"/>
              <w:ind w:left="564" w:right="515"/>
              <w:rPr>
                <w:sz w:val="17"/>
              </w:rPr>
            </w:pPr>
            <w:r>
              <w:rPr>
                <w:spacing w:val="-5"/>
                <w:w w:val="105"/>
                <w:sz w:val="17"/>
              </w:rPr>
              <w:t>11</w:t>
            </w:r>
          </w:p>
        </w:tc>
        <w:tc>
          <w:tcPr>
            <w:tcW w:w="1362" w:type="dxa"/>
            <w:shd w:val="clear" w:color="auto" w:fill="D9E1F3"/>
          </w:tcPr>
          <w:p>
            <w:pPr>
              <w:pStyle w:val="TableParagraph"/>
              <w:spacing w:before="14"/>
              <w:ind w:left="564" w:right="548"/>
              <w:rPr>
                <w:sz w:val="17"/>
              </w:rPr>
            </w:pPr>
            <w:r>
              <w:rPr>
                <w:spacing w:val="-5"/>
                <w:w w:val="105"/>
                <w:sz w:val="17"/>
              </w:rPr>
              <w:t>21</w:t>
            </w:r>
          </w:p>
        </w:tc>
      </w:tr>
      <w:tr>
        <w:trPr>
          <w:trHeight w:val="220" w:hRule="atLeast"/>
        </w:trPr>
        <w:tc>
          <w:tcPr>
            <w:tcW w:w="3027" w:type="dxa"/>
          </w:tcPr>
          <w:p>
            <w:pPr>
              <w:pStyle w:val="TableParagraph"/>
              <w:spacing w:line="194" w:lineRule="exact"/>
              <w:ind w:left="118"/>
              <w:jc w:val="left"/>
              <w:rPr>
                <w:sz w:val="17"/>
              </w:rPr>
            </w:pPr>
            <w:r>
              <w:rPr>
                <w:sz w:val="17"/>
              </w:rPr>
              <w:t>Physician</w:t>
            </w:r>
            <w:r>
              <w:rPr>
                <w:spacing w:val="58"/>
                <w:w w:val="105"/>
                <w:sz w:val="17"/>
              </w:rPr>
              <w:t> </w:t>
            </w:r>
            <w:r>
              <w:rPr>
                <w:spacing w:val="-2"/>
                <w:w w:val="105"/>
                <w:sz w:val="17"/>
              </w:rPr>
              <w:t>Associate</w:t>
            </w:r>
          </w:p>
        </w:tc>
        <w:tc>
          <w:tcPr>
            <w:tcW w:w="849" w:type="dxa"/>
          </w:tcPr>
          <w:p>
            <w:pPr>
              <w:pStyle w:val="TableParagraph"/>
              <w:spacing w:line="194" w:lineRule="exact"/>
              <w:ind w:left="50"/>
              <w:rPr>
                <w:sz w:val="17"/>
              </w:rPr>
            </w:pPr>
            <w:r>
              <w:rPr>
                <w:w w:val="103"/>
                <w:sz w:val="17"/>
              </w:rPr>
              <w:t>6</w:t>
            </w:r>
          </w:p>
        </w:tc>
        <w:tc>
          <w:tcPr>
            <w:tcW w:w="1617" w:type="dxa"/>
          </w:tcPr>
          <w:p>
            <w:pPr>
              <w:pStyle w:val="TableParagraph"/>
              <w:spacing w:line="194" w:lineRule="exact"/>
              <w:ind w:left="644" w:right="629"/>
              <w:rPr>
                <w:sz w:val="17"/>
              </w:rPr>
            </w:pPr>
            <w:r>
              <w:rPr>
                <w:spacing w:val="-5"/>
                <w:w w:val="105"/>
                <w:sz w:val="17"/>
              </w:rPr>
              <w:t>67</w:t>
            </w:r>
          </w:p>
        </w:tc>
        <w:tc>
          <w:tcPr>
            <w:tcW w:w="1441" w:type="dxa"/>
          </w:tcPr>
          <w:p>
            <w:pPr>
              <w:pStyle w:val="TableParagraph"/>
              <w:spacing w:line="194" w:lineRule="exact"/>
              <w:ind w:right="596"/>
              <w:jc w:val="right"/>
              <w:rPr>
                <w:sz w:val="17"/>
              </w:rPr>
            </w:pPr>
            <w:r>
              <w:rPr>
                <w:spacing w:val="-5"/>
                <w:w w:val="105"/>
                <w:sz w:val="17"/>
              </w:rPr>
              <w:t>33</w:t>
            </w:r>
          </w:p>
        </w:tc>
        <w:tc>
          <w:tcPr>
            <w:tcW w:w="1250" w:type="dxa"/>
          </w:tcPr>
          <w:p>
            <w:pPr>
              <w:pStyle w:val="TableParagraph"/>
              <w:spacing w:line="194" w:lineRule="exact"/>
              <w:ind w:left="535"/>
              <w:jc w:val="left"/>
              <w:rPr>
                <w:sz w:val="17"/>
              </w:rPr>
            </w:pPr>
            <w:r>
              <w:rPr>
                <w:spacing w:val="-5"/>
                <w:w w:val="105"/>
                <w:sz w:val="17"/>
              </w:rPr>
              <w:t>33</w:t>
            </w:r>
          </w:p>
        </w:tc>
        <w:tc>
          <w:tcPr>
            <w:tcW w:w="1281" w:type="dxa"/>
          </w:tcPr>
          <w:p>
            <w:pPr>
              <w:pStyle w:val="TableParagraph"/>
              <w:spacing w:line="194" w:lineRule="exact"/>
              <w:ind w:left="550"/>
              <w:jc w:val="left"/>
              <w:rPr>
                <w:sz w:val="17"/>
              </w:rPr>
            </w:pPr>
            <w:r>
              <w:rPr>
                <w:spacing w:val="-5"/>
                <w:w w:val="105"/>
                <w:sz w:val="17"/>
              </w:rPr>
              <w:t>17</w:t>
            </w:r>
          </w:p>
        </w:tc>
        <w:tc>
          <w:tcPr>
            <w:tcW w:w="1281" w:type="dxa"/>
          </w:tcPr>
          <w:p>
            <w:pPr>
              <w:pStyle w:val="TableParagraph"/>
              <w:spacing w:line="194" w:lineRule="exact"/>
              <w:ind w:left="550"/>
              <w:jc w:val="left"/>
              <w:rPr>
                <w:sz w:val="17"/>
              </w:rPr>
            </w:pPr>
            <w:r>
              <w:rPr>
                <w:spacing w:val="-5"/>
                <w:w w:val="105"/>
                <w:sz w:val="17"/>
              </w:rPr>
              <w:t>33</w:t>
            </w:r>
          </w:p>
        </w:tc>
        <w:tc>
          <w:tcPr>
            <w:tcW w:w="1137" w:type="dxa"/>
          </w:tcPr>
          <w:p>
            <w:pPr>
              <w:pStyle w:val="TableParagraph"/>
              <w:spacing w:line="194" w:lineRule="exact"/>
              <w:ind w:left="471"/>
              <w:jc w:val="left"/>
              <w:rPr>
                <w:sz w:val="17"/>
              </w:rPr>
            </w:pPr>
            <w:r>
              <w:rPr>
                <w:spacing w:val="-5"/>
                <w:w w:val="105"/>
                <w:sz w:val="17"/>
              </w:rPr>
              <w:t>33</w:t>
            </w:r>
          </w:p>
        </w:tc>
        <w:tc>
          <w:tcPr>
            <w:tcW w:w="1137" w:type="dxa"/>
          </w:tcPr>
          <w:p>
            <w:pPr>
              <w:pStyle w:val="TableParagraph"/>
              <w:spacing w:line="194" w:lineRule="exact"/>
              <w:ind w:left="51"/>
              <w:rPr>
                <w:sz w:val="17"/>
              </w:rPr>
            </w:pPr>
            <w:r>
              <w:rPr>
                <w:w w:val="103"/>
                <w:sz w:val="17"/>
              </w:rPr>
              <w:t>0</w:t>
            </w:r>
          </w:p>
        </w:tc>
        <w:tc>
          <w:tcPr>
            <w:tcW w:w="1329" w:type="dxa"/>
          </w:tcPr>
          <w:p>
            <w:pPr>
              <w:pStyle w:val="TableParagraph"/>
              <w:spacing w:line="194" w:lineRule="exact"/>
              <w:ind w:left="564" w:right="515"/>
              <w:rPr>
                <w:sz w:val="17"/>
              </w:rPr>
            </w:pPr>
            <w:r>
              <w:rPr>
                <w:spacing w:val="-5"/>
                <w:w w:val="105"/>
                <w:sz w:val="17"/>
              </w:rPr>
              <w:t>17</w:t>
            </w:r>
          </w:p>
        </w:tc>
        <w:tc>
          <w:tcPr>
            <w:tcW w:w="1362" w:type="dxa"/>
          </w:tcPr>
          <w:p>
            <w:pPr>
              <w:pStyle w:val="TableParagraph"/>
              <w:spacing w:line="194" w:lineRule="exact"/>
              <w:ind w:left="564" w:right="548"/>
              <w:rPr>
                <w:sz w:val="17"/>
              </w:rPr>
            </w:pPr>
            <w:r>
              <w:rPr>
                <w:spacing w:val="-5"/>
                <w:w w:val="105"/>
                <w:sz w:val="17"/>
              </w:rPr>
              <w:t>33</w:t>
            </w:r>
          </w:p>
        </w:tc>
      </w:tr>
      <w:tr>
        <w:trPr>
          <w:trHeight w:val="220" w:hRule="atLeast"/>
        </w:trPr>
        <w:tc>
          <w:tcPr>
            <w:tcW w:w="3027" w:type="dxa"/>
            <w:shd w:val="clear" w:color="auto" w:fill="D9E1F3"/>
          </w:tcPr>
          <w:p>
            <w:pPr>
              <w:pStyle w:val="TableParagraph"/>
              <w:spacing w:line="186" w:lineRule="exact" w:before="14"/>
              <w:ind w:left="118"/>
              <w:jc w:val="left"/>
              <w:rPr>
                <w:sz w:val="17"/>
              </w:rPr>
            </w:pPr>
            <w:r>
              <w:rPr>
                <w:sz w:val="17"/>
              </w:rPr>
              <w:t>Practice</w:t>
            </w:r>
            <w:r>
              <w:rPr>
                <w:spacing w:val="30"/>
                <w:w w:val="105"/>
                <w:sz w:val="17"/>
              </w:rPr>
              <w:t> </w:t>
            </w:r>
            <w:r>
              <w:rPr>
                <w:spacing w:val="-2"/>
                <w:w w:val="105"/>
                <w:sz w:val="17"/>
              </w:rPr>
              <w:t>Manager</w:t>
            </w:r>
          </w:p>
        </w:tc>
        <w:tc>
          <w:tcPr>
            <w:tcW w:w="849" w:type="dxa"/>
            <w:shd w:val="clear" w:color="auto" w:fill="D9E1F3"/>
          </w:tcPr>
          <w:p>
            <w:pPr>
              <w:pStyle w:val="TableParagraph"/>
              <w:spacing w:line="186" w:lineRule="exact" w:before="14"/>
              <w:ind w:left="115" w:right="68"/>
              <w:rPr>
                <w:sz w:val="17"/>
              </w:rPr>
            </w:pPr>
            <w:r>
              <w:rPr>
                <w:spacing w:val="-5"/>
                <w:w w:val="105"/>
                <w:sz w:val="17"/>
              </w:rPr>
              <w:t>157</w:t>
            </w:r>
          </w:p>
        </w:tc>
        <w:tc>
          <w:tcPr>
            <w:tcW w:w="1617" w:type="dxa"/>
            <w:shd w:val="clear" w:color="auto" w:fill="D9E1F3"/>
          </w:tcPr>
          <w:p>
            <w:pPr>
              <w:pStyle w:val="TableParagraph"/>
              <w:spacing w:line="186" w:lineRule="exact" w:before="14"/>
              <w:ind w:left="644" w:right="629"/>
              <w:rPr>
                <w:sz w:val="17"/>
              </w:rPr>
            </w:pPr>
            <w:r>
              <w:rPr>
                <w:spacing w:val="-5"/>
                <w:w w:val="105"/>
                <w:sz w:val="17"/>
              </w:rPr>
              <w:t>87</w:t>
            </w:r>
          </w:p>
        </w:tc>
        <w:tc>
          <w:tcPr>
            <w:tcW w:w="1441" w:type="dxa"/>
            <w:shd w:val="clear" w:color="auto" w:fill="D9E1F3"/>
          </w:tcPr>
          <w:p>
            <w:pPr>
              <w:pStyle w:val="TableParagraph"/>
              <w:spacing w:line="186" w:lineRule="exact" w:before="14"/>
              <w:ind w:right="596"/>
              <w:jc w:val="right"/>
              <w:rPr>
                <w:sz w:val="17"/>
              </w:rPr>
            </w:pPr>
            <w:r>
              <w:rPr>
                <w:spacing w:val="-5"/>
                <w:w w:val="105"/>
                <w:sz w:val="17"/>
              </w:rPr>
              <w:t>17</w:t>
            </w:r>
          </w:p>
        </w:tc>
        <w:tc>
          <w:tcPr>
            <w:tcW w:w="1250" w:type="dxa"/>
            <w:shd w:val="clear" w:color="auto" w:fill="D9E1F3"/>
          </w:tcPr>
          <w:p>
            <w:pPr>
              <w:pStyle w:val="TableParagraph"/>
              <w:spacing w:line="186" w:lineRule="exact" w:before="14"/>
              <w:ind w:left="535"/>
              <w:jc w:val="left"/>
              <w:rPr>
                <w:sz w:val="17"/>
              </w:rPr>
            </w:pPr>
            <w:r>
              <w:rPr>
                <w:spacing w:val="-5"/>
                <w:w w:val="105"/>
                <w:sz w:val="17"/>
              </w:rPr>
              <w:t>12</w:t>
            </w:r>
          </w:p>
        </w:tc>
        <w:tc>
          <w:tcPr>
            <w:tcW w:w="1281" w:type="dxa"/>
            <w:shd w:val="clear" w:color="auto" w:fill="D9E1F3"/>
          </w:tcPr>
          <w:p>
            <w:pPr>
              <w:pStyle w:val="TableParagraph"/>
              <w:spacing w:line="186" w:lineRule="exact" w:before="14"/>
              <w:ind w:left="550"/>
              <w:jc w:val="left"/>
              <w:rPr>
                <w:sz w:val="17"/>
              </w:rPr>
            </w:pPr>
            <w:r>
              <w:rPr>
                <w:spacing w:val="-5"/>
                <w:w w:val="105"/>
                <w:sz w:val="17"/>
              </w:rPr>
              <w:t>17</w:t>
            </w:r>
          </w:p>
        </w:tc>
        <w:tc>
          <w:tcPr>
            <w:tcW w:w="1281" w:type="dxa"/>
            <w:shd w:val="clear" w:color="auto" w:fill="D9E1F3"/>
          </w:tcPr>
          <w:p>
            <w:pPr>
              <w:pStyle w:val="TableParagraph"/>
              <w:spacing w:line="186" w:lineRule="exact" w:before="14"/>
              <w:ind w:left="598"/>
              <w:jc w:val="left"/>
              <w:rPr>
                <w:sz w:val="17"/>
              </w:rPr>
            </w:pPr>
            <w:r>
              <w:rPr>
                <w:w w:val="103"/>
                <w:sz w:val="17"/>
              </w:rPr>
              <w:t>5</w:t>
            </w:r>
          </w:p>
        </w:tc>
        <w:tc>
          <w:tcPr>
            <w:tcW w:w="1137" w:type="dxa"/>
            <w:shd w:val="clear" w:color="auto" w:fill="D9E1F3"/>
          </w:tcPr>
          <w:p>
            <w:pPr>
              <w:pStyle w:val="TableParagraph"/>
              <w:spacing w:line="186" w:lineRule="exact" w:before="14"/>
              <w:ind w:left="471"/>
              <w:jc w:val="left"/>
              <w:rPr>
                <w:sz w:val="17"/>
              </w:rPr>
            </w:pPr>
            <w:r>
              <w:rPr>
                <w:spacing w:val="-5"/>
                <w:w w:val="105"/>
                <w:sz w:val="17"/>
              </w:rPr>
              <w:t>13</w:t>
            </w:r>
          </w:p>
        </w:tc>
        <w:tc>
          <w:tcPr>
            <w:tcW w:w="1137" w:type="dxa"/>
            <w:shd w:val="clear" w:color="auto" w:fill="D9E1F3"/>
          </w:tcPr>
          <w:p>
            <w:pPr>
              <w:pStyle w:val="TableParagraph"/>
              <w:spacing w:line="186" w:lineRule="exact" w:before="14"/>
              <w:ind w:left="51"/>
              <w:rPr>
                <w:sz w:val="17"/>
              </w:rPr>
            </w:pPr>
            <w:r>
              <w:rPr>
                <w:w w:val="103"/>
                <w:sz w:val="17"/>
              </w:rPr>
              <w:t>3</w:t>
            </w:r>
          </w:p>
        </w:tc>
        <w:tc>
          <w:tcPr>
            <w:tcW w:w="1329" w:type="dxa"/>
            <w:shd w:val="clear" w:color="auto" w:fill="D9E1F3"/>
          </w:tcPr>
          <w:p>
            <w:pPr>
              <w:pStyle w:val="TableParagraph"/>
              <w:spacing w:line="186" w:lineRule="exact" w:before="14"/>
              <w:ind w:left="51"/>
              <w:rPr>
                <w:sz w:val="17"/>
              </w:rPr>
            </w:pPr>
            <w:r>
              <w:rPr>
                <w:w w:val="103"/>
                <w:sz w:val="17"/>
              </w:rPr>
              <w:t>0</w:t>
            </w:r>
          </w:p>
        </w:tc>
        <w:tc>
          <w:tcPr>
            <w:tcW w:w="1362" w:type="dxa"/>
            <w:shd w:val="clear" w:color="auto" w:fill="D9E1F3"/>
          </w:tcPr>
          <w:p>
            <w:pPr>
              <w:pStyle w:val="TableParagraph"/>
              <w:spacing w:line="186" w:lineRule="exact" w:before="14"/>
              <w:ind w:left="564" w:right="548"/>
              <w:rPr>
                <w:sz w:val="17"/>
              </w:rPr>
            </w:pPr>
            <w:r>
              <w:rPr>
                <w:spacing w:val="-5"/>
                <w:w w:val="105"/>
                <w:sz w:val="17"/>
              </w:rPr>
              <w:t>10</w:t>
            </w:r>
          </w:p>
        </w:tc>
      </w:tr>
      <w:tr>
        <w:trPr>
          <w:trHeight w:val="460" w:hRule="atLeast"/>
        </w:trPr>
        <w:tc>
          <w:tcPr>
            <w:tcW w:w="3027" w:type="dxa"/>
          </w:tcPr>
          <w:p>
            <w:pPr>
              <w:pStyle w:val="TableParagraph"/>
              <w:spacing w:before="14"/>
              <w:ind w:left="118"/>
              <w:jc w:val="left"/>
              <w:rPr>
                <w:sz w:val="17"/>
              </w:rPr>
            </w:pPr>
            <w:r>
              <w:rPr>
                <w:sz w:val="17"/>
              </w:rPr>
              <w:t>Business</w:t>
            </w:r>
            <w:r>
              <w:rPr>
                <w:spacing w:val="25"/>
                <w:sz w:val="17"/>
              </w:rPr>
              <w:t> </w:t>
            </w:r>
            <w:r>
              <w:rPr>
                <w:sz w:val="17"/>
              </w:rPr>
              <w:t>Manager</w:t>
            </w:r>
            <w:r>
              <w:rPr>
                <w:spacing w:val="20"/>
                <w:sz w:val="17"/>
              </w:rPr>
              <w:t> </w:t>
            </w:r>
            <w:r>
              <w:rPr>
                <w:sz w:val="17"/>
              </w:rPr>
              <w:t>or</w:t>
            </w:r>
            <w:r>
              <w:rPr>
                <w:spacing w:val="20"/>
                <w:sz w:val="17"/>
              </w:rPr>
              <w:t> </w:t>
            </w:r>
            <w:r>
              <w:rPr>
                <w:spacing w:val="-4"/>
                <w:sz w:val="17"/>
              </w:rPr>
              <w:t>other</w:t>
            </w:r>
          </w:p>
          <w:p>
            <w:pPr>
              <w:pStyle w:val="TableParagraph"/>
              <w:spacing w:line="185" w:lineRule="exact" w:before="45"/>
              <w:ind w:left="118"/>
              <w:jc w:val="left"/>
              <w:rPr>
                <w:sz w:val="17"/>
              </w:rPr>
            </w:pPr>
            <w:r>
              <w:rPr>
                <w:spacing w:val="-2"/>
                <w:w w:val="105"/>
                <w:sz w:val="17"/>
              </w:rPr>
              <w:t>management</w:t>
            </w:r>
          </w:p>
        </w:tc>
        <w:tc>
          <w:tcPr>
            <w:tcW w:w="849" w:type="dxa"/>
          </w:tcPr>
          <w:p>
            <w:pPr>
              <w:pStyle w:val="TableParagraph"/>
              <w:spacing w:before="14"/>
              <w:ind w:left="115" w:right="68"/>
              <w:rPr>
                <w:sz w:val="17"/>
              </w:rPr>
            </w:pPr>
            <w:r>
              <w:rPr>
                <w:spacing w:val="-5"/>
                <w:w w:val="105"/>
                <w:sz w:val="17"/>
              </w:rPr>
              <w:t>38</w:t>
            </w:r>
          </w:p>
        </w:tc>
        <w:tc>
          <w:tcPr>
            <w:tcW w:w="1617" w:type="dxa"/>
          </w:tcPr>
          <w:p>
            <w:pPr>
              <w:pStyle w:val="TableParagraph"/>
              <w:spacing w:before="14"/>
              <w:ind w:left="644" w:right="629"/>
              <w:rPr>
                <w:sz w:val="17"/>
              </w:rPr>
            </w:pPr>
            <w:r>
              <w:rPr>
                <w:spacing w:val="-5"/>
                <w:w w:val="105"/>
                <w:sz w:val="17"/>
              </w:rPr>
              <w:t>63</w:t>
            </w:r>
          </w:p>
        </w:tc>
        <w:tc>
          <w:tcPr>
            <w:tcW w:w="1441" w:type="dxa"/>
          </w:tcPr>
          <w:p>
            <w:pPr>
              <w:pStyle w:val="TableParagraph"/>
              <w:spacing w:before="14"/>
              <w:ind w:right="596"/>
              <w:jc w:val="right"/>
              <w:rPr>
                <w:sz w:val="17"/>
              </w:rPr>
            </w:pPr>
            <w:r>
              <w:rPr>
                <w:spacing w:val="-5"/>
                <w:w w:val="105"/>
                <w:sz w:val="17"/>
              </w:rPr>
              <w:t>34</w:t>
            </w:r>
          </w:p>
        </w:tc>
        <w:tc>
          <w:tcPr>
            <w:tcW w:w="1250" w:type="dxa"/>
          </w:tcPr>
          <w:p>
            <w:pPr>
              <w:pStyle w:val="TableParagraph"/>
              <w:spacing w:before="14"/>
              <w:ind w:left="535"/>
              <w:jc w:val="left"/>
              <w:rPr>
                <w:sz w:val="17"/>
              </w:rPr>
            </w:pPr>
            <w:r>
              <w:rPr>
                <w:spacing w:val="-5"/>
                <w:w w:val="105"/>
                <w:sz w:val="17"/>
              </w:rPr>
              <w:t>24</w:t>
            </w:r>
          </w:p>
        </w:tc>
        <w:tc>
          <w:tcPr>
            <w:tcW w:w="1281" w:type="dxa"/>
          </w:tcPr>
          <w:p>
            <w:pPr>
              <w:pStyle w:val="TableParagraph"/>
              <w:spacing w:before="14"/>
              <w:ind w:left="550"/>
              <w:jc w:val="left"/>
              <w:rPr>
                <w:sz w:val="17"/>
              </w:rPr>
            </w:pPr>
            <w:r>
              <w:rPr>
                <w:spacing w:val="-5"/>
                <w:w w:val="105"/>
                <w:sz w:val="17"/>
              </w:rPr>
              <w:t>34</w:t>
            </w:r>
          </w:p>
        </w:tc>
        <w:tc>
          <w:tcPr>
            <w:tcW w:w="1281" w:type="dxa"/>
          </w:tcPr>
          <w:p>
            <w:pPr>
              <w:pStyle w:val="TableParagraph"/>
              <w:spacing w:before="14"/>
              <w:ind w:left="550"/>
              <w:jc w:val="left"/>
              <w:rPr>
                <w:sz w:val="17"/>
              </w:rPr>
            </w:pPr>
            <w:r>
              <w:rPr>
                <w:spacing w:val="-5"/>
                <w:w w:val="105"/>
                <w:sz w:val="17"/>
              </w:rPr>
              <w:t>16</w:t>
            </w:r>
          </w:p>
        </w:tc>
        <w:tc>
          <w:tcPr>
            <w:tcW w:w="1137" w:type="dxa"/>
          </w:tcPr>
          <w:p>
            <w:pPr>
              <w:pStyle w:val="TableParagraph"/>
              <w:spacing w:before="14"/>
              <w:ind w:left="471"/>
              <w:jc w:val="left"/>
              <w:rPr>
                <w:sz w:val="17"/>
              </w:rPr>
            </w:pPr>
            <w:r>
              <w:rPr>
                <w:spacing w:val="-5"/>
                <w:w w:val="105"/>
                <w:sz w:val="17"/>
              </w:rPr>
              <w:t>13</w:t>
            </w:r>
          </w:p>
        </w:tc>
        <w:tc>
          <w:tcPr>
            <w:tcW w:w="1137" w:type="dxa"/>
          </w:tcPr>
          <w:p>
            <w:pPr>
              <w:pStyle w:val="TableParagraph"/>
              <w:spacing w:before="14"/>
              <w:ind w:left="51"/>
              <w:rPr>
                <w:sz w:val="17"/>
              </w:rPr>
            </w:pPr>
            <w:r>
              <w:rPr>
                <w:w w:val="103"/>
                <w:sz w:val="17"/>
              </w:rPr>
              <w:t>3</w:t>
            </w:r>
          </w:p>
        </w:tc>
        <w:tc>
          <w:tcPr>
            <w:tcW w:w="1329" w:type="dxa"/>
          </w:tcPr>
          <w:p>
            <w:pPr>
              <w:pStyle w:val="TableParagraph"/>
              <w:spacing w:before="14"/>
              <w:ind w:left="564" w:right="515"/>
              <w:rPr>
                <w:sz w:val="17"/>
              </w:rPr>
            </w:pPr>
            <w:r>
              <w:rPr>
                <w:spacing w:val="-5"/>
                <w:w w:val="105"/>
                <w:sz w:val="17"/>
              </w:rPr>
              <w:t>11</w:t>
            </w:r>
          </w:p>
        </w:tc>
        <w:tc>
          <w:tcPr>
            <w:tcW w:w="1362" w:type="dxa"/>
          </w:tcPr>
          <w:p>
            <w:pPr>
              <w:pStyle w:val="TableParagraph"/>
              <w:spacing w:before="14"/>
              <w:ind w:left="564" w:right="548"/>
              <w:rPr>
                <w:sz w:val="17"/>
              </w:rPr>
            </w:pPr>
            <w:r>
              <w:rPr>
                <w:spacing w:val="-5"/>
                <w:w w:val="105"/>
                <w:sz w:val="17"/>
              </w:rPr>
              <w:t>26</w:t>
            </w:r>
          </w:p>
        </w:tc>
      </w:tr>
      <w:tr>
        <w:trPr>
          <w:trHeight w:val="460" w:hRule="atLeast"/>
        </w:trPr>
        <w:tc>
          <w:tcPr>
            <w:tcW w:w="3027" w:type="dxa"/>
            <w:shd w:val="clear" w:color="auto" w:fill="D9E1F3"/>
          </w:tcPr>
          <w:p>
            <w:pPr>
              <w:pStyle w:val="TableParagraph"/>
              <w:spacing w:before="14"/>
              <w:ind w:left="118"/>
              <w:jc w:val="left"/>
              <w:rPr>
                <w:sz w:val="17"/>
              </w:rPr>
            </w:pPr>
            <w:r>
              <w:rPr>
                <w:sz w:val="17"/>
              </w:rPr>
              <w:t>Administrative,</w:t>
            </w:r>
            <w:r>
              <w:rPr>
                <w:spacing w:val="51"/>
                <w:sz w:val="17"/>
              </w:rPr>
              <w:t> </w:t>
            </w:r>
            <w:r>
              <w:rPr>
                <w:sz w:val="17"/>
              </w:rPr>
              <w:t>clerical,</w:t>
            </w:r>
            <w:r>
              <w:rPr>
                <w:spacing w:val="52"/>
                <w:sz w:val="17"/>
              </w:rPr>
              <w:t> </w:t>
            </w:r>
            <w:r>
              <w:rPr>
                <w:spacing w:val="-2"/>
                <w:sz w:val="17"/>
              </w:rPr>
              <w:t>reception</w:t>
            </w:r>
          </w:p>
          <w:p>
            <w:pPr>
              <w:pStyle w:val="TableParagraph"/>
              <w:spacing w:before="29"/>
              <w:ind w:left="118"/>
              <w:jc w:val="left"/>
              <w:rPr>
                <w:sz w:val="17"/>
              </w:rPr>
            </w:pPr>
            <w:r>
              <w:rPr>
                <w:sz w:val="17"/>
              </w:rPr>
              <w:t>or</w:t>
            </w:r>
            <w:r>
              <w:rPr>
                <w:spacing w:val="4"/>
                <w:w w:val="105"/>
                <w:sz w:val="17"/>
              </w:rPr>
              <w:t> </w:t>
            </w:r>
            <w:r>
              <w:rPr>
                <w:spacing w:val="-5"/>
                <w:w w:val="105"/>
                <w:sz w:val="17"/>
              </w:rPr>
              <w:t>IT</w:t>
            </w:r>
          </w:p>
        </w:tc>
        <w:tc>
          <w:tcPr>
            <w:tcW w:w="849" w:type="dxa"/>
            <w:shd w:val="clear" w:color="auto" w:fill="D9E1F3"/>
          </w:tcPr>
          <w:p>
            <w:pPr>
              <w:pStyle w:val="TableParagraph"/>
              <w:spacing w:before="14"/>
              <w:ind w:left="115" w:right="68"/>
              <w:rPr>
                <w:sz w:val="17"/>
              </w:rPr>
            </w:pPr>
            <w:r>
              <w:rPr>
                <w:spacing w:val="-5"/>
                <w:w w:val="105"/>
                <w:sz w:val="17"/>
              </w:rPr>
              <w:t>137</w:t>
            </w:r>
          </w:p>
        </w:tc>
        <w:tc>
          <w:tcPr>
            <w:tcW w:w="1617" w:type="dxa"/>
            <w:shd w:val="clear" w:color="auto" w:fill="D9E1F3"/>
          </w:tcPr>
          <w:p>
            <w:pPr>
              <w:pStyle w:val="TableParagraph"/>
              <w:spacing w:before="14"/>
              <w:ind w:left="644" w:right="629"/>
              <w:rPr>
                <w:sz w:val="17"/>
              </w:rPr>
            </w:pPr>
            <w:r>
              <w:rPr>
                <w:spacing w:val="-5"/>
                <w:w w:val="105"/>
                <w:sz w:val="17"/>
              </w:rPr>
              <w:t>80</w:t>
            </w:r>
          </w:p>
        </w:tc>
        <w:tc>
          <w:tcPr>
            <w:tcW w:w="1441" w:type="dxa"/>
            <w:shd w:val="clear" w:color="auto" w:fill="D9E1F3"/>
          </w:tcPr>
          <w:p>
            <w:pPr>
              <w:pStyle w:val="TableParagraph"/>
              <w:spacing w:before="14"/>
              <w:ind w:right="596"/>
              <w:jc w:val="right"/>
              <w:rPr>
                <w:sz w:val="17"/>
              </w:rPr>
            </w:pPr>
            <w:r>
              <w:rPr>
                <w:spacing w:val="-5"/>
                <w:w w:val="105"/>
                <w:sz w:val="17"/>
              </w:rPr>
              <w:t>19</w:t>
            </w:r>
          </w:p>
        </w:tc>
        <w:tc>
          <w:tcPr>
            <w:tcW w:w="1250" w:type="dxa"/>
            <w:shd w:val="clear" w:color="auto" w:fill="D9E1F3"/>
          </w:tcPr>
          <w:p>
            <w:pPr>
              <w:pStyle w:val="TableParagraph"/>
              <w:spacing w:before="14"/>
              <w:ind w:left="535"/>
              <w:jc w:val="left"/>
              <w:rPr>
                <w:sz w:val="17"/>
              </w:rPr>
            </w:pPr>
            <w:r>
              <w:rPr>
                <w:spacing w:val="-5"/>
                <w:w w:val="105"/>
                <w:sz w:val="17"/>
              </w:rPr>
              <w:t>18</w:t>
            </w:r>
          </w:p>
        </w:tc>
        <w:tc>
          <w:tcPr>
            <w:tcW w:w="1281" w:type="dxa"/>
            <w:shd w:val="clear" w:color="auto" w:fill="D9E1F3"/>
          </w:tcPr>
          <w:p>
            <w:pPr>
              <w:pStyle w:val="TableParagraph"/>
              <w:spacing w:before="14"/>
              <w:ind w:left="550"/>
              <w:jc w:val="left"/>
              <w:rPr>
                <w:sz w:val="17"/>
              </w:rPr>
            </w:pPr>
            <w:r>
              <w:rPr>
                <w:spacing w:val="-5"/>
                <w:w w:val="105"/>
                <w:sz w:val="17"/>
              </w:rPr>
              <w:t>27</w:t>
            </w:r>
          </w:p>
        </w:tc>
        <w:tc>
          <w:tcPr>
            <w:tcW w:w="1281" w:type="dxa"/>
            <w:shd w:val="clear" w:color="auto" w:fill="D9E1F3"/>
          </w:tcPr>
          <w:p>
            <w:pPr>
              <w:pStyle w:val="TableParagraph"/>
              <w:spacing w:before="14"/>
              <w:ind w:left="598"/>
              <w:jc w:val="left"/>
              <w:rPr>
                <w:sz w:val="17"/>
              </w:rPr>
            </w:pPr>
            <w:r>
              <w:rPr>
                <w:w w:val="103"/>
                <w:sz w:val="17"/>
              </w:rPr>
              <w:t>9</w:t>
            </w:r>
          </w:p>
        </w:tc>
        <w:tc>
          <w:tcPr>
            <w:tcW w:w="1137" w:type="dxa"/>
            <w:shd w:val="clear" w:color="auto" w:fill="D9E1F3"/>
          </w:tcPr>
          <w:p>
            <w:pPr>
              <w:pStyle w:val="TableParagraph"/>
              <w:spacing w:before="14"/>
              <w:ind w:left="471"/>
              <w:jc w:val="left"/>
              <w:rPr>
                <w:sz w:val="17"/>
              </w:rPr>
            </w:pPr>
            <w:r>
              <w:rPr>
                <w:spacing w:val="-5"/>
                <w:w w:val="105"/>
                <w:sz w:val="17"/>
              </w:rPr>
              <w:t>12</w:t>
            </w:r>
          </w:p>
        </w:tc>
        <w:tc>
          <w:tcPr>
            <w:tcW w:w="1137" w:type="dxa"/>
            <w:shd w:val="clear" w:color="auto" w:fill="D9E1F3"/>
          </w:tcPr>
          <w:p>
            <w:pPr>
              <w:pStyle w:val="TableParagraph"/>
              <w:spacing w:before="14"/>
              <w:ind w:left="51"/>
              <w:rPr>
                <w:sz w:val="17"/>
              </w:rPr>
            </w:pPr>
            <w:r>
              <w:rPr>
                <w:w w:val="103"/>
                <w:sz w:val="17"/>
              </w:rPr>
              <w:t>2</w:t>
            </w:r>
          </w:p>
        </w:tc>
        <w:tc>
          <w:tcPr>
            <w:tcW w:w="1329" w:type="dxa"/>
            <w:shd w:val="clear" w:color="auto" w:fill="D9E1F3"/>
          </w:tcPr>
          <w:p>
            <w:pPr>
              <w:pStyle w:val="TableParagraph"/>
              <w:spacing w:before="14"/>
              <w:ind w:left="51"/>
              <w:rPr>
                <w:sz w:val="17"/>
              </w:rPr>
            </w:pPr>
            <w:r>
              <w:rPr>
                <w:w w:val="103"/>
                <w:sz w:val="17"/>
              </w:rPr>
              <w:t>2</w:t>
            </w:r>
          </w:p>
        </w:tc>
        <w:tc>
          <w:tcPr>
            <w:tcW w:w="1362" w:type="dxa"/>
            <w:shd w:val="clear" w:color="auto" w:fill="D9E1F3"/>
          </w:tcPr>
          <w:p>
            <w:pPr>
              <w:pStyle w:val="TableParagraph"/>
              <w:spacing w:before="14"/>
              <w:ind w:left="564" w:right="548"/>
              <w:rPr>
                <w:sz w:val="17"/>
              </w:rPr>
            </w:pPr>
            <w:r>
              <w:rPr>
                <w:spacing w:val="-5"/>
                <w:w w:val="105"/>
                <w:sz w:val="17"/>
              </w:rPr>
              <w:t>14</w:t>
            </w:r>
          </w:p>
        </w:tc>
      </w:tr>
      <w:tr>
        <w:trPr>
          <w:trHeight w:val="460" w:hRule="atLeast"/>
        </w:trPr>
        <w:tc>
          <w:tcPr>
            <w:tcW w:w="3027" w:type="dxa"/>
          </w:tcPr>
          <w:p>
            <w:pPr>
              <w:pStyle w:val="TableParagraph"/>
              <w:spacing w:before="15"/>
              <w:ind w:left="118"/>
              <w:jc w:val="left"/>
              <w:rPr>
                <w:sz w:val="17"/>
              </w:rPr>
            </w:pPr>
            <w:r>
              <w:rPr>
                <w:sz w:val="17"/>
              </w:rPr>
              <w:t>Social</w:t>
            </w:r>
            <w:r>
              <w:rPr>
                <w:spacing w:val="37"/>
                <w:sz w:val="17"/>
              </w:rPr>
              <w:t> </w:t>
            </w:r>
            <w:r>
              <w:rPr>
                <w:sz w:val="17"/>
              </w:rPr>
              <w:t>Prescriber,</w:t>
            </w:r>
            <w:r>
              <w:rPr>
                <w:spacing w:val="17"/>
                <w:sz w:val="17"/>
              </w:rPr>
              <w:t> </w:t>
            </w:r>
            <w:r>
              <w:rPr>
                <w:sz w:val="17"/>
              </w:rPr>
              <w:t>wellbeing</w:t>
            </w:r>
            <w:r>
              <w:rPr>
                <w:spacing w:val="48"/>
                <w:sz w:val="17"/>
              </w:rPr>
              <w:t> </w:t>
            </w:r>
            <w:r>
              <w:rPr>
                <w:spacing w:val="-2"/>
                <w:sz w:val="17"/>
              </w:rPr>
              <w:t>coach,</w:t>
            </w:r>
          </w:p>
          <w:p>
            <w:pPr>
              <w:pStyle w:val="TableParagraph"/>
              <w:spacing w:before="28"/>
              <w:ind w:left="118"/>
              <w:jc w:val="left"/>
              <w:rPr>
                <w:sz w:val="17"/>
              </w:rPr>
            </w:pPr>
            <w:r>
              <w:rPr>
                <w:w w:val="105"/>
                <w:sz w:val="17"/>
              </w:rPr>
              <w:t>care</w:t>
            </w:r>
            <w:r>
              <w:rPr>
                <w:spacing w:val="-2"/>
                <w:w w:val="105"/>
                <w:sz w:val="17"/>
              </w:rPr>
              <w:t> coordinator</w:t>
            </w:r>
          </w:p>
        </w:tc>
        <w:tc>
          <w:tcPr>
            <w:tcW w:w="849" w:type="dxa"/>
          </w:tcPr>
          <w:p>
            <w:pPr>
              <w:pStyle w:val="TableParagraph"/>
              <w:spacing w:before="15"/>
              <w:ind w:left="115" w:right="68"/>
              <w:rPr>
                <w:sz w:val="17"/>
              </w:rPr>
            </w:pPr>
            <w:r>
              <w:rPr>
                <w:spacing w:val="-5"/>
                <w:w w:val="105"/>
                <w:sz w:val="17"/>
              </w:rPr>
              <w:t>16</w:t>
            </w:r>
          </w:p>
        </w:tc>
        <w:tc>
          <w:tcPr>
            <w:tcW w:w="1617" w:type="dxa"/>
          </w:tcPr>
          <w:p>
            <w:pPr>
              <w:pStyle w:val="TableParagraph"/>
              <w:spacing w:before="15"/>
              <w:ind w:left="644" w:right="629"/>
              <w:rPr>
                <w:sz w:val="17"/>
              </w:rPr>
            </w:pPr>
            <w:r>
              <w:rPr>
                <w:spacing w:val="-5"/>
                <w:w w:val="105"/>
                <w:sz w:val="17"/>
              </w:rPr>
              <w:t>81</w:t>
            </w:r>
          </w:p>
        </w:tc>
        <w:tc>
          <w:tcPr>
            <w:tcW w:w="1441" w:type="dxa"/>
          </w:tcPr>
          <w:p>
            <w:pPr>
              <w:pStyle w:val="TableParagraph"/>
              <w:spacing w:before="15"/>
              <w:ind w:right="641"/>
              <w:jc w:val="right"/>
              <w:rPr>
                <w:sz w:val="17"/>
              </w:rPr>
            </w:pPr>
            <w:r>
              <w:rPr>
                <w:w w:val="103"/>
                <w:sz w:val="17"/>
              </w:rPr>
              <w:t>6</w:t>
            </w:r>
          </w:p>
        </w:tc>
        <w:tc>
          <w:tcPr>
            <w:tcW w:w="1250" w:type="dxa"/>
          </w:tcPr>
          <w:p>
            <w:pPr>
              <w:pStyle w:val="TableParagraph"/>
              <w:spacing w:before="15"/>
              <w:ind w:left="583"/>
              <w:jc w:val="left"/>
              <w:rPr>
                <w:sz w:val="17"/>
              </w:rPr>
            </w:pPr>
            <w:r>
              <w:rPr>
                <w:w w:val="103"/>
                <w:sz w:val="17"/>
              </w:rPr>
              <w:t>6</w:t>
            </w:r>
          </w:p>
        </w:tc>
        <w:tc>
          <w:tcPr>
            <w:tcW w:w="1281" w:type="dxa"/>
          </w:tcPr>
          <w:p>
            <w:pPr>
              <w:pStyle w:val="TableParagraph"/>
              <w:spacing w:before="15"/>
              <w:ind w:left="550"/>
              <w:jc w:val="left"/>
              <w:rPr>
                <w:sz w:val="17"/>
              </w:rPr>
            </w:pPr>
            <w:r>
              <w:rPr>
                <w:spacing w:val="-5"/>
                <w:w w:val="105"/>
                <w:sz w:val="17"/>
              </w:rPr>
              <w:t>13</w:t>
            </w:r>
          </w:p>
        </w:tc>
        <w:tc>
          <w:tcPr>
            <w:tcW w:w="1281" w:type="dxa"/>
          </w:tcPr>
          <w:p>
            <w:pPr>
              <w:pStyle w:val="TableParagraph"/>
              <w:spacing w:before="15"/>
              <w:ind w:left="598"/>
              <w:jc w:val="left"/>
              <w:rPr>
                <w:sz w:val="17"/>
              </w:rPr>
            </w:pPr>
            <w:r>
              <w:rPr>
                <w:w w:val="103"/>
                <w:sz w:val="17"/>
              </w:rPr>
              <w:t>0</w:t>
            </w:r>
          </w:p>
        </w:tc>
        <w:tc>
          <w:tcPr>
            <w:tcW w:w="1137" w:type="dxa"/>
          </w:tcPr>
          <w:p>
            <w:pPr>
              <w:pStyle w:val="TableParagraph"/>
              <w:spacing w:before="15"/>
              <w:ind w:left="519"/>
              <w:jc w:val="left"/>
              <w:rPr>
                <w:sz w:val="17"/>
              </w:rPr>
            </w:pPr>
            <w:r>
              <w:rPr>
                <w:w w:val="103"/>
                <w:sz w:val="17"/>
              </w:rPr>
              <w:t>0</w:t>
            </w:r>
          </w:p>
        </w:tc>
        <w:tc>
          <w:tcPr>
            <w:tcW w:w="1137" w:type="dxa"/>
          </w:tcPr>
          <w:p>
            <w:pPr>
              <w:pStyle w:val="TableParagraph"/>
              <w:spacing w:before="15"/>
              <w:ind w:left="51"/>
              <w:rPr>
                <w:sz w:val="17"/>
              </w:rPr>
            </w:pPr>
            <w:r>
              <w:rPr>
                <w:w w:val="103"/>
                <w:sz w:val="17"/>
              </w:rPr>
              <w:t>0</w:t>
            </w:r>
          </w:p>
        </w:tc>
        <w:tc>
          <w:tcPr>
            <w:tcW w:w="1329" w:type="dxa"/>
          </w:tcPr>
          <w:p>
            <w:pPr>
              <w:pStyle w:val="TableParagraph"/>
              <w:spacing w:before="15"/>
              <w:ind w:left="51"/>
              <w:rPr>
                <w:sz w:val="17"/>
              </w:rPr>
            </w:pPr>
            <w:r>
              <w:rPr>
                <w:w w:val="103"/>
                <w:sz w:val="17"/>
              </w:rPr>
              <w:t>0</w:t>
            </w:r>
          </w:p>
        </w:tc>
        <w:tc>
          <w:tcPr>
            <w:tcW w:w="1362" w:type="dxa"/>
          </w:tcPr>
          <w:p>
            <w:pPr>
              <w:pStyle w:val="TableParagraph"/>
              <w:spacing w:before="15"/>
              <w:ind w:left="19"/>
              <w:rPr>
                <w:sz w:val="17"/>
              </w:rPr>
            </w:pPr>
            <w:r>
              <w:rPr>
                <w:w w:val="103"/>
                <w:sz w:val="17"/>
              </w:rPr>
              <w:t>0</w:t>
            </w:r>
          </w:p>
        </w:tc>
      </w:tr>
      <w:tr>
        <w:trPr>
          <w:trHeight w:val="220" w:hRule="atLeast"/>
        </w:trPr>
        <w:tc>
          <w:tcPr>
            <w:tcW w:w="3027" w:type="dxa"/>
            <w:shd w:val="clear" w:color="auto" w:fill="D9E1F3"/>
          </w:tcPr>
          <w:p>
            <w:pPr>
              <w:pStyle w:val="TableParagraph"/>
              <w:spacing w:line="195" w:lineRule="exact"/>
              <w:ind w:left="118"/>
              <w:jc w:val="left"/>
              <w:rPr>
                <w:sz w:val="17"/>
              </w:rPr>
            </w:pPr>
            <w:r>
              <w:rPr>
                <w:sz w:val="17"/>
              </w:rPr>
              <w:t>Trainee</w:t>
            </w:r>
            <w:r>
              <w:rPr>
                <w:spacing w:val="3"/>
                <w:sz w:val="17"/>
              </w:rPr>
              <w:t> </w:t>
            </w:r>
            <w:r>
              <w:rPr>
                <w:sz w:val="17"/>
              </w:rPr>
              <w:t>or</w:t>
            </w:r>
            <w:r>
              <w:rPr>
                <w:spacing w:val="17"/>
                <w:sz w:val="17"/>
              </w:rPr>
              <w:t> </w:t>
            </w:r>
            <w:r>
              <w:rPr>
                <w:sz w:val="17"/>
              </w:rPr>
              <w:t>student</w:t>
            </w:r>
            <w:r>
              <w:rPr>
                <w:spacing w:val="5"/>
                <w:sz w:val="17"/>
              </w:rPr>
              <w:t> </w:t>
            </w:r>
            <w:r>
              <w:rPr>
                <w:sz w:val="17"/>
              </w:rPr>
              <w:t>of</w:t>
            </w:r>
            <w:r>
              <w:rPr>
                <w:spacing w:val="34"/>
                <w:sz w:val="17"/>
              </w:rPr>
              <w:t> </w:t>
            </w:r>
            <w:r>
              <w:rPr>
                <w:sz w:val="17"/>
              </w:rPr>
              <w:t>any</w:t>
            </w:r>
            <w:r>
              <w:rPr>
                <w:spacing w:val="22"/>
                <w:sz w:val="17"/>
              </w:rPr>
              <w:t> </w:t>
            </w:r>
            <w:r>
              <w:rPr>
                <w:spacing w:val="-4"/>
                <w:sz w:val="17"/>
              </w:rPr>
              <w:t>type</w:t>
            </w:r>
          </w:p>
        </w:tc>
        <w:tc>
          <w:tcPr>
            <w:tcW w:w="849" w:type="dxa"/>
            <w:shd w:val="clear" w:color="auto" w:fill="D9E1F3"/>
          </w:tcPr>
          <w:p>
            <w:pPr>
              <w:pStyle w:val="TableParagraph"/>
              <w:spacing w:line="195" w:lineRule="exact"/>
              <w:ind w:left="115" w:right="68"/>
              <w:rPr>
                <w:sz w:val="17"/>
              </w:rPr>
            </w:pPr>
            <w:r>
              <w:rPr>
                <w:spacing w:val="-5"/>
                <w:w w:val="105"/>
                <w:sz w:val="17"/>
              </w:rPr>
              <w:t>23</w:t>
            </w:r>
          </w:p>
        </w:tc>
        <w:tc>
          <w:tcPr>
            <w:tcW w:w="1617" w:type="dxa"/>
            <w:shd w:val="clear" w:color="auto" w:fill="D9E1F3"/>
          </w:tcPr>
          <w:p>
            <w:pPr>
              <w:pStyle w:val="TableParagraph"/>
              <w:spacing w:line="195" w:lineRule="exact"/>
              <w:ind w:left="644" w:right="629"/>
              <w:rPr>
                <w:sz w:val="17"/>
              </w:rPr>
            </w:pPr>
            <w:r>
              <w:rPr>
                <w:spacing w:val="-5"/>
                <w:w w:val="105"/>
                <w:sz w:val="17"/>
              </w:rPr>
              <w:t>91</w:t>
            </w:r>
          </w:p>
        </w:tc>
        <w:tc>
          <w:tcPr>
            <w:tcW w:w="1441" w:type="dxa"/>
            <w:shd w:val="clear" w:color="auto" w:fill="D9E1F3"/>
          </w:tcPr>
          <w:p>
            <w:pPr>
              <w:pStyle w:val="TableParagraph"/>
              <w:spacing w:line="195" w:lineRule="exact"/>
              <w:ind w:right="596"/>
              <w:jc w:val="right"/>
              <w:rPr>
                <w:sz w:val="17"/>
              </w:rPr>
            </w:pPr>
            <w:r>
              <w:rPr>
                <w:spacing w:val="-5"/>
                <w:w w:val="105"/>
                <w:sz w:val="17"/>
              </w:rPr>
              <w:t>26</w:t>
            </w:r>
          </w:p>
        </w:tc>
        <w:tc>
          <w:tcPr>
            <w:tcW w:w="1250" w:type="dxa"/>
            <w:shd w:val="clear" w:color="auto" w:fill="D9E1F3"/>
          </w:tcPr>
          <w:p>
            <w:pPr>
              <w:pStyle w:val="TableParagraph"/>
              <w:spacing w:line="195" w:lineRule="exact"/>
              <w:ind w:left="535"/>
              <w:jc w:val="left"/>
              <w:rPr>
                <w:sz w:val="17"/>
              </w:rPr>
            </w:pPr>
            <w:r>
              <w:rPr>
                <w:spacing w:val="-5"/>
                <w:w w:val="105"/>
                <w:sz w:val="17"/>
              </w:rPr>
              <w:t>22</w:t>
            </w:r>
          </w:p>
        </w:tc>
        <w:tc>
          <w:tcPr>
            <w:tcW w:w="1281" w:type="dxa"/>
            <w:shd w:val="clear" w:color="auto" w:fill="D9E1F3"/>
          </w:tcPr>
          <w:p>
            <w:pPr>
              <w:pStyle w:val="TableParagraph"/>
              <w:spacing w:line="195" w:lineRule="exact"/>
              <w:ind w:left="550"/>
              <w:jc w:val="left"/>
              <w:rPr>
                <w:sz w:val="17"/>
              </w:rPr>
            </w:pPr>
            <w:r>
              <w:rPr>
                <w:spacing w:val="-5"/>
                <w:w w:val="105"/>
                <w:sz w:val="17"/>
              </w:rPr>
              <w:t>26</w:t>
            </w:r>
          </w:p>
        </w:tc>
        <w:tc>
          <w:tcPr>
            <w:tcW w:w="1281" w:type="dxa"/>
            <w:shd w:val="clear" w:color="auto" w:fill="D9E1F3"/>
          </w:tcPr>
          <w:p>
            <w:pPr>
              <w:pStyle w:val="TableParagraph"/>
              <w:spacing w:line="195" w:lineRule="exact"/>
              <w:ind w:left="598"/>
              <w:jc w:val="left"/>
              <w:rPr>
                <w:sz w:val="17"/>
              </w:rPr>
            </w:pPr>
            <w:r>
              <w:rPr>
                <w:w w:val="103"/>
                <w:sz w:val="17"/>
              </w:rPr>
              <w:t>4</w:t>
            </w:r>
          </w:p>
        </w:tc>
        <w:tc>
          <w:tcPr>
            <w:tcW w:w="1137" w:type="dxa"/>
            <w:shd w:val="clear" w:color="auto" w:fill="D9E1F3"/>
          </w:tcPr>
          <w:p>
            <w:pPr>
              <w:pStyle w:val="TableParagraph"/>
              <w:spacing w:line="195" w:lineRule="exact"/>
              <w:ind w:left="519"/>
              <w:jc w:val="left"/>
              <w:rPr>
                <w:sz w:val="17"/>
              </w:rPr>
            </w:pPr>
            <w:r>
              <w:rPr>
                <w:w w:val="103"/>
                <w:sz w:val="17"/>
              </w:rPr>
              <w:t>9</w:t>
            </w:r>
          </w:p>
        </w:tc>
        <w:tc>
          <w:tcPr>
            <w:tcW w:w="1137" w:type="dxa"/>
            <w:shd w:val="clear" w:color="auto" w:fill="D9E1F3"/>
          </w:tcPr>
          <w:p>
            <w:pPr>
              <w:pStyle w:val="TableParagraph"/>
              <w:spacing w:line="195" w:lineRule="exact"/>
              <w:ind w:left="51"/>
              <w:rPr>
                <w:sz w:val="17"/>
              </w:rPr>
            </w:pPr>
            <w:r>
              <w:rPr>
                <w:w w:val="103"/>
                <w:sz w:val="17"/>
              </w:rPr>
              <w:t>0</w:t>
            </w:r>
          </w:p>
        </w:tc>
        <w:tc>
          <w:tcPr>
            <w:tcW w:w="1329" w:type="dxa"/>
            <w:shd w:val="clear" w:color="auto" w:fill="D9E1F3"/>
          </w:tcPr>
          <w:p>
            <w:pPr>
              <w:pStyle w:val="TableParagraph"/>
              <w:spacing w:line="195" w:lineRule="exact"/>
              <w:ind w:left="51"/>
              <w:rPr>
                <w:sz w:val="17"/>
              </w:rPr>
            </w:pPr>
            <w:r>
              <w:rPr>
                <w:w w:val="103"/>
                <w:sz w:val="17"/>
              </w:rPr>
              <w:t>0</w:t>
            </w:r>
          </w:p>
        </w:tc>
        <w:tc>
          <w:tcPr>
            <w:tcW w:w="1362" w:type="dxa"/>
            <w:shd w:val="clear" w:color="auto" w:fill="D9E1F3"/>
          </w:tcPr>
          <w:p>
            <w:pPr>
              <w:pStyle w:val="TableParagraph"/>
              <w:spacing w:line="195" w:lineRule="exact"/>
              <w:ind w:left="19"/>
              <w:rPr>
                <w:sz w:val="17"/>
              </w:rPr>
            </w:pPr>
            <w:r>
              <w:rPr>
                <w:w w:val="103"/>
                <w:sz w:val="17"/>
              </w:rPr>
              <w:t>0</w:t>
            </w:r>
          </w:p>
        </w:tc>
      </w:tr>
      <w:tr>
        <w:trPr>
          <w:trHeight w:val="460" w:hRule="atLeast"/>
        </w:trPr>
        <w:tc>
          <w:tcPr>
            <w:tcW w:w="3027" w:type="dxa"/>
          </w:tcPr>
          <w:p>
            <w:pPr>
              <w:pStyle w:val="TableParagraph"/>
              <w:spacing w:before="14"/>
              <w:ind w:left="118"/>
              <w:jc w:val="left"/>
              <w:rPr>
                <w:sz w:val="17"/>
              </w:rPr>
            </w:pPr>
            <w:r>
              <w:rPr>
                <w:sz w:val="17"/>
              </w:rPr>
              <w:t>Social</w:t>
            </w:r>
            <w:r>
              <w:rPr>
                <w:spacing w:val="15"/>
                <w:sz w:val="17"/>
              </w:rPr>
              <w:t> </w:t>
            </w:r>
            <w:r>
              <w:rPr>
                <w:sz w:val="17"/>
              </w:rPr>
              <w:t>work</w:t>
            </w:r>
            <w:r>
              <w:rPr>
                <w:spacing w:val="14"/>
                <w:sz w:val="17"/>
              </w:rPr>
              <w:t> </w:t>
            </w:r>
            <w:r>
              <w:rPr>
                <w:sz w:val="17"/>
              </w:rPr>
              <w:t>or</w:t>
            </w:r>
            <w:r>
              <w:rPr>
                <w:spacing w:val="9"/>
                <w:sz w:val="17"/>
              </w:rPr>
              <w:t> </w:t>
            </w:r>
            <w:r>
              <w:rPr>
                <w:sz w:val="17"/>
              </w:rPr>
              <w:t>mental</w:t>
            </w:r>
            <w:r>
              <w:rPr>
                <w:spacing w:val="41"/>
                <w:sz w:val="17"/>
              </w:rPr>
              <w:t> </w:t>
            </w:r>
            <w:r>
              <w:rPr>
                <w:spacing w:val="-2"/>
                <w:sz w:val="17"/>
              </w:rPr>
              <w:t>wellbeing</w:t>
            </w:r>
          </w:p>
          <w:p>
            <w:pPr>
              <w:pStyle w:val="TableParagraph"/>
              <w:spacing w:before="29"/>
              <w:ind w:left="118"/>
              <w:jc w:val="left"/>
              <w:rPr>
                <w:sz w:val="17"/>
              </w:rPr>
            </w:pPr>
            <w:r>
              <w:rPr>
                <w:spacing w:val="-4"/>
                <w:w w:val="105"/>
                <w:sz w:val="17"/>
              </w:rPr>
              <w:t>role</w:t>
            </w:r>
          </w:p>
        </w:tc>
        <w:tc>
          <w:tcPr>
            <w:tcW w:w="849" w:type="dxa"/>
          </w:tcPr>
          <w:p>
            <w:pPr>
              <w:pStyle w:val="TableParagraph"/>
              <w:spacing w:before="14"/>
              <w:ind w:left="115" w:right="68"/>
              <w:rPr>
                <w:sz w:val="17"/>
              </w:rPr>
            </w:pPr>
            <w:r>
              <w:rPr>
                <w:spacing w:val="-5"/>
                <w:w w:val="105"/>
                <w:sz w:val="17"/>
              </w:rPr>
              <w:t>18</w:t>
            </w:r>
          </w:p>
        </w:tc>
        <w:tc>
          <w:tcPr>
            <w:tcW w:w="1617" w:type="dxa"/>
          </w:tcPr>
          <w:p>
            <w:pPr>
              <w:pStyle w:val="TableParagraph"/>
              <w:spacing w:before="14"/>
              <w:ind w:left="644" w:right="629"/>
              <w:rPr>
                <w:sz w:val="17"/>
              </w:rPr>
            </w:pPr>
            <w:r>
              <w:rPr>
                <w:spacing w:val="-5"/>
                <w:w w:val="105"/>
                <w:sz w:val="17"/>
              </w:rPr>
              <w:t>61</w:t>
            </w:r>
          </w:p>
        </w:tc>
        <w:tc>
          <w:tcPr>
            <w:tcW w:w="1441" w:type="dxa"/>
          </w:tcPr>
          <w:p>
            <w:pPr>
              <w:pStyle w:val="TableParagraph"/>
              <w:spacing w:before="14"/>
              <w:ind w:right="596"/>
              <w:jc w:val="right"/>
              <w:rPr>
                <w:sz w:val="17"/>
              </w:rPr>
            </w:pPr>
            <w:r>
              <w:rPr>
                <w:spacing w:val="-5"/>
                <w:w w:val="105"/>
                <w:sz w:val="17"/>
              </w:rPr>
              <w:t>28</w:t>
            </w:r>
          </w:p>
        </w:tc>
        <w:tc>
          <w:tcPr>
            <w:tcW w:w="1250" w:type="dxa"/>
          </w:tcPr>
          <w:p>
            <w:pPr>
              <w:pStyle w:val="TableParagraph"/>
              <w:spacing w:before="14"/>
              <w:ind w:left="583"/>
              <w:jc w:val="left"/>
              <w:rPr>
                <w:sz w:val="17"/>
              </w:rPr>
            </w:pPr>
            <w:r>
              <w:rPr>
                <w:w w:val="103"/>
                <w:sz w:val="17"/>
              </w:rPr>
              <w:t>6</w:t>
            </w:r>
          </w:p>
        </w:tc>
        <w:tc>
          <w:tcPr>
            <w:tcW w:w="1281" w:type="dxa"/>
          </w:tcPr>
          <w:p>
            <w:pPr>
              <w:pStyle w:val="TableParagraph"/>
              <w:spacing w:before="14"/>
              <w:ind w:left="550"/>
              <w:jc w:val="left"/>
              <w:rPr>
                <w:sz w:val="17"/>
              </w:rPr>
            </w:pPr>
            <w:r>
              <w:rPr>
                <w:spacing w:val="-5"/>
                <w:w w:val="105"/>
                <w:sz w:val="17"/>
              </w:rPr>
              <w:t>44</w:t>
            </w:r>
          </w:p>
        </w:tc>
        <w:tc>
          <w:tcPr>
            <w:tcW w:w="1281" w:type="dxa"/>
          </w:tcPr>
          <w:p>
            <w:pPr>
              <w:pStyle w:val="TableParagraph"/>
              <w:spacing w:before="14"/>
              <w:ind w:left="598"/>
              <w:jc w:val="left"/>
              <w:rPr>
                <w:sz w:val="17"/>
              </w:rPr>
            </w:pPr>
            <w:r>
              <w:rPr>
                <w:w w:val="103"/>
                <w:sz w:val="17"/>
              </w:rPr>
              <w:t>6</w:t>
            </w:r>
          </w:p>
        </w:tc>
        <w:tc>
          <w:tcPr>
            <w:tcW w:w="1137" w:type="dxa"/>
          </w:tcPr>
          <w:p>
            <w:pPr>
              <w:pStyle w:val="TableParagraph"/>
              <w:spacing w:before="14"/>
              <w:ind w:left="471"/>
              <w:jc w:val="left"/>
              <w:rPr>
                <w:sz w:val="17"/>
              </w:rPr>
            </w:pPr>
            <w:r>
              <w:rPr>
                <w:spacing w:val="-5"/>
                <w:w w:val="105"/>
                <w:sz w:val="17"/>
              </w:rPr>
              <w:t>11</w:t>
            </w:r>
          </w:p>
        </w:tc>
        <w:tc>
          <w:tcPr>
            <w:tcW w:w="1137" w:type="dxa"/>
          </w:tcPr>
          <w:p>
            <w:pPr>
              <w:pStyle w:val="TableParagraph"/>
              <w:spacing w:before="14"/>
              <w:ind w:left="51"/>
              <w:rPr>
                <w:sz w:val="17"/>
              </w:rPr>
            </w:pPr>
            <w:r>
              <w:rPr>
                <w:w w:val="103"/>
                <w:sz w:val="17"/>
              </w:rPr>
              <w:t>0</w:t>
            </w:r>
          </w:p>
        </w:tc>
        <w:tc>
          <w:tcPr>
            <w:tcW w:w="1329" w:type="dxa"/>
          </w:tcPr>
          <w:p>
            <w:pPr>
              <w:pStyle w:val="TableParagraph"/>
              <w:spacing w:before="14"/>
              <w:ind w:left="51"/>
              <w:rPr>
                <w:sz w:val="17"/>
              </w:rPr>
            </w:pPr>
            <w:r>
              <w:rPr>
                <w:w w:val="103"/>
                <w:sz w:val="17"/>
              </w:rPr>
              <w:t>0</w:t>
            </w:r>
          </w:p>
        </w:tc>
        <w:tc>
          <w:tcPr>
            <w:tcW w:w="1362" w:type="dxa"/>
          </w:tcPr>
          <w:p>
            <w:pPr>
              <w:pStyle w:val="TableParagraph"/>
              <w:spacing w:before="14"/>
              <w:ind w:left="19"/>
              <w:rPr>
                <w:sz w:val="17"/>
              </w:rPr>
            </w:pPr>
            <w:r>
              <w:rPr>
                <w:w w:val="103"/>
                <w:sz w:val="17"/>
              </w:rPr>
              <w:t>6</w:t>
            </w:r>
          </w:p>
        </w:tc>
      </w:tr>
      <w:tr>
        <w:trPr>
          <w:trHeight w:val="220" w:hRule="atLeast"/>
        </w:trPr>
        <w:tc>
          <w:tcPr>
            <w:tcW w:w="3027" w:type="dxa"/>
            <w:shd w:val="clear" w:color="auto" w:fill="D9E1F3"/>
          </w:tcPr>
          <w:p>
            <w:pPr>
              <w:pStyle w:val="TableParagraph"/>
              <w:spacing w:line="185" w:lineRule="exact" w:before="15"/>
              <w:ind w:left="118"/>
              <w:jc w:val="left"/>
              <w:rPr>
                <w:sz w:val="17"/>
              </w:rPr>
            </w:pPr>
            <w:r>
              <w:rPr>
                <w:sz w:val="17"/>
              </w:rPr>
              <w:t>Other</w:t>
            </w:r>
            <w:r>
              <w:rPr>
                <w:spacing w:val="15"/>
                <w:sz w:val="17"/>
              </w:rPr>
              <w:t> </w:t>
            </w:r>
            <w:r>
              <w:rPr>
                <w:spacing w:val="-2"/>
                <w:sz w:val="17"/>
              </w:rPr>
              <w:t>roles</w:t>
            </w:r>
          </w:p>
        </w:tc>
        <w:tc>
          <w:tcPr>
            <w:tcW w:w="849" w:type="dxa"/>
            <w:shd w:val="clear" w:color="auto" w:fill="D9E1F3"/>
          </w:tcPr>
          <w:p>
            <w:pPr>
              <w:pStyle w:val="TableParagraph"/>
              <w:spacing w:line="185" w:lineRule="exact" w:before="15"/>
              <w:ind w:left="50"/>
              <w:rPr>
                <w:sz w:val="17"/>
              </w:rPr>
            </w:pPr>
            <w:r>
              <w:rPr>
                <w:w w:val="103"/>
                <w:sz w:val="17"/>
              </w:rPr>
              <w:t>2</w:t>
            </w:r>
          </w:p>
        </w:tc>
        <w:tc>
          <w:tcPr>
            <w:tcW w:w="1617" w:type="dxa"/>
            <w:shd w:val="clear" w:color="auto" w:fill="D9E1F3"/>
          </w:tcPr>
          <w:p>
            <w:pPr>
              <w:pStyle w:val="TableParagraph"/>
              <w:spacing w:line="185" w:lineRule="exact" w:before="15"/>
              <w:ind w:left="644" w:right="629"/>
              <w:rPr>
                <w:sz w:val="17"/>
              </w:rPr>
            </w:pPr>
            <w:r>
              <w:rPr>
                <w:spacing w:val="-5"/>
                <w:w w:val="105"/>
                <w:sz w:val="17"/>
              </w:rPr>
              <w:t>100</w:t>
            </w:r>
          </w:p>
        </w:tc>
        <w:tc>
          <w:tcPr>
            <w:tcW w:w="1441" w:type="dxa"/>
            <w:shd w:val="clear" w:color="auto" w:fill="D9E1F3"/>
          </w:tcPr>
          <w:p>
            <w:pPr>
              <w:pStyle w:val="TableParagraph"/>
              <w:spacing w:line="185" w:lineRule="exact" w:before="15"/>
              <w:ind w:right="641"/>
              <w:jc w:val="right"/>
              <w:rPr>
                <w:sz w:val="17"/>
              </w:rPr>
            </w:pPr>
            <w:r>
              <w:rPr>
                <w:w w:val="103"/>
                <w:sz w:val="17"/>
              </w:rPr>
              <w:t>0</w:t>
            </w:r>
          </w:p>
        </w:tc>
        <w:tc>
          <w:tcPr>
            <w:tcW w:w="1250" w:type="dxa"/>
            <w:shd w:val="clear" w:color="auto" w:fill="D9E1F3"/>
          </w:tcPr>
          <w:p>
            <w:pPr>
              <w:pStyle w:val="TableParagraph"/>
              <w:spacing w:line="185" w:lineRule="exact" w:before="15"/>
              <w:ind w:left="583"/>
              <w:jc w:val="left"/>
              <w:rPr>
                <w:sz w:val="17"/>
              </w:rPr>
            </w:pPr>
            <w:r>
              <w:rPr>
                <w:w w:val="103"/>
                <w:sz w:val="17"/>
              </w:rPr>
              <w:t>0</w:t>
            </w:r>
          </w:p>
        </w:tc>
        <w:tc>
          <w:tcPr>
            <w:tcW w:w="1281" w:type="dxa"/>
            <w:shd w:val="clear" w:color="auto" w:fill="D9E1F3"/>
          </w:tcPr>
          <w:p>
            <w:pPr>
              <w:pStyle w:val="TableParagraph"/>
              <w:spacing w:line="185" w:lineRule="exact" w:before="15"/>
              <w:ind w:left="550"/>
              <w:jc w:val="left"/>
              <w:rPr>
                <w:sz w:val="17"/>
              </w:rPr>
            </w:pPr>
            <w:r>
              <w:rPr>
                <w:spacing w:val="-5"/>
                <w:w w:val="105"/>
                <w:sz w:val="17"/>
              </w:rPr>
              <w:t>50</w:t>
            </w:r>
          </w:p>
        </w:tc>
        <w:tc>
          <w:tcPr>
            <w:tcW w:w="1281" w:type="dxa"/>
            <w:shd w:val="clear" w:color="auto" w:fill="D9E1F3"/>
          </w:tcPr>
          <w:p>
            <w:pPr>
              <w:pStyle w:val="TableParagraph"/>
              <w:spacing w:line="185" w:lineRule="exact" w:before="15"/>
              <w:ind w:left="598"/>
              <w:jc w:val="left"/>
              <w:rPr>
                <w:sz w:val="17"/>
              </w:rPr>
            </w:pPr>
            <w:r>
              <w:rPr>
                <w:w w:val="103"/>
                <w:sz w:val="17"/>
              </w:rPr>
              <w:t>0</w:t>
            </w:r>
          </w:p>
        </w:tc>
        <w:tc>
          <w:tcPr>
            <w:tcW w:w="1137" w:type="dxa"/>
            <w:shd w:val="clear" w:color="auto" w:fill="D9E1F3"/>
          </w:tcPr>
          <w:p>
            <w:pPr>
              <w:pStyle w:val="TableParagraph"/>
              <w:spacing w:line="185" w:lineRule="exact" w:before="15"/>
              <w:ind w:left="519"/>
              <w:jc w:val="left"/>
              <w:rPr>
                <w:sz w:val="17"/>
              </w:rPr>
            </w:pPr>
            <w:r>
              <w:rPr>
                <w:w w:val="103"/>
                <w:sz w:val="17"/>
              </w:rPr>
              <w:t>0</w:t>
            </w:r>
          </w:p>
        </w:tc>
        <w:tc>
          <w:tcPr>
            <w:tcW w:w="1137" w:type="dxa"/>
            <w:shd w:val="clear" w:color="auto" w:fill="D9E1F3"/>
          </w:tcPr>
          <w:p>
            <w:pPr>
              <w:pStyle w:val="TableParagraph"/>
              <w:spacing w:line="185" w:lineRule="exact" w:before="15"/>
              <w:ind w:left="51"/>
              <w:rPr>
                <w:sz w:val="17"/>
              </w:rPr>
            </w:pPr>
            <w:r>
              <w:rPr>
                <w:w w:val="103"/>
                <w:sz w:val="17"/>
              </w:rPr>
              <w:t>0</w:t>
            </w:r>
          </w:p>
        </w:tc>
        <w:tc>
          <w:tcPr>
            <w:tcW w:w="1329" w:type="dxa"/>
            <w:shd w:val="clear" w:color="auto" w:fill="D9E1F3"/>
          </w:tcPr>
          <w:p>
            <w:pPr>
              <w:pStyle w:val="TableParagraph"/>
              <w:spacing w:line="185" w:lineRule="exact" w:before="15"/>
              <w:ind w:left="51"/>
              <w:rPr>
                <w:sz w:val="17"/>
              </w:rPr>
            </w:pPr>
            <w:r>
              <w:rPr>
                <w:w w:val="103"/>
                <w:sz w:val="17"/>
              </w:rPr>
              <w:t>0</w:t>
            </w:r>
          </w:p>
        </w:tc>
        <w:tc>
          <w:tcPr>
            <w:tcW w:w="1362" w:type="dxa"/>
            <w:shd w:val="clear" w:color="auto" w:fill="D9E1F3"/>
          </w:tcPr>
          <w:p>
            <w:pPr>
              <w:pStyle w:val="TableParagraph"/>
              <w:spacing w:line="185" w:lineRule="exact" w:before="15"/>
              <w:ind w:left="19"/>
              <w:rPr>
                <w:sz w:val="17"/>
              </w:rPr>
            </w:pPr>
            <w:r>
              <w:rPr>
                <w:w w:val="103"/>
                <w:sz w:val="17"/>
              </w:rPr>
              <w:t>0</w:t>
            </w:r>
          </w:p>
        </w:tc>
      </w:tr>
    </w:tbl>
    <w:p>
      <w:pPr>
        <w:spacing w:after="0" w:line="185" w:lineRule="exact"/>
        <w:rPr>
          <w:sz w:val="17"/>
        </w:rPr>
        <w:sectPr>
          <w:pgSz w:w="16840" w:h="11910" w:orient="landscape"/>
          <w:pgMar w:header="0" w:footer="466" w:top="700" w:bottom="660" w:left="600" w:right="280"/>
        </w:sectPr>
      </w:pPr>
    </w:p>
    <w:p>
      <w:pPr>
        <w:pStyle w:val="BodyText"/>
        <w:spacing w:before="76"/>
        <w:ind w:left="120"/>
      </w:pPr>
      <w:r>
        <w:rPr/>
        <w:t>Of</w:t>
      </w:r>
      <w:r>
        <w:rPr>
          <w:spacing w:val="-19"/>
        </w:rPr>
        <w:t> </w:t>
      </w:r>
      <w:r>
        <w:rPr/>
        <w:t>those</w:t>
      </w:r>
      <w:r>
        <w:rPr>
          <w:spacing w:val="-4"/>
        </w:rPr>
        <w:t> </w:t>
      </w:r>
      <w:r>
        <w:rPr/>
        <w:t>who</w:t>
      </w:r>
      <w:r>
        <w:rPr>
          <w:spacing w:val="-9"/>
        </w:rPr>
        <w:t> </w:t>
      </w:r>
      <w:r>
        <w:rPr/>
        <w:t>experienced</w:t>
      </w:r>
      <w:r>
        <w:rPr>
          <w:spacing w:val="-10"/>
        </w:rPr>
        <w:t> </w:t>
      </w:r>
      <w:r>
        <w:rPr/>
        <w:t>harassment</w:t>
      </w:r>
      <w:r>
        <w:rPr>
          <w:spacing w:val="15"/>
        </w:rPr>
        <w:t> </w:t>
      </w:r>
      <w:r>
        <w:rPr/>
        <w:t>or</w:t>
      </w:r>
      <w:r>
        <w:rPr>
          <w:spacing w:val="-17"/>
        </w:rPr>
        <w:t> </w:t>
      </w:r>
      <w:r>
        <w:rPr/>
        <w:t>discrimination</w:t>
      </w:r>
      <w:r>
        <w:rPr>
          <w:spacing w:val="13"/>
        </w:rPr>
        <w:t> </w:t>
      </w:r>
      <w:r>
        <w:rPr/>
        <w:t>based</w:t>
      </w:r>
      <w:r>
        <w:rPr>
          <w:spacing w:val="1"/>
        </w:rPr>
        <w:t> </w:t>
      </w:r>
      <w:r>
        <w:rPr/>
        <w:t>on</w:t>
      </w:r>
      <w:r>
        <w:rPr>
          <w:spacing w:val="-10"/>
        </w:rPr>
        <w:t> </w:t>
      </w:r>
      <w:r>
        <w:rPr>
          <w:spacing w:val="-2"/>
        </w:rPr>
        <w:t>ethnicity:</w:t>
      </w:r>
    </w:p>
    <w:p>
      <w:pPr>
        <w:pStyle w:val="BodyText"/>
        <w:spacing w:before="8"/>
        <w:rPr>
          <w:sz w:val="29"/>
        </w:rPr>
      </w:pPr>
    </w:p>
    <w:tbl>
      <w:tblPr>
        <w:tblW w:w="0" w:type="auto"/>
        <w:jc w:val="left"/>
        <w:tblInd w:w="124" w:type="dxa"/>
        <w:tblBorders>
          <w:top w:val="single" w:sz="8" w:space="0" w:color="8EAADB"/>
          <w:left w:val="single" w:sz="8" w:space="0" w:color="8EAADB"/>
          <w:bottom w:val="single" w:sz="8" w:space="0" w:color="8EAADB"/>
          <w:right w:val="single" w:sz="8" w:space="0" w:color="8EAADB"/>
          <w:insideH w:val="single" w:sz="8" w:space="0" w:color="8EAADB"/>
          <w:insideV w:val="single" w:sz="8" w:space="0" w:color="8EAADB"/>
        </w:tblBorders>
        <w:tblLayout w:type="fixed"/>
        <w:tblCellMar>
          <w:top w:w="0" w:type="dxa"/>
          <w:left w:w="0" w:type="dxa"/>
          <w:bottom w:w="0" w:type="dxa"/>
          <w:right w:w="0" w:type="dxa"/>
        </w:tblCellMar>
        <w:tblLook w:val="01E0"/>
      </w:tblPr>
      <w:tblGrid>
        <w:gridCol w:w="2178"/>
        <w:gridCol w:w="849"/>
        <w:gridCol w:w="1553"/>
        <w:gridCol w:w="1521"/>
        <w:gridCol w:w="1264"/>
        <w:gridCol w:w="2065"/>
        <w:gridCol w:w="2193"/>
        <w:gridCol w:w="2129"/>
        <w:gridCol w:w="1953"/>
      </w:tblGrid>
      <w:tr>
        <w:trPr>
          <w:trHeight w:val="720" w:hRule="atLeast"/>
        </w:trPr>
        <w:tc>
          <w:tcPr>
            <w:tcW w:w="2178" w:type="dxa"/>
            <w:tcBorders>
              <w:top w:val="nil"/>
              <w:left w:val="nil"/>
              <w:bottom w:val="nil"/>
              <w:right w:val="nil"/>
            </w:tcBorders>
            <w:shd w:val="clear" w:color="auto" w:fill="4471C4"/>
          </w:tcPr>
          <w:p>
            <w:pPr>
              <w:pStyle w:val="TableParagraph"/>
              <w:spacing w:before="32"/>
              <w:ind w:left="909" w:right="876"/>
              <w:rPr>
                <w:sz w:val="17"/>
              </w:rPr>
            </w:pPr>
            <w:r>
              <w:rPr>
                <w:color w:val="FFFFFF"/>
                <w:spacing w:val="-4"/>
                <w:w w:val="105"/>
                <w:sz w:val="17"/>
              </w:rPr>
              <w:t>Role</w:t>
            </w:r>
          </w:p>
        </w:tc>
        <w:tc>
          <w:tcPr>
            <w:tcW w:w="849" w:type="dxa"/>
            <w:tcBorders>
              <w:top w:val="nil"/>
              <w:left w:val="nil"/>
              <w:bottom w:val="nil"/>
              <w:right w:val="nil"/>
            </w:tcBorders>
            <w:shd w:val="clear" w:color="auto" w:fill="4471C4"/>
          </w:tcPr>
          <w:p>
            <w:pPr>
              <w:pStyle w:val="TableParagraph"/>
              <w:spacing w:before="32"/>
              <w:ind w:left="77" w:right="80"/>
              <w:rPr>
                <w:sz w:val="17"/>
              </w:rPr>
            </w:pPr>
            <w:r>
              <w:rPr>
                <w:color w:val="FFFFFF"/>
                <w:spacing w:val="-2"/>
                <w:w w:val="105"/>
                <w:sz w:val="17"/>
              </w:rPr>
              <w:t>Number</w:t>
            </w:r>
          </w:p>
        </w:tc>
        <w:tc>
          <w:tcPr>
            <w:tcW w:w="1553" w:type="dxa"/>
            <w:tcBorders>
              <w:top w:val="nil"/>
              <w:left w:val="nil"/>
              <w:bottom w:val="nil"/>
              <w:right w:val="nil"/>
            </w:tcBorders>
            <w:shd w:val="clear" w:color="auto" w:fill="4471C4"/>
          </w:tcPr>
          <w:p>
            <w:pPr>
              <w:pStyle w:val="TableParagraph"/>
              <w:spacing w:line="276" w:lineRule="auto" w:before="32"/>
              <w:ind w:left="160" w:right="126"/>
              <w:rPr>
                <w:sz w:val="17"/>
              </w:rPr>
            </w:pPr>
            <w:r>
              <w:rPr>
                <w:color w:val="FFFFFF"/>
                <w:w w:val="105"/>
                <w:sz w:val="17"/>
              </w:rPr>
              <w:t>% Reported it and</w:t>
            </w:r>
            <w:r>
              <w:rPr>
                <w:color w:val="FFFFFF"/>
                <w:spacing w:val="-8"/>
                <w:w w:val="105"/>
                <w:sz w:val="17"/>
              </w:rPr>
              <w:t> </w:t>
            </w:r>
            <w:r>
              <w:rPr>
                <w:color w:val="FFFFFF"/>
                <w:w w:val="105"/>
                <w:sz w:val="17"/>
              </w:rPr>
              <w:t>it</w:t>
            </w:r>
            <w:r>
              <w:rPr>
                <w:color w:val="FFFFFF"/>
                <w:spacing w:val="-7"/>
                <w:w w:val="105"/>
                <w:sz w:val="17"/>
              </w:rPr>
              <w:t> </w:t>
            </w:r>
            <w:r>
              <w:rPr>
                <w:color w:val="FFFFFF"/>
                <w:w w:val="105"/>
                <w:sz w:val="17"/>
              </w:rPr>
              <w:t>was dealt</w:t>
            </w:r>
          </w:p>
          <w:p>
            <w:pPr>
              <w:pStyle w:val="TableParagraph"/>
              <w:spacing w:before="15"/>
              <w:ind w:left="148" w:right="126"/>
              <w:rPr>
                <w:sz w:val="17"/>
              </w:rPr>
            </w:pPr>
            <w:r>
              <w:rPr>
                <w:color w:val="FFFFFF"/>
                <w:w w:val="105"/>
                <w:sz w:val="17"/>
              </w:rPr>
              <w:t>with</w:t>
            </w:r>
            <w:r>
              <w:rPr>
                <w:color w:val="FFFFFF"/>
                <w:spacing w:val="-5"/>
                <w:w w:val="105"/>
                <w:sz w:val="17"/>
              </w:rPr>
              <w:t> </w:t>
            </w:r>
            <w:r>
              <w:rPr>
                <w:color w:val="FFFFFF"/>
                <w:spacing w:val="-4"/>
                <w:w w:val="105"/>
                <w:sz w:val="17"/>
              </w:rPr>
              <w:t>well</w:t>
            </w:r>
          </w:p>
        </w:tc>
        <w:tc>
          <w:tcPr>
            <w:tcW w:w="1521" w:type="dxa"/>
            <w:tcBorders>
              <w:top w:val="nil"/>
              <w:left w:val="nil"/>
              <w:bottom w:val="nil"/>
              <w:right w:val="nil"/>
            </w:tcBorders>
            <w:shd w:val="clear" w:color="auto" w:fill="4471C4"/>
          </w:tcPr>
          <w:p>
            <w:pPr>
              <w:pStyle w:val="TableParagraph"/>
              <w:spacing w:line="276" w:lineRule="auto" w:before="32"/>
              <w:ind w:left="224" w:right="2"/>
              <w:jc w:val="left"/>
              <w:rPr>
                <w:sz w:val="17"/>
              </w:rPr>
            </w:pPr>
            <w:r>
              <w:rPr>
                <w:color w:val="FFFFFF"/>
                <w:w w:val="105"/>
                <w:sz w:val="17"/>
              </w:rPr>
              <w:t>%</w:t>
            </w:r>
            <w:r>
              <w:rPr>
                <w:color w:val="FFFFFF"/>
                <w:spacing w:val="-5"/>
                <w:w w:val="105"/>
                <w:sz w:val="17"/>
              </w:rPr>
              <w:t> </w:t>
            </w:r>
            <w:r>
              <w:rPr>
                <w:color w:val="FFFFFF"/>
                <w:w w:val="105"/>
                <w:sz w:val="17"/>
              </w:rPr>
              <w:t>Reported</w:t>
            </w:r>
            <w:r>
              <w:rPr>
                <w:color w:val="FFFFFF"/>
                <w:spacing w:val="-10"/>
                <w:w w:val="105"/>
                <w:sz w:val="17"/>
              </w:rPr>
              <w:t> </w:t>
            </w:r>
            <w:r>
              <w:rPr>
                <w:color w:val="FFFFFF"/>
                <w:w w:val="105"/>
                <w:sz w:val="17"/>
              </w:rPr>
              <w:t>it but</w:t>
            </w:r>
            <w:r>
              <w:rPr>
                <w:color w:val="FFFFFF"/>
                <w:spacing w:val="7"/>
                <w:w w:val="105"/>
                <w:sz w:val="17"/>
              </w:rPr>
              <w:t> </w:t>
            </w:r>
            <w:r>
              <w:rPr>
                <w:color w:val="FFFFFF"/>
                <w:w w:val="105"/>
                <w:sz w:val="17"/>
              </w:rPr>
              <w:t>it</w:t>
            </w:r>
            <w:r>
              <w:rPr>
                <w:color w:val="FFFFFF"/>
                <w:spacing w:val="-7"/>
                <w:w w:val="105"/>
                <w:sz w:val="17"/>
              </w:rPr>
              <w:t> </w:t>
            </w:r>
            <w:r>
              <w:rPr>
                <w:color w:val="FFFFFF"/>
                <w:w w:val="105"/>
                <w:sz w:val="17"/>
              </w:rPr>
              <w:t>was</w:t>
            </w:r>
            <w:r>
              <w:rPr>
                <w:color w:val="FFFFFF"/>
                <w:spacing w:val="1"/>
                <w:w w:val="105"/>
                <w:sz w:val="17"/>
              </w:rPr>
              <w:t> </w:t>
            </w:r>
            <w:r>
              <w:rPr>
                <w:color w:val="FFFFFF"/>
                <w:spacing w:val="-5"/>
                <w:w w:val="105"/>
                <w:sz w:val="17"/>
              </w:rPr>
              <w:t>not</w:t>
            </w:r>
          </w:p>
          <w:p>
            <w:pPr>
              <w:pStyle w:val="TableParagraph"/>
              <w:spacing w:before="15"/>
              <w:ind w:left="208"/>
              <w:jc w:val="left"/>
              <w:rPr>
                <w:sz w:val="17"/>
              </w:rPr>
            </w:pPr>
            <w:r>
              <w:rPr>
                <w:color w:val="FFFFFF"/>
                <w:w w:val="105"/>
                <w:sz w:val="17"/>
              </w:rPr>
              <w:t>dealt with</w:t>
            </w:r>
            <w:r>
              <w:rPr>
                <w:color w:val="FFFFFF"/>
                <w:spacing w:val="-1"/>
                <w:w w:val="105"/>
                <w:sz w:val="17"/>
              </w:rPr>
              <w:t> </w:t>
            </w:r>
            <w:r>
              <w:rPr>
                <w:color w:val="FFFFFF"/>
                <w:spacing w:val="-4"/>
                <w:w w:val="105"/>
                <w:sz w:val="17"/>
              </w:rPr>
              <w:t>well</w:t>
            </w:r>
          </w:p>
        </w:tc>
        <w:tc>
          <w:tcPr>
            <w:tcW w:w="1264" w:type="dxa"/>
            <w:tcBorders>
              <w:top w:val="nil"/>
              <w:left w:val="nil"/>
              <w:bottom w:val="nil"/>
              <w:right w:val="nil"/>
            </w:tcBorders>
            <w:shd w:val="clear" w:color="auto" w:fill="4471C4"/>
          </w:tcPr>
          <w:p>
            <w:pPr>
              <w:pStyle w:val="TableParagraph"/>
              <w:spacing w:line="276" w:lineRule="auto" w:before="32"/>
              <w:ind w:left="129" w:right="91" w:firstLine="17"/>
              <w:rPr>
                <w:sz w:val="17"/>
              </w:rPr>
            </w:pPr>
            <w:r>
              <w:rPr>
                <w:color w:val="FFFFFF"/>
                <w:w w:val="105"/>
                <w:sz w:val="17"/>
              </w:rPr>
              <w:t>% Someone else</w:t>
            </w:r>
            <w:r>
              <w:rPr>
                <w:color w:val="FFFFFF"/>
                <w:spacing w:val="1"/>
                <w:w w:val="105"/>
                <w:sz w:val="17"/>
              </w:rPr>
              <w:t> </w:t>
            </w:r>
            <w:r>
              <w:rPr>
                <w:color w:val="FFFFFF"/>
                <w:spacing w:val="-2"/>
                <w:w w:val="105"/>
                <w:sz w:val="17"/>
              </w:rPr>
              <w:t>reported</w:t>
            </w:r>
          </w:p>
          <w:p>
            <w:pPr>
              <w:pStyle w:val="TableParagraph"/>
              <w:spacing w:before="15"/>
              <w:ind w:left="586" w:right="526"/>
              <w:rPr>
                <w:sz w:val="17"/>
              </w:rPr>
            </w:pPr>
            <w:r>
              <w:rPr>
                <w:color w:val="FFFFFF"/>
                <w:spacing w:val="-5"/>
                <w:w w:val="105"/>
                <w:sz w:val="17"/>
              </w:rPr>
              <w:t>it</w:t>
            </w:r>
          </w:p>
        </w:tc>
        <w:tc>
          <w:tcPr>
            <w:tcW w:w="2065" w:type="dxa"/>
            <w:tcBorders>
              <w:top w:val="nil"/>
              <w:left w:val="nil"/>
              <w:bottom w:val="nil"/>
              <w:right w:val="nil"/>
            </w:tcBorders>
            <w:shd w:val="clear" w:color="auto" w:fill="4471C4"/>
          </w:tcPr>
          <w:p>
            <w:pPr>
              <w:pStyle w:val="TableParagraph"/>
              <w:spacing w:line="276" w:lineRule="auto" w:before="32"/>
              <w:ind w:left="146" w:firstLine="240"/>
              <w:jc w:val="left"/>
              <w:rPr>
                <w:sz w:val="17"/>
              </w:rPr>
            </w:pPr>
            <w:r>
              <w:rPr>
                <w:color w:val="FFFFFF"/>
                <w:w w:val="105"/>
                <w:sz w:val="17"/>
              </w:rPr>
              <w:t>% Did not report because did not</w:t>
            </w:r>
            <w:r>
              <w:rPr>
                <w:color w:val="FFFFFF"/>
                <w:spacing w:val="-11"/>
                <w:w w:val="105"/>
                <w:sz w:val="17"/>
              </w:rPr>
              <w:t> </w:t>
            </w:r>
            <w:r>
              <w:rPr>
                <w:color w:val="FFFFFF"/>
                <w:w w:val="105"/>
                <w:sz w:val="17"/>
              </w:rPr>
              <w:t>know</w:t>
            </w:r>
          </w:p>
          <w:p>
            <w:pPr>
              <w:pStyle w:val="TableParagraph"/>
              <w:spacing w:before="15"/>
              <w:ind w:left="338"/>
              <w:jc w:val="left"/>
              <w:rPr>
                <w:sz w:val="17"/>
              </w:rPr>
            </w:pPr>
            <w:r>
              <w:rPr>
                <w:color w:val="FFFFFF"/>
                <w:w w:val="105"/>
                <w:sz w:val="17"/>
              </w:rPr>
              <w:t>who</w:t>
            </w:r>
            <w:r>
              <w:rPr>
                <w:color w:val="FFFFFF"/>
                <w:spacing w:val="4"/>
                <w:w w:val="105"/>
                <w:sz w:val="17"/>
              </w:rPr>
              <w:t> </w:t>
            </w:r>
            <w:r>
              <w:rPr>
                <w:color w:val="FFFFFF"/>
                <w:w w:val="105"/>
                <w:sz w:val="17"/>
              </w:rPr>
              <w:t>to</w:t>
            </w:r>
            <w:r>
              <w:rPr>
                <w:color w:val="FFFFFF"/>
                <w:spacing w:val="4"/>
                <w:w w:val="105"/>
                <w:sz w:val="17"/>
              </w:rPr>
              <w:t> </w:t>
            </w:r>
            <w:r>
              <w:rPr>
                <w:color w:val="FFFFFF"/>
                <w:w w:val="105"/>
                <w:sz w:val="17"/>
              </w:rPr>
              <w:t>report</w:t>
            </w:r>
            <w:r>
              <w:rPr>
                <w:color w:val="FFFFFF"/>
                <w:spacing w:val="-13"/>
                <w:w w:val="105"/>
                <w:sz w:val="17"/>
              </w:rPr>
              <w:t> </w:t>
            </w:r>
            <w:r>
              <w:rPr>
                <w:color w:val="FFFFFF"/>
                <w:w w:val="105"/>
                <w:sz w:val="17"/>
              </w:rPr>
              <w:t>it</w:t>
            </w:r>
            <w:r>
              <w:rPr>
                <w:color w:val="FFFFFF"/>
                <w:spacing w:val="5"/>
                <w:w w:val="105"/>
                <w:sz w:val="17"/>
              </w:rPr>
              <w:t> </w:t>
            </w:r>
            <w:r>
              <w:rPr>
                <w:color w:val="FFFFFF"/>
                <w:spacing w:val="-5"/>
                <w:w w:val="105"/>
                <w:sz w:val="17"/>
              </w:rPr>
              <w:t>to</w:t>
            </w:r>
          </w:p>
        </w:tc>
        <w:tc>
          <w:tcPr>
            <w:tcW w:w="2193" w:type="dxa"/>
            <w:tcBorders>
              <w:top w:val="nil"/>
              <w:left w:val="nil"/>
              <w:bottom w:val="nil"/>
              <w:right w:val="nil"/>
            </w:tcBorders>
            <w:shd w:val="clear" w:color="auto" w:fill="4471C4"/>
          </w:tcPr>
          <w:p>
            <w:pPr>
              <w:pStyle w:val="TableParagraph"/>
              <w:spacing w:line="276" w:lineRule="auto" w:before="32"/>
              <w:ind w:left="227" w:right="212" w:hanging="7"/>
              <w:rPr>
                <w:sz w:val="17"/>
              </w:rPr>
            </w:pPr>
            <w:r>
              <w:rPr>
                <w:color w:val="FFFFFF"/>
                <w:w w:val="105"/>
                <w:sz w:val="17"/>
              </w:rPr>
              <w:t>% Did not report because did not</w:t>
            </w:r>
            <w:r>
              <w:rPr>
                <w:color w:val="FFFFFF"/>
                <w:spacing w:val="-11"/>
                <w:w w:val="105"/>
                <w:sz w:val="17"/>
              </w:rPr>
              <w:t> </w:t>
            </w:r>
            <w:r>
              <w:rPr>
                <w:color w:val="FFFFFF"/>
                <w:w w:val="105"/>
                <w:sz w:val="17"/>
              </w:rPr>
              <w:t>think</w:t>
            </w:r>
          </w:p>
          <w:p>
            <w:pPr>
              <w:pStyle w:val="TableParagraph"/>
              <w:spacing w:before="15"/>
              <w:ind w:left="139" w:right="134"/>
              <w:rPr>
                <w:sz w:val="17"/>
              </w:rPr>
            </w:pPr>
            <w:r>
              <w:rPr>
                <w:color w:val="FFFFFF"/>
                <w:sz w:val="17"/>
              </w:rPr>
              <w:t>anything</w:t>
            </w:r>
            <w:r>
              <w:rPr>
                <w:color w:val="FFFFFF"/>
                <w:spacing w:val="42"/>
                <w:sz w:val="17"/>
              </w:rPr>
              <w:t> </w:t>
            </w:r>
            <w:r>
              <w:rPr>
                <w:color w:val="FFFFFF"/>
                <w:sz w:val="17"/>
              </w:rPr>
              <w:t>would</w:t>
            </w:r>
            <w:r>
              <w:rPr>
                <w:color w:val="FFFFFF"/>
                <w:spacing w:val="11"/>
                <w:sz w:val="17"/>
              </w:rPr>
              <w:t> </w:t>
            </w:r>
            <w:r>
              <w:rPr>
                <w:color w:val="FFFFFF"/>
                <w:sz w:val="17"/>
              </w:rPr>
              <w:t>be</w:t>
            </w:r>
            <w:r>
              <w:rPr>
                <w:color w:val="FFFFFF"/>
                <w:spacing w:val="11"/>
                <w:sz w:val="17"/>
              </w:rPr>
              <w:t> </w:t>
            </w:r>
            <w:r>
              <w:rPr>
                <w:color w:val="FFFFFF"/>
                <w:spacing w:val="5"/>
                <w:sz w:val="17"/>
              </w:rPr>
              <w:t>done</w:t>
            </w:r>
          </w:p>
        </w:tc>
        <w:tc>
          <w:tcPr>
            <w:tcW w:w="2129" w:type="dxa"/>
            <w:tcBorders>
              <w:top w:val="nil"/>
              <w:left w:val="nil"/>
              <w:bottom w:val="nil"/>
              <w:right w:val="nil"/>
            </w:tcBorders>
            <w:shd w:val="clear" w:color="auto" w:fill="4471C4"/>
          </w:tcPr>
          <w:p>
            <w:pPr>
              <w:pStyle w:val="TableParagraph"/>
              <w:spacing w:line="276" w:lineRule="auto" w:before="32"/>
              <w:ind w:left="228" w:firstLine="192"/>
              <w:jc w:val="left"/>
              <w:rPr>
                <w:sz w:val="17"/>
              </w:rPr>
            </w:pPr>
            <w:r>
              <w:rPr>
                <w:color w:val="FFFFFF"/>
                <w:w w:val="105"/>
                <w:sz w:val="17"/>
              </w:rPr>
              <w:t>% Did not report because</w:t>
            </w:r>
            <w:r>
              <w:rPr>
                <w:color w:val="FFFFFF"/>
                <w:spacing w:val="1"/>
                <w:w w:val="105"/>
                <w:sz w:val="17"/>
              </w:rPr>
              <w:t> </w:t>
            </w:r>
            <w:r>
              <w:rPr>
                <w:color w:val="FFFFFF"/>
                <w:w w:val="105"/>
                <w:sz w:val="17"/>
              </w:rPr>
              <w:t>was</w:t>
            </w:r>
            <w:r>
              <w:rPr>
                <w:color w:val="FFFFFF"/>
                <w:spacing w:val="-4"/>
                <w:w w:val="105"/>
                <w:sz w:val="17"/>
              </w:rPr>
              <w:t> </w:t>
            </w:r>
            <w:r>
              <w:rPr>
                <w:color w:val="FFFFFF"/>
                <w:spacing w:val="-2"/>
                <w:w w:val="105"/>
                <w:sz w:val="17"/>
              </w:rPr>
              <w:t>worried</w:t>
            </w:r>
          </w:p>
          <w:p>
            <w:pPr>
              <w:pStyle w:val="TableParagraph"/>
              <w:spacing w:before="15"/>
              <w:ind w:left="228"/>
              <w:jc w:val="left"/>
              <w:rPr>
                <w:sz w:val="17"/>
              </w:rPr>
            </w:pPr>
            <w:r>
              <w:rPr>
                <w:color w:val="FFFFFF"/>
                <w:w w:val="105"/>
                <w:sz w:val="17"/>
              </w:rPr>
              <w:t>about</w:t>
            </w:r>
            <w:r>
              <w:rPr>
                <w:color w:val="FFFFFF"/>
                <w:spacing w:val="-8"/>
                <w:w w:val="105"/>
                <w:sz w:val="17"/>
              </w:rPr>
              <w:t> </w:t>
            </w:r>
            <w:r>
              <w:rPr>
                <w:color w:val="FFFFFF"/>
                <w:spacing w:val="-2"/>
                <w:w w:val="105"/>
                <w:sz w:val="17"/>
              </w:rPr>
              <w:t>consequences</w:t>
            </w:r>
          </w:p>
        </w:tc>
        <w:tc>
          <w:tcPr>
            <w:tcW w:w="1953" w:type="dxa"/>
            <w:tcBorders>
              <w:top w:val="nil"/>
              <w:left w:val="nil"/>
              <w:bottom w:val="nil"/>
              <w:right w:val="nil"/>
            </w:tcBorders>
            <w:shd w:val="clear" w:color="auto" w:fill="4471C4"/>
          </w:tcPr>
          <w:p>
            <w:pPr>
              <w:pStyle w:val="TableParagraph"/>
              <w:spacing w:line="276" w:lineRule="auto" w:before="32"/>
              <w:ind w:left="172" w:right="137"/>
              <w:rPr>
                <w:sz w:val="17"/>
              </w:rPr>
            </w:pPr>
            <w:r>
              <w:rPr>
                <w:color w:val="FFFFFF"/>
                <w:w w:val="105"/>
                <w:sz w:val="17"/>
              </w:rPr>
              <w:t>% Dealt with</w:t>
            </w:r>
            <w:r>
              <w:rPr>
                <w:color w:val="FFFFFF"/>
                <w:spacing w:val="-4"/>
                <w:w w:val="105"/>
                <w:sz w:val="17"/>
              </w:rPr>
              <w:t> </w:t>
            </w:r>
            <w:r>
              <w:rPr>
                <w:color w:val="FFFFFF"/>
                <w:w w:val="105"/>
                <w:sz w:val="17"/>
              </w:rPr>
              <w:t>directly or did not</w:t>
            </w:r>
            <w:r>
              <w:rPr>
                <w:color w:val="FFFFFF"/>
                <w:spacing w:val="-1"/>
                <w:w w:val="105"/>
                <w:sz w:val="17"/>
              </w:rPr>
              <w:t> </w:t>
            </w:r>
            <w:r>
              <w:rPr>
                <w:color w:val="FFFFFF"/>
                <w:w w:val="105"/>
                <w:sz w:val="17"/>
              </w:rPr>
              <w:t>think</w:t>
            </w:r>
          </w:p>
          <w:p>
            <w:pPr>
              <w:pStyle w:val="TableParagraph"/>
              <w:spacing w:before="15"/>
              <w:ind w:left="172" w:right="129"/>
              <w:rPr>
                <w:sz w:val="17"/>
              </w:rPr>
            </w:pPr>
            <w:r>
              <w:rPr>
                <w:color w:val="FFFFFF"/>
                <w:sz w:val="17"/>
              </w:rPr>
              <w:t>needed</w:t>
            </w:r>
            <w:r>
              <w:rPr>
                <w:color w:val="FFFFFF"/>
                <w:spacing w:val="32"/>
                <w:sz w:val="17"/>
              </w:rPr>
              <w:t> </w:t>
            </w:r>
            <w:r>
              <w:rPr>
                <w:color w:val="FFFFFF"/>
                <w:spacing w:val="-2"/>
                <w:sz w:val="17"/>
              </w:rPr>
              <w:t>reporting</w:t>
            </w:r>
          </w:p>
        </w:tc>
      </w:tr>
      <w:tr>
        <w:trPr>
          <w:trHeight w:val="462" w:hRule="atLeast"/>
        </w:trPr>
        <w:tc>
          <w:tcPr>
            <w:tcW w:w="2178" w:type="dxa"/>
            <w:tcBorders>
              <w:top w:val="nil"/>
            </w:tcBorders>
            <w:shd w:val="clear" w:color="auto" w:fill="D9E1F3"/>
          </w:tcPr>
          <w:p>
            <w:pPr>
              <w:pStyle w:val="TableParagraph"/>
              <w:spacing w:before="16"/>
              <w:ind w:left="118"/>
              <w:jc w:val="left"/>
              <w:rPr>
                <w:sz w:val="17"/>
              </w:rPr>
            </w:pPr>
            <w:r>
              <w:rPr>
                <w:sz w:val="17"/>
              </w:rPr>
              <w:t>Advanced</w:t>
            </w:r>
            <w:r>
              <w:rPr>
                <w:spacing w:val="46"/>
                <w:w w:val="105"/>
                <w:sz w:val="17"/>
              </w:rPr>
              <w:t> </w:t>
            </w:r>
            <w:r>
              <w:rPr>
                <w:spacing w:val="-2"/>
                <w:w w:val="105"/>
                <w:sz w:val="17"/>
              </w:rPr>
              <w:t>Nurse</w:t>
            </w:r>
          </w:p>
          <w:p>
            <w:pPr>
              <w:pStyle w:val="TableParagraph"/>
              <w:spacing w:line="185" w:lineRule="exact" w:before="45"/>
              <w:ind w:left="118"/>
              <w:jc w:val="left"/>
              <w:rPr>
                <w:sz w:val="17"/>
              </w:rPr>
            </w:pPr>
            <w:r>
              <w:rPr>
                <w:spacing w:val="-2"/>
                <w:w w:val="105"/>
                <w:sz w:val="17"/>
              </w:rPr>
              <w:t>Practitioner</w:t>
            </w:r>
          </w:p>
        </w:tc>
        <w:tc>
          <w:tcPr>
            <w:tcW w:w="849" w:type="dxa"/>
            <w:tcBorders>
              <w:top w:val="nil"/>
            </w:tcBorders>
            <w:shd w:val="clear" w:color="auto" w:fill="D9E1F3"/>
          </w:tcPr>
          <w:p>
            <w:pPr>
              <w:pStyle w:val="TableParagraph"/>
              <w:spacing w:before="16"/>
              <w:ind w:left="115" w:right="100"/>
              <w:rPr>
                <w:sz w:val="17"/>
              </w:rPr>
            </w:pPr>
            <w:r>
              <w:rPr>
                <w:spacing w:val="-5"/>
                <w:w w:val="105"/>
                <w:sz w:val="17"/>
              </w:rPr>
              <w:t>12</w:t>
            </w:r>
          </w:p>
        </w:tc>
        <w:tc>
          <w:tcPr>
            <w:tcW w:w="1553" w:type="dxa"/>
            <w:tcBorders>
              <w:top w:val="nil"/>
            </w:tcBorders>
            <w:shd w:val="clear" w:color="auto" w:fill="D9E1F3"/>
          </w:tcPr>
          <w:p>
            <w:pPr>
              <w:pStyle w:val="TableParagraph"/>
              <w:spacing w:before="16"/>
              <w:ind w:right="690"/>
              <w:jc w:val="right"/>
              <w:rPr>
                <w:sz w:val="17"/>
              </w:rPr>
            </w:pPr>
            <w:r>
              <w:rPr>
                <w:w w:val="103"/>
                <w:sz w:val="17"/>
              </w:rPr>
              <w:t>0</w:t>
            </w:r>
          </w:p>
        </w:tc>
        <w:tc>
          <w:tcPr>
            <w:tcW w:w="1521" w:type="dxa"/>
            <w:tcBorders>
              <w:top w:val="nil"/>
            </w:tcBorders>
            <w:shd w:val="clear" w:color="auto" w:fill="D9E1F3"/>
          </w:tcPr>
          <w:p>
            <w:pPr>
              <w:pStyle w:val="TableParagraph"/>
              <w:spacing w:before="16"/>
              <w:ind w:right="643"/>
              <w:jc w:val="right"/>
              <w:rPr>
                <w:sz w:val="17"/>
              </w:rPr>
            </w:pPr>
            <w:r>
              <w:rPr>
                <w:spacing w:val="-5"/>
                <w:w w:val="105"/>
                <w:sz w:val="17"/>
              </w:rPr>
              <w:t>17</w:t>
            </w:r>
          </w:p>
        </w:tc>
        <w:tc>
          <w:tcPr>
            <w:tcW w:w="1264" w:type="dxa"/>
            <w:tcBorders>
              <w:top w:val="nil"/>
            </w:tcBorders>
            <w:shd w:val="clear" w:color="auto" w:fill="D9E1F3"/>
          </w:tcPr>
          <w:p>
            <w:pPr>
              <w:pStyle w:val="TableParagraph"/>
              <w:spacing w:before="16"/>
              <w:ind w:left="53"/>
              <w:rPr>
                <w:sz w:val="17"/>
              </w:rPr>
            </w:pPr>
            <w:r>
              <w:rPr>
                <w:w w:val="103"/>
                <w:sz w:val="17"/>
              </w:rPr>
              <w:t>8</w:t>
            </w:r>
          </w:p>
        </w:tc>
        <w:tc>
          <w:tcPr>
            <w:tcW w:w="2065" w:type="dxa"/>
            <w:tcBorders>
              <w:top w:val="nil"/>
            </w:tcBorders>
            <w:shd w:val="clear" w:color="auto" w:fill="D9E1F3"/>
          </w:tcPr>
          <w:p>
            <w:pPr>
              <w:pStyle w:val="TableParagraph"/>
              <w:spacing w:before="16"/>
              <w:ind w:right="959"/>
              <w:jc w:val="right"/>
              <w:rPr>
                <w:sz w:val="17"/>
              </w:rPr>
            </w:pPr>
            <w:r>
              <w:rPr>
                <w:w w:val="103"/>
                <w:sz w:val="17"/>
              </w:rPr>
              <w:t>8</w:t>
            </w:r>
          </w:p>
        </w:tc>
        <w:tc>
          <w:tcPr>
            <w:tcW w:w="2193" w:type="dxa"/>
            <w:tcBorders>
              <w:top w:val="nil"/>
            </w:tcBorders>
            <w:shd w:val="clear" w:color="auto" w:fill="D9E1F3"/>
          </w:tcPr>
          <w:p>
            <w:pPr>
              <w:pStyle w:val="TableParagraph"/>
              <w:spacing w:before="16"/>
              <w:ind w:left="936" w:right="913"/>
              <w:rPr>
                <w:sz w:val="17"/>
              </w:rPr>
            </w:pPr>
            <w:r>
              <w:rPr>
                <w:spacing w:val="-5"/>
                <w:w w:val="105"/>
                <w:sz w:val="17"/>
              </w:rPr>
              <w:t>42</w:t>
            </w:r>
          </w:p>
        </w:tc>
        <w:tc>
          <w:tcPr>
            <w:tcW w:w="2129" w:type="dxa"/>
            <w:tcBorders>
              <w:top w:val="nil"/>
            </w:tcBorders>
            <w:shd w:val="clear" w:color="auto" w:fill="D9E1F3"/>
          </w:tcPr>
          <w:p>
            <w:pPr>
              <w:pStyle w:val="TableParagraph"/>
              <w:spacing w:before="16"/>
              <w:ind w:left="968" w:right="911"/>
              <w:rPr>
                <w:sz w:val="17"/>
              </w:rPr>
            </w:pPr>
            <w:r>
              <w:rPr>
                <w:spacing w:val="-5"/>
                <w:w w:val="105"/>
                <w:sz w:val="17"/>
              </w:rPr>
              <w:t>42</w:t>
            </w:r>
          </w:p>
        </w:tc>
        <w:tc>
          <w:tcPr>
            <w:tcW w:w="1953" w:type="dxa"/>
            <w:tcBorders>
              <w:top w:val="nil"/>
            </w:tcBorders>
            <w:shd w:val="clear" w:color="auto" w:fill="D9E1F3"/>
          </w:tcPr>
          <w:p>
            <w:pPr>
              <w:pStyle w:val="TableParagraph"/>
              <w:spacing w:before="16"/>
              <w:ind w:left="873" w:right="831"/>
              <w:rPr>
                <w:sz w:val="17"/>
              </w:rPr>
            </w:pPr>
            <w:r>
              <w:rPr>
                <w:spacing w:val="-5"/>
                <w:w w:val="105"/>
                <w:sz w:val="17"/>
              </w:rPr>
              <w:t>17</w:t>
            </w:r>
          </w:p>
        </w:tc>
      </w:tr>
      <w:tr>
        <w:trPr>
          <w:trHeight w:val="460" w:hRule="atLeast"/>
        </w:trPr>
        <w:tc>
          <w:tcPr>
            <w:tcW w:w="2178" w:type="dxa"/>
          </w:tcPr>
          <w:p>
            <w:pPr>
              <w:pStyle w:val="TableParagraph"/>
              <w:spacing w:before="14"/>
              <w:ind w:left="118"/>
              <w:jc w:val="left"/>
              <w:rPr>
                <w:sz w:val="17"/>
              </w:rPr>
            </w:pPr>
            <w:r>
              <w:rPr>
                <w:sz w:val="17"/>
              </w:rPr>
              <w:t>Dentist,</w:t>
            </w:r>
            <w:r>
              <w:rPr>
                <w:spacing w:val="18"/>
                <w:w w:val="105"/>
                <w:sz w:val="17"/>
              </w:rPr>
              <w:t> </w:t>
            </w:r>
            <w:r>
              <w:rPr>
                <w:spacing w:val="-2"/>
                <w:w w:val="105"/>
                <w:sz w:val="17"/>
              </w:rPr>
              <w:t>hygienist,</w:t>
            </w:r>
          </w:p>
          <w:p>
            <w:pPr>
              <w:pStyle w:val="TableParagraph"/>
              <w:spacing w:before="29"/>
              <w:ind w:left="118"/>
              <w:jc w:val="left"/>
              <w:rPr>
                <w:sz w:val="17"/>
              </w:rPr>
            </w:pPr>
            <w:r>
              <w:rPr>
                <w:sz w:val="17"/>
              </w:rPr>
              <w:t>dental</w:t>
            </w:r>
            <w:r>
              <w:rPr>
                <w:spacing w:val="30"/>
                <w:sz w:val="17"/>
              </w:rPr>
              <w:t> </w:t>
            </w:r>
            <w:r>
              <w:rPr>
                <w:sz w:val="17"/>
              </w:rPr>
              <w:t>nurse</w:t>
            </w:r>
            <w:r>
              <w:rPr>
                <w:spacing w:val="13"/>
                <w:sz w:val="17"/>
              </w:rPr>
              <w:t> </w:t>
            </w:r>
            <w:r>
              <w:rPr>
                <w:spacing w:val="-5"/>
                <w:sz w:val="17"/>
              </w:rPr>
              <w:t>etc</w:t>
            </w:r>
          </w:p>
        </w:tc>
        <w:tc>
          <w:tcPr>
            <w:tcW w:w="849" w:type="dxa"/>
          </w:tcPr>
          <w:p>
            <w:pPr>
              <w:pStyle w:val="TableParagraph"/>
              <w:spacing w:before="14"/>
              <w:ind w:left="18"/>
              <w:rPr>
                <w:sz w:val="17"/>
              </w:rPr>
            </w:pPr>
            <w:r>
              <w:rPr>
                <w:w w:val="103"/>
                <w:sz w:val="17"/>
              </w:rPr>
              <w:t>5</w:t>
            </w:r>
          </w:p>
        </w:tc>
        <w:tc>
          <w:tcPr>
            <w:tcW w:w="1553" w:type="dxa"/>
          </w:tcPr>
          <w:p>
            <w:pPr>
              <w:pStyle w:val="TableParagraph"/>
              <w:spacing w:before="14"/>
              <w:ind w:right="644"/>
              <w:jc w:val="right"/>
              <w:rPr>
                <w:sz w:val="17"/>
              </w:rPr>
            </w:pPr>
            <w:r>
              <w:rPr>
                <w:spacing w:val="-5"/>
                <w:w w:val="105"/>
                <w:sz w:val="17"/>
              </w:rPr>
              <w:t>40</w:t>
            </w:r>
          </w:p>
        </w:tc>
        <w:tc>
          <w:tcPr>
            <w:tcW w:w="1521" w:type="dxa"/>
          </w:tcPr>
          <w:p>
            <w:pPr>
              <w:pStyle w:val="TableParagraph"/>
              <w:spacing w:before="14"/>
              <w:ind w:right="689"/>
              <w:jc w:val="right"/>
              <w:rPr>
                <w:sz w:val="17"/>
              </w:rPr>
            </w:pPr>
            <w:r>
              <w:rPr>
                <w:w w:val="103"/>
                <w:sz w:val="17"/>
              </w:rPr>
              <w:t>0</w:t>
            </w:r>
          </w:p>
        </w:tc>
        <w:tc>
          <w:tcPr>
            <w:tcW w:w="1264" w:type="dxa"/>
          </w:tcPr>
          <w:p>
            <w:pPr>
              <w:pStyle w:val="TableParagraph"/>
              <w:spacing w:before="14"/>
              <w:ind w:left="53"/>
              <w:rPr>
                <w:sz w:val="17"/>
              </w:rPr>
            </w:pPr>
            <w:r>
              <w:rPr>
                <w:w w:val="103"/>
                <w:sz w:val="17"/>
              </w:rPr>
              <w:t>0</w:t>
            </w:r>
          </w:p>
        </w:tc>
        <w:tc>
          <w:tcPr>
            <w:tcW w:w="2065" w:type="dxa"/>
          </w:tcPr>
          <w:p>
            <w:pPr>
              <w:pStyle w:val="TableParagraph"/>
              <w:spacing w:before="14"/>
              <w:ind w:right="913"/>
              <w:jc w:val="right"/>
              <w:rPr>
                <w:sz w:val="17"/>
              </w:rPr>
            </w:pPr>
            <w:r>
              <w:rPr>
                <w:spacing w:val="-5"/>
                <w:w w:val="105"/>
                <w:sz w:val="17"/>
              </w:rPr>
              <w:t>60</w:t>
            </w:r>
          </w:p>
        </w:tc>
        <w:tc>
          <w:tcPr>
            <w:tcW w:w="2193" w:type="dxa"/>
          </w:tcPr>
          <w:p>
            <w:pPr>
              <w:pStyle w:val="TableParagraph"/>
              <w:spacing w:before="14"/>
              <w:ind w:left="936" w:right="913"/>
              <w:rPr>
                <w:sz w:val="17"/>
              </w:rPr>
            </w:pPr>
            <w:r>
              <w:rPr>
                <w:spacing w:val="-5"/>
                <w:w w:val="105"/>
                <w:sz w:val="17"/>
              </w:rPr>
              <w:t>20</w:t>
            </w:r>
          </w:p>
        </w:tc>
        <w:tc>
          <w:tcPr>
            <w:tcW w:w="2129" w:type="dxa"/>
          </w:tcPr>
          <w:p>
            <w:pPr>
              <w:pStyle w:val="TableParagraph"/>
              <w:spacing w:before="14"/>
              <w:ind w:left="968" w:right="911"/>
              <w:rPr>
                <w:sz w:val="17"/>
              </w:rPr>
            </w:pPr>
            <w:r>
              <w:rPr>
                <w:spacing w:val="-5"/>
                <w:w w:val="105"/>
                <w:sz w:val="17"/>
              </w:rPr>
              <w:t>20</w:t>
            </w:r>
          </w:p>
        </w:tc>
        <w:tc>
          <w:tcPr>
            <w:tcW w:w="1953" w:type="dxa"/>
          </w:tcPr>
          <w:p>
            <w:pPr>
              <w:pStyle w:val="TableParagraph"/>
              <w:spacing w:before="14"/>
              <w:ind w:left="45"/>
              <w:rPr>
                <w:sz w:val="17"/>
              </w:rPr>
            </w:pPr>
            <w:r>
              <w:rPr>
                <w:w w:val="103"/>
                <w:sz w:val="17"/>
              </w:rPr>
              <w:t>0</w:t>
            </w:r>
          </w:p>
        </w:tc>
      </w:tr>
      <w:tr>
        <w:trPr>
          <w:trHeight w:val="220" w:hRule="atLeast"/>
        </w:trPr>
        <w:tc>
          <w:tcPr>
            <w:tcW w:w="2178" w:type="dxa"/>
            <w:shd w:val="clear" w:color="auto" w:fill="D9E1F3"/>
          </w:tcPr>
          <w:p>
            <w:pPr>
              <w:pStyle w:val="TableParagraph"/>
              <w:spacing w:line="185" w:lineRule="exact" w:before="15"/>
              <w:ind w:left="118"/>
              <w:jc w:val="left"/>
              <w:rPr>
                <w:sz w:val="17"/>
              </w:rPr>
            </w:pPr>
            <w:r>
              <w:rPr>
                <w:sz w:val="17"/>
              </w:rPr>
              <w:t>General</w:t>
            </w:r>
            <w:r>
              <w:rPr>
                <w:spacing w:val="24"/>
                <w:sz w:val="17"/>
              </w:rPr>
              <w:t> </w:t>
            </w:r>
            <w:r>
              <w:rPr>
                <w:sz w:val="17"/>
              </w:rPr>
              <w:t>Practice</w:t>
            </w:r>
            <w:r>
              <w:rPr>
                <w:spacing w:val="34"/>
                <w:sz w:val="17"/>
              </w:rPr>
              <w:t> </w:t>
            </w:r>
            <w:r>
              <w:rPr>
                <w:spacing w:val="-4"/>
                <w:sz w:val="17"/>
              </w:rPr>
              <w:t>Nurse</w:t>
            </w:r>
          </w:p>
        </w:tc>
        <w:tc>
          <w:tcPr>
            <w:tcW w:w="849" w:type="dxa"/>
            <w:shd w:val="clear" w:color="auto" w:fill="D9E1F3"/>
          </w:tcPr>
          <w:p>
            <w:pPr>
              <w:pStyle w:val="TableParagraph"/>
              <w:spacing w:line="185" w:lineRule="exact" w:before="15"/>
              <w:ind w:left="115" w:right="100"/>
              <w:rPr>
                <w:sz w:val="17"/>
              </w:rPr>
            </w:pPr>
            <w:r>
              <w:rPr>
                <w:spacing w:val="-5"/>
                <w:w w:val="105"/>
                <w:sz w:val="17"/>
              </w:rPr>
              <w:t>24</w:t>
            </w:r>
          </w:p>
        </w:tc>
        <w:tc>
          <w:tcPr>
            <w:tcW w:w="1553" w:type="dxa"/>
            <w:shd w:val="clear" w:color="auto" w:fill="D9E1F3"/>
          </w:tcPr>
          <w:p>
            <w:pPr>
              <w:pStyle w:val="TableParagraph"/>
              <w:spacing w:line="185" w:lineRule="exact" w:before="15"/>
              <w:ind w:right="690"/>
              <w:jc w:val="right"/>
              <w:rPr>
                <w:sz w:val="17"/>
              </w:rPr>
            </w:pPr>
            <w:r>
              <w:rPr>
                <w:w w:val="103"/>
                <w:sz w:val="17"/>
              </w:rPr>
              <w:t>8</w:t>
            </w:r>
          </w:p>
        </w:tc>
        <w:tc>
          <w:tcPr>
            <w:tcW w:w="1521" w:type="dxa"/>
            <w:shd w:val="clear" w:color="auto" w:fill="D9E1F3"/>
          </w:tcPr>
          <w:p>
            <w:pPr>
              <w:pStyle w:val="TableParagraph"/>
              <w:spacing w:line="185" w:lineRule="exact" w:before="15"/>
              <w:ind w:right="643"/>
              <w:jc w:val="right"/>
              <w:rPr>
                <w:sz w:val="17"/>
              </w:rPr>
            </w:pPr>
            <w:r>
              <w:rPr>
                <w:spacing w:val="-5"/>
                <w:w w:val="105"/>
                <w:sz w:val="17"/>
              </w:rPr>
              <w:t>54</w:t>
            </w:r>
          </w:p>
        </w:tc>
        <w:tc>
          <w:tcPr>
            <w:tcW w:w="1264" w:type="dxa"/>
            <w:shd w:val="clear" w:color="auto" w:fill="D9E1F3"/>
          </w:tcPr>
          <w:p>
            <w:pPr>
              <w:pStyle w:val="TableParagraph"/>
              <w:spacing w:line="185" w:lineRule="exact" w:before="15"/>
              <w:ind w:left="53"/>
              <w:rPr>
                <w:sz w:val="17"/>
              </w:rPr>
            </w:pPr>
            <w:r>
              <w:rPr>
                <w:w w:val="103"/>
                <w:sz w:val="17"/>
              </w:rPr>
              <w:t>8</w:t>
            </w:r>
          </w:p>
        </w:tc>
        <w:tc>
          <w:tcPr>
            <w:tcW w:w="2065" w:type="dxa"/>
            <w:shd w:val="clear" w:color="auto" w:fill="D9E1F3"/>
          </w:tcPr>
          <w:p>
            <w:pPr>
              <w:pStyle w:val="TableParagraph"/>
              <w:spacing w:line="185" w:lineRule="exact" w:before="15"/>
              <w:ind w:right="913"/>
              <w:jc w:val="right"/>
              <w:rPr>
                <w:sz w:val="17"/>
              </w:rPr>
            </w:pPr>
            <w:r>
              <w:rPr>
                <w:spacing w:val="-5"/>
                <w:w w:val="105"/>
                <w:sz w:val="17"/>
              </w:rPr>
              <w:t>13</w:t>
            </w:r>
          </w:p>
        </w:tc>
        <w:tc>
          <w:tcPr>
            <w:tcW w:w="2193" w:type="dxa"/>
            <w:shd w:val="clear" w:color="auto" w:fill="D9E1F3"/>
          </w:tcPr>
          <w:p>
            <w:pPr>
              <w:pStyle w:val="TableParagraph"/>
              <w:spacing w:line="185" w:lineRule="exact" w:before="15"/>
              <w:ind w:left="936" w:right="913"/>
              <w:rPr>
                <w:sz w:val="17"/>
              </w:rPr>
            </w:pPr>
            <w:r>
              <w:rPr>
                <w:spacing w:val="-5"/>
                <w:w w:val="105"/>
                <w:sz w:val="17"/>
              </w:rPr>
              <w:t>38</w:t>
            </w:r>
          </w:p>
        </w:tc>
        <w:tc>
          <w:tcPr>
            <w:tcW w:w="2129" w:type="dxa"/>
            <w:shd w:val="clear" w:color="auto" w:fill="D9E1F3"/>
          </w:tcPr>
          <w:p>
            <w:pPr>
              <w:pStyle w:val="TableParagraph"/>
              <w:spacing w:line="185" w:lineRule="exact" w:before="15"/>
              <w:ind w:left="968" w:right="911"/>
              <w:rPr>
                <w:sz w:val="17"/>
              </w:rPr>
            </w:pPr>
            <w:r>
              <w:rPr>
                <w:spacing w:val="-5"/>
                <w:w w:val="105"/>
                <w:sz w:val="17"/>
              </w:rPr>
              <w:t>17</w:t>
            </w:r>
          </w:p>
        </w:tc>
        <w:tc>
          <w:tcPr>
            <w:tcW w:w="1953" w:type="dxa"/>
            <w:shd w:val="clear" w:color="auto" w:fill="D9E1F3"/>
          </w:tcPr>
          <w:p>
            <w:pPr>
              <w:pStyle w:val="TableParagraph"/>
              <w:spacing w:line="185" w:lineRule="exact" w:before="15"/>
              <w:ind w:left="45"/>
              <w:rPr>
                <w:sz w:val="17"/>
              </w:rPr>
            </w:pPr>
            <w:r>
              <w:rPr>
                <w:w w:val="103"/>
                <w:sz w:val="17"/>
              </w:rPr>
              <w:t>8</w:t>
            </w:r>
          </w:p>
        </w:tc>
      </w:tr>
      <w:tr>
        <w:trPr>
          <w:trHeight w:val="235" w:hRule="atLeast"/>
        </w:trPr>
        <w:tc>
          <w:tcPr>
            <w:tcW w:w="2178" w:type="dxa"/>
          </w:tcPr>
          <w:p>
            <w:pPr>
              <w:pStyle w:val="TableParagraph"/>
              <w:spacing w:before="14"/>
              <w:ind w:left="118"/>
              <w:jc w:val="left"/>
              <w:rPr>
                <w:sz w:val="17"/>
              </w:rPr>
            </w:pPr>
            <w:r>
              <w:rPr>
                <w:sz w:val="17"/>
              </w:rPr>
              <w:t>GP</w:t>
            </w:r>
            <w:r>
              <w:rPr>
                <w:spacing w:val="-3"/>
                <w:sz w:val="17"/>
              </w:rPr>
              <w:t> </w:t>
            </w:r>
            <w:r>
              <w:rPr>
                <w:sz w:val="17"/>
              </w:rPr>
              <w:t>–</w:t>
            </w:r>
            <w:r>
              <w:rPr>
                <w:spacing w:val="11"/>
                <w:sz w:val="17"/>
              </w:rPr>
              <w:t> </w:t>
            </w:r>
            <w:r>
              <w:rPr>
                <w:spacing w:val="-2"/>
                <w:sz w:val="17"/>
              </w:rPr>
              <w:t>Locum</w:t>
            </w:r>
          </w:p>
        </w:tc>
        <w:tc>
          <w:tcPr>
            <w:tcW w:w="849" w:type="dxa"/>
          </w:tcPr>
          <w:p>
            <w:pPr>
              <w:pStyle w:val="TableParagraph"/>
              <w:spacing w:before="14"/>
              <w:ind w:left="115" w:right="100"/>
              <w:rPr>
                <w:sz w:val="17"/>
              </w:rPr>
            </w:pPr>
            <w:r>
              <w:rPr>
                <w:spacing w:val="-5"/>
                <w:w w:val="105"/>
                <w:sz w:val="17"/>
              </w:rPr>
              <w:t>19</w:t>
            </w:r>
          </w:p>
        </w:tc>
        <w:tc>
          <w:tcPr>
            <w:tcW w:w="1553" w:type="dxa"/>
          </w:tcPr>
          <w:p>
            <w:pPr>
              <w:pStyle w:val="TableParagraph"/>
              <w:spacing w:before="14"/>
              <w:ind w:right="690"/>
              <w:jc w:val="right"/>
              <w:rPr>
                <w:sz w:val="17"/>
              </w:rPr>
            </w:pPr>
            <w:r>
              <w:rPr>
                <w:w w:val="103"/>
                <w:sz w:val="17"/>
              </w:rPr>
              <w:t>5</w:t>
            </w:r>
          </w:p>
        </w:tc>
        <w:tc>
          <w:tcPr>
            <w:tcW w:w="1521" w:type="dxa"/>
          </w:tcPr>
          <w:p>
            <w:pPr>
              <w:pStyle w:val="TableParagraph"/>
              <w:spacing w:before="14"/>
              <w:ind w:right="643"/>
              <w:jc w:val="right"/>
              <w:rPr>
                <w:sz w:val="17"/>
              </w:rPr>
            </w:pPr>
            <w:r>
              <w:rPr>
                <w:spacing w:val="-5"/>
                <w:w w:val="105"/>
                <w:sz w:val="17"/>
              </w:rPr>
              <w:t>11</w:t>
            </w:r>
          </w:p>
        </w:tc>
        <w:tc>
          <w:tcPr>
            <w:tcW w:w="1264" w:type="dxa"/>
          </w:tcPr>
          <w:p>
            <w:pPr>
              <w:pStyle w:val="TableParagraph"/>
              <w:spacing w:before="14"/>
              <w:ind w:left="53"/>
              <w:rPr>
                <w:sz w:val="17"/>
              </w:rPr>
            </w:pPr>
            <w:r>
              <w:rPr>
                <w:w w:val="103"/>
                <w:sz w:val="17"/>
              </w:rPr>
              <w:t>0</w:t>
            </w:r>
          </w:p>
        </w:tc>
        <w:tc>
          <w:tcPr>
            <w:tcW w:w="2065" w:type="dxa"/>
          </w:tcPr>
          <w:p>
            <w:pPr>
              <w:pStyle w:val="TableParagraph"/>
              <w:spacing w:before="14"/>
              <w:ind w:right="913"/>
              <w:jc w:val="right"/>
              <w:rPr>
                <w:sz w:val="17"/>
              </w:rPr>
            </w:pPr>
            <w:r>
              <w:rPr>
                <w:spacing w:val="-5"/>
                <w:w w:val="105"/>
                <w:sz w:val="17"/>
              </w:rPr>
              <w:t>21</w:t>
            </w:r>
          </w:p>
        </w:tc>
        <w:tc>
          <w:tcPr>
            <w:tcW w:w="2193" w:type="dxa"/>
          </w:tcPr>
          <w:p>
            <w:pPr>
              <w:pStyle w:val="TableParagraph"/>
              <w:spacing w:before="14"/>
              <w:ind w:left="936" w:right="913"/>
              <w:rPr>
                <w:sz w:val="17"/>
              </w:rPr>
            </w:pPr>
            <w:r>
              <w:rPr>
                <w:spacing w:val="-5"/>
                <w:w w:val="105"/>
                <w:sz w:val="17"/>
              </w:rPr>
              <w:t>47</w:t>
            </w:r>
          </w:p>
        </w:tc>
        <w:tc>
          <w:tcPr>
            <w:tcW w:w="2129" w:type="dxa"/>
          </w:tcPr>
          <w:p>
            <w:pPr>
              <w:pStyle w:val="TableParagraph"/>
              <w:spacing w:before="14"/>
              <w:ind w:left="968" w:right="911"/>
              <w:rPr>
                <w:sz w:val="17"/>
              </w:rPr>
            </w:pPr>
            <w:r>
              <w:rPr>
                <w:spacing w:val="-5"/>
                <w:w w:val="105"/>
                <w:sz w:val="17"/>
              </w:rPr>
              <w:t>42</w:t>
            </w:r>
          </w:p>
        </w:tc>
        <w:tc>
          <w:tcPr>
            <w:tcW w:w="1953" w:type="dxa"/>
          </w:tcPr>
          <w:p>
            <w:pPr>
              <w:pStyle w:val="TableParagraph"/>
              <w:spacing w:before="14"/>
              <w:ind w:left="873" w:right="831"/>
              <w:rPr>
                <w:sz w:val="17"/>
              </w:rPr>
            </w:pPr>
            <w:r>
              <w:rPr>
                <w:spacing w:val="-5"/>
                <w:w w:val="105"/>
                <w:sz w:val="17"/>
              </w:rPr>
              <w:t>21</w:t>
            </w:r>
          </w:p>
        </w:tc>
      </w:tr>
      <w:tr>
        <w:trPr>
          <w:trHeight w:val="252" w:hRule="atLeast"/>
        </w:trPr>
        <w:tc>
          <w:tcPr>
            <w:tcW w:w="2178" w:type="dxa"/>
            <w:shd w:val="clear" w:color="auto" w:fill="D9E1F3"/>
          </w:tcPr>
          <w:p>
            <w:pPr>
              <w:pStyle w:val="TableParagraph"/>
              <w:spacing w:before="15"/>
              <w:ind w:left="118"/>
              <w:jc w:val="left"/>
              <w:rPr>
                <w:sz w:val="17"/>
              </w:rPr>
            </w:pPr>
            <w:r>
              <w:rPr>
                <w:sz w:val="17"/>
              </w:rPr>
              <w:t>GP</w:t>
            </w:r>
            <w:r>
              <w:rPr>
                <w:spacing w:val="-3"/>
                <w:sz w:val="17"/>
              </w:rPr>
              <w:t> </w:t>
            </w:r>
            <w:r>
              <w:rPr>
                <w:sz w:val="17"/>
              </w:rPr>
              <w:t>–</w:t>
            </w:r>
            <w:r>
              <w:rPr>
                <w:spacing w:val="11"/>
                <w:sz w:val="17"/>
              </w:rPr>
              <w:t> </w:t>
            </w:r>
            <w:r>
              <w:rPr>
                <w:spacing w:val="-2"/>
                <w:sz w:val="17"/>
              </w:rPr>
              <w:t>Salaried</w:t>
            </w:r>
          </w:p>
        </w:tc>
        <w:tc>
          <w:tcPr>
            <w:tcW w:w="849" w:type="dxa"/>
            <w:shd w:val="clear" w:color="auto" w:fill="D9E1F3"/>
          </w:tcPr>
          <w:p>
            <w:pPr>
              <w:pStyle w:val="TableParagraph"/>
              <w:spacing w:before="15"/>
              <w:ind w:left="115" w:right="100"/>
              <w:rPr>
                <w:sz w:val="17"/>
              </w:rPr>
            </w:pPr>
            <w:r>
              <w:rPr>
                <w:spacing w:val="-5"/>
                <w:w w:val="105"/>
                <w:sz w:val="17"/>
              </w:rPr>
              <w:t>61</w:t>
            </w:r>
          </w:p>
        </w:tc>
        <w:tc>
          <w:tcPr>
            <w:tcW w:w="1553" w:type="dxa"/>
            <w:shd w:val="clear" w:color="auto" w:fill="D9E1F3"/>
          </w:tcPr>
          <w:p>
            <w:pPr>
              <w:pStyle w:val="TableParagraph"/>
              <w:spacing w:before="15"/>
              <w:ind w:right="644"/>
              <w:jc w:val="right"/>
              <w:rPr>
                <w:sz w:val="17"/>
              </w:rPr>
            </w:pPr>
            <w:r>
              <w:rPr>
                <w:spacing w:val="-5"/>
                <w:w w:val="105"/>
                <w:sz w:val="17"/>
              </w:rPr>
              <w:t>16</w:t>
            </w:r>
          </w:p>
        </w:tc>
        <w:tc>
          <w:tcPr>
            <w:tcW w:w="1521" w:type="dxa"/>
            <w:shd w:val="clear" w:color="auto" w:fill="D9E1F3"/>
          </w:tcPr>
          <w:p>
            <w:pPr>
              <w:pStyle w:val="TableParagraph"/>
              <w:spacing w:before="15"/>
              <w:ind w:right="643"/>
              <w:jc w:val="right"/>
              <w:rPr>
                <w:sz w:val="17"/>
              </w:rPr>
            </w:pPr>
            <w:r>
              <w:rPr>
                <w:spacing w:val="-5"/>
                <w:w w:val="105"/>
                <w:sz w:val="17"/>
              </w:rPr>
              <w:t>15</w:t>
            </w:r>
          </w:p>
        </w:tc>
        <w:tc>
          <w:tcPr>
            <w:tcW w:w="1264" w:type="dxa"/>
            <w:shd w:val="clear" w:color="auto" w:fill="D9E1F3"/>
          </w:tcPr>
          <w:p>
            <w:pPr>
              <w:pStyle w:val="TableParagraph"/>
              <w:spacing w:before="15"/>
              <w:ind w:left="53"/>
              <w:rPr>
                <w:sz w:val="17"/>
              </w:rPr>
            </w:pPr>
            <w:r>
              <w:rPr>
                <w:w w:val="103"/>
                <w:sz w:val="17"/>
              </w:rPr>
              <w:t>0</w:t>
            </w:r>
          </w:p>
        </w:tc>
        <w:tc>
          <w:tcPr>
            <w:tcW w:w="2065" w:type="dxa"/>
            <w:shd w:val="clear" w:color="auto" w:fill="D9E1F3"/>
          </w:tcPr>
          <w:p>
            <w:pPr>
              <w:pStyle w:val="TableParagraph"/>
              <w:spacing w:before="15"/>
              <w:ind w:right="913"/>
              <w:jc w:val="right"/>
              <w:rPr>
                <w:sz w:val="17"/>
              </w:rPr>
            </w:pPr>
            <w:r>
              <w:rPr>
                <w:spacing w:val="-5"/>
                <w:w w:val="105"/>
                <w:sz w:val="17"/>
              </w:rPr>
              <w:t>13</w:t>
            </w:r>
          </w:p>
        </w:tc>
        <w:tc>
          <w:tcPr>
            <w:tcW w:w="2193" w:type="dxa"/>
            <w:shd w:val="clear" w:color="auto" w:fill="D9E1F3"/>
          </w:tcPr>
          <w:p>
            <w:pPr>
              <w:pStyle w:val="TableParagraph"/>
              <w:spacing w:before="15"/>
              <w:ind w:left="936" w:right="913"/>
              <w:rPr>
                <w:sz w:val="17"/>
              </w:rPr>
            </w:pPr>
            <w:r>
              <w:rPr>
                <w:spacing w:val="-5"/>
                <w:w w:val="105"/>
                <w:sz w:val="17"/>
              </w:rPr>
              <w:t>56</w:t>
            </w:r>
          </w:p>
        </w:tc>
        <w:tc>
          <w:tcPr>
            <w:tcW w:w="2129" w:type="dxa"/>
            <w:shd w:val="clear" w:color="auto" w:fill="D9E1F3"/>
          </w:tcPr>
          <w:p>
            <w:pPr>
              <w:pStyle w:val="TableParagraph"/>
              <w:spacing w:before="15"/>
              <w:ind w:left="968" w:right="911"/>
              <w:rPr>
                <w:sz w:val="17"/>
              </w:rPr>
            </w:pPr>
            <w:r>
              <w:rPr>
                <w:spacing w:val="-5"/>
                <w:w w:val="105"/>
                <w:sz w:val="17"/>
              </w:rPr>
              <w:t>25</w:t>
            </w:r>
          </w:p>
        </w:tc>
        <w:tc>
          <w:tcPr>
            <w:tcW w:w="1953" w:type="dxa"/>
            <w:shd w:val="clear" w:color="auto" w:fill="D9E1F3"/>
          </w:tcPr>
          <w:p>
            <w:pPr>
              <w:pStyle w:val="TableParagraph"/>
              <w:spacing w:before="15"/>
              <w:ind w:left="45"/>
              <w:rPr>
                <w:sz w:val="17"/>
              </w:rPr>
            </w:pPr>
            <w:r>
              <w:rPr>
                <w:w w:val="103"/>
                <w:sz w:val="17"/>
              </w:rPr>
              <w:t>5</w:t>
            </w:r>
          </w:p>
        </w:tc>
      </w:tr>
      <w:tr>
        <w:trPr>
          <w:trHeight w:val="220" w:hRule="atLeast"/>
        </w:trPr>
        <w:tc>
          <w:tcPr>
            <w:tcW w:w="2178" w:type="dxa"/>
          </w:tcPr>
          <w:p>
            <w:pPr>
              <w:pStyle w:val="TableParagraph"/>
              <w:spacing w:line="194" w:lineRule="exact"/>
              <w:ind w:left="118"/>
              <w:jc w:val="left"/>
              <w:rPr>
                <w:sz w:val="17"/>
              </w:rPr>
            </w:pPr>
            <w:r>
              <w:rPr>
                <w:w w:val="105"/>
                <w:sz w:val="17"/>
              </w:rPr>
              <w:t>GP</w:t>
            </w:r>
            <w:r>
              <w:rPr>
                <w:spacing w:val="-7"/>
                <w:w w:val="105"/>
                <w:sz w:val="17"/>
              </w:rPr>
              <w:t> </w:t>
            </w:r>
            <w:r>
              <w:rPr>
                <w:spacing w:val="-2"/>
                <w:w w:val="105"/>
                <w:sz w:val="17"/>
              </w:rPr>
              <w:t>Partner</w:t>
            </w:r>
          </w:p>
        </w:tc>
        <w:tc>
          <w:tcPr>
            <w:tcW w:w="849" w:type="dxa"/>
          </w:tcPr>
          <w:p>
            <w:pPr>
              <w:pStyle w:val="TableParagraph"/>
              <w:spacing w:line="194" w:lineRule="exact"/>
              <w:ind w:left="115" w:right="100"/>
              <w:rPr>
                <w:sz w:val="17"/>
              </w:rPr>
            </w:pPr>
            <w:r>
              <w:rPr>
                <w:spacing w:val="-5"/>
                <w:w w:val="105"/>
                <w:sz w:val="17"/>
              </w:rPr>
              <w:t>71</w:t>
            </w:r>
          </w:p>
        </w:tc>
        <w:tc>
          <w:tcPr>
            <w:tcW w:w="1553" w:type="dxa"/>
          </w:tcPr>
          <w:p>
            <w:pPr>
              <w:pStyle w:val="TableParagraph"/>
              <w:spacing w:line="194" w:lineRule="exact"/>
              <w:ind w:right="690"/>
              <w:jc w:val="right"/>
              <w:rPr>
                <w:sz w:val="17"/>
              </w:rPr>
            </w:pPr>
            <w:r>
              <w:rPr>
                <w:w w:val="103"/>
                <w:sz w:val="17"/>
              </w:rPr>
              <w:t>8</w:t>
            </w:r>
          </w:p>
        </w:tc>
        <w:tc>
          <w:tcPr>
            <w:tcW w:w="1521" w:type="dxa"/>
          </w:tcPr>
          <w:p>
            <w:pPr>
              <w:pStyle w:val="TableParagraph"/>
              <w:spacing w:line="194" w:lineRule="exact"/>
              <w:ind w:right="643"/>
              <w:jc w:val="right"/>
              <w:rPr>
                <w:sz w:val="17"/>
              </w:rPr>
            </w:pPr>
            <w:r>
              <w:rPr>
                <w:spacing w:val="-5"/>
                <w:w w:val="105"/>
                <w:sz w:val="17"/>
              </w:rPr>
              <w:t>13</w:t>
            </w:r>
          </w:p>
        </w:tc>
        <w:tc>
          <w:tcPr>
            <w:tcW w:w="1264" w:type="dxa"/>
          </w:tcPr>
          <w:p>
            <w:pPr>
              <w:pStyle w:val="TableParagraph"/>
              <w:spacing w:line="194" w:lineRule="exact"/>
              <w:ind w:left="53"/>
              <w:rPr>
                <w:sz w:val="17"/>
              </w:rPr>
            </w:pPr>
            <w:r>
              <w:rPr>
                <w:w w:val="103"/>
                <w:sz w:val="17"/>
              </w:rPr>
              <w:t>4</w:t>
            </w:r>
          </w:p>
        </w:tc>
        <w:tc>
          <w:tcPr>
            <w:tcW w:w="2065" w:type="dxa"/>
          </w:tcPr>
          <w:p>
            <w:pPr>
              <w:pStyle w:val="TableParagraph"/>
              <w:spacing w:line="194" w:lineRule="exact"/>
              <w:ind w:right="913"/>
              <w:jc w:val="right"/>
              <w:rPr>
                <w:sz w:val="17"/>
              </w:rPr>
            </w:pPr>
            <w:r>
              <w:rPr>
                <w:spacing w:val="-5"/>
                <w:w w:val="105"/>
                <w:sz w:val="17"/>
              </w:rPr>
              <w:t>18</w:t>
            </w:r>
          </w:p>
        </w:tc>
        <w:tc>
          <w:tcPr>
            <w:tcW w:w="2193" w:type="dxa"/>
          </w:tcPr>
          <w:p>
            <w:pPr>
              <w:pStyle w:val="TableParagraph"/>
              <w:spacing w:line="194" w:lineRule="exact"/>
              <w:ind w:left="936" w:right="913"/>
              <w:rPr>
                <w:sz w:val="17"/>
              </w:rPr>
            </w:pPr>
            <w:r>
              <w:rPr>
                <w:spacing w:val="-5"/>
                <w:w w:val="105"/>
                <w:sz w:val="17"/>
              </w:rPr>
              <w:t>45</w:t>
            </w:r>
          </w:p>
        </w:tc>
        <w:tc>
          <w:tcPr>
            <w:tcW w:w="2129" w:type="dxa"/>
          </w:tcPr>
          <w:p>
            <w:pPr>
              <w:pStyle w:val="TableParagraph"/>
              <w:spacing w:line="194" w:lineRule="exact"/>
              <w:ind w:left="968" w:right="911"/>
              <w:rPr>
                <w:sz w:val="17"/>
              </w:rPr>
            </w:pPr>
            <w:r>
              <w:rPr>
                <w:spacing w:val="-5"/>
                <w:w w:val="105"/>
                <w:sz w:val="17"/>
              </w:rPr>
              <w:t>37</w:t>
            </w:r>
          </w:p>
        </w:tc>
        <w:tc>
          <w:tcPr>
            <w:tcW w:w="1953" w:type="dxa"/>
          </w:tcPr>
          <w:p>
            <w:pPr>
              <w:pStyle w:val="TableParagraph"/>
              <w:spacing w:line="194" w:lineRule="exact"/>
              <w:ind w:left="45"/>
              <w:rPr>
                <w:sz w:val="17"/>
              </w:rPr>
            </w:pPr>
            <w:r>
              <w:rPr>
                <w:w w:val="103"/>
                <w:sz w:val="17"/>
              </w:rPr>
              <w:t>7</w:t>
            </w:r>
          </w:p>
        </w:tc>
      </w:tr>
      <w:tr>
        <w:trPr>
          <w:trHeight w:val="220" w:hRule="atLeast"/>
        </w:trPr>
        <w:tc>
          <w:tcPr>
            <w:tcW w:w="2178" w:type="dxa"/>
            <w:shd w:val="clear" w:color="auto" w:fill="D9E1F3"/>
          </w:tcPr>
          <w:p>
            <w:pPr>
              <w:pStyle w:val="TableParagraph"/>
              <w:spacing w:line="194" w:lineRule="exact"/>
              <w:ind w:left="118"/>
              <w:jc w:val="left"/>
              <w:rPr>
                <w:sz w:val="17"/>
              </w:rPr>
            </w:pPr>
            <w:r>
              <w:rPr>
                <w:w w:val="105"/>
                <w:sz w:val="17"/>
              </w:rPr>
              <w:t>Health</w:t>
            </w:r>
            <w:r>
              <w:rPr>
                <w:spacing w:val="2"/>
                <w:w w:val="105"/>
                <w:sz w:val="17"/>
              </w:rPr>
              <w:t> </w:t>
            </w:r>
            <w:r>
              <w:rPr>
                <w:w w:val="105"/>
                <w:sz w:val="17"/>
              </w:rPr>
              <w:t>Care</w:t>
            </w:r>
            <w:r>
              <w:rPr>
                <w:spacing w:val="-10"/>
                <w:w w:val="105"/>
                <w:sz w:val="17"/>
              </w:rPr>
              <w:t> </w:t>
            </w:r>
            <w:r>
              <w:rPr>
                <w:spacing w:val="-2"/>
                <w:w w:val="105"/>
                <w:sz w:val="17"/>
              </w:rPr>
              <w:t>Assistant</w:t>
            </w:r>
          </w:p>
        </w:tc>
        <w:tc>
          <w:tcPr>
            <w:tcW w:w="849" w:type="dxa"/>
            <w:shd w:val="clear" w:color="auto" w:fill="D9E1F3"/>
          </w:tcPr>
          <w:p>
            <w:pPr>
              <w:pStyle w:val="TableParagraph"/>
              <w:spacing w:line="194" w:lineRule="exact"/>
              <w:ind w:left="18"/>
              <w:rPr>
                <w:sz w:val="17"/>
              </w:rPr>
            </w:pPr>
            <w:r>
              <w:rPr>
                <w:w w:val="103"/>
                <w:sz w:val="17"/>
              </w:rPr>
              <w:t>6</w:t>
            </w:r>
          </w:p>
        </w:tc>
        <w:tc>
          <w:tcPr>
            <w:tcW w:w="1553" w:type="dxa"/>
            <w:shd w:val="clear" w:color="auto" w:fill="D9E1F3"/>
          </w:tcPr>
          <w:p>
            <w:pPr>
              <w:pStyle w:val="TableParagraph"/>
              <w:spacing w:line="194" w:lineRule="exact"/>
              <w:ind w:right="644"/>
              <w:jc w:val="right"/>
              <w:rPr>
                <w:sz w:val="17"/>
              </w:rPr>
            </w:pPr>
            <w:r>
              <w:rPr>
                <w:spacing w:val="-5"/>
                <w:w w:val="105"/>
                <w:sz w:val="17"/>
              </w:rPr>
              <w:t>17</w:t>
            </w:r>
          </w:p>
        </w:tc>
        <w:tc>
          <w:tcPr>
            <w:tcW w:w="1521" w:type="dxa"/>
            <w:shd w:val="clear" w:color="auto" w:fill="D9E1F3"/>
          </w:tcPr>
          <w:p>
            <w:pPr>
              <w:pStyle w:val="TableParagraph"/>
              <w:spacing w:line="194" w:lineRule="exact"/>
              <w:ind w:right="643"/>
              <w:jc w:val="right"/>
              <w:rPr>
                <w:sz w:val="17"/>
              </w:rPr>
            </w:pPr>
            <w:r>
              <w:rPr>
                <w:spacing w:val="-5"/>
                <w:w w:val="105"/>
                <w:sz w:val="17"/>
              </w:rPr>
              <w:t>50</w:t>
            </w:r>
          </w:p>
        </w:tc>
        <w:tc>
          <w:tcPr>
            <w:tcW w:w="1264" w:type="dxa"/>
            <w:shd w:val="clear" w:color="auto" w:fill="D9E1F3"/>
          </w:tcPr>
          <w:p>
            <w:pPr>
              <w:pStyle w:val="TableParagraph"/>
              <w:spacing w:line="194" w:lineRule="exact"/>
              <w:ind w:left="53"/>
              <w:rPr>
                <w:sz w:val="17"/>
              </w:rPr>
            </w:pPr>
            <w:r>
              <w:rPr>
                <w:w w:val="103"/>
                <w:sz w:val="17"/>
              </w:rPr>
              <w:t>0</w:t>
            </w:r>
          </w:p>
        </w:tc>
        <w:tc>
          <w:tcPr>
            <w:tcW w:w="2065" w:type="dxa"/>
            <w:shd w:val="clear" w:color="auto" w:fill="D9E1F3"/>
          </w:tcPr>
          <w:p>
            <w:pPr>
              <w:pStyle w:val="TableParagraph"/>
              <w:spacing w:line="194" w:lineRule="exact"/>
              <w:ind w:right="959"/>
              <w:jc w:val="right"/>
              <w:rPr>
                <w:sz w:val="17"/>
              </w:rPr>
            </w:pPr>
            <w:r>
              <w:rPr>
                <w:w w:val="103"/>
                <w:sz w:val="17"/>
              </w:rPr>
              <w:t>0</w:t>
            </w:r>
          </w:p>
        </w:tc>
        <w:tc>
          <w:tcPr>
            <w:tcW w:w="2193" w:type="dxa"/>
            <w:shd w:val="clear" w:color="auto" w:fill="D9E1F3"/>
          </w:tcPr>
          <w:p>
            <w:pPr>
              <w:pStyle w:val="TableParagraph"/>
              <w:spacing w:line="194" w:lineRule="exact"/>
              <w:ind w:left="936" w:right="913"/>
              <w:rPr>
                <w:sz w:val="17"/>
              </w:rPr>
            </w:pPr>
            <w:r>
              <w:rPr>
                <w:spacing w:val="-5"/>
                <w:w w:val="105"/>
                <w:sz w:val="17"/>
              </w:rPr>
              <w:t>17</w:t>
            </w:r>
          </w:p>
        </w:tc>
        <w:tc>
          <w:tcPr>
            <w:tcW w:w="2129" w:type="dxa"/>
            <w:shd w:val="clear" w:color="auto" w:fill="D9E1F3"/>
          </w:tcPr>
          <w:p>
            <w:pPr>
              <w:pStyle w:val="TableParagraph"/>
              <w:spacing w:line="194" w:lineRule="exact"/>
              <w:ind w:left="968" w:right="911"/>
              <w:rPr>
                <w:sz w:val="17"/>
              </w:rPr>
            </w:pPr>
            <w:r>
              <w:rPr>
                <w:spacing w:val="-5"/>
                <w:w w:val="105"/>
                <w:sz w:val="17"/>
              </w:rPr>
              <w:t>17</w:t>
            </w:r>
          </w:p>
        </w:tc>
        <w:tc>
          <w:tcPr>
            <w:tcW w:w="1953" w:type="dxa"/>
            <w:shd w:val="clear" w:color="auto" w:fill="D9E1F3"/>
          </w:tcPr>
          <w:p>
            <w:pPr>
              <w:pStyle w:val="TableParagraph"/>
              <w:spacing w:line="194" w:lineRule="exact"/>
              <w:ind w:left="873" w:right="831"/>
              <w:rPr>
                <w:sz w:val="17"/>
              </w:rPr>
            </w:pPr>
            <w:r>
              <w:rPr>
                <w:spacing w:val="-5"/>
                <w:w w:val="105"/>
                <w:sz w:val="17"/>
              </w:rPr>
              <w:t>17</w:t>
            </w:r>
          </w:p>
        </w:tc>
      </w:tr>
      <w:tr>
        <w:trPr>
          <w:trHeight w:val="220" w:hRule="atLeast"/>
        </w:trPr>
        <w:tc>
          <w:tcPr>
            <w:tcW w:w="2178" w:type="dxa"/>
          </w:tcPr>
          <w:p>
            <w:pPr>
              <w:pStyle w:val="TableParagraph"/>
              <w:spacing w:line="185" w:lineRule="exact" w:before="15"/>
              <w:ind w:left="118"/>
              <w:jc w:val="left"/>
              <w:rPr>
                <w:sz w:val="17"/>
              </w:rPr>
            </w:pPr>
            <w:r>
              <w:rPr>
                <w:sz w:val="17"/>
              </w:rPr>
              <w:t>Nurse</w:t>
            </w:r>
            <w:r>
              <w:rPr>
                <w:spacing w:val="18"/>
                <w:w w:val="105"/>
                <w:sz w:val="17"/>
              </w:rPr>
              <w:t> </w:t>
            </w:r>
            <w:r>
              <w:rPr>
                <w:spacing w:val="-2"/>
                <w:w w:val="105"/>
                <w:sz w:val="17"/>
              </w:rPr>
              <w:t>Associate</w:t>
            </w:r>
          </w:p>
        </w:tc>
        <w:tc>
          <w:tcPr>
            <w:tcW w:w="849" w:type="dxa"/>
          </w:tcPr>
          <w:p>
            <w:pPr>
              <w:pStyle w:val="TableParagraph"/>
              <w:spacing w:line="185" w:lineRule="exact" w:before="15"/>
              <w:ind w:left="18"/>
              <w:rPr>
                <w:sz w:val="17"/>
              </w:rPr>
            </w:pPr>
            <w:r>
              <w:rPr>
                <w:w w:val="103"/>
                <w:sz w:val="17"/>
              </w:rPr>
              <w:t>1</w:t>
            </w:r>
          </w:p>
        </w:tc>
        <w:tc>
          <w:tcPr>
            <w:tcW w:w="1553" w:type="dxa"/>
          </w:tcPr>
          <w:p>
            <w:pPr>
              <w:pStyle w:val="TableParagraph"/>
              <w:spacing w:line="185" w:lineRule="exact" w:before="15"/>
              <w:ind w:right="690"/>
              <w:jc w:val="right"/>
              <w:rPr>
                <w:sz w:val="17"/>
              </w:rPr>
            </w:pPr>
            <w:r>
              <w:rPr>
                <w:w w:val="103"/>
                <w:sz w:val="17"/>
              </w:rPr>
              <w:t>0</w:t>
            </w:r>
          </w:p>
        </w:tc>
        <w:tc>
          <w:tcPr>
            <w:tcW w:w="1521" w:type="dxa"/>
          </w:tcPr>
          <w:p>
            <w:pPr>
              <w:pStyle w:val="TableParagraph"/>
              <w:spacing w:line="185" w:lineRule="exact" w:before="15"/>
              <w:ind w:right="689"/>
              <w:jc w:val="right"/>
              <w:rPr>
                <w:sz w:val="17"/>
              </w:rPr>
            </w:pPr>
            <w:r>
              <w:rPr>
                <w:w w:val="103"/>
                <w:sz w:val="17"/>
              </w:rPr>
              <w:t>0</w:t>
            </w:r>
          </w:p>
        </w:tc>
        <w:tc>
          <w:tcPr>
            <w:tcW w:w="1264" w:type="dxa"/>
          </w:tcPr>
          <w:p>
            <w:pPr>
              <w:pStyle w:val="TableParagraph"/>
              <w:spacing w:line="185" w:lineRule="exact" w:before="15"/>
              <w:ind w:left="53"/>
              <w:rPr>
                <w:sz w:val="17"/>
              </w:rPr>
            </w:pPr>
            <w:r>
              <w:rPr>
                <w:w w:val="103"/>
                <w:sz w:val="17"/>
              </w:rPr>
              <w:t>0</w:t>
            </w:r>
          </w:p>
        </w:tc>
        <w:tc>
          <w:tcPr>
            <w:tcW w:w="2065" w:type="dxa"/>
          </w:tcPr>
          <w:p>
            <w:pPr>
              <w:pStyle w:val="TableParagraph"/>
              <w:spacing w:line="185" w:lineRule="exact" w:before="15"/>
              <w:ind w:right="959"/>
              <w:jc w:val="right"/>
              <w:rPr>
                <w:sz w:val="17"/>
              </w:rPr>
            </w:pPr>
            <w:r>
              <w:rPr>
                <w:w w:val="103"/>
                <w:sz w:val="17"/>
              </w:rPr>
              <w:t>0</w:t>
            </w:r>
          </w:p>
        </w:tc>
        <w:tc>
          <w:tcPr>
            <w:tcW w:w="2193" w:type="dxa"/>
          </w:tcPr>
          <w:p>
            <w:pPr>
              <w:pStyle w:val="TableParagraph"/>
              <w:spacing w:line="185" w:lineRule="exact" w:before="15"/>
              <w:ind w:left="936" w:right="914"/>
              <w:rPr>
                <w:sz w:val="17"/>
              </w:rPr>
            </w:pPr>
            <w:r>
              <w:rPr>
                <w:spacing w:val="-5"/>
                <w:w w:val="105"/>
                <w:sz w:val="17"/>
              </w:rPr>
              <w:t>100</w:t>
            </w:r>
          </w:p>
        </w:tc>
        <w:tc>
          <w:tcPr>
            <w:tcW w:w="2129" w:type="dxa"/>
          </w:tcPr>
          <w:p>
            <w:pPr>
              <w:pStyle w:val="TableParagraph"/>
              <w:spacing w:line="185" w:lineRule="exact" w:before="15"/>
              <w:ind w:left="59"/>
              <w:rPr>
                <w:sz w:val="17"/>
              </w:rPr>
            </w:pPr>
            <w:r>
              <w:rPr>
                <w:w w:val="103"/>
                <w:sz w:val="17"/>
              </w:rPr>
              <w:t>0</w:t>
            </w:r>
          </w:p>
        </w:tc>
        <w:tc>
          <w:tcPr>
            <w:tcW w:w="1953" w:type="dxa"/>
          </w:tcPr>
          <w:p>
            <w:pPr>
              <w:pStyle w:val="TableParagraph"/>
              <w:spacing w:line="185" w:lineRule="exact" w:before="15"/>
              <w:ind w:left="45"/>
              <w:rPr>
                <w:sz w:val="17"/>
              </w:rPr>
            </w:pPr>
            <w:r>
              <w:rPr>
                <w:w w:val="103"/>
                <w:sz w:val="17"/>
              </w:rPr>
              <w:t>0</w:t>
            </w:r>
          </w:p>
        </w:tc>
      </w:tr>
      <w:tr>
        <w:trPr>
          <w:trHeight w:val="700" w:hRule="atLeast"/>
        </w:trPr>
        <w:tc>
          <w:tcPr>
            <w:tcW w:w="2178" w:type="dxa"/>
            <w:shd w:val="clear" w:color="auto" w:fill="D9E1F3"/>
          </w:tcPr>
          <w:p>
            <w:pPr>
              <w:pStyle w:val="TableParagraph"/>
              <w:spacing w:before="15"/>
              <w:ind w:left="118"/>
              <w:jc w:val="left"/>
              <w:rPr>
                <w:sz w:val="17"/>
              </w:rPr>
            </w:pPr>
            <w:r>
              <w:rPr>
                <w:sz w:val="17"/>
              </w:rPr>
              <w:t>Optometrist,</w:t>
            </w:r>
            <w:r>
              <w:rPr>
                <w:spacing w:val="50"/>
                <w:sz w:val="17"/>
              </w:rPr>
              <w:t> </w:t>
            </w:r>
            <w:r>
              <w:rPr>
                <w:spacing w:val="-2"/>
                <w:sz w:val="17"/>
              </w:rPr>
              <w:t>dispensing</w:t>
            </w:r>
          </w:p>
          <w:p>
            <w:pPr>
              <w:pStyle w:val="TableParagraph"/>
              <w:spacing w:line="220" w:lineRule="atLeast" w:before="20"/>
              <w:ind w:left="118" w:right="145"/>
              <w:jc w:val="left"/>
              <w:rPr>
                <w:sz w:val="17"/>
              </w:rPr>
            </w:pPr>
            <w:r>
              <w:rPr>
                <w:w w:val="105"/>
                <w:sz w:val="17"/>
              </w:rPr>
              <w:t>optician,</w:t>
            </w:r>
            <w:r>
              <w:rPr>
                <w:spacing w:val="-20"/>
                <w:w w:val="105"/>
                <w:sz w:val="17"/>
              </w:rPr>
              <w:t> </w:t>
            </w:r>
            <w:r>
              <w:rPr>
                <w:w w:val="105"/>
                <w:sz w:val="17"/>
              </w:rPr>
              <w:t>optical assistant</w:t>
            </w:r>
            <w:r>
              <w:rPr>
                <w:spacing w:val="-20"/>
                <w:w w:val="105"/>
                <w:sz w:val="17"/>
              </w:rPr>
              <w:t> </w:t>
            </w:r>
            <w:r>
              <w:rPr>
                <w:w w:val="105"/>
                <w:sz w:val="17"/>
              </w:rPr>
              <w:t>etc</w:t>
            </w:r>
          </w:p>
        </w:tc>
        <w:tc>
          <w:tcPr>
            <w:tcW w:w="849" w:type="dxa"/>
            <w:shd w:val="clear" w:color="auto" w:fill="D9E1F3"/>
          </w:tcPr>
          <w:p>
            <w:pPr>
              <w:pStyle w:val="TableParagraph"/>
              <w:spacing w:before="15"/>
              <w:ind w:left="115" w:right="100"/>
              <w:rPr>
                <w:sz w:val="17"/>
              </w:rPr>
            </w:pPr>
            <w:r>
              <w:rPr>
                <w:spacing w:val="-5"/>
                <w:w w:val="105"/>
                <w:sz w:val="17"/>
              </w:rPr>
              <w:t>21</w:t>
            </w:r>
          </w:p>
        </w:tc>
        <w:tc>
          <w:tcPr>
            <w:tcW w:w="1553" w:type="dxa"/>
            <w:shd w:val="clear" w:color="auto" w:fill="D9E1F3"/>
          </w:tcPr>
          <w:p>
            <w:pPr>
              <w:pStyle w:val="TableParagraph"/>
              <w:spacing w:before="15"/>
              <w:ind w:right="644"/>
              <w:jc w:val="right"/>
              <w:rPr>
                <w:sz w:val="17"/>
              </w:rPr>
            </w:pPr>
            <w:r>
              <w:rPr>
                <w:spacing w:val="-5"/>
                <w:w w:val="105"/>
                <w:sz w:val="17"/>
              </w:rPr>
              <w:t>19</w:t>
            </w:r>
          </w:p>
        </w:tc>
        <w:tc>
          <w:tcPr>
            <w:tcW w:w="1521" w:type="dxa"/>
            <w:shd w:val="clear" w:color="auto" w:fill="D9E1F3"/>
          </w:tcPr>
          <w:p>
            <w:pPr>
              <w:pStyle w:val="TableParagraph"/>
              <w:spacing w:before="15"/>
              <w:ind w:right="643"/>
              <w:jc w:val="right"/>
              <w:rPr>
                <w:sz w:val="17"/>
              </w:rPr>
            </w:pPr>
            <w:r>
              <w:rPr>
                <w:spacing w:val="-5"/>
                <w:w w:val="105"/>
                <w:sz w:val="17"/>
              </w:rPr>
              <w:t>10</w:t>
            </w:r>
          </w:p>
        </w:tc>
        <w:tc>
          <w:tcPr>
            <w:tcW w:w="1264" w:type="dxa"/>
            <w:shd w:val="clear" w:color="auto" w:fill="D9E1F3"/>
          </w:tcPr>
          <w:p>
            <w:pPr>
              <w:pStyle w:val="TableParagraph"/>
              <w:spacing w:before="15"/>
              <w:ind w:left="53"/>
              <w:rPr>
                <w:sz w:val="17"/>
              </w:rPr>
            </w:pPr>
            <w:r>
              <w:rPr>
                <w:w w:val="103"/>
                <w:sz w:val="17"/>
              </w:rPr>
              <w:t>0</w:t>
            </w:r>
          </w:p>
        </w:tc>
        <w:tc>
          <w:tcPr>
            <w:tcW w:w="2065" w:type="dxa"/>
            <w:shd w:val="clear" w:color="auto" w:fill="D9E1F3"/>
          </w:tcPr>
          <w:p>
            <w:pPr>
              <w:pStyle w:val="TableParagraph"/>
              <w:spacing w:before="15"/>
              <w:ind w:right="913"/>
              <w:jc w:val="right"/>
              <w:rPr>
                <w:sz w:val="17"/>
              </w:rPr>
            </w:pPr>
            <w:r>
              <w:rPr>
                <w:spacing w:val="-5"/>
                <w:w w:val="105"/>
                <w:sz w:val="17"/>
              </w:rPr>
              <w:t>14</w:t>
            </w:r>
          </w:p>
        </w:tc>
        <w:tc>
          <w:tcPr>
            <w:tcW w:w="2193" w:type="dxa"/>
            <w:shd w:val="clear" w:color="auto" w:fill="D9E1F3"/>
          </w:tcPr>
          <w:p>
            <w:pPr>
              <w:pStyle w:val="TableParagraph"/>
              <w:spacing w:before="15"/>
              <w:ind w:left="936" w:right="913"/>
              <w:rPr>
                <w:sz w:val="17"/>
              </w:rPr>
            </w:pPr>
            <w:r>
              <w:rPr>
                <w:spacing w:val="-5"/>
                <w:w w:val="105"/>
                <w:sz w:val="17"/>
              </w:rPr>
              <w:t>67</w:t>
            </w:r>
          </w:p>
        </w:tc>
        <w:tc>
          <w:tcPr>
            <w:tcW w:w="2129" w:type="dxa"/>
            <w:shd w:val="clear" w:color="auto" w:fill="D9E1F3"/>
          </w:tcPr>
          <w:p>
            <w:pPr>
              <w:pStyle w:val="TableParagraph"/>
              <w:spacing w:before="15"/>
              <w:ind w:left="968" w:right="911"/>
              <w:rPr>
                <w:sz w:val="17"/>
              </w:rPr>
            </w:pPr>
            <w:r>
              <w:rPr>
                <w:spacing w:val="-5"/>
                <w:w w:val="105"/>
                <w:sz w:val="17"/>
              </w:rPr>
              <w:t>10</w:t>
            </w:r>
          </w:p>
        </w:tc>
        <w:tc>
          <w:tcPr>
            <w:tcW w:w="1953" w:type="dxa"/>
            <w:shd w:val="clear" w:color="auto" w:fill="D9E1F3"/>
          </w:tcPr>
          <w:p>
            <w:pPr>
              <w:pStyle w:val="TableParagraph"/>
              <w:spacing w:before="15"/>
              <w:ind w:left="45"/>
              <w:rPr>
                <w:sz w:val="17"/>
              </w:rPr>
            </w:pPr>
            <w:r>
              <w:rPr>
                <w:w w:val="103"/>
                <w:sz w:val="17"/>
              </w:rPr>
              <w:t>0</w:t>
            </w:r>
          </w:p>
        </w:tc>
      </w:tr>
      <w:tr>
        <w:trPr>
          <w:trHeight w:val="220" w:hRule="atLeast"/>
        </w:trPr>
        <w:tc>
          <w:tcPr>
            <w:tcW w:w="2178" w:type="dxa"/>
          </w:tcPr>
          <w:p>
            <w:pPr>
              <w:pStyle w:val="TableParagraph"/>
              <w:spacing w:line="194" w:lineRule="exact"/>
              <w:ind w:left="118"/>
              <w:jc w:val="left"/>
              <w:rPr>
                <w:sz w:val="17"/>
              </w:rPr>
            </w:pPr>
            <w:r>
              <w:rPr>
                <w:spacing w:val="-2"/>
                <w:w w:val="105"/>
                <w:sz w:val="17"/>
              </w:rPr>
              <w:t>Paramedic</w:t>
            </w:r>
          </w:p>
        </w:tc>
        <w:tc>
          <w:tcPr>
            <w:tcW w:w="849" w:type="dxa"/>
          </w:tcPr>
          <w:p>
            <w:pPr>
              <w:pStyle w:val="TableParagraph"/>
              <w:spacing w:line="194" w:lineRule="exact"/>
              <w:ind w:left="18"/>
              <w:rPr>
                <w:sz w:val="17"/>
              </w:rPr>
            </w:pPr>
            <w:r>
              <w:rPr>
                <w:w w:val="103"/>
                <w:sz w:val="17"/>
              </w:rPr>
              <w:t>2</w:t>
            </w:r>
          </w:p>
        </w:tc>
        <w:tc>
          <w:tcPr>
            <w:tcW w:w="1553" w:type="dxa"/>
          </w:tcPr>
          <w:p>
            <w:pPr>
              <w:pStyle w:val="TableParagraph"/>
              <w:spacing w:line="194" w:lineRule="exact"/>
              <w:ind w:right="690"/>
              <w:jc w:val="right"/>
              <w:rPr>
                <w:sz w:val="17"/>
              </w:rPr>
            </w:pPr>
            <w:r>
              <w:rPr>
                <w:w w:val="103"/>
                <w:sz w:val="17"/>
              </w:rPr>
              <w:t>0</w:t>
            </w:r>
          </w:p>
        </w:tc>
        <w:tc>
          <w:tcPr>
            <w:tcW w:w="1521" w:type="dxa"/>
          </w:tcPr>
          <w:p>
            <w:pPr>
              <w:pStyle w:val="TableParagraph"/>
              <w:spacing w:line="194" w:lineRule="exact"/>
              <w:ind w:right="643"/>
              <w:jc w:val="right"/>
              <w:rPr>
                <w:sz w:val="17"/>
              </w:rPr>
            </w:pPr>
            <w:r>
              <w:rPr>
                <w:spacing w:val="-5"/>
                <w:w w:val="105"/>
                <w:sz w:val="17"/>
              </w:rPr>
              <w:t>50</w:t>
            </w:r>
          </w:p>
        </w:tc>
        <w:tc>
          <w:tcPr>
            <w:tcW w:w="1264" w:type="dxa"/>
          </w:tcPr>
          <w:p>
            <w:pPr>
              <w:pStyle w:val="TableParagraph"/>
              <w:spacing w:line="194" w:lineRule="exact"/>
              <w:ind w:left="53"/>
              <w:rPr>
                <w:sz w:val="17"/>
              </w:rPr>
            </w:pPr>
            <w:r>
              <w:rPr>
                <w:w w:val="103"/>
                <w:sz w:val="17"/>
              </w:rPr>
              <w:t>0</w:t>
            </w:r>
          </w:p>
        </w:tc>
        <w:tc>
          <w:tcPr>
            <w:tcW w:w="2065" w:type="dxa"/>
          </w:tcPr>
          <w:p>
            <w:pPr>
              <w:pStyle w:val="TableParagraph"/>
              <w:spacing w:line="194" w:lineRule="exact"/>
              <w:ind w:right="959"/>
              <w:jc w:val="right"/>
              <w:rPr>
                <w:sz w:val="17"/>
              </w:rPr>
            </w:pPr>
            <w:r>
              <w:rPr>
                <w:w w:val="103"/>
                <w:sz w:val="17"/>
              </w:rPr>
              <w:t>0</w:t>
            </w:r>
          </w:p>
        </w:tc>
        <w:tc>
          <w:tcPr>
            <w:tcW w:w="2193" w:type="dxa"/>
          </w:tcPr>
          <w:p>
            <w:pPr>
              <w:pStyle w:val="TableParagraph"/>
              <w:spacing w:line="194" w:lineRule="exact"/>
              <w:ind w:left="24"/>
              <w:rPr>
                <w:sz w:val="17"/>
              </w:rPr>
            </w:pPr>
            <w:r>
              <w:rPr>
                <w:w w:val="103"/>
                <w:sz w:val="17"/>
              </w:rPr>
              <w:t>0</w:t>
            </w:r>
          </w:p>
        </w:tc>
        <w:tc>
          <w:tcPr>
            <w:tcW w:w="2129" w:type="dxa"/>
          </w:tcPr>
          <w:p>
            <w:pPr>
              <w:pStyle w:val="TableParagraph"/>
              <w:spacing w:line="194" w:lineRule="exact"/>
              <w:ind w:left="59"/>
              <w:rPr>
                <w:sz w:val="17"/>
              </w:rPr>
            </w:pPr>
            <w:r>
              <w:rPr>
                <w:w w:val="103"/>
                <w:sz w:val="17"/>
              </w:rPr>
              <w:t>0</w:t>
            </w:r>
          </w:p>
        </w:tc>
        <w:tc>
          <w:tcPr>
            <w:tcW w:w="1953" w:type="dxa"/>
          </w:tcPr>
          <w:p>
            <w:pPr>
              <w:pStyle w:val="TableParagraph"/>
              <w:spacing w:line="194" w:lineRule="exact"/>
              <w:ind w:left="45"/>
              <w:rPr>
                <w:sz w:val="17"/>
              </w:rPr>
            </w:pPr>
            <w:r>
              <w:rPr>
                <w:w w:val="103"/>
                <w:sz w:val="17"/>
              </w:rPr>
              <w:t>0</w:t>
            </w:r>
          </w:p>
        </w:tc>
      </w:tr>
      <w:tr>
        <w:trPr>
          <w:trHeight w:val="460" w:hRule="atLeast"/>
        </w:trPr>
        <w:tc>
          <w:tcPr>
            <w:tcW w:w="2178" w:type="dxa"/>
            <w:shd w:val="clear" w:color="auto" w:fill="D9E1F3"/>
          </w:tcPr>
          <w:p>
            <w:pPr>
              <w:pStyle w:val="TableParagraph"/>
              <w:spacing w:before="14"/>
              <w:ind w:left="118"/>
              <w:jc w:val="left"/>
              <w:rPr>
                <w:sz w:val="17"/>
              </w:rPr>
            </w:pPr>
            <w:r>
              <w:rPr>
                <w:sz w:val="17"/>
              </w:rPr>
              <w:t>Pharmacist,</w:t>
            </w:r>
            <w:r>
              <w:rPr>
                <w:spacing w:val="46"/>
                <w:w w:val="105"/>
                <w:sz w:val="17"/>
              </w:rPr>
              <w:t> </w:t>
            </w:r>
            <w:r>
              <w:rPr>
                <w:spacing w:val="-2"/>
                <w:w w:val="105"/>
                <w:sz w:val="17"/>
              </w:rPr>
              <w:t>pharmacy</w:t>
            </w:r>
          </w:p>
          <w:p>
            <w:pPr>
              <w:pStyle w:val="TableParagraph"/>
              <w:spacing w:before="29"/>
              <w:ind w:left="118"/>
              <w:jc w:val="left"/>
              <w:rPr>
                <w:sz w:val="17"/>
              </w:rPr>
            </w:pPr>
            <w:r>
              <w:rPr>
                <w:sz w:val="17"/>
              </w:rPr>
              <w:t>technician</w:t>
            </w:r>
            <w:r>
              <w:rPr>
                <w:spacing w:val="66"/>
                <w:w w:val="105"/>
                <w:sz w:val="17"/>
              </w:rPr>
              <w:t> </w:t>
            </w:r>
            <w:r>
              <w:rPr>
                <w:spacing w:val="-5"/>
                <w:w w:val="105"/>
                <w:sz w:val="17"/>
              </w:rPr>
              <w:t>etc</w:t>
            </w:r>
          </w:p>
        </w:tc>
        <w:tc>
          <w:tcPr>
            <w:tcW w:w="849" w:type="dxa"/>
            <w:shd w:val="clear" w:color="auto" w:fill="D9E1F3"/>
          </w:tcPr>
          <w:p>
            <w:pPr>
              <w:pStyle w:val="TableParagraph"/>
              <w:spacing w:before="14"/>
              <w:ind w:left="115" w:right="100"/>
              <w:rPr>
                <w:sz w:val="17"/>
              </w:rPr>
            </w:pPr>
            <w:r>
              <w:rPr>
                <w:spacing w:val="-5"/>
                <w:w w:val="105"/>
                <w:sz w:val="17"/>
              </w:rPr>
              <w:t>17</w:t>
            </w:r>
          </w:p>
        </w:tc>
        <w:tc>
          <w:tcPr>
            <w:tcW w:w="1553" w:type="dxa"/>
            <w:shd w:val="clear" w:color="auto" w:fill="D9E1F3"/>
          </w:tcPr>
          <w:p>
            <w:pPr>
              <w:pStyle w:val="TableParagraph"/>
              <w:spacing w:before="14"/>
              <w:ind w:right="690"/>
              <w:jc w:val="right"/>
              <w:rPr>
                <w:sz w:val="17"/>
              </w:rPr>
            </w:pPr>
            <w:r>
              <w:rPr>
                <w:w w:val="103"/>
                <w:sz w:val="17"/>
              </w:rPr>
              <w:t>0</w:t>
            </w:r>
          </w:p>
        </w:tc>
        <w:tc>
          <w:tcPr>
            <w:tcW w:w="1521" w:type="dxa"/>
            <w:shd w:val="clear" w:color="auto" w:fill="D9E1F3"/>
          </w:tcPr>
          <w:p>
            <w:pPr>
              <w:pStyle w:val="TableParagraph"/>
              <w:spacing w:before="14"/>
              <w:ind w:right="643"/>
              <w:jc w:val="right"/>
              <w:rPr>
                <w:sz w:val="17"/>
              </w:rPr>
            </w:pPr>
            <w:r>
              <w:rPr>
                <w:spacing w:val="-5"/>
                <w:w w:val="105"/>
                <w:sz w:val="17"/>
              </w:rPr>
              <w:t>29</w:t>
            </w:r>
          </w:p>
        </w:tc>
        <w:tc>
          <w:tcPr>
            <w:tcW w:w="1264" w:type="dxa"/>
            <w:shd w:val="clear" w:color="auto" w:fill="D9E1F3"/>
          </w:tcPr>
          <w:p>
            <w:pPr>
              <w:pStyle w:val="TableParagraph"/>
              <w:spacing w:before="14"/>
              <w:ind w:left="53"/>
              <w:rPr>
                <w:sz w:val="17"/>
              </w:rPr>
            </w:pPr>
            <w:r>
              <w:rPr>
                <w:w w:val="103"/>
                <w:sz w:val="17"/>
              </w:rPr>
              <w:t>0</w:t>
            </w:r>
          </w:p>
        </w:tc>
        <w:tc>
          <w:tcPr>
            <w:tcW w:w="2065" w:type="dxa"/>
            <w:shd w:val="clear" w:color="auto" w:fill="D9E1F3"/>
          </w:tcPr>
          <w:p>
            <w:pPr>
              <w:pStyle w:val="TableParagraph"/>
              <w:spacing w:before="14"/>
              <w:ind w:right="959"/>
              <w:jc w:val="right"/>
              <w:rPr>
                <w:sz w:val="17"/>
              </w:rPr>
            </w:pPr>
            <w:r>
              <w:rPr>
                <w:w w:val="103"/>
                <w:sz w:val="17"/>
              </w:rPr>
              <w:t>6</w:t>
            </w:r>
          </w:p>
        </w:tc>
        <w:tc>
          <w:tcPr>
            <w:tcW w:w="2193" w:type="dxa"/>
            <w:shd w:val="clear" w:color="auto" w:fill="D9E1F3"/>
          </w:tcPr>
          <w:p>
            <w:pPr>
              <w:pStyle w:val="TableParagraph"/>
              <w:spacing w:before="14"/>
              <w:ind w:left="936" w:right="913"/>
              <w:rPr>
                <w:sz w:val="17"/>
              </w:rPr>
            </w:pPr>
            <w:r>
              <w:rPr>
                <w:spacing w:val="-5"/>
                <w:w w:val="105"/>
                <w:sz w:val="17"/>
              </w:rPr>
              <w:t>53</w:t>
            </w:r>
          </w:p>
        </w:tc>
        <w:tc>
          <w:tcPr>
            <w:tcW w:w="2129" w:type="dxa"/>
            <w:shd w:val="clear" w:color="auto" w:fill="D9E1F3"/>
          </w:tcPr>
          <w:p>
            <w:pPr>
              <w:pStyle w:val="TableParagraph"/>
              <w:spacing w:before="14"/>
              <w:ind w:left="968" w:right="911"/>
              <w:rPr>
                <w:sz w:val="17"/>
              </w:rPr>
            </w:pPr>
            <w:r>
              <w:rPr>
                <w:spacing w:val="-5"/>
                <w:w w:val="105"/>
                <w:sz w:val="17"/>
              </w:rPr>
              <w:t>18</w:t>
            </w:r>
          </w:p>
        </w:tc>
        <w:tc>
          <w:tcPr>
            <w:tcW w:w="1953" w:type="dxa"/>
            <w:shd w:val="clear" w:color="auto" w:fill="D9E1F3"/>
          </w:tcPr>
          <w:p>
            <w:pPr>
              <w:pStyle w:val="TableParagraph"/>
              <w:spacing w:before="14"/>
              <w:ind w:left="873" w:right="831"/>
              <w:rPr>
                <w:sz w:val="17"/>
              </w:rPr>
            </w:pPr>
            <w:r>
              <w:rPr>
                <w:spacing w:val="-5"/>
                <w:w w:val="105"/>
                <w:sz w:val="17"/>
              </w:rPr>
              <w:t>12</w:t>
            </w:r>
          </w:p>
        </w:tc>
      </w:tr>
      <w:tr>
        <w:trPr>
          <w:trHeight w:val="220" w:hRule="atLeast"/>
        </w:trPr>
        <w:tc>
          <w:tcPr>
            <w:tcW w:w="2178" w:type="dxa"/>
          </w:tcPr>
          <w:p>
            <w:pPr>
              <w:pStyle w:val="TableParagraph"/>
              <w:spacing w:line="194" w:lineRule="exact"/>
              <w:ind w:left="118"/>
              <w:jc w:val="left"/>
              <w:rPr>
                <w:sz w:val="17"/>
              </w:rPr>
            </w:pPr>
            <w:r>
              <w:rPr>
                <w:sz w:val="17"/>
              </w:rPr>
              <w:t>Physician</w:t>
            </w:r>
            <w:r>
              <w:rPr>
                <w:spacing w:val="58"/>
                <w:w w:val="105"/>
                <w:sz w:val="17"/>
              </w:rPr>
              <w:t> </w:t>
            </w:r>
            <w:r>
              <w:rPr>
                <w:spacing w:val="-2"/>
                <w:w w:val="105"/>
                <w:sz w:val="17"/>
              </w:rPr>
              <w:t>Associate</w:t>
            </w:r>
          </w:p>
        </w:tc>
        <w:tc>
          <w:tcPr>
            <w:tcW w:w="849" w:type="dxa"/>
          </w:tcPr>
          <w:p>
            <w:pPr>
              <w:pStyle w:val="TableParagraph"/>
              <w:spacing w:line="194" w:lineRule="exact"/>
              <w:ind w:left="18"/>
              <w:rPr>
                <w:sz w:val="17"/>
              </w:rPr>
            </w:pPr>
            <w:r>
              <w:rPr>
                <w:w w:val="103"/>
                <w:sz w:val="17"/>
              </w:rPr>
              <w:t>2</w:t>
            </w:r>
          </w:p>
        </w:tc>
        <w:tc>
          <w:tcPr>
            <w:tcW w:w="1553" w:type="dxa"/>
          </w:tcPr>
          <w:p>
            <w:pPr>
              <w:pStyle w:val="TableParagraph"/>
              <w:spacing w:line="194" w:lineRule="exact"/>
              <w:ind w:right="690"/>
              <w:jc w:val="right"/>
              <w:rPr>
                <w:sz w:val="17"/>
              </w:rPr>
            </w:pPr>
            <w:r>
              <w:rPr>
                <w:w w:val="103"/>
                <w:sz w:val="17"/>
              </w:rPr>
              <w:t>0</w:t>
            </w:r>
          </w:p>
        </w:tc>
        <w:tc>
          <w:tcPr>
            <w:tcW w:w="1521" w:type="dxa"/>
          </w:tcPr>
          <w:p>
            <w:pPr>
              <w:pStyle w:val="TableParagraph"/>
              <w:spacing w:line="194" w:lineRule="exact"/>
              <w:ind w:right="643"/>
              <w:jc w:val="right"/>
              <w:rPr>
                <w:sz w:val="17"/>
              </w:rPr>
            </w:pPr>
            <w:r>
              <w:rPr>
                <w:spacing w:val="-5"/>
                <w:w w:val="105"/>
                <w:sz w:val="17"/>
              </w:rPr>
              <w:t>50</w:t>
            </w:r>
          </w:p>
        </w:tc>
        <w:tc>
          <w:tcPr>
            <w:tcW w:w="1264" w:type="dxa"/>
          </w:tcPr>
          <w:p>
            <w:pPr>
              <w:pStyle w:val="TableParagraph"/>
              <w:spacing w:line="194" w:lineRule="exact"/>
              <w:ind w:left="53"/>
              <w:rPr>
                <w:sz w:val="17"/>
              </w:rPr>
            </w:pPr>
            <w:r>
              <w:rPr>
                <w:w w:val="103"/>
                <w:sz w:val="17"/>
              </w:rPr>
              <w:t>0</w:t>
            </w:r>
          </w:p>
        </w:tc>
        <w:tc>
          <w:tcPr>
            <w:tcW w:w="2065" w:type="dxa"/>
          </w:tcPr>
          <w:p>
            <w:pPr>
              <w:pStyle w:val="TableParagraph"/>
              <w:spacing w:line="194" w:lineRule="exact"/>
              <w:ind w:right="959"/>
              <w:jc w:val="right"/>
              <w:rPr>
                <w:sz w:val="17"/>
              </w:rPr>
            </w:pPr>
            <w:r>
              <w:rPr>
                <w:w w:val="103"/>
                <w:sz w:val="17"/>
              </w:rPr>
              <w:t>0</w:t>
            </w:r>
          </w:p>
        </w:tc>
        <w:tc>
          <w:tcPr>
            <w:tcW w:w="2193" w:type="dxa"/>
          </w:tcPr>
          <w:p>
            <w:pPr>
              <w:pStyle w:val="TableParagraph"/>
              <w:spacing w:line="194" w:lineRule="exact"/>
              <w:ind w:left="936" w:right="913"/>
              <w:rPr>
                <w:sz w:val="17"/>
              </w:rPr>
            </w:pPr>
            <w:r>
              <w:rPr>
                <w:spacing w:val="-5"/>
                <w:w w:val="105"/>
                <w:sz w:val="17"/>
              </w:rPr>
              <w:t>50</w:t>
            </w:r>
          </w:p>
        </w:tc>
        <w:tc>
          <w:tcPr>
            <w:tcW w:w="2129" w:type="dxa"/>
          </w:tcPr>
          <w:p>
            <w:pPr>
              <w:pStyle w:val="TableParagraph"/>
              <w:spacing w:line="194" w:lineRule="exact"/>
              <w:ind w:left="59"/>
              <w:rPr>
                <w:sz w:val="17"/>
              </w:rPr>
            </w:pPr>
            <w:r>
              <w:rPr>
                <w:w w:val="103"/>
                <w:sz w:val="17"/>
              </w:rPr>
              <w:t>0</w:t>
            </w:r>
          </w:p>
        </w:tc>
        <w:tc>
          <w:tcPr>
            <w:tcW w:w="1953" w:type="dxa"/>
          </w:tcPr>
          <w:p>
            <w:pPr>
              <w:pStyle w:val="TableParagraph"/>
              <w:spacing w:line="194" w:lineRule="exact"/>
              <w:ind w:left="45"/>
              <w:rPr>
                <w:sz w:val="17"/>
              </w:rPr>
            </w:pPr>
            <w:r>
              <w:rPr>
                <w:w w:val="103"/>
                <w:sz w:val="17"/>
              </w:rPr>
              <w:t>0</w:t>
            </w:r>
          </w:p>
        </w:tc>
      </w:tr>
      <w:tr>
        <w:trPr>
          <w:trHeight w:val="220" w:hRule="atLeast"/>
        </w:trPr>
        <w:tc>
          <w:tcPr>
            <w:tcW w:w="2178" w:type="dxa"/>
            <w:shd w:val="clear" w:color="auto" w:fill="D9E1F3"/>
          </w:tcPr>
          <w:p>
            <w:pPr>
              <w:pStyle w:val="TableParagraph"/>
              <w:spacing w:line="185" w:lineRule="exact" w:before="14"/>
              <w:ind w:left="118"/>
              <w:jc w:val="left"/>
              <w:rPr>
                <w:sz w:val="17"/>
              </w:rPr>
            </w:pPr>
            <w:r>
              <w:rPr>
                <w:sz w:val="17"/>
              </w:rPr>
              <w:t>Practice</w:t>
            </w:r>
            <w:r>
              <w:rPr>
                <w:spacing w:val="30"/>
                <w:w w:val="105"/>
                <w:sz w:val="17"/>
              </w:rPr>
              <w:t> </w:t>
            </w:r>
            <w:r>
              <w:rPr>
                <w:spacing w:val="-2"/>
                <w:w w:val="105"/>
                <w:sz w:val="17"/>
              </w:rPr>
              <w:t>Manager</w:t>
            </w:r>
          </w:p>
        </w:tc>
        <w:tc>
          <w:tcPr>
            <w:tcW w:w="849" w:type="dxa"/>
            <w:shd w:val="clear" w:color="auto" w:fill="D9E1F3"/>
          </w:tcPr>
          <w:p>
            <w:pPr>
              <w:pStyle w:val="TableParagraph"/>
              <w:spacing w:line="185" w:lineRule="exact" w:before="14"/>
              <w:ind w:left="115" w:right="100"/>
              <w:rPr>
                <w:sz w:val="17"/>
              </w:rPr>
            </w:pPr>
            <w:r>
              <w:rPr>
                <w:spacing w:val="-5"/>
                <w:w w:val="105"/>
                <w:sz w:val="17"/>
              </w:rPr>
              <w:t>50</w:t>
            </w:r>
          </w:p>
        </w:tc>
        <w:tc>
          <w:tcPr>
            <w:tcW w:w="1553" w:type="dxa"/>
            <w:shd w:val="clear" w:color="auto" w:fill="D9E1F3"/>
          </w:tcPr>
          <w:p>
            <w:pPr>
              <w:pStyle w:val="TableParagraph"/>
              <w:spacing w:line="185" w:lineRule="exact" w:before="14"/>
              <w:ind w:right="644"/>
              <w:jc w:val="right"/>
              <w:rPr>
                <w:sz w:val="17"/>
              </w:rPr>
            </w:pPr>
            <w:r>
              <w:rPr>
                <w:spacing w:val="-5"/>
                <w:w w:val="105"/>
                <w:sz w:val="17"/>
              </w:rPr>
              <w:t>18</w:t>
            </w:r>
          </w:p>
        </w:tc>
        <w:tc>
          <w:tcPr>
            <w:tcW w:w="1521" w:type="dxa"/>
            <w:shd w:val="clear" w:color="auto" w:fill="D9E1F3"/>
          </w:tcPr>
          <w:p>
            <w:pPr>
              <w:pStyle w:val="TableParagraph"/>
              <w:spacing w:line="185" w:lineRule="exact" w:before="14"/>
              <w:ind w:right="643"/>
              <w:jc w:val="right"/>
              <w:rPr>
                <w:sz w:val="17"/>
              </w:rPr>
            </w:pPr>
            <w:r>
              <w:rPr>
                <w:spacing w:val="-5"/>
                <w:w w:val="105"/>
                <w:sz w:val="17"/>
              </w:rPr>
              <w:t>28</w:t>
            </w:r>
          </w:p>
        </w:tc>
        <w:tc>
          <w:tcPr>
            <w:tcW w:w="1264" w:type="dxa"/>
            <w:shd w:val="clear" w:color="auto" w:fill="D9E1F3"/>
          </w:tcPr>
          <w:p>
            <w:pPr>
              <w:pStyle w:val="TableParagraph"/>
              <w:spacing w:line="185" w:lineRule="exact" w:before="14"/>
              <w:ind w:left="53"/>
              <w:rPr>
                <w:sz w:val="17"/>
              </w:rPr>
            </w:pPr>
            <w:r>
              <w:rPr>
                <w:w w:val="103"/>
                <w:sz w:val="17"/>
              </w:rPr>
              <w:t>6</w:t>
            </w:r>
          </w:p>
        </w:tc>
        <w:tc>
          <w:tcPr>
            <w:tcW w:w="2065" w:type="dxa"/>
            <w:shd w:val="clear" w:color="auto" w:fill="D9E1F3"/>
          </w:tcPr>
          <w:p>
            <w:pPr>
              <w:pStyle w:val="TableParagraph"/>
              <w:spacing w:line="185" w:lineRule="exact" w:before="14"/>
              <w:ind w:right="913"/>
              <w:jc w:val="right"/>
              <w:rPr>
                <w:sz w:val="17"/>
              </w:rPr>
            </w:pPr>
            <w:r>
              <w:rPr>
                <w:spacing w:val="-5"/>
                <w:w w:val="105"/>
                <w:sz w:val="17"/>
              </w:rPr>
              <w:t>14</w:t>
            </w:r>
          </w:p>
        </w:tc>
        <w:tc>
          <w:tcPr>
            <w:tcW w:w="2193" w:type="dxa"/>
            <w:shd w:val="clear" w:color="auto" w:fill="D9E1F3"/>
          </w:tcPr>
          <w:p>
            <w:pPr>
              <w:pStyle w:val="TableParagraph"/>
              <w:spacing w:line="185" w:lineRule="exact" w:before="14"/>
              <w:ind w:left="936" w:right="913"/>
              <w:rPr>
                <w:sz w:val="17"/>
              </w:rPr>
            </w:pPr>
            <w:r>
              <w:rPr>
                <w:spacing w:val="-5"/>
                <w:w w:val="105"/>
                <w:sz w:val="17"/>
              </w:rPr>
              <w:t>42</w:t>
            </w:r>
          </w:p>
        </w:tc>
        <w:tc>
          <w:tcPr>
            <w:tcW w:w="2129" w:type="dxa"/>
            <w:shd w:val="clear" w:color="auto" w:fill="D9E1F3"/>
          </w:tcPr>
          <w:p>
            <w:pPr>
              <w:pStyle w:val="TableParagraph"/>
              <w:spacing w:line="185" w:lineRule="exact" w:before="14"/>
              <w:ind w:left="968" w:right="911"/>
              <w:rPr>
                <w:sz w:val="17"/>
              </w:rPr>
            </w:pPr>
            <w:r>
              <w:rPr>
                <w:spacing w:val="-5"/>
                <w:w w:val="105"/>
                <w:sz w:val="17"/>
              </w:rPr>
              <w:t>22</w:t>
            </w:r>
          </w:p>
        </w:tc>
        <w:tc>
          <w:tcPr>
            <w:tcW w:w="1953" w:type="dxa"/>
            <w:shd w:val="clear" w:color="auto" w:fill="D9E1F3"/>
          </w:tcPr>
          <w:p>
            <w:pPr>
              <w:pStyle w:val="TableParagraph"/>
              <w:spacing w:line="185" w:lineRule="exact" w:before="14"/>
              <w:ind w:left="45"/>
              <w:rPr>
                <w:sz w:val="17"/>
              </w:rPr>
            </w:pPr>
            <w:r>
              <w:rPr>
                <w:w w:val="103"/>
                <w:sz w:val="17"/>
              </w:rPr>
              <w:t>4</w:t>
            </w:r>
          </w:p>
        </w:tc>
      </w:tr>
      <w:tr>
        <w:trPr>
          <w:trHeight w:val="460" w:hRule="atLeast"/>
        </w:trPr>
        <w:tc>
          <w:tcPr>
            <w:tcW w:w="2178" w:type="dxa"/>
          </w:tcPr>
          <w:p>
            <w:pPr>
              <w:pStyle w:val="TableParagraph"/>
              <w:spacing w:before="15"/>
              <w:ind w:left="118"/>
              <w:jc w:val="left"/>
              <w:rPr>
                <w:sz w:val="17"/>
              </w:rPr>
            </w:pPr>
            <w:r>
              <w:rPr>
                <w:sz w:val="17"/>
              </w:rPr>
              <w:t>Business</w:t>
            </w:r>
            <w:r>
              <w:rPr>
                <w:spacing w:val="32"/>
                <w:sz w:val="17"/>
              </w:rPr>
              <w:t> </w:t>
            </w:r>
            <w:r>
              <w:rPr>
                <w:sz w:val="17"/>
              </w:rPr>
              <w:t>Manager</w:t>
            </w:r>
            <w:r>
              <w:rPr>
                <w:spacing w:val="26"/>
                <w:sz w:val="17"/>
              </w:rPr>
              <w:t> </w:t>
            </w:r>
            <w:r>
              <w:rPr>
                <w:spacing w:val="-5"/>
                <w:sz w:val="17"/>
              </w:rPr>
              <w:t>or</w:t>
            </w:r>
          </w:p>
          <w:p>
            <w:pPr>
              <w:pStyle w:val="TableParagraph"/>
              <w:spacing w:before="28"/>
              <w:ind w:left="118"/>
              <w:jc w:val="left"/>
              <w:rPr>
                <w:sz w:val="17"/>
              </w:rPr>
            </w:pPr>
            <w:r>
              <w:rPr>
                <w:sz w:val="17"/>
              </w:rPr>
              <w:t>other</w:t>
            </w:r>
            <w:r>
              <w:rPr>
                <w:spacing w:val="19"/>
                <w:w w:val="105"/>
                <w:sz w:val="17"/>
              </w:rPr>
              <w:t> </w:t>
            </w:r>
            <w:r>
              <w:rPr>
                <w:spacing w:val="-2"/>
                <w:w w:val="105"/>
                <w:sz w:val="17"/>
              </w:rPr>
              <w:t>management</w:t>
            </w:r>
          </w:p>
        </w:tc>
        <w:tc>
          <w:tcPr>
            <w:tcW w:w="849" w:type="dxa"/>
          </w:tcPr>
          <w:p>
            <w:pPr>
              <w:pStyle w:val="TableParagraph"/>
              <w:spacing w:before="15"/>
              <w:ind w:left="115" w:right="100"/>
              <w:rPr>
                <w:sz w:val="17"/>
              </w:rPr>
            </w:pPr>
            <w:r>
              <w:rPr>
                <w:spacing w:val="-5"/>
                <w:w w:val="105"/>
                <w:sz w:val="17"/>
              </w:rPr>
              <w:t>19</w:t>
            </w:r>
          </w:p>
        </w:tc>
        <w:tc>
          <w:tcPr>
            <w:tcW w:w="1553" w:type="dxa"/>
          </w:tcPr>
          <w:p>
            <w:pPr>
              <w:pStyle w:val="TableParagraph"/>
              <w:spacing w:before="15"/>
              <w:ind w:right="690"/>
              <w:jc w:val="right"/>
              <w:rPr>
                <w:sz w:val="17"/>
              </w:rPr>
            </w:pPr>
            <w:r>
              <w:rPr>
                <w:w w:val="103"/>
                <w:sz w:val="17"/>
              </w:rPr>
              <w:t>5</w:t>
            </w:r>
          </w:p>
        </w:tc>
        <w:tc>
          <w:tcPr>
            <w:tcW w:w="1521" w:type="dxa"/>
          </w:tcPr>
          <w:p>
            <w:pPr>
              <w:pStyle w:val="TableParagraph"/>
              <w:spacing w:before="15"/>
              <w:ind w:right="643"/>
              <w:jc w:val="right"/>
              <w:rPr>
                <w:sz w:val="17"/>
              </w:rPr>
            </w:pPr>
            <w:r>
              <w:rPr>
                <w:spacing w:val="-5"/>
                <w:w w:val="105"/>
                <w:sz w:val="17"/>
              </w:rPr>
              <w:t>26</w:t>
            </w:r>
          </w:p>
        </w:tc>
        <w:tc>
          <w:tcPr>
            <w:tcW w:w="1264" w:type="dxa"/>
          </w:tcPr>
          <w:p>
            <w:pPr>
              <w:pStyle w:val="TableParagraph"/>
              <w:spacing w:before="15"/>
              <w:ind w:left="53"/>
              <w:rPr>
                <w:sz w:val="17"/>
              </w:rPr>
            </w:pPr>
            <w:r>
              <w:rPr>
                <w:w w:val="103"/>
                <w:sz w:val="17"/>
              </w:rPr>
              <w:t>5</w:t>
            </w:r>
          </w:p>
        </w:tc>
        <w:tc>
          <w:tcPr>
            <w:tcW w:w="2065" w:type="dxa"/>
          </w:tcPr>
          <w:p>
            <w:pPr>
              <w:pStyle w:val="TableParagraph"/>
              <w:spacing w:before="15"/>
              <w:ind w:right="959"/>
              <w:jc w:val="right"/>
              <w:rPr>
                <w:sz w:val="17"/>
              </w:rPr>
            </w:pPr>
            <w:r>
              <w:rPr>
                <w:w w:val="103"/>
                <w:sz w:val="17"/>
              </w:rPr>
              <w:t>0</w:t>
            </w:r>
          </w:p>
        </w:tc>
        <w:tc>
          <w:tcPr>
            <w:tcW w:w="2193" w:type="dxa"/>
          </w:tcPr>
          <w:p>
            <w:pPr>
              <w:pStyle w:val="TableParagraph"/>
              <w:spacing w:before="15"/>
              <w:ind w:left="936" w:right="913"/>
              <w:rPr>
                <w:sz w:val="17"/>
              </w:rPr>
            </w:pPr>
            <w:r>
              <w:rPr>
                <w:spacing w:val="-5"/>
                <w:w w:val="105"/>
                <w:sz w:val="17"/>
              </w:rPr>
              <w:t>47</w:t>
            </w:r>
          </w:p>
        </w:tc>
        <w:tc>
          <w:tcPr>
            <w:tcW w:w="2129" w:type="dxa"/>
          </w:tcPr>
          <w:p>
            <w:pPr>
              <w:pStyle w:val="TableParagraph"/>
              <w:spacing w:before="15"/>
              <w:ind w:left="968" w:right="911"/>
              <w:rPr>
                <w:sz w:val="17"/>
              </w:rPr>
            </w:pPr>
            <w:r>
              <w:rPr>
                <w:spacing w:val="-5"/>
                <w:w w:val="105"/>
                <w:sz w:val="17"/>
              </w:rPr>
              <w:t>21</w:t>
            </w:r>
          </w:p>
        </w:tc>
        <w:tc>
          <w:tcPr>
            <w:tcW w:w="1953" w:type="dxa"/>
          </w:tcPr>
          <w:p>
            <w:pPr>
              <w:pStyle w:val="TableParagraph"/>
              <w:spacing w:before="15"/>
              <w:ind w:left="873" w:right="831"/>
              <w:rPr>
                <w:sz w:val="17"/>
              </w:rPr>
            </w:pPr>
            <w:r>
              <w:rPr>
                <w:spacing w:val="-5"/>
                <w:w w:val="105"/>
                <w:sz w:val="17"/>
              </w:rPr>
              <w:t>21</w:t>
            </w:r>
          </w:p>
        </w:tc>
      </w:tr>
      <w:tr>
        <w:trPr>
          <w:trHeight w:val="461" w:hRule="atLeast"/>
        </w:trPr>
        <w:tc>
          <w:tcPr>
            <w:tcW w:w="2178" w:type="dxa"/>
            <w:shd w:val="clear" w:color="auto" w:fill="D9E1F3"/>
          </w:tcPr>
          <w:p>
            <w:pPr>
              <w:pStyle w:val="TableParagraph"/>
              <w:spacing w:before="15"/>
              <w:ind w:left="118"/>
              <w:jc w:val="left"/>
              <w:rPr>
                <w:sz w:val="17"/>
              </w:rPr>
            </w:pPr>
            <w:r>
              <w:rPr>
                <w:sz w:val="17"/>
              </w:rPr>
              <w:t>Administrative,</w:t>
            </w:r>
            <w:r>
              <w:rPr>
                <w:spacing w:val="64"/>
                <w:w w:val="105"/>
                <w:sz w:val="17"/>
              </w:rPr>
              <w:t> </w:t>
            </w:r>
            <w:r>
              <w:rPr>
                <w:spacing w:val="-2"/>
                <w:w w:val="105"/>
                <w:sz w:val="17"/>
              </w:rPr>
              <w:t>clerical,</w:t>
            </w:r>
          </w:p>
          <w:p>
            <w:pPr>
              <w:pStyle w:val="TableParagraph"/>
              <w:spacing w:before="29"/>
              <w:ind w:left="118"/>
              <w:jc w:val="left"/>
              <w:rPr>
                <w:sz w:val="17"/>
              </w:rPr>
            </w:pPr>
            <w:r>
              <w:rPr>
                <w:sz w:val="17"/>
              </w:rPr>
              <w:t>reception</w:t>
            </w:r>
            <w:r>
              <w:rPr>
                <w:spacing w:val="40"/>
                <w:sz w:val="17"/>
              </w:rPr>
              <w:t> </w:t>
            </w:r>
            <w:r>
              <w:rPr>
                <w:sz w:val="17"/>
              </w:rPr>
              <w:t>or</w:t>
            </w:r>
            <w:r>
              <w:rPr>
                <w:spacing w:val="23"/>
                <w:sz w:val="17"/>
              </w:rPr>
              <w:t> </w:t>
            </w:r>
            <w:r>
              <w:rPr>
                <w:spacing w:val="-5"/>
                <w:sz w:val="17"/>
              </w:rPr>
              <w:t>IT</w:t>
            </w:r>
          </w:p>
        </w:tc>
        <w:tc>
          <w:tcPr>
            <w:tcW w:w="849" w:type="dxa"/>
            <w:shd w:val="clear" w:color="auto" w:fill="D9E1F3"/>
          </w:tcPr>
          <w:p>
            <w:pPr>
              <w:pStyle w:val="TableParagraph"/>
              <w:spacing w:before="15"/>
              <w:ind w:left="115" w:right="100"/>
              <w:rPr>
                <w:sz w:val="17"/>
              </w:rPr>
            </w:pPr>
            <w:r>
              <w:rPr>
                <w:spacing w:val="-5"/>
                <w:w w:val="105"/>
                <w:sz w:val="17"/>
              </w:rPr>
              <w:t>47</w:t>
            </w:r>
          </w:p>
        </w:tc>
        <w:tc>
          <w:tcPr>
            <w:tcW w:w="1553" w:type="dxa"/>
            <w:shd w:val="clear" w:color="auto" w:fill="D9E1F3"/>
          </w:tcPr>
          <w:p>
            <w:pPr>
              <w:pStyle w:val="TableParagraph"/>
              <w:spacing w:before="15"/>
              <w:ind w:right="644"/>
              <w:jc w:val="right"/>
              <w:rPr>
                <w:sz w:val="17"/>
              </w:rPr>
            </w:pPr>
            <w:r>
              <w:rPr>
                <w:spacing w:val="-5"/>
                <w:w w:val="105"/>
                <w:sz w:val="17"/>
              </w:rPr>
              <w:t>15</w:t>
            </w:r>
          </w:p>
        </w:tc>
        <w:tc>
          <w:tcPr>
            <w:tcW w:w="1521" w:type="dxa"/>
            <w:shd w:val="clear" w:color="auto" w:fill="D9E1F3"/>
          </w:tcPr>
          <w:p>
            <w:pPr>
              <w:pStyle w:val="TableParagraph"/>
              <w:spacing w:before="15"/>
              <w:ind w:right="643"/>
              <w:jc w:val="right"/>
              <w:rPr>
                <w:sz w:val="17"/>
              </w:rPr>
            </w:pPr>
            <w:r>
              <w:rPr>
                <w:spacing w:val="-5"/>
                <w:w w:val="105"/>
                <w:sz w:val="17"/>
              </w:rPr>
              <w:t>17</w:t>
            </w:r>
          </w:p>
        </w:tc>
        <w:tc>
          <w:tcPr>
            <w:tcW w:w="1264" w:type="dxa"/>
            <w:shd w:val="clear" w:color="auto" w:fill="D9E1F3"/>
          </w:tcPr>
          <w:p>
            <w:pPr>
              <w:pStyle w:val="TableParagraph"/>
              <w:spacing w:before="15"/>
              <w:ind w:left="532" w:right="482"/>
              <w:rPr>
                <w:sz w:val="17"/>
              </w:rPr>
            </w:pPr>
            <w:r>
              <w:rPr>
                <w:spacing w:val="-5"/>
                <w:w w:val="105"/>
                <w:sz w:val="17"/>
              </w:rPr>
              <w:t>11</w:t>
            </w:r>
          </w:p>
        </w:tc>
        <w:tc>
          <w:tcPr>
            <w:tcW w:w="2065" w:type="dxa"/>
            <w:shd w:val="clear" w:color="auto" w:fill="D9E1F3"/>
          </w:tcPr>
          <w:p>
            <w:pPr>
              <w:pStyle w:val="TableParagraph"/>
              <w:spacing w:before="15"/>
              <w:ind w:right="913"/>
              <w:jc w:val="right"/>
              <w:rPr>
                <w:sz w:val="17"/>
              </w:rPr>
            </w:pPr>
            <w:r>
              <w:rPr>
                <w:spacing w:val="-5"/>
                <w:w w:val="105"/>
                <w:sz w:val="17"/>
              </w:rPr>
              <w:t>13</w:t>
            </w:r>
          </w:p>
        </w:tc>
        <w:tc>
          <w:tcPr>
            <w:tcW w:w="2193" w:type="dxa"/>
            <w:shd w:val="clear" w:color="auto" w:fill="D9E1F3"/>
          </w:tcPr>
          <w:p>
            <w:pPr>
              <w:pStyle w:val="TableParagraph"/>
              <w:spacing w:before="15"/>
              <w:ind w:left="936" w:right="913"/>
              <w:rPr>
                <w:sz w:val="17"/>
              </w:rPr>
            </w:pPr>
            <w:r>
              <w:rPr>
                <w:spacing w:val="-5"/>
                <w:w w:val="105"/>
                <w:sz w:val="17"/>
              </w:rPr>
              <w:t>47</w:t>
            </w:r>
          </w:p>
        </w:tc>
        <w:tc>
          <w:tcPr>
            <w:tcW w:w="2129" w:type="dxa"/>
            <w:shd w:val="clear" w:color="auto" w:fill="D9E1F3"/>
          </w:tcPr>
          <w:p>
            <w:pPr>
              <w:pStyle w:val="TableParagraph"/>
              <w:spacing w:before="15"/>
              <w:ind w:left="968" w:right="911"/>
              <w:rPr>
                <w:sz w:val="17"/>
              </w:rPr>
            </w:pPr>
            <w:r>
              <w:rPr>
                <w:spacing w:val="-5"/>
                <w:w w:val="105"/>
                <w:sz w:val="17"/>
              </w:rPr>
              <w:t>38</w:t>
            </w:r>
          </w:p>
        </w:tc>
        <w:tc>
          <w:tcPr>
            <w:tcW w:w="1953" w:type="dxa"/>
            <w:shd w:val="clear" w:color="auto" w:fill="D9E1F3"/>
          </w:tcPr>
          <w:p>
            <w:pPr>
              <w:pStyle w:val="TableParagraph"/>
              <w:spacing w:before="15"/>
              <w:ind w:left="45"/>
              <w:rPr>
                <w:sz w:val="17"/>
              </w:rPr>
            </w:pPr>
            <w:r>
              <w:rPr>
                <w:w w:val="103"/>
                <w:sz w:val="17"/>
              </w:rPr>
              <w:t>4</w:t>
            </w:r>
          </w:p>
        </w:tc>
      </w:tr>
      <w:tr>
        <w:trPr>
          <w:trHeight w:val="685" w:hRule="atLeast"/>
        </w:trPr>
        <w:tc>
          <w:tcPr>
            <w:tcW w:w="2178" w:type="dxa"/>
          </w:tcPr>
          <w:p>
            <w:pPr>
              <w:pStyle w:val="TableParagraph"/>
              <w:spacing w:line="276" w:lineRule="auto" w:before="14"/>
              <w:ind w:left="118"/>
              <w:jc w:val="left"/>
              <w:rPr>
                <w:sz w:val="17"/>
              </w:rPr>
            </w:pPr>
            <w:r>
              <w:rPr>
                <w:w w:val="105"/>
                <w:sz w:val="17"/>
              </w:rPr>
              <w:t>Social</w:t>
            </w:r>
            <w:r>
              <w:rPr>
                <w:spacing w:val="-10"/>
                <w:w w:val="105"/>
                <w:sz w:val="17"/>
              </w:rPr>
              <w:t> </w:t>
            </w:r>
            <w:r>
              <w:rPr>
                <w:w w:val="105"/>
                <w:sz w:val="17"/>
              </w:rPr>
              <w:t>Prescriber, wellbeing coach,</w:t>
            </w:r>
            <w:r>
              <w:rPr>
                <w:spacing w:val="-8"/>
                <w:w w:val="105"/>
                <w:sz w:val="17"/>
              </w:rPr>
              <w:t> </w:t>
            </w:r>
            <w:r>
              <w:rPr>
                <w:w w:val="105"/>
                <w:sz w:val="17"/>
              </w:rPr>
              <w:t>care</w:t>
            </w:r>
          </w:p>
          <w:p>
            <w:pPr>
              <w:pStyle w:val="TableParagraph"/>
              <w:spacing w:line="186" w:lineRule="exact" w:before="15"/>
              <w:ind w:left="118"/>
              <w:jc w:val="left"/>
              <w:rPr>
                <w:sz w:val="17"/>
              </w:rPr>
            </w:pPr>
            <w:r>
              <w:rPr>
                <w:spacing w:val="-2"/>
                <w:w w:val="105"/>
                <w:sz w:val="17"/>
              </w:rPr>
              <w:t>coordinator</w:t>
            </w:r>
          </w:p>
        </w:tc>
        <w:tc>
          <w:tcPr>
            <w:tcW w:w="849" w:type="dxa"/>
          </w:tcPr>
          <w:p>
            <w:pPr>
              <w:pStyle w:val="TableParagraph"/>
              <w:spacing w:before="14"/>
              <w:ind w:left="18"/>
              <w:rPr>
                <w:sz w:val="17"/>
              </w:rPr>
            </w:pPr>
            <w:r>
              <w:rPr>
                <w:w w:val="103"/>
                <w:sz w:val="17"/>
              </w:rPr>
              <w:t>3</w:t>
            </w:r>
          </w:p>
        </w:tc>
        <w:tc>
          <w:tcPr>
            <w:tcW w:w="1553" w:type="dxa"/>
          </w:tcPr>
          <w:p>
            <w:pPr>
              <w:pStyle w:val="TableParagraph"/>
              <w:spacing w:before="14"/>
              <w:ind w:right="690"/>
              <w:jc w:val="right"/>
              <w:rPr>
                <w:sz w:val="17"/>
              </w:rPr>
            </w:pPr>
            <w:r>
              <w:rPr>
                <w:w w:val="103"/>
                <w:sz w:val="17"/>
              </w:rPr>
              <w:t>0</w:t>
            </w:r>
          </w:p>
        </w:tc>
        <w:tc>
          <w:tcPr>
            <w:tcW w:w="1521" w:type="dxa"/>
          </w:tcPr>
          <w:p>
            <w:pPr>
              <w:pStyle w:val="TableParagraph"/>
              <w:spacing w:before="14"/>
              <w:ind w:right="689"/>
              <w:jc w:val="right"/>
              <w:rPr>
                <w:sz w:val="17"/>
              </w:rPr>
            </w:pPr>
            <w:r>
              <w:rPr>
                <w:w w:val="103"/>
                <w:sz w:val="17"/>
              </w:rPr>
              <w:t>0</w:t>
            </w:r>
          </w:p>
        </w:tc>
        <w:tc>
          <w:tcPr>
            <w:tcW w:w="1264" w:type="dxa"/>
          </w:tcPr>
          <w:p>
            <w:pPr>
              <w:pStyle w:val="TableParagraph"/>
              <w:spacing w:before="14"/>
              <w:ind w:left="53"/>
              <w:rPr>
                <w:sz w:val="17"/>
              </w:rPr>
            </w:pPr>
            <w:r>
              <w:rPr>
                <w:w w:val="103"/>
                <w:sz w:val="17"/>
              </w:rPr>
              <w:t>0</w:t>
            </w:r>
          </w:p>
        </w:tc>
        <w:tc>
          <w:tcPr>
            <w:tcW w:w="2065" w:type="dxa"/>
          </w:tcPr>
          <w:p>
            <w:pPr>
              <w:pStyle w:val="TableParagraph"/>
              <w:spacing w:before="14"/>
              <w:ind w:right="959"/>
              <w:jc w:val="right"/>
              <w:rPr>
                <w:sz w:val="17"/>
              </w:rPr>
            </w:pPr>
            <w:r>
              <w:rPr>
                <w:w w:val="103"/>
                <w:sz w:val="17"/>
              </w:rPr>
              <w:t>0</w:t>
            </w:r>
          </w:p>
        </w:tc>
        <w:tc>
          <w:tcPr>
            <w:tcW w:w="2193" w:type="dxa"/>
          </w:tcPr>
          <w:p>
            <w:pPr>
              <w:pStyle w:val="TableParagraph"/>
              <w:spacing w:before="14"/>
              <w:ind w:left="936" w:right="913"/>
              <w:rPr>
                <w:sz w:val="17"/>
              </w:rPr>
            </w:pPr>
            <w:r>
              <w:rPr>
                <w:spacing w:val="-5"/>
                <w:w w:val="105"/>
                <w:sz w:val="17"/>
              </w:rPr>
              <w:t>67</w:t>
            </w:r>
          </w:p>
        </w:tc>
        <w:tc>
          <w:tcPr>
            <w:tcW w:w="2129" w:type="dxa"/>
          </w:tcPr>
          <w:p>
            <w:pPr>
              <w:pStyle w:val="TableParagraph"/>
              <w:spacing w:before="14"/>
              <w:ind w:left="968" w:right="911"/>
              <w:rPr>
                <w:sz w:val="17"/>
              </w:rPr>
            </w:pPr>
            <w:r>
              <w:rPr>
                <w:spacing w:val="-5"/>
                <w:w w:val="105"/>
                <w:sz w:val="17"/>
              </w:rPr>
              <w:t>33</w:t>
            </w:r>
          </w:p>
        </w:tc>
        <w:tc>
          <w:tcPr>
            <w:tcW w:w="1953" w:type="dxa"/>
          </w:tcPr>
          <w:p>
            <w:pPr>
              <w:pStyle w:val="TableParagraph"/>
              <w:spacing w:before="14"/>
              <w:ind w:left="873" w:right="831"/>
              <w:rPr>
                <w:sz w:val="17"/>
              </w:rPr>
            </w:pPr>
            <w:r>
              <w:rPr>
                <w:spacing w:val="-5"/>
                <w:w w:val="105"/>
                <w:sz w:val="17"/>
              </w:rPr>
              <w:t>67</w:t>
            </w:r>
          </w:p>
        </w:tc>
      </w:tr>
      <w:tr>
        <w:trPr>
          <w:trHeight w:val="460" w:hRule="atLeast"/>
        </w:trPr>
        <w:tc>
          <w:tcPr>
            <w:tcW w:w="2178" w:type="dxa"/>
            <w:shd w:val="clear" w:color="auto" w:fill="D9E1F3"/>
          </w:tcPr>
          <w:p>
            <w:pPr>
              <w:pStyle w:val="TableParagraph"/>
              <w:spacing w:before="14"/>
              <w:ind w:left="118"/>
              <w:jc w:val="left"/>
              <w:rPr>
                <w:sz w:val="17"/>
              </w:rPr>
            </w:pPr>
            <w:r>
              <w:rPr>
                <w:sz w:val="17"/>
              </w:rPr>
              <w:t>Trainee</w:t>
            </w:r>
            <w:r>
              <w:rPr>
                <w:spacing w:val="12"/>
                <w:sz w:val="17"/>
              </w:rPr>
              <w:t> </w:t>
            </w:r>
            <w:r>
              <w:rPr>
                <w:sz w:val="17"/>
              </w:rPr>
              <w:t>or</w:t>
            </w:r>
            <w:r>
              <w:rPr>
                <w:spacing w:val="27"/>
                <w:sz w:val="17"/>
              </w:rPr>
              <w:t> </w:t>
            </w:r>
            <w:r>
              <w:rPr>
                <w:sz w:val="17"/>
              </w:rPr>
              <w:t>student</w:t>
            </w:r>
            <w:r>
              <w:rPr>
                <w:spacing w:val="15"/>
                <w:sz w:val="17"/>
              </w:rPr>
              <w:t> </w:t>
            </w:r>
            <w:r>
              <w:rPr>
                <w:spacing w:val="-5"/>
                <w:sz w:val="17"/>
              </w:rPr>
              <w:t>of</w:t>
            </w:r>
          </w:p>
          <w:p>
            <w:pPr>
              <w:pStyle w:val="TableParagraph"/>
              <w:spacing w:line="185" w:lineRule="exact" w:before="45"/>
              <w:ind w:left="118"/>
              <w:jc w:val="left"/>
              <w:rPr>
                <w:sz w:val="17"/>
              </w:rPr>
            </w:pPr>
            <w:r>
              <w:rPr>
                <w:sz w:val="17"/>
              </w:rPr>
              <w:t>any</w:t>
            </w:r>
            <w:r>
              <w:rPr>
                <w:spacing w:val="7"/>
                <w:w w:val="105"/>
                <w:sz w:val="17"/>
              </w:rPr>
              <w:t> </w:t>
            </w:r>
            <w:r>
              <w:rPr>
                <w:spacing w:val="-4"/>
                <w:w w:val="105"/>
                <w:sz w:val="17"/>
              </w:rPr>
              <w:t>type</w:t>
            </w:r>
          </w:p>
        </w:tc>
        <w:tc>
          <w:tcPr>
            <w:tcW w:w="849" w:type="dxa"/>
            <w:shd w:val="clear" w:color="auto" w:fill="D9E1F3"/>
          </w:tcPr>
          <w:p>
            <w:pPr>
              <w:pStyle w:val="TableParagraph"/>
              <w:spacing w:before="14"/>
              <w:ind w:left="18"/>
              <w:rPr>
                <w:sz w:val="17"/>
              </w:rPr>
            </w:pPr>
            <w:r>
              <w:rPr>
                <w:w w:val="103"/>
                <w:sz w:val="17"/>
              </w:rPr>
              <w:t>8</w:t>
            </w:r>
          </w:p>
        </w:tc>
        <w:tc>
          <w:tcPr>
            <w:tcW w:w="1553" w:type="dxa"/>
            <w:shd w:val="clear" w:color="auto" w:fill="D9E1F3"/>
          </w:tcPr>
          <w:p>
            <w:pPr>
              <w:pStyle w:val="TableParagraph"/>
              <w:spacing w:before="14"/>
              <w:ind w:right="690"/>
              <w:jc w:val="right"/>
              <w:rPr>
                <w:sz w:val="17"/>
              </w:rPr>
            </w:pPr>
            <w:r>
              <w:rPr>
                <w:w w:val="103"/>
                <w:sz w:val="17"/>
              </w:rPr>
              <w:t>0</w:t>
            </w:r>
          </w:p>
        </w:tc>
        <w:tc>
          <w:tcPr>
            <w:tcW w:w="1521" w:type="dxa"/>
            <w:shd w:val="clear" w:color="auto" w:fill="D9E1F3"/>
          </w:tcPr>
          <w:p>
            <w:pPr>
              <w:pStyle w:val="TableParagraph"/>
              <w:spacing w:before="14"/>
              <w:ind w:right="689"/>
              <w:jc w:val="right"/>
              <w:rPr>
                <w:sz w:val="17"/>
              </w:rPr>
            </w:pPr>
            <w:r>
              <w:rPr>
                <w:w w:val="103"/>
                <w:sz w:val="17"/>
              </w:rPr>
              <w:t>0</w:t>
            </w:r>
          </w:p>
        </w:tc>
        <w:tc>
          <w:tcPr>
            <w:tcW w:w="1264" w:type="dxa"/>
            <w:shd w:val="clear" w:color="auto" w:fill="D9E1F3"/>
          </w:tcPr>
          <w:p>
            <w:pPr>
              <w:pStyle w:val="TableParagraph"/>
              <w:spacing w:before="14"/>
              <w:ind w:left="53"/>
              <w:rPr>
                <w:sz w:val="17"/>
              </w:rPr>
            </w:pPr>
            <w:r>
              <w:rPr>
                <w:w w:val="103"/>
                <w:sz w:val="17"/>
              </w:rPr>
              <w:t>0</w:t>
            </w:r>
          </w:p>
        </w:tc>
        <w:tc>
          <w:tcPr>
            <w:tcW w:w="2065" w:type="dxa"/>
            <w:shd w:val="clear" w:color="auto" w:fill="D9E1F3"/>
          </w:tcPr>
          <w:p>
            <w:pPr>
              <w:pStyle w:val="TableParagraph"/>
              <w:spacing w:before="14"/>
              <w:ind w:right="913"/>
              <w:jc w:val="right"/>
              <w:rPr>
                <w:sz w:val="17"/>
              </w:rPr>
            </w:pPr>
            <w:r>
              <w:rPr>
                <w:spacing w:val="-5"/>
                <w:w w:val="105"/>
                <w:sz w:val="17"/>
              </w:rPr>
              <w:t>25</w:t>
            </w:r>
          </w:p>
        </w:tc>
        <w:tc>
          <w:tcPr>
            <w:tcW w:w="2193" w:type="dxa"/>
            <w:shd w:val="clear" w:color="auto" w:fill="D9E1F3"/>
          </w:tcPr>
          <w:p>
            <w:pPr>
              <w:pStyle w:val="TableParagraph"/>
              <w:spacing w:before="14"/>
              <w:ind w:left="936" w:right="913"/>
              <w:rPr>
                <w:sz w:val="17"/>
              </w:rPr>
            </w:pPr>
            <w:r>
              <w:rPr>
                <w:spacing w:val="-5"/>
                <w:w w:val="105"/>
                <w:sz w:val="17"/>
              </w:rPr>
              <w:t>63</w:t>
            </w:r>
          </w:p>
        </w:tc>
        <w:tc>
          <w:tcPr>
            <w:tcW w:w="2129" w:type="dxa"/>
            <w:shd w:val="clear" w:color="auto" w:fill="D9E1F3"/>
          </w:tcPr>
          <w:p>
            <w:pPr>
              <w:pStyle w:val="TableParagraph"/>
              <w:spacing w:before="14"/>
              <w:ind w:left="968" w:right="911"/>
              <w:rPr>
                <w:sz w:val="17"/>
              </w:rPr>
            </w:pPr>
            <w:r>
              <w:rPr>
                <w:spacing w:val="-5"/>
                <w:w w:val="105"/>
                <w:sz w:val="17"/>
              </w:rPr>
              <w:t>13</w:t>
            </w:r>
          </w:p>
        </w:tc>
        <w:tc>
          <w:tcPr>
            <w:tcW w:w="1953" w:type="dxa"/>
            <w:shd w:val="clear" w:color="auto" w:fill="D9E1F3"/>
          </w:tcPr>
          <w:p>
            <w:pPr>
              <w:pStyle w:val="TableParagraph"/>
              <w:spacing w:before="14"/>
              <w:ind w:left="873" w:right="831"/>
              <w:rPr>
                <w:sz w:val="17"/>
              </w:rPr>
            </w:pPr>
            <w:r>
              <w:rPr>
                <w:spacing w:val="-5"/>
                <w:w w:val="105"/>
                <w:sz w:val="17"/>
              </w:rPr>
              <w:t>13</w:t>
            </w:r>
          </w:p>
        </w:tc>
      </w:tr>
      <w:tr>
        <w:trPr>
          <w:trHeight w:val="460" w:hRule="atLeast"/>
        </w:trPr>
        <w:tc>
          <w:tcPr>
            <w:tcW w:w="2178" w:type="dxa"/>
          </w:tcPr>
          <w:p>
            <w:pPr>
              <w:pStyle w:val="TableParagraph"/>
              <w:spacing w:before="14"/>
              <w:ind w:left="118"/>
              <w:jc w:val="left"/>
              <w:rPr>
                <w:sz w:val="17"/>
              </w:rPr>
            </w:pPr>
            <w:r>
              <w:rPr>
                <w:sz w:val="17"/>
              </w:rPr>
              <w:t>Social</w:t>
            </w:r>
            <w:r>
              <w:rPr>
                <w:spacing w:val="20"/>
                <w:sz w:val="17"/>
              </w:rPr>
              <w:t> </w:t>
            </w:r>
            <w:r>
              <w:rPr>
                <w:sz w:val="17"/>
              </w:rPr>
              <w:t>work</w:t>
            </w:r>
            <w:r>
              <w:rPr>
                <w:spacing w:val="19"/>
                <w:sz w:val="17"/>
              </w:rPr>
              <w:t> </w:t>
            </w:r>
            <w:r>
              <w:rPr>
                <w:sz w:val="17"/>
              </w:rPr>
              <w:t>or</w:t>
            </w:r>
            <w:r>
              <w:rPr>
                <w:spacing w:val="14"/>
                <w:sz w:val="17"/>
              </w:rPr>
              <w:t> </w:t>
            </w:r>
            <w:r>
              <w:rPr>
                <w:spacing w:val="-2"/>
                <w:sz w:val="17"/>
              </w:rPr>
              <w:t>mental</w:t>
            </w:r>
          </w:p>
          <w:p>
            <w:pPr>
              <w:pStyle w:val="TableParagraph"/>
              <w:spacing w:before="29"/>
              <w:ind w:left="118"/>
              <w:jc w:val="left"/>
              <w:rPr>
                <w:sz w:val="17"/>
              </w:rPr>
            </w:pPr>
            <w:r>
              <w:rPr>
                <w:sz w:val="17"/>
              </w:rPr>
              <w:t>wellbeing</w:t>
            </w:r>
            <w:r>
              <w:rPr>
                <w:spacing w:val="47"/>
                <w:sz w:val="17"/>
              </w:rPr>
              <w:t> </w:t>
            </w:r>
            <w:r>
              <w:rPr>
                <w:spacing w:val="-4"/>
                <w:sz w:val="17"/>
              </w:rPr>
              <w:t>role</w:t>
            </w:r>
          </w:p>
        </w:tc>
        <w:tc>
          <w:tcPr>
            <w:tcW w:w="849" w:type="dxa"/>
          </w:tcPr>
          <w:p>
            <w:pPr>
              <w:pStyle w:val="TableParagraph"/>
              <w:spacing w:before="14"/>
              <w:ind w:left="18"/>
              <w:rPr>
                <w:sz w:val="17"/>
              </w:rPr>
            </w:pPr>
            <w:r>
              <w:rPr>
                <w:w w:val="103"/>
                <w:sz w:val="17"/>
              </w:rPr>
              <w:t>8</w:t>
            </w:r>
          </w:p>
        </w:tc>
        <w:tc>
          <w:tcPr>
            <w:tcW w:w="1553" w:type="dxa"/>
          </w:tcPr>
          <w:p>
            <w:pPr>
              <w:pStyle w:val="TableParagraph"/>
              <w:spacing w:before="14"/>
              <w:ind w:right="690"/>
              <w:jc w:val="right"/>
              <w:rPr>
                <w:sz w:val="17"/>
              </w:rPr>
            </w:pPr>
            <w:r>
              <w:rPr>
                <w:w w:val="103"/>
                <w:sz w:val="17"/>
              </w:rPr>
              <w:t>0</w:t>
            </w:r>
          </w:p>
        </w:tc>
        <w:tc>
          <w:tcPr>
            <w:tcW w:w="1521" w:type="dxa"/>
          </w:tcPr>
          <w:p>
            <w:pPr>
              <w:pStyle w:val="TableParagraph"/>
              <w:spacing w:before="14"/>
              <w:ind w:right="689"/>
              <w:jc w:val="right"/>
              <w:rPr>
                <w:sz w:val="17"/>
              </w:rPr>
            </w:pPr>
            <w:r>
              <w:rPr>
                <w:w w:val="103"/>
                <w:sz w:val="17"/>
              </w:rPr>
              <w:t>0</w:t>
            </w:r>
          </w:p>
        </w:tc>
        <w:tc>
          <w:tcPr>
            <w:tcW w:w="1264" w:type="dxa"/>
          </w:tcPr>
          <w:p>
            <w:pPr>
              <w:pStyle w:val="TableParagraph"/>
              <w:spacing w:before="14"/>
              <w:ind w:left="53"/>
              <w:rPr>
                <w:sz w:val="17"/>
              </w:rPr>
            </w:pPr>
            <w:r>
              <w:rPr>
                <w:w w:val="103"/>
                <w:sz w:val="17"/>
              </w:rPr>
              <w:t>0</w:t>
            </w:r>
          </w:p>
        </w:tc>
        <w:tc>
          <w:tcPr>
            <w:tcW w:w="2065" w:type="dxa"/>
          </w:tcPr>
          <w:p>
            <w:pPr>
              <w:pStyle w:val="TableParagraph"/>
              <w:spacing w:before="14"/>
              <w:ind w:right="959"/>
              <w:jc w:val="right"/>
              <w:rPr>
                <w:sz w:val="17"/>
              </w:rPr>
            </w:pPr>
            <w:r>
              <w:rPr>
                <w:w w:val="103"/>
                <w:sz w:val="17"/>
              </w:rPr>
              <w:t>0</w:t>
            </w:r>
          </w:p>
        </w:tc>
        <w:tc>
          <w:tcPr>
            <w:tcW w:w="2193" w:type="dxa"/>
          </w:tcPr>
          <w:p>
            <w:pPr>
              <w:pStyle w:val="TableParagraph"/>
              <w:spacing w:before="14"/>
              <w:ind w:left="936" w:right="914"/>
              <w:rPr>
                <w:sz w:val="17"/>
              </w:rPr>
            </w:pPr>
            <w:r>
              <w:rPr>
                <w:spacing w:val="-5"/>
                <w:w w:val="105"/>
                <w:sz w:val="17"/>
              </w:rPr>
              <w:t>100</w:t>
            </w:r>
          </w:p>
        </w:tc>
        <w:tc>
          <w:tcPr>
            <w:tcW w:w="2129" w:type="dxa"/>
          </w:tcPr>
          <w:p>
            <w:pPr>
              <w:pStyle w:val="TableParagraph"/>
              <w:spacing w:before="14"/>
              <w:ind w:left="968" w:right="911"/>
              <w:rPr>
                <w:sz w:val="17"/>
              </w:rPr>
            </w:pPr>
            <w:r>
              <w:rPr>
                <w:spacing w:val="-5"/>
                <w:w w:val="105"/>
                <w:sz w:val="17"/>
              </w:rPr>
              <w:t>38</w:t>
            </w:r>
          </w:p>
        </w:tc>
        <w:tc>
          <w:tcPr>
            <w:tcW w:w="1953" w:type="dxa"/>
          </w:tcPr>
          <w:p>
            <w:pPr>
              <w:pStyle w:val="TableParagraph"/>
              <w:spacing w:before="14"/>
              <w:ind w:left="45"/>
              <w:rPr>
                <w:sz w:val="17"/>
              </w:rPr>
            </w:pPr>
            <w:r>
              <w:rPr>
                <w:w w:val="103"/>
                <w:sz w:val="17"/>
              </w:rPr>
              <w:t>0</w:t>
            </w:r>
          </w:p>
        </w:tc>
      </w:tr>
      <w:tr>
        <w:trPr>
          <w:trHeight w:val="220" w:hRule="atLeast"/>
        </w:trPr>
        <w:tc>
          <w:tcPr>
            <w:tcW w:w="2178" w:type="dxa"/>
            <w:shd w:val="clear" w:color="auto" w:fill="D9E1F3"/>
          </w:tcPr>
          <w:p>
            <w:pPr>
              <w:pStyle w:val="TableParagraph"/>
              <w:spacing w:line="186" w:lineRule="exact" w:before="15"/>
              <w:ind w:left="118"/>
              <w:jc w:val="left"/>
              <w:rPr>
                <w:sz w:val="17"/>
              </w:rPr>
            </w:pPr>
            <w:r>
              <w:rPr>
                <w:sz w:val="17"/>
              </w:rPr>
              <w:t>Other</w:t>
            </w:r>
            <w:r>
              <w:rPr>
                <w:spacing w:val="15"/>
                <w:sz w:val="17"/>
              </w:rPr>
              <w:t> </w:t>
            </w:r>
            <w:r>
              <w:rPr>
                <w:spacing w:val="-2"/>
                <w:sz w:val="17"/>
              </w:rPr>
              <w:t>roles</w:t>
            </w:r>
          </w:p>
        </w:tc>
        <w:tc>
          <w:tcPr>
            <w:tcW w:w="849" w:type="dxa"/>
            <w:shd w:val="clear" w:color="auto" w:fill="D9E1F3"/>
          </w:tcPr>
          <w:p>
            <w:pPr>
              <w:pStyle w:val="TableParagraph"/>
              <w:spacing w:line="186" w:lineRule="exact" w:before="15"/>
              <w:ind w:left="18"/>
              <w:rPr>
                <w:sz w:val="17"/>
              </w:rPr>
            </w:pPr>
            <w:r>
              <w:rPr>
                <w:w w:val="103"/>
                <w:sz w:val="17"/>
              </w:rPr>
              <w:t>1</w:t>
            </w:r>
          </w:p>
        </w:tc>
        <w:tc>
          <w:tcPr>
            <w:tcW w:w="1553" w:type="dxa"/>
            <w:shd w:val="clear" w:color="auto" w:fill="D9E1F3"/>
          </w:tcPr>
          <w:p>
            <w:pPr>
              <w:pStyle w:val="TableParagraph"/>
              <w:spacing w:line="186" w:lineRule="exact" w:before="15"/>
              <w:ind w:right="690"/>
              <w:jc w:val="right"/>
              <w:rPr>
                <w:sz w:val="17"/>
              </w:rPr>
            </w:pPr>
            <w:r>
              <w:rPr>
                <w:w w:val="103"/>
                <w:sz w:val="17"/>
              </w:rPr>
              <w:t>0</w:t>
            </w:r>
          </w:p>
        </w:tc>
        <w:tc>
          <w:tcPr>
            <w:tcW w:w="1521" w:type="dxa"/>
            <w:shd w:val="clear" w:color="auto" w:fill="D9E1F3"/>
          </w:tcPr>
          <w:p>
            <w:pPr>
              <w:pStyle w:val="TableParagraph"/>
              <w:spacing w:line="186" w:lineRule="exact" w:before="15"/>
              <w:ind w:right="689"/>
              <w:jc w:val="right"/>
              <w:rPr>
                <w:sz w:val="17"/>
              </w:rPr>
            </w:pPr>
            <w:r>
              <w:rPr>
                <w:w w:val="103"/>
                <w:sz w:val="17"/>
              </w:rPr>
              <w:t>0</w:t>
            </w:r>
          </w:p>
        </w:tc>
        <w:tc>
          <w:tcPr>
            <w:tcW w:w="1264" w:type="dxa"/>
            <w:shd w:val="clear" w:color="auto" w:fill="D9E1F3"/>
          </w:tcPr>
          <w:p>
            <w:pPr>
              <w:pStyle w:val="TableParagraph"/>
              <w:spacing w:line="186" w:lineRule="exact" w:before="15"/>
              <w:ind w:left="53"/>
              <w:rPr>
                <w:sz w:val="17"/>
              </w:rPr>
            </w:pPr>
            <w:r>
              <w:rPr>
                <w:w w:val="103"/>
                <w:sz w:val="17"/>
              </w:rPr>
              <w:t>0</w:t>
            </w:r>
          </w:p>
        </w:tc>
        <w:tc>
          <w:tcPr>
            <w:tcW w:w="2065" w:type="dxa"/>
            <w:shd w:val="clear" w:color="auto" w:fill="D9E1F3"/>
          </w:tcPr>
          <w:p>
            <w:pPr>
              <w:pStyle w:val="TableParagraph"/>
              <w:spacing w:line="186" w:lineRule="exact" w:before="15"/>
              <w:ind w:right="865"/>
              <w:jc w:val="right"/>
              <w:rPr>
                <w:sz w:val="17"/>
              </w:rPr>
            </w:pPr>
            <w:r>
              <w:rPr>
                <w:spacing w:val="-5"/>
                <w:w w:val="105"/>
                <w:sz w:val="17"/>
              </w:rPr>
              <w:t>100</w:t>
            </w:r>
          </w:p>
        </w:tc>
        <w:tc>
          <w:tcPr>
            <w:tcW w:w="2193" w:type="dxa"/>
            <w:shd w:val="clear" w:color="auto" w:fill="D9E1F3"/>
          </w:tcPr>
          <w:p>
            <w:pPr>
              <w:pStyle w:val="TableParagraph"/>
              <w:spacing w:line="186" w:lineRule="exact" w:before="15"/>
              <w:ind w:left="24"/>
              <w:rPr>
                <w:sz w:val="17"/>
              </w:rPr>
            </w:pPr>
            <w:r>
              <w:rPr>
                <w:w w:val="103"/>
                <w:sz w:val="17"/>
              </w:rPr>
              <w:t>0</w:t>
            </w:r>
          </w:p>
        </w:tc>
        <w:tc>
          <w:tcPr>
            <w:tcW w:w="2129" w:type="dxa"/>
            <w:shd w:val="clear" w:color="auto" w:fill="D9E1F3"/>
          </w:tcPr>
          <w:p>
            <w:pPr>
              <w:pStyle w:val="TableParagraph"/>
              <w:spacing w:line="186" w:lineRule="exact" w:before="15"/>
              <w:ind w:left="59"/>
              <w:rPr>
                <w:sz w:val="17"/>
              </w:rPr>
            </w:pPr>
            <w:r>
              <w:rPr>
                <w:w w:val="103"/>
                <w:sz w:val="17"/>
              </w:rPr>
              <w:t>0</w:t>
            </w:r>
          </w:p>
        </w:tc>
        <w:tc>
          <w:tcPr>
            <w:tcW w:w="1953" w:type="dxa"/>
            <w:shd w:val="clear" w:color="auto" w:fill="D9E1F3"/>
          </w:tcPr>
          <w:p>
            <w:pPr>
              <w:pStyle w:val="TableParagraph"/>
              <w:spacing w:line="186" w:lineRule="exact" w:before="15"/>
              <w:ind w:left="45"/>
              <w:rPr>
                <w:sz w:val="17"/>
              </w:rPr>
            </w:pPr>
            <w:r>
              <w:rPr>
                <w:w w:val="103"/>
                <w:sz w:val="17"/>
              </w:rPr>
              <w:t>0</w:t>
            </w:r>
          </w:p>
        </w:tc>
      </w:tr>
    </w:tbl>
    <w:p>
      <w:pPr>
        <w:pStyle w:val="BodyText"/>
        <w:spacing w:before="4"/>
        <w:rPr>
          <w:sz w:val="27"/>
        </w:rPr>
      </w:pPr>
    </w:p>
    <w:p>
      <w:pPr>
        <w:spacing w:line="271" w:lineRule="auto" w:before="0"/>
        <w:ind w:left="120" w:right="0" w:firstLine="0"/>
        <w:jc w:val="left"/>
        <w:rPr>
          <w:sz w:val="21"/>
        </w:rPr>
      </w:pPr>
      <w:r>
        <w:rPr>
          <w:spacing w:val="-2"/>
          <w:sz w:val="21"/>
        </w:rPr>
        <w:t>Note: The</w:t>
      </w:r>
      <w:r>
        <w:rPr>
          <w:spacing w:val="-13"/>
          <w:sz w:val="21"/>
        </w:rPr>
        <w:t> </w:t>
      </w:r>
      <w:r>
        <w:rPr>
          <w:spacing w:val="-2"/>
          <w:sz w:val="21"/>
        </w:rPr>
        <w:t>‘number’</w:t>
      </w:r>
      <w:r>
        <w:rPr>
          <w:spacing w:val="-7"/>
          <w:sz w:val="21"/>
        </w:rPr>
        <w:t> </w:t>
      </w:r>
      <w:r>
        <w:rPr>
          <w:spacing w:val="-2"/>
          <w:sz w:val="21"/>
        </w:rPr>
        <w:t>column</w:t>
      </w:r>
      <w:r>
        <w:rPr>
          <w:spacing w:val="-13"/>
          <w:sz w:val="21"/>
        </w:rPr>
        <w:t> </w:t>
      </w:r>
      <w:r>
        <w:rPr>
          <w:spacing w:val="-2"/>
          <w:sz w:val="21"/>
        </w:rPr>
        <w:t>is the</w:t>
      </w:r>
      <w:r>
        <w:rPr>
          <w:spacing w:val="-13"/>
          <w:sz w:val="21"/>
        </w:rPr>
        <w:t> </w:t>
      </w:r>
      <w:r>
        <w:rPr>
          <w:spacing w:val="-2"/>
          <w:sz w:val="21"/>
        </w:rPr>
        <w:t>number</w:t>
      </w:r>
      <w:r>
        <w:rPr>
          <w:spacing w:val="-14"/>
          <w:sz w:val="21"/>
        </w:rPr>
        <w:t> </w:t>
      </w:r>
      <w:r>
        <w:rPr>
          <w:spacing w:val="-2"/>
          <w:sz w:val="21"/>
        </w:rPr>
        <w:t>who reported</w:t>
      </w:r>
      <w:r>
        <w:rPr>
          <w:spacing w:val="-13"/>
          <w:sz w:val="21"/>
        </w:rPr>
        <w:t> </w:t>
      </w:r>
      <w:r>
        <w:rPr>
          <w:spacing w:val="-2"/>
          <w:sz w:val="21"/>
        </w:rPr>
        <w:t>some</w:t>
      </w:r>
      <w:r>
        <w:rPr>
          <w:spacing w:val="-13"/>
          <w:sz w:val="21"/>
        </w:rPr>
        <w:t> </w:t>
      </w:r>
      <w:r>
        <w:rPr>
          <w:spacing w:val="-2"/>
          <w:sz w:val="21"/>
        </w:rPr>
        <w:t>type</w:t>
      </w:r>
      <w:r>
        <w:rPr>
          <w:spacing w:val="-30"/>
          <w:sz w:val="21"/>
        </w:rPr>
        <w:t> </w:t>
      </w:r>
      <w:r>
        <w:rPr>
          <w:spacing w:val="-2"/>
          <w:sz w:val="21"/>
        </w:rPr>
        <w:t>of harassment</w:t>
      </w:r>
      <w:r>
        <w:rPr>
          <w:spacing w:val="-19"/>
          <w:sz w:val="21"/>
        </w:rPr>
        <w:t> </w:t>
      </w:r>
      <w:r>
        <w:rPr>
          <w:spacing w:val="-2"/>
          <w:sz w:val="21"/>
        </w:rPr>
        <w:t>or</w:t>
      </w:r>
      <w:r>
        <w:rPr>
          <w:spacing w:val="-14"/>
          <w:sz w:val="21"/>
        </w:rPr>
        <w:t> </w:t>
      </w:r>
      <w:r>
        <w:rPr>
          <w:spacing w:val="-2"/>
          <w:sz w:val="21"/>
        </w:rPr>
        <w:t>discrimination</w:t>
      </w:r>
      <w:r>
        <w:rPr>
          <w:spacing w:val="-13"/>
          <w:sz w:val="21"/>
        </w:rPr>
        <w:t> </w:t>
      </w:r>
      <w:r>
        <w:rPr>
          <w:spacing w:val="-2"/>
          <w:sz w:val="21"/>
        </w:rPr>
        <w:t>based</w:t>
      </w:r>
      <w:r>
        <w:rPr>
          <w:spacing w:val="-13"/>
          <w:sz w:val="21"/>
        </w:rPr>
        <w:t> </w:t>
      </w:r>
      <w:r>
        <w:rPr>
          <w:spacing w:val="-2"/>
          <w:sz w:val="21"/>
        </w:rPr>
        <w:t>on</w:t>
      </w:r>
      <w:r>
        <w:rPr>
          <w:spacing w:val="-13"/>
          <w:sz w:val="21"/>
        </w:rPr>
        <w:t> </w:t>
      </w:r>
      <w:r>
        <w:rPr>
          <w:spacing w:val="-2"/>
          <w:sz w:val="21"/>
        </w:rPr>
        <w:t>ethnicity</w:t>
      </w:r>
      <w:r>
        <w:rPr>
          <w:spacing w:val="-17"/>
          <w:sz w:val="21"/>
        </w:rPr>
        <w:t> </w:t>
      </w:r>
      <w:r>
        <w:rPr>
          <w:spacing w:val="-2"/>
          <w:sz w:val="21"/>
        </w:rPr>
        <w:t>in</w:t>
      </w:r>
      <w:r>
        <w:rPr>
          <w:spacing w:val="-13"/>
          <w:sz w:val="21"/>
        </w:rPr>
        <w:t> </w:t>
      </w:r>
      <w:r>
        <w:rPr>
          <w:spacing w:val="-2"/>
          <w:sz w:val="21"/>
        </w:rPr>
        <w:t>the</w:t>
      </w:r>
      <w:r>
        <w:rPr>
          <w:spacing w:val="-13"/>
          <w:sz w:val="21"/>
        </w:rPr>
        <w:t> </w:t>
      </w:r>
      <w:r>
        <w:rPr>
          <w:spacing w:val="-2"/>
          <w:sz w:val="21"/>
        </w:rPr>
        <w:t>past</w:t>
      </w:r>
      <w:r>
        <w:rPr>
          <w:spacing w:val="23"/>
          <w:sz w:val="21"/>
        </w:rPr>
        <w:t> </w:t>
      </w:r>
      <w:r>
        <w:rPr>
          <w:spacing w:val="-2"/>
          <w:sz w:val="21"/>
        </w:rPr>
        <w:t>year.</w:t>
      </w:r>
      <w:r>
        <w:rPr>
          <w:spacing w:val="-19"/>
          <w:sz w:val="21"/>
        </w:rPr>
        <w:t> </w:t>
      </w:r>
      <w:r>
        <w:rPr>
          <w:spacing w:val="-2"/>
          <w:sz w:val="21"/>
        </w:rPr>
        <w:t>The</w:t>
      </w:r>
      <w:r>
        <w:rPr>
          <w:spacing w:val="-13"/>
          <w:sz w:val="21"/>
        </w:rPr>
        <w:t> </w:t>
      </w:r>
      <w:r>
        <w:rPr>
          <w:spacing w:val="-2"/>
          <w:sz w:val="21"/>
        </w:rPr>
        <w:t>proportions add</w:t>
      </w:r>
      <w:r>
        <w:rPr>
          <w:spacing w:val="-13"/>
          <w:sz w:val="21"/>
        </w:rPr>
        <w:t> </w:t>
      </w:r>
      <w:r>
        <w:rPr>
          <w:spacing w:val="-2"/>
          <w:sz w:val="21"/>
        </w:rPr>
        <w:t>to more</w:t>
      </w:r>
      <w:r>
        <w:rPr>
          <w:spacing w:val="-7"/>
          <w:sz w:val="21"/>
        </w:rPr>
        <w:t> </w:t>
      </w:r>
      <w:r>
        <w:rPr>
          <w:spacing w:val="-2"/>
          <w:sz w:val="21"/>
        </w:rPr>
        <w:t>than</w:t>
      </w:r>
      <w:r>
        <w:rPr>
          <w:spacing w:val="-13"/>
          <w:sz w:val="21"/>
        </w:rPr>
        <w:t> </w:t>
      </w:r>
      <w:r>
        <w:rPr>
          <w:spacing w:val="-2"/>
          <w:sz w:val="21"/>
        </w:rPr>
        <w:t>100% </w:t>
      </w:r>
      <w:r>
        <w:rPr>
          <w:sz w:val="21"/>
        </w:rPr>
        <w:t>because</w:t>
      </w:r>
      <w:r>
        <w:rPr>
          <w:spacing w:val="-11"/>
          <w:sz w:val="21"/>
        </w:rPr>
        <w:t> </w:t>
      </w:r>
      <w:r>
        <w:rPr>
          <w:sz w:val="21"/>
        </w:rPr>
        <w:t>people</w:t>
      </w:r>
      <w:r>
        <w:rPr>
          <w:spacing w:val="-11"/>
          <w:sz w:val="21"/>
        </w:rPr>
        <w:t> </w:t>
      </w:r>
      <w:r>
        <w:rPr>
          <w:sz w:val="21"/>
        </w:rPr>
        <w:t>could</w:t>
      </w:r>
      <w:r>
        <w:rPr>
          <w:spacing w:val="-11"/>
          <w:sz w:val="21"/>
        </w:rPr>
        <w:t> </w:t>
      </w:r>
      <w:r>
        <w:rPr>
          <w:sz w:val="21"/>
        </w:rPr>
        <w:t>give</w:t>
      </w:r>
      <w:r>
        <w:rPr>
          <w:spacing w:val="-11"/>
          <w:sz w:val="21"/>
        </w:rPr>
        <w:t> </w:t>
      </w:r>
      <w:r>
        <w:rPr>
          <w:sz w:val="21"/>
        </w:rPr>
        <w:t>more</w:t>
      </w:r>
      <w:r>
        <w:rPr>
          <w:spacing w:val="-11"/>
          <w:sz w:val="21"/>
        </w:rPr>
        <w:t> </w:t>
      </w:r>
      <w:r>
        <w:rPr>
          <w:sz w:val="21"/>
        </w:rPr>
        <w:t>than</w:t>
      </w:r>
      <w:r>
        <w:rPr>
          <w:spacing w:val="-11"/>
          <w:sz w:val="21"/>
        </w:rPr>
        <w:t> </w:t>
      </w:r>
      <w:r>
        <w:rPr>
          <w:sz w:val="21"/>
        </w:rPr>
        <w:t>one</w:t>
      </w:r>
      <w:r>
        <w:rPr>
          <w:spacing w:val="-11"/>
          <w:sz w:val="21"/>
        </w:rPr>
        <w:t> </w:t>
      </w:r>
      <w:r>
        <w:rPr>
          <w:sz w:val="21"/>
        </w:rPr>
        <w:t>reason</w:t>
      </w:r>
      <w:r>
        <w:rPr>
          <w:spacing w:val="-11"/>
          <w:sz w:val="21"/>
        </w:rPr>
        <w:t> </w:t>
      </w:r>
      <w:r>
        <w:rPr>
          <w:sz w:val="21"/>
        </w:rPr>
        <w:t>for</w:t>
      </w:r>
      <w:r>
        <w:rPr>
          <w:spacing w:val="-12"/>
          <w:sz w:val="21"/>
        </w:rPr>
        <w:t> </w:t>
      </w:r>
      <w:r>
        <w:rPr>
          <w:sz w:val="21"/>
        </w:rPr>
        <w:t>not reporting.</w:t>
      </w:r>
    </w:p>
    <w:p>
      <w:pPr>
        <w:spacing w:after="0" w:line="271" w:lineRule="auto"/>
        <w:jc w:val="left"/>
        <w:rPr>
          <w:sz w:val="21"/>
        </w:rPr>
        <w:sectPr>
          <w:pgSz w:w="16840" w:h="11910" w:orient="landscape"/>
          <w:pgMar w:header="0" w:footer="466" w:top="640" w:bottom="660" w:left="600" w:right="280"/>
        </w:sectPr>
      </w:pPr>
    </w:p>
    <w:tbl>
      <w:tblPr>
        <w:tblW w:w="0" w:type="auto"/>
        <w:jc w:val="left"/>
        <w:tblInd w:w="124" w:type="dxa"/>
        <w:tblBorders>
          <w:top w:val="single" w:sz="8" w:space="0" w:color="8EAADB"/>
          <w:left w:val="single" w:sz="8" w:space="0" w:color="8EAADB"/>
          <w:bottom w:val="single" w:sz="8" w:space="0" w:color="8EAADB"/>
          <w:right w:val="single" w:sz="8" w:space="0" w:color="8EAADB"/>
          <w:insideH w:val="single" w:sz="8" w:space="0" w:color="8EAADB"/>
          <w:insideV w:val="single" w:sz="8" w:space="0" w:color="8EAADB"/>
        </w:tblBorders>
        <w:tblLayout w:type="fixed"/>
        <w:tblCellMar>
          <w:top w:w="0" w:type="dxa"/>
          <w:left w:w="0" w:type="dxa"/>
          <w:bottom w:w="0" w:type="dxa"/>
          <w:right w:w="0" w:type="dxa"/>
        </w:tblCellMar>
        <w:tblLook w:val="01E0"/>
      </w:tblPr>
      <w:tblGrid>
        <w:gridCol w:w="2723"/>
        <w:gridCol w:w="849"/>
        <w:gridCol w:w="4324"/>
        <w:gridCol w:w="3636"/>
        <w:gridCol w:w="4180"/>
      </w:tblGrid>
      <w:tr>
        <w:trPr>
          <w:trHeight w:val="720" w:hRule="atLeast"/>
        </w:trPr>
        <w:tc>
          <w:tcPr>
            <w:tcW w:w="2723" w:type="dxa"/>
            <w:tcBorders>
              <w:top w:val="nil"/>
              <w:left w:val="nil"/>
              <w:bottom w:val="nil"/>
              <w:right w:val="nil"/>
            </w:tcBorders>
            <w:shd w:val="clear" w:color="auto" w:fill="4471C4"/>
          </w:tcPr>
          <w:p>
            <w:pPr>
              <w:pStyle w:val="TableParagraph"/>
              <w:spacing w:before="32"/>
              <w:ind w:left="1182" w:right="1149"/>
              <w:rPr>
                <w:sz w:val="17"/>
              </w:rPr>
            </w:pPr>
            <w:r>
              <w:rPr>
                <w:color w:val="FFFFFF"/>
                <w:spacing w:val="-4"/>
                <w:w w:val="105"/>
                <w:sz w:val="17"/>
              </w:rPr>
              <w:t>Role</w:t>
            </w:r>
          </w:p>
        </w:tc>
        <w:tc>
          <w:tcPr>
            <w:tcW w:w="849" w:type="dxa"/>
            <w:tcBorders>
              <w:top w:val="nil"/>
              <w:left w:val="nil"/>
              <w:bottom w:val="nil"/>
              <w:right w:val="nil"/>
            </w:tcBorders>
            <w:shd w:val="clear" w:color="auto" w:fill="4471C4"/>
          </w:tcPr>
          <w:p>
            <w:pPr>
              <w:pStyle w:val="TableParagraph"/>
              <w:spacing w:before="32"/>
              <w:ind w:left="76" w:right="80"/>
              <w:rPr>
                <w:sz w:val="17"/>
              </w:rPr>
            </w:pPr>
            <w:r>
              <w:rPr>
                <w:color w:val="FFFFFF"/>
                <w:spacing w:val="-2"/>
                <w:w w:val="105"/>
                <w:sz w:val="17"/>
              </w:rPr>
              <w:t>Number</w:t>
            </w:r>
          </w:p>
        </w:tc>
        <w:tc>
          <w:tcPr>
            <w:tcW w:w="4324" w:type="dxa"/>
            <w:tcBorders>
              <w:top w:val="nil"/>
              <w:left w:val="nil"/>
              <w:bottom w:val="nil"/>
              <w:right w:val="nil"/>
            </w:tcBorders>
            <w:shd w:val="clear" w:color="auto" w:fill="4471C4"/>
          </w:tcPr>
          <w:p>
            <w:pPr>
              <w:pStyle w:val="TableParagraph"/>
              <w:spacing w:before="32"/>
              <w:ind w:left="181" w:right="164"/>
              <w:rPr>
                <w:sz w:val="17"/>
              </w:rPr>
            </w:pPr>
            <w:r>
              <w:rPr>
                <w:color w:val="FFFFFF"/>
                <w:w w:val="105"/>
                <w:sz w:val="17"/>
              </w:rPr>
              <w:t>%</w:t>
            </w:r>
            <w:r>
              <w:rPr>
                <w:color w:val="FFFFFF"/>
                <w:spacing w:val="4"/>
                <w:w w:val="105"/>
                <w:sz w:val="17"/>
              </w:rPr>
              <w:t> </w:t>
            </w:r>
            <w:r>
              <w:rPr>
                <w:color w:val="FFFFFF"/>
                <w:w w:val="105"/>
                <w:sz w:val="17"/>
              </w:rPr>
              <w:t>Know</w:t>
            </w:r>
            <w:r>
              <w:rPr>
                <w:color w:val="FFFFFF"/>
                <w:spacing w:val="-15"/>
                <w:w w:val="105"/>
                <w:sz w:val="17"/>
              </w:rPr>
              <w:t> </w:t>
            </w:r>
            <w:r>
              <w:rPr>
                <w:color w:val="FFFFFF"/>
                <w:w w:val="105"/>
                <w:sz w:val="17"/>
              </w:rPr>
              <w:t>where</w:t>
            </w:r>
            <w:r>
              <w:rPr>
                <w:color w:val="FFFFFF"/>
                <w:spacing w:val="-1"/>
                <w:w w:val="105"/>
                <w:sz w:val="17"/>
              </w:rPr>
              <w:t> </w:t>
            </w:r>
            <w:r>
              <w:rPr>
                <w:color w:val="FFFFFF"/>
                <w:w w:val="105"/>
                <w:sz w:val="17"/>
              </w:rPr>
              <w:t>to</w:t>
            </w:r>
            <w:r>
              <w:rPr>
                <w:color w:val="FFFFFF"/>
                <w:spacing w:val="16"/>
                <w:w w:val="105"/>
                <w:sz w:val="17"/>
              </w:rPr>
              <w:t> </w:t>
            </w:r>
            <w:r>
              <w:rPr>
                <w:color w:val="FFFFFF"/>
                <w:w w:val="105"/>
                <w:sz w:val="17"/>
              </w:rPr>
              <w:t>go</w:t>
            </w:r>
            <w:r>
              <w:rPr>
                <w:color w:val="FFFFFF"/>
                <w:spacing w:val="-1"/>
                <w:w w:val="105"/>
                <w:sz w:val="17"/>
              </w:rPr>
              <w:t> </w:t>
            </w:r>
            <w:r>
              <w:rPr>
                <w:color w:val="FFFFFF"/>
                <w:w w:val="105"/>
                <w:sz w:val="17"/>
              </w:rPr>
              <w:t>for</w:t>
            </w:r>
            <w:r>
              <w:rPr>
                <w:color w:val="FFFFFF"/>
                <w:spacing w:val="-11"/>
                <w:w w:val="105"/>
                <w:sz w:val="17"/>
              </w:rPr>
              <w:t> </w:t>
            </w:r>
            <w:r>
              <w:rPr>
                <w:color w:val="FFFFFF"/>
                <w:w w:val="105"/>
                <w:sz w:val="17"/>
              </w:rPr>
              <w:t>help</w:t>
            </w:r>
            <w:r>
              <w:rPr>
                <w:color w:val="FFFFFF"/>
                <w:spacing w:val="-1"/>
                <w:w w:val="105"/>
                <w:sz w:val="17"/>
              </w:rPr>
              <w:t> </w:t>
            </w:r>
            <w:r>
              <w:rPr>
                <w:color w:val="FFFFFF"/>
                <w:w w:val="105"/>
                <w:sz w:val="17"/>
              </w:rPr>
              <w:t>to</w:t>
            </w:r>
            <w:r>
              <w:rPr>
                <w:color w:val="FFFFFF"/>
                <w:spacing w:val="-1"/>
                <w:w w:val="105"/>
                <w:sz w:val="17"/>
              </w:rPr>
              <w:t> </w:t>
            </w:r>
            <w:r>
              <w:rPr>
                <w:color w:val="FFFFFF"/>
                <w:w w:val="105"/>
                <w:sz w:val="17"/>
              </w:rPr>
              <w:t>deal</w:t>
            </w:r>
            <w:r>
              <w:rPr>
                <w:color w:val="FFFFFF"/>
                <w:spacing w:val="-6"/>
                <w:w w:val="105"/>
                <w:sz w:val="17"/>
              </w:rPr>
              <w:t> </w:t>
            </w:r>
            <w:r>
              <w:rPr>
                <w:color w:val="FFFFFF"/>
                <w:w w:val="105"/>
                <w:sz w:val="17"/>
              </w:rPr>
              <w:t>with</w:t>
            </w:r>
            <w:r>
              <w:rPr>
                <w:color w:val="FFFFFF"/>
                <w:spacing w:val="-1"/>
                <w:w w:val="105"/>
                <w:sz w:val="17"/>
              </w:rPr>
              <w:t> </w:t>
            </w:r>
            <w:r>
              <w:rPr>
                <w:color w:val="FFFFFF"/>
                <w:spacing w:val="-5"/>
                <w:w w:val="105"/>
                <w:sz w:val="17"/>
              </w:rPr>
              <w:t>any</w:t>
            </w:r>
          </w:p>
          <w:p>
            <w:pPr>
              <w:pStyle w:val="TableParagraph"/>
              <w:spacing w:before="29"/>
              <w:ind w:left="188" w:right="164"/>
              <w:rPr>
                <w:sz w:val="17"/>
              </w:rPr>
            </w:pPr>
            <w:r>
              <w:rPr>
                <w:color w:val="FFFFFF"/>
                <w:sz w:val="17"/>
              </w:rPr>
              <w:t>harassment</w:t>
            </w:r>
            <w:r>
              <w:rPr>
                <w:color w:val="FFFFFF"/>
                <w:spacing w:val="26"/>
                <w:sz w:val="17"/>
              </w:rPr>
              <w:t> </w:t>
            </w:r>
            <w:r>
              <w:rPr>
                <w:color w:val="FFFFFF"/>
                <w:sz w:val="17"/>
              </w:rPr>
              <w:t>or</w:t>
            </w:r>
            <w:r>
              <w:rPr>
                <w:color w:val="FFFFFF"/>
                <w:spacing w:val="41"/>
                <w:sz w:val="17"/>
              </w:rPr>
              <w:t> </w:t>
            </w:r>
            <w:r>
              <w:rPr>
                <w:color w:val="FFFFFF"/>
                <w:sz w:val="17"/>
              </w:rPr>
              <w:t>discrimination</w:t>
            </w:r>
            <w:r>
              <w:rPr>
                <w:color w:val="FFFFFF"/>
                <w:spacing w:val="24"/>
                <w:sz w:val="17"/>
              </w:rPr>
              <w:t> </w:t>
            </w:r>
            <w:r>
              <w:rPr>
                <w:color w:val="FFFFFF"/>
                <w:sz w:val="17"/>
              </w:rPr>
              <w:t>see</w:t>
            </w:r>
            <w:r>
              <w:rPr>
                <w:color w:val="FFFFFF"/>
                <w:spacing w:val="24"/>
                <w:sz w:val="17"/>
              </w:rPr>
              <w:t> </w:t>
            </w:r>
            <w:r>
              <w:rPr>
                <w:color w:val="FFFFFF"/>
                <w:sz w:val="17"/>
              </w:rPr>
              <w:t>or</w:t>
            </w:r>
            <w:r>
              <w:rPr>
                <w:color w:val="FFFFFF"/>
                <w:spacing w:val="41"/>
                <w:sz w:val="17"/>
              </w:rPr>
              <w:t> </w:t>
            </w:r>
            <w:r>
              <w:rPr>
                <w:color w:val="FFFFFF"/>
                <w:sz w:val="17"/>
              </w:rPr>
              <w:t>experience</w:t>
            </w:r>
            <w:r>
              <w:rPr>
                <w:color w:val="FFFFFF"/>
                <w:spacing w:val="24"/>
                <w:sz w:val="17"/>
              </w:rPr>
              <w:t> </w:t>
            </w:r>
            <w:r>
              <w:rPr>
                <w:color w:val="FFFFFF"/>
                <w:spacing w:val="-5"/>
                <w:sz w:val="17"/>
              </w:rPr>
              <w:t>at</w:t>
            </w:r>
          </w:p>
          <w:p>
            <w:pPr>
              <w:pStyle w:val="TableParagraph"/>
              <w:spacing w:before="45"/>
              <w:ind w:left="170" w:right="164"/>
              <w:rPr>
                <w:sz w:val="17"/>
              </w:rPr>
            </w:pPr>
            <w:r>
              <w:rPr>
                <w:color w:val="FFFFFF"/>
                <w:spacing w:val="-4"/>
                <w:w w:val="105"/>
                <w:sz w:val="17"/>
              </w:rPr>
              <w:t>work</w:t>
            </w:r>
          </w:p>
        </w:tc>
        <w:tc>
          <w:tcPr>
            <w:tcW w:w="3636" w:type="dxa"/>
            <w:tcBorders>
              <w:top w:val="nil"/>
              <w:left w:val="nil"/>
              <w:bottom w:val="nil"/>
              <w:right w:val="nil"/>
            </w:tcBorders>
            <w:shd w:val="clear" w:color="auto" w:fill="4471C4"/>
          </w:tcPr>
          <w:p>
            <w:pPr>
              <w:pStyle w:val="TableParagraph"/>
              <w:spacing w:line="247" w:lineRule="auto" w:before="32"/>
              <w:ind w:left="306" w:right="302"/>
              <w:rPr>
                <w:sz w:val="17"/>
              </w:rPr>
            </w:pPr>
            <w:r>
              <w:rPr>
                <w:color w:val="FFFFFF"/>
                <w:w w:val="105"/>
                <w:sz w:val="17"/>
              </w:rPr>
              <w:t>% Would feel secure raising concerns about harassment or discrimination at </w:t>
            </w:r>
            <w:r>
              <w:rPr>
                <w:color w:val="FFFFFF"/>
                <w:spacing w:val="-4"/>
                <w:w w:val="105"/>
                <w:sz w:val="17"/>
              </w:rPr>
              <w:t>work</w:t>
            </w:r>
          </w:p>
        </w:tc>
        <w:tc>
          <w:tcPr>
            <w:tcW w:w="4180" w:type="dxa"/>
            <w:tcBorders>
              <w:top w:val="nil"/>
              <w:left w:val="nil"/>
              <w:bottom w:val="nil"/>
              <w:right w:val="nil"/>
            </w:tcBorders>
            <w:shd w:val="clear" w:color="auto" w:fill="4471C4"/>
          </w:tcPr>
          <w:p>
            <w:pPr>
              <w:pStyle w:val="TableParagraph"/>
              <w:spacing w:line="276" w:lineRule="auto" w:before="32"/>
              <w:ind w:left="297" w:right="310"/>
              <w:rPr>
                <w:sz w:val="17"/>
              </w:rPr>
            </w:pPr>
            <w:r>
              <w:rPr>
                <w:color w:val="FFFFFF"/>
                <w:w w:val="105"/>
                <w:sz w:val="17"/>
              </w:rPr>
              <w:t>% Confident</w:t>
            </w:r>
            <w:r>
              <w:rPr>
                <w:color w:val="FFFFFF"/>
                <w:spacing w:val="-3"/>
                <w:w w:val="105"/>
                <w:sz w:val="17"/>
              </w:rPr>
              <w:t> </w:t>
            </w:r>
            <w:r>
              <w:rPr>
                <w:color w:val="FFFFFF"/>
                <w:w w:val="105"/>
                <w:sz w:val="17"/>
              </w:rPr>
              <w:t>that</w:t>
            </w:r>
            <w:r>
              <w:rPr>
                <w:color w:val="FFFFFF"/>
                <w:spacing w:val="-3"/>
                <w:w w:val="105"/>
                <w:sz w:val="17"/>
              </w:rPr>
              <w:t> </w:t>
            </w:r>
            <w:r>
              <w:rPr>
                <w:color w:val="FFFFFF"/>
                <w:w w:val="105"/>
                <w:sz w:val="17"/>
              </w:rPr>
              <w:t>organisation would</w:t>
            </w:r>
            <w:r>
              <w:rPr>
                <w:color w:val="FFFFFF"/>
                <w:spacing w:val="-4"/>
                <w:w w:val="105"/>
                <w:sz w:val="17"/>
              </w:rPr>
              <w:t> </w:t>
            </w:r>
            <w:r>
              <w:rPr>
                <w:color w:val="FFFFFF"/>
                <w:w w:val="105"/>
                <w:sz w:val="17"/>
              </w:rPr>
              <w:t>address concerns raised about harassment or</w:t>
            </w:r>
          </w:p>
          <w:p>
            <w:pPr>
              <w:pStyle w:val="TableParagraph"/>
              <w:spacing w:before="16"/>
              <w:ind w:left="294" w:right="310"/>
              <w:rPr>
                <w:sz w:val="17"/>
              </w:rPr>
            </w:pPr>
            <w:r>
              <w:rPr>
                <w:color w:val="FFFFFF"/>
                <w:spacing w:val="-2"/>
                <w:w w:val="105"/>
                <w:sz w:val="17"/>
              </w:rPr>
              <w:t>discrimination</w:t>
            </w:r>
          </w:p>
        </w:tc>
      </w:tr>
      <w:tr>
        <w:trPr>
          <w:trHeight w:val="254" w:hRule="atLeast"/>
        </w:trPr>
        <w:tc>
          <w:tcPr>
            <w:tcW w:w="2723" w:type="dxa"/>
            <w:tcBorders>
              <w:top w:val="nil"/>
            </w:tcBorders>
            <w:shd w:val="clear" w:color="auto" w:fill="D9E1F3"/>
          </w:tcPr>
          <w:p>
            <w:pPr>
              <w:pStyle w:val="TableParagraph"/>
              <w:spacing w:before="16"/>
              <w:ind w:left="118"/>
              <w:jc w:val="left"/>
              <w:rPr>
                <w:sz w:val="17"/>
              </w:rPr>
            </w:pPr>
            <w:r>
              <w:rPr>
                <w:sz w:val="17"/>
              </w:rPr>
              <w:t>Advanced</w:t>
            </w:r>
            <w:r>
              <w:rPr>
                <w:spacing w:val="42"/>
                <w:sz w:val="17"/>
              </w:rPr>
              <w:t> </w:t>
            </w:r>
            <w:r>
              <w:rPr>
                <w:sz w:val="17"/>
              </w:rPr>
              <w:t>Nurse</w:t>
            </w:r>
            <w:r>
              <w:rPr>
                <w:spacing w:val="11"/>
                <w:sz w:val="17"/>
              </w:rPr>
              <w:t> </w:t>
            </w:r>
            <w:r>
              <w:rPr>
                <w:spacing w:val="-2"/>
                <w:sz w:val="17"/>
              </w:rPr>
              <w:t>Practitioner</w:t>
            </w:r>
          </w:p>
        </w:tc>
        <w:tc>
          <w:tcPr>
            <w:tcW w:w="849" w:type="dxa"/>
            <w:tcBorders>
              <w:top w:val="nil"/>
            </w:tcBorders>
            <w:shd w:val="clear" w:color="auto" w:fill="D9E1F3"/>
          </w:tcPr>
          <w:p>
            <w:pPr>
              <w:pStyle w:val="TableParagraph"/>
              <w:spacing w:before="16"/>
              <w:ind w:left="115" w:right="101"/>
              <w:rPr>
                <w:sz w:val="17"/>
              </w:rPr>
            </w:pPr>
            <w:r>
              <w:rPr>
                <w:spacing w:val="-5"/>
                <w:w w:val="105"/>
                <w:sz w:val="17"/>
              </w:rPr>
              <w:t>28</w:t>
            </w:r>
          </w:p>
        </w:tc>
        <w:tc>
          <w:tcPr>
            <w:tcW w:w="4324" w:type="dxa"/>
            <w:tcBorders>
              <w:top w:val="nil"/>
            </w:tcBorders>
            <w:shd w:val="clear" w:color="auto" w:fill="D9E1F3"/>
          </w:tcPr>
          <w:p>
            <w:pPr>
              <w:pStyle w:val="TableParagraph"/>
              <w:spacing w:before="16"/>
              <w:ind w:left="2071"/>
              <w:jc w:val="left"/>
              <w:rPr>
                <w:sz w:val="17"/>
              </w:rPr>
            </w:pPr>
            <w:r>
              <w:rPr>
                <w:spacing w:val="-5"/>
                <w:sz w:val="17"/>
              </w:rPr>
              <w:t>82</w:t>
            </w:r>
          </w:p>
        </w:tc>
        <w:tc>
          <w:tcPr>
            <w:tcW w:w="3636" w:type="dxa"/>
            <w:tcBorders>
              <w:top w:val="nil"/>
            </w:tcBorders>
            <w:shd w:val="clear" w:color="auto" w:fill="D9E1F3"/>
          </w:tcPr>
          <w:p>
            <w:pPr>
              <w:pStyle w:val="TableParagraph"/>
              <w:spacing w:before="16"/>
              <w:ind w:left="1653" w:right="1638"/>
              <w:rPr>
                <w:sz w:val="17"/>
              </w:rPr>
            </w:pPr>
            <w:r>
              <w:rPr>
                <w:spacing w:val="-5"/>
                <w:sz w:val="17"/>
              </w:rPr>
              <w:t>67</w:t>
            </w:r>
          </w:p>
        </w:tc>
        <w:tc>
          <w:tcPr>
            <w:tcW w:w="4180" w:type="dxa"/>
            <w:tcBorders>
              <w:top w:val="nil"/>
            </w:tcBorders>
            <w:shd w:val="clear" w:color="auto" w:fill="D9E1F3"/>
          </w:tcPr>
          <w:p>
            <w:pPr>
              <w:pStyle w:val="TableParagraph"/>
              <w:spacing w:before="16"/>
              <w:ind w:right="1991"/>
              <w:jc w:val="right"/>
              <w:rPr>
                <w:sz w:val="17"/>
              </w:rPr>
            </w:pPr>
            <w:r>
              <w:rPr>
                <w:spacing w:val="-5"/>
                <w:sz w:val="17"/>
              </w:rPr>
              <w:t>65</w:t>
            </w:r>
          </w:p>
        </w:tc>
      </w:tr>
      <w:tr>
        <w:trPr>
          <w:trHeight w:val="444" w:hRule="atLeast"/>
        </w:trPr>
        <w:tc>
          <w:tcPr>
            <w:tcW w:w="2723" w:type="dxa"/>
          </w:tcPr>
          <w:p>
            <w:pPr>
              <w:pStyle w:val="TableParagraph"/>
              <w:spacing w:line="194" w:lineRule="exact"/>
              <w:ind w:left="118"/>
              <w:jc w:val="left"/>
              <w:rPr>
                <w:sz w:val="17"/>
              </w:rPr>
            </w:pPr>
            <w:r>
              <w:rPr>
                <w:sz w:val="17"/>
              </w:rPr>
              <w:t>Dentist,</w:t>
            </w:r>
            <w:r>
              <w:rPr>
                <w:spacing w:val="29"/>
                <w:sz w:val="17"/>
              </w:rPr>
              <w:t> </w:t>
            </w:r>
            <w:r>
              <w:rPr>
                <w:sz w:val="17"/>
              </w:rPr>
              <w:t>hygienist,</w:t>
            </w:r>
            <w:r>
              <w:rPr>
                <w:spacing w:val="30"/>
                <w:sz w:val="17"/>
              </w:rPr>
              <w:t> </w:t>
            </w:r>
            <w:r>
              <w:rPr>
                <w:sz w:val="17"/>
              </w:rPr>
              <w:t>dental</w:t>
            </w:r>
            <w:r>
              <w:rPr>
                <w:spacing w:val="55"/>
                <w:sz w:val="17"/>
              </w:rPr>
              <w:t> </w:t>
            </w:r>
            <w:r>
              <w:rPr>
                <w:spacing w:val="-4"/>
                <w:sz w:val="17"/>
              </w:rPr>
              <w:t>nurse</w:t>
            </w:r>
          </w:p>
          <w:p>
            <w:pPr>
              <w:pStyle w:val="TableParagraph"/>
              <w:spacing w:line="185" w:lineRule="exact" w:before="45"/>
              <w:ind w:left="118"/>
              <w:jc w:val="left"/>
              <w:rPr>
                <w:sz w:val="17"/>
              </w:rPr>
            </w:pPr>
            <w:r>
              <w:rPr>
                <w:spacing w:val="-5"/>
                <w:w w:val="105"/>
                <w:sz w:val="17"/>
              </w:rPr>
              <w:t>etc</w:t>
            </w:r>
          </w:p>
        </w:tc>
        <w:tc>
          <w:tcPr>
            <w:tcW w:w="849" w:type="dxa"/>
          </w:tcPr>
          <w:p>
            <w:pPr>
              <w:pStyle w:val="TableParagraph"/>
              <w:spacing w:line="194" w:lineRule="exact"/>
              <w:ind w:left="17"/>
              <w:rPr>
                <w:sz w:val="17"/>
              </w:rPr>
            </w:pPr>
            <w:r>
              <w:rPr>
                <w:w w:val="103"/>
                <w:sz w:val="17"/>
              </w:rPr>
              <w:t>6</w:t>
            </w:r>
          </w:p>
        </w:tc>
        <w:tc>
          <w:tcPr>
            <w:tcW w:w="4324" w:type="dxa"/>
          </w:tcPr>
          <w:p>
            <w:pPr>
              <w:pStyle w:val="TableParagraph"/>
              <w:spacing w:line="194" w:lineRule="exact"/>
              <w:ind w:left="2071"/>
              <w:jc w:val="left"/>
              <w:rPr>
                <w:sz w:val="17"/>
              </w:rPr>
            </w:pPr>
            <w:r>
              <w:rPr>
                <w:spacing w:val="-5"/>
                <w:w w:val="105"/>
                <w:sz w:val="17"/>
              </w:rPr>
              <w:t>50</w:t>
            </w:r>
          </w:p>
        </w:tc>
        <w:tc>
          <w:tcPr>
            <w:tcW w:w="3636" w:type="dxa"/>
          </w:tcPr>
          <w:p>
            <w:pPr>
              <w:pStyle w:val="TableParagraph"/>
              <w:spacing w:line="194" w:lineRule="exact"/>
              <w:ind w:left="1653" w:right="1639"/>
              <w:rPr>
                <w:sz w:val="17"/>
              </w:rPr>
            </w:pPr>
            <w:r>
              <w:rPr>
                <w:spacing w:val="-5"/>
                <w:w w:val="105"/>
                <w:sz w:val="17"/>
              </w:rPr>
              <w:t>67</w:t>
            </w:r>
          </w:p>
        </w:tc>
        <w:tc>
          <w:tcPr>
            <w:tcW w:w="4180" w:type="dxa"/>
          </w:tcPr>
          <w:p>
            <w:pPr>
              <w:pStyle w:val="TableParagraph"/>
              <w:spacing w:line="194" w:lineRule="exact"/>
              <w:ind w:right="1991"/>
              <w:jc w:val="right"/>
              <w:rPr>
                <w:sz w:val="17"/>
              </w:rPr>
            </w:pPr>
            <w:r>
              <w:rPr>
                <w:spacing w:val="-5"/>
                <w:w w:val="105"/>
                <w:sz w:val="17"/>
              </w:rPr>
              <w:t>50</w:t>
            </w:r>
          </w:p>
        </w:tc>
      </w:tr>
      <w:tr>
        <w:trPr>
          <w:trHeight w:val="236" w:hRule="atLeast"/>
        </w:trPr>
        <w:tc>
          <w:tcPr>
            <w:tcW w:w="2723" w:type="dxa"/>
            <w:shd w:val="clear" w:color="auto" w:fill="D9E1F3"/>
          </w:tcPr>
          <w:p>
            <w:pPr>
              <w:pStyle w:val="TableParagraph"/>
              <w:spacing w:before="14"/>
              <w:ind w:left="118"/>
              <w:jc w:val="left"/>
              <w:rPr>
                <w:sz w:val="17"/>
              </w:rPr>
            </w:pPr>
            <w:r>
              <w:rPr>
                <w:sz w:val="17"/>
              </w:rPr>
              <w:t>General</w:t>
            </w:r>
            <w:r>
              <w:rPr>
                <w:spacing w:val="24"/>
                <w:sz w:val="17"/>
              </w:rPr>
              <w:t> </w:t>
            </w:r>
            <w:r>
              <w:rPr>
                <w:sz w:val="17"/>
              </w:rPr>
              <w:t>Practice</w:t>
            </w:r>
            <w:r>
              <w:rPr>
                <w:spacing w:val="34"/>
                <w:sz w:val="17"/>
              </w:rPr>
              <w:t> </w:t>
            </w:r>
            <w:r>
              <w:rPr>
                <w:spacing w:val="-4"/>
                <w:sz w:val="17"/>
              </w:rPr>
              <w:t>Nurse</w:t>
            </w:r>
          </w:p>
        </w:tc>
        <w:tc>
          <w:tcPr>
            <w:tcW w:w="849" w:type="dxa"/>
            <w:shd w:val="clear" w:color="auto" w:fill="D9E1F3"/>
          </w:tcPr>
          <w:p>
            <w:pPr>
              <w:pStyle w:val="TableParagraph"/>
              <w:spacing w:before="14"/>
              <w:ind w:left="115" w:right="101"/>
              <w:rPr>
                <w:sz w:val="17"/>
              </w:rPr>
            </w:pPr>
            <w:r>
              <w:rPr>
                <w:spacing w:val="-5"/>
                <w:w w:val="105"/>
                <w:sz w:val="17"/>
              </w:rPr>
              <w:t>81</w:t>
            </w:r>
          </w:p>
        </w:tc>
        <w:tc>
          <w:tcPr>
            <w:tcW w:w="4324" w:type="dxa"/>
            <w:shd w:val="clear" w:color="auto" w:fill="D9E1F3"/>
          </w:tcPr>
          <w:p>
            <w:pPr>
              <w:pStyle w:val="TableParagraph"/>
              <w:spacing w:before="14"/>
              <w:ind w:left="2071"/>
              <w:jc w:val="left"/>
              <w:rPr>
                <w:sz w:val="17"/>
              </w:rPr>
            </w:pPr>
            <w:r>
              <w:rPr>
                <w:spacing w:val="-5"/>
                <w:w w:val="105"/>
                <w:sz w:val="17"/>
              </w:rPr>
              <w:t>82</w:t>
            </w:r>
          </w:p>
        </w:tc>
        <w:tc>
          <w:tcPr>
            <w:tcW w:w="3636" w:type="dxa"/>
            <w:shd w:val="clear" w:color="auto" w:fill="D9E1F3"/>
          </w:tcPr>
          <w:p>
            <w:pPr>
              <w:pStyle w:val="TableParagraph"/>
              <w:spacing w:before="14"/>
              <w:ind w:left="1653" w:right="1639"/>
              <w:rPr>
                <w:sz w:val="17"/>
              </w:rPr>
            </w:pPr>
            <w:r>
              <w:rPr>
                <w:spacing w:val="-5"/>
                <w:w w:val="105"/>
                <w:sz w:val="17"/>
              </w:rPr>
              <w:t>72</w:t>
            </w:r>
          </w:p>
        </w:tc>
        <w:tc>
          <w:tcPr>
            <w:tcW w:w="4180" w:type="dxa"/>
            <w:shd w:val="clear" w:color="auto" w:fill="D9E1F3"/>
          </w:tcPr>
          <w:p>
            <w:pPr>
              <w:pStyle w:val="TableParagraph"/>
              <w:spacing w:before="14"/>
              <w:ind w:right="1991"/>
              <w:jc w:val="right"/>
              <w:rPr>
                <w:sz w:val="17"/>
              </w:rPr>
            </w:pPr>
            <w:r>
              <w:rPr>
                <w:spacing w:val="-5"/>
                <w:w w:val="105"/>
                <w:sz w:val="17"/>
              </w:rPr>
              <w:t>71</w:t>
            </w:r>
          </w:p>
        </w:tc>
      </w:tr>
      <w:tr>
        <w:trPr>
          <w:trHeight w:val="236" w:hRule="atLeast"/>
        </w:trPr>
        <w:tc>
          <w:tcPr>
            <w:tcW w:w="2723" w:type="dxa"/>
          </w:tcPr>
          <w:p>
            <w:pPr>
              <w:pStyle w:val="TableParagraph"/>
              <w:spacing w:line="194" w:lineRule="exact"/>
              <w:ind w:left="118"/>
              <w:jc w:val="left"/>
              <w:rPr>
                <w:sz w:val="17"/>
              </w:rPr>
            </w:pPr>
            <w:r>
              <w:rPr>
                <w:sz w:val="17"/>
              </w:rPr>
              <w:t>GP</w:t>
            </w:r>
            <w:r>
              <w:rPr>
                <w:spacing w:val="-3"/>
                <w:sz w:val="17"/>
              </w:rPr>
              <w:t> </w:t>
            </w:r>
            <w:r>
              <w:rPr>
                <w:sz w:val="17"/>
              </w:rPr>
              <w:t>–</w:t>
            </w:r>
            <w:r>
              <w:rPr>
                <w:spacing w:val="11"/>
                <w:sz w:val="17"/>
              </w:rPr>
              <w:t> </w:t>
            </w:r>
            <w:r>
              <w:rPr>
                <w:spacing w:val="-2"/>
                <w:sz w:val="17"/>
              </w:rPr>
              <w:t>Locum</w:t>
            </w:r>
          </w:p>
        </w:tc>
        <w:tc>
          <w:tcPr>
            <w:tcW w:w="849" w:type="dxa"/>
          </w:tcPr>
          <w:p>
            <w:pPr>
              <w:pStyle w:val="TableParagraph"/>
              <w:spacing w:line="194" w:lineRule="exact"/>
              <w:ind w:left="115" w:right="101"/>
              <w:rPr>
                <w:sz w:val="17"/>
              </w:rPr>
            </w:pPr>
            <w:r>
              <w:rPr>
                <w:spacing w:val="-5"/>
                <w:w w:val="105"/>
                <w:sz w:val="17"/>
              </w:rPr>
              <w:t>39</w:t>
            </w:r>
          </w:p>
        </w:tc>
        <w:tc>
          <w:tcPr>
            <w:tcW w:w="4324" w:type="dxa"/>
          </w:tcPr>
          <w:p>
            <w:pPr>
              <w:pStyle w:val="TableParagraph"/>
              <w:spacing w:line="194" w:lineRule="exact"/>
              <w:ind w:left="2071"/>
              <w:jc w:val="left"/>
              <w:rPr>
                <w:sz w:val="17"/>
              </w:rPr>
            </w:pPr>
            <w:r>
              <w:rPr>
                <w:spacing w:val="-5"/>
                <w:w w:val="105"/>
                <w:sz w:val="17"/>
              </w:rPr>
              <w:t>49</w:t>
            </w:r>
          </w:p>
        </w:tc>
        <w:tc>
          <w:tcPr>
            <w:tcW w:w="3636" w:type="dxa"/>
          </w:tcPr>
          <w:p>
            <w:pPr>
              <w:pStyle w:val="TableParagraph"/>
              <w:spacing w:line="194" w:lineRule="exact"/>
              <w:ind w:left="1653" w:right="1639"/>
              <w:rPr>
                <w:sz w:val="17"/>
              </w:rPr>
            </w:pPr>
            <w:r>
              <w:rPr>
                <w:spacing w:val="-5"/>
                <w:w w:val="105"/>
                <w:sz w:val="17"/>
              </w:rPr>
              <w:t>34</w:t>
            </w:r>
          </w:p>
        </w:tc>
        <w:tc>
          <w:tcPr>
            <w:tcW w:w="4180" w:type="dxa"/>
          </w:tcPr>
          <w:p>
            <w:pPr>
              <w:pStyle w:val="TableParagraph"/>
              <w:spacing w:line="194" w:lineRule="exact"/>
              <w:ind w:right="1991"/>
              <w:jc w:val="right"/>
              <w:rPr>
                <w:sz w:val="17"/>
              </w:rPr>
            </w:pPr>
            <w:r>
              <w:rPr>
                <w:spacing w:val="-5"/>
                <w:w w:val="105"/>
                <w:sz w:val="17"/>
              </w:rPr>
              <w:t>67</w:t>
            </w:r>
          </w:p>
        </w:tc>
      </w:tr>
      <w:tr>
        <w:trPr>
          <w:trHeight w:val="236" w:hRule="atLeast"/>
        </w:trPr>
        <w:tc>
          <w:tcPr>
            <w:tcW w:w="2723" w:type="dxa"/>
            <w:shd w:val="clear" w:color="auto" w:fill="D9E1F3"/>
          </w:tcPr>
          <w:p>
            <w:pPr>
              <w:pStyle w:val="TableParagraph"/>
              <w:spacing w:line="195" w:lineRule="exact"/>
              <w:ind w:left="118"/>
              <w:jc w:val="left"/>
              <w:rPr>
                <w:sz w:val="17"/>
              </w:rPr>
            </w:pPr>
            <w:r>
              <w:rPr>
                <w:sz w:val="17"/>
              </w:rPr>
              <w:t>GP</w:t>
            </w:r>
            <w:r>
              <w:rPr>
                <w:spacing w:val="-3"/>
                <w:sz w:val="17"/>
              </w:rPr>
              <w:t> </w:t>
            </w:r>
            <w:r>
              <w:rPr>
                <w:sz w:val="17"/>
              </w:rPr>
              <w:t>–</w:t>
            </w:r>
            <w:r>
              <w:rPr>
                <w:spacing w:val="11"/>
                <w:sz w:val="17"/>
              </w:rPr>
              <w:t> </w:t>
            </w:r>
            <w:r>
              <w:rPr>
                <w:spacing w:val="-2"/>
                <w:sz w:val="17"/>
              </w:rPr>
              <w:t>Salaried</w:t>
            </w:r>
          </w:p>
        </w:tc>
        <w:tc>
          <w:tcPr>
            <w:tcW w:w="849" w:type="dxa"/>
            <w:shd w:val="clear" w:color="auto" w:fill="D9E1F3"/>
          </w:tcPr>
          <w:p>
            <w:pPr>
              <w:pStyle w:val="TableParagraph"/>
              <w:spacing w:line="195" w:lineRule="exact"/>
              <w:ind w:left="115" w:right="101"/>
              <w:rPr>
                <w:sz w:val="17"/>
              </w:rPr>
            </w:pPr>
            <w:r>
              <w:rPr>
                <w:spacing w:val="-5"/>
                <w:w w:val="105"/>
                <w:sz w:val="17"/>
              </w:rPr>
              <w:t>137</w:t>
            </w:r>
          </w:p>
        </w:tc>
        <w:tc>
          <w:tcPr>
            <w:tcW w:w="4324" w:type="dxa"/>
            <w:shd w:val="clear" w:color="auto" w:fill="D9E1F3"/>
          </w:tcPr>
          <w:p>
            <w:pPr>
              <w:pStyle w:val="TableParagraph"/>
              <w:spacing w:line="195" w:lineRule="exact"/>
              <w:ind w:left="2071"/>
              <w:jc w:val="left"/>
              <w:rPr>
                <w:sz w:val="17"/>
              </w:rPr>
            </w:pPr>
            <w:r>
              <w:rPr>
                <w:spacing w:val="-5"/>
                <w:w w:val="105"/>
                <w:sz w:val="17"/>
              </w:rPr>
              <w:t>56</w:t>
            </w:r>
          </w:p>
        </w:tc>
        <w:tc>
          <w:tcPr>
            <w:tcW w:w="3636" w:type="dxa"/>
            <w:shd w:val="clear" w:color="auto" w:fill="D9E1F3"/>
          </w:tcPr>
          <w:p>
            <w:pPr>
              <w:pStyle w:val="TableParagraph"/>
              <w:spacing w:line="195" w:lineRule="exact"/>
              <w:ind w:left="1653" w:right="1639"/>
              <w:rPr>
                <w:sz w:val="17"/>
              </w:rPr>
            </w:pPr>
            <w:r>
              <w:rPr>
                <w:spacing w:val="-5"/>
                <w:w w:val="105"/>
                <w:sz w:val="17"/>
              </w:rPr>
              <w:t>53</w:t>
            </w:r>
          </w:p>
        </w:tc>
        <w:tc>
          <w:tcPr>
            <w:tcW w:w="4180" w:type="dxa"/>
            <w:shd w:val="clear" w:color="auto" w:fill="D9E1F3"/>
          </w:tcPr>
          <w:p>
            <w:pPr>
              <w:pStyle w:val="TableParagraph"/>
              <w:spacing w:line="195" w:lineRule="exact"/>
              <w:ind w:right="1991"/>
              <w:jc w:val="right"/>
              <w:rPr>
                <w:sz w:val="17"/>
              </w:rPr>
            </w:pPr>
            <w:r>
              <w:rPr>
                <w:spacing w:val="-5"/>
                <w:w w:val="105"/>
                <w:sz w:val="17"/>
              </w:rPr>
              <w:t>62</w:t>
            </w:r>
          </w:p>
        </w:tc>
      </w:tr>
      <w:tr>
        <w:trPr>
          <w:trHeight w:val="220" w:hRule="atLeast"/>
        </w:trPr>
        <w:tc>
          <w:tcPr>
            <w:tcW w:w="2723" w:type="dxa"/>
          </w:tcPr>
          <w:p>
            <w:pPr>
              <w:pStyle w:val="TableParagraph"/>
              <w:spacing w:line="186" w:lineRule="exact" w:before="14"/>
              <w:ind w:left="118"/>
              <w:jc w:val="left"/>
              <w:rPr>
                <w:sz w:val="17"/>
              </w:rPr>
            </w:pPr>
            <w:r>
              <w:rPr>
                <w:w w:val="105"/>
                <w:sz w:val="17"/>
              </w:rPr>
              <w:t>GP</w:t>
            </w:r>
            <w:r>
              <w:rPr>
                <w:spacing w:val="-7"/>
                <w:w w:val="105"/>
                <w:sz w:val="17"/>
              </w:rPr>
              <w:t> </w:t>
            </w:r>
            <w:r>
              <w:rPr>
                <w:spacing w:val="-2"/>
                <w:w w:val="105"/>
                <w:sz w:val="17"/>
              </w:rPr>
              <w:t>Partner</w:t>
            </w:r>
          </w:p>
        </w:tc>
        <w:tc>
          <w:tcPr>
            <w:tcW w:w="849" w:type="dxa"/>
          </w:tcPr>
          <w:p>
            <w:pPr>
              <w:pStyle w:val="TableParagraph"/>
              <w:spacing w:line="186" w:lineRule="exact" w:before="14"/>
              <w:ind w:left="115" w:right="101"/>
              <w:rPr>
                <w:sz w:val="17"/>
              </w:rPr>
            </w:pPr>
            <w:r>
              <w:rPr>
                <w:spacing w:val="-5"/>
                <w:w w:val="105"/>
                <w:sz w:val="17"/>
              </w:rPr>
              <w:t>189</w:t>
            </w:r>
          </w:p>
        </w:tc>
        <w:tc>
          <w:tcPr>
            <w:tcW w:w="4324" w:type="dxa"/>
          </w:tcPr>
          <w:p>
            <w:pPr>
              <w:pStyle w:val="TableParagraph"/>
              <w:spacing w:line="186" w:lineRule="exact" w:before="14"/>
              <w:ind w:left="2071"/>
              <w:jc w:val="left"/>
              <w:rPr>
                <w:sz w:val="17"/>
              </w:rPr>
            </w:pPr>
            <w:r>
              <w:rPr>
                <w:spacing w:val="-5"/>
                <w:w w:val="105"/>
                <w:sz w:val="17"/>
              </w:rPr>
              <w:t>72</w:t>
            </w:r>
          </w:p>
        </w:tc>
        <w:tc>
          <w:tcPr>
            <w:tcW w:w="3636" w:type="dxa"/>
          </w:tcPr>
          <w:p>
            <w:pPr>
              <w:pStyle w:val="TableParagraph"/>
              <w:spacing w:line="186" w:lineRule="exact" w:before="14"/>
              <w:ind w:left="1653" w:right="1639"/>
              <w:rPr>
                <w:sz w:val="17"/>
              </w:rPr>
            </w:pPr>
            <w:r>
              <w:rPr>
                <w:spacing w:val="-5"/>
                <w:w w:val="105"/>
                <w:sz w:val="17"/>
              </w:rPr>
              <w:t>69</w:t>
            </w:r>
          </w:p>
        </w:tc>
        <w:tc>
          <w:tcPr>
            <w:tcW w:w="4180" w:type="dxa"/>
          </w:tcPr>
          <w:p>
            <w:pPr>
              <w:pStyle w:val="TableParagraph"/>
              <w:spacing w:line="186" w:lineRule="exact" w:before="14"/>
              <w:ind w:right="1991"/>
              <w:jc w:val="right"/>
              <w:rPr>
                <w:sz w:val="17"/>
              </w:rPr>
            </w:pPr>
            <w:r>
              <w:rPr>
                <w:spacing w:val="-5"/>
                <w:w w:val="105"/>
                <w:sz w:val="17"/>
              </w:rPr>
              <w:t>71</w:t>
            </w:r>
          </w:p>
        </w:tc>
      </w:tr>
      <w:tr>
        <w:trPr>
          <w:trHeight w:val="220" w:hRule="atLeast"/>
        </w:trPr>
        <w:tc>
          <w:tcPr>
            <w:tcW w:w="2723" w:type="dxa"/>
            <w:shd w:val="clear" w:color="auto" w:fill="D9E1F3"/>
          </w:tcPr>
          <w:p>
            <w:pPr>
              <w:pStyle w:val="TableParagraph"/>
              <w:spacing w:line="185" w:lineRule="exact" w:before="14"/>
              <w:ind w:left="118"/>
              <w:jc w:val="left"/>
              <w:rPr>
                <w:sz w:val="17"/>
              </w:rPr>
            </w:pPr>
            <w:r>
              <w:rPr>
                <w:w w:val="105"/>
                <w:sz w:val="17"/>
              </w:rPr>
              <w:t>Health</w:t>
            </w:r>
            <w:r>
              <w:rPr>
                <w:spacing w:val="2"/>
                <w:w w:val="105"/>
                <w:sz w:val="17"/>
              </w:rPr>
              <w:t> </w:t>
            </w:r>
            <w:r>
              <w:rPr>
                <w:w w:val="105"/>
                <w:sz w:val="17"/>
              </w:rPr>
              <w:t>Care</w:t>
            </w:r>
            <w:r>
              <w:rPr>
                <w:spacing w:val="-10"/>
                <w:w w:val="105"/>
                <w:sz w:val="17"/>
              </w:rPr>
              <w:t> </w:t>
            </w:r>
            <w:r>
              <w:rPr>
                <w:spacing w:val="-2"/>
                <w:w w:val="105"/>
                <w:sz w:val="17"/>
              </w:rPr>
              <w:t>Assistant</w:t>
            </w:r>
          </w:p>
        </w:tc>
        <w:tc>
          <w:tcPr>
            <w:tcW w:w="849" w:type="dxa"/>
            <w:shd w:val="clear" w:color="auto" w:fill="D9E1F3"/>
          </w:tcPr>
          <w:p>
            <w:pPr>
              <w:pStyle w:val="TableParagraph"/>
              <w:spacing w:line="185" w:lineRule="exact" w:before="14"/>
              <w:ind w:left="115" w:right="101"/>
              <w:rPr>
                <w:sz w:val="17"/>
              </w:rPr>
            </w:pPr>
            <w:r>
              <w:rPr>
                <w:spacing w:val="-5"/>
                <w:w w:val="105"/>
                <w:sz w:val="17"/>
              </w:rPr>
              <w:t>25</w:t>
            </w:r>
          </w:p>
        </w:tc>
        <w:tc>
          <w:tcPr>
            <w:tcW w:w="4324" w:type="dxa"/>
            <w:shd w:val="clear" w:color="auto" w:fill="D9E1F3"/>
          </w:tcPr>
          <w:p>
            <w:pPr>
              <w:pStyle w:val="TableParagraph"/>
              <w:spacing w:line="185" w:lineRule="exact" w:before="14"/>
              <w:ind w:left="2071"/>
              <w:jc w:val="left"/>
              <w:rPr>
                <w:sz w:val="17"/>
              </w:rPr>
            </w:pPr>
            <w:r>
              <w:rPr>
                <w:spacing w:val="-5"/>
                <w:w w:val="105"/>
                <w:sz w:val="17"/>
              </w:rPr>
              <w:t>96</w:t>
            </w:r>
          </w:p>
        </w:tc>
        <w:tc>
          <w:tcPr>
            <w:tcW w:w="3636" w:type="dxa"/>
            <w:shd w:val="clear" w:color="auto" w:fill="D9E1F3"/>
          </w:tcPr>
          <w:p>
            <w:pPr>
              <w:pStyle w:val="TableParagraph"/>
              <w:spacing w:line="185" w:lineRule="exact" w:before="14"/>
              <w:ind w:left="1653" w:right="1639"/>
              <w:rPr>
                <w:sz w:val="17"/>
              </w:rPr>
            </w:pPr>
            <w:r>
              <w:rPr>
                <w:spacing w:val="-5"/>
                <w:w w:val="105"/>
                <w:sz w:val="17"/>
              </w:rPr>
              <w:t>92</w:t>
            </w:r>
          </w:p>
        </w:tc>
        <w:tc>
          <w:tcPr>
            <w:tcW w:w="4180" w:type="dxa"/>
            <w:shd w:val="clear" w:color="auto" w:fill="D9E1F3"/>
          </w:tcPr>
          <w:p>
            <w:pPr>
              <w:pStyle w:val="TableParagraph"/>
              <w:spacing w:line="185" w:lineRule="exact" w:before="14"/>
              <w:ind w:right="1991"/>
              <w:jc w:val="right"/>
              <w:rPr>
                <w:sz w:val="17"/>
              </w:rPr>
            </w:pPr>
            <w:r>
              <w:rPr>
                <w:spacing w:val="-5"/>
                <w:w w:val="105"/>
                <w:sz w:val="17"/>
              </w:rPr>
              <w:t>83</w:t>
            </w:r>
          </w:p>
        </w:tc>
      </w:tr>
      <w:tr>
        <w:trPr>
          <w:trHeight w:val="236" w:hRule="atLeast"/>
        </w:trPr>
        <w:tc>
          <w:tcPr>
            <w:tcW w:w="2723" w:type="dxa"/>
          </w:tcPr>
          <w:p>
            <w:pPr>
              <w:pStyle w:val="TableParagraph"/>
              <w:spacing w:before="15"/>
              <w:ind w:left="118"/>
              <w:jc w:val="left"/>
              <w:rPr>
                <w:sz w:val="17"/>
              </w:rPr>
            </w:pPr>
            <w:r>
              <w:rPr>
                <w:sz w:val="17"/>
              </w:rPr>
              <w:t>Nurse</w:t>
            </w:r>
            <w:r>
              <w:rPr>
                <w:spacing w:val="18"/>
                <w:w w:val="105"/>
                <w:sz w:val="17"/>
              </w:rPr>
              <w:t> </w:t>
            </w:r>
            <w:r>
              <w:rPr>
                <w:spacing w:val="-2"/>
                <w:w w:val="105"/>
                <w:sz w:val="17"/>
              </w:rPr>
              <w:t>Associate</w:t>
            </w:r>
          </w:p>
        </w:tc>
        <w:tc>
          <w:tcPr>
            <w:tcW w:w="849" w:type="dxa"/>
          </w:tcPr>
          <w:p>
            <w:pPr>
              <w:pStyle w:val="TableParagraph"/>
              <w:spacing w:before="15"/>
              <w:ind w:left="17"/>
              <w:rPr>
                <w:sz w:val="17"/>
              </w:rPr>
            </w:pPr>
            <w:r>
              <w:rPr>
                <w:w w:val="103"/>
                <w:sz w:val="17"/>
              </w:rPr>
              <w:t>3</w:t>
            </w:r>
          </w:p>
        </w:tc>
        <w:tc>
          <w:tcPr>
            <w:tcW w:w="4324" w:type="dxa"/>
          </w:tcPr>
          <w:p>
            <w:pPr>
              <w:pStyle w:val="TableParagraph"/>
              <w:spacing w:before="15"/>
              <w:ind w:left="2023"/>
              <w:jc w:val="left"/>
              <w:rPr>
                <w:sz w:val="17"/>
              </w:rPr>
            </w:pPr>
            <w:r>
              <w:rPr>
                <w:spacing w:val="-5"/>
                <w:w w:val="105"/>
                <w:sz w:val="17"/>
              </w:rPr>
              <w:t>100</w:t>
            </w:r>
          </w:p>
        </w:tc>
        <w:tc>
          <w:tcPr>
            <w:tcW w:w="3636" w:type="dxa"/>
          </w:tcPr>
          <w:p>
            <w:pPr>
              <w:pStyle w:val="TableParagraph"/>
              <w:spacing w:before="15"/>
              <w:ind w:left="1653" w:right="1639"/>
              <w:rPr>
                <w:sz w:val="17"/>
              </w:rPr>
            </w:pPr>
            <w:r>
              <w:rPr>
                <w:spacing w:val="-5"/>
                <w:w w:val="105"/>
                <w:sz w:val="17"/>
              </w:rPr>
              <w:t>100</w:t>
            </w:r>
          </w:p>
        </w:tc>
        <w:tc>
          <w:tcPr>
            <w:tcW w:w="4180" w:type="dxa"/>
          </w:tcPr>
          <w:p>
            <w:pPr>
              <w:pStyle w:val="TableParagraph"/>
              <w:spacing w:before="15"/>
              <w:ind w:right="1942"/>
              <w:jc w:val="right"/>
              <w:rPr>
                <w:sz w:val="17"/>
              </w:rPr>
            </w:pPr>
            <w:r>
              <w:rPr>
                <w:spacing w:val="-5"/>
                <w:w w:val="105"/>
                <w:sz w:val="17"/>
              </w:rPr>
              <w:t>100</w:t>
            </w:r>
          </w:p>
        </w:tc>
      </w:tr>
      <w:tr>
        <w:trPr>
          <w:trHeight w:val="444" w:hRule="atLeast"/>
        </w:trPr>
        <w:tc>
          <w:tcPr>
            <w:tcW w:w="2723" w:type="dxa"/>
            <w:shd w:val="clear" w:color="auto" w:fill="D9E1F3"/>
          </w:tcPr>
          <w:p>
            <w:pPr>
              <w:pStyle w:val="TableParagraph"/>
              <w:spacing w:line="194" w:lineRule="exact"/>
              <w:ind w:left="118"/>
              <w:jc w:val="left"/>
              <w:rPr>
                <w:sz w:val="17"/>
              </w:rPr>
            </w:pPr>
            <w:r>
              <w:rPr>
                <w:sz w:val="17"/>
              </w:rPr>
              <w:t>Optometrist,</w:t>
            </w:r>
            <w:r>
              <w:rPr>
                <w:spacing w:val="50"/>
                <w:sz w:val="17"/>
              </w:rPr>
              <w:t> </w:t>
            </w:r>
            <w:r>
              <w:rPr>
                <w:spacing w:val="-2"/>
                <w:sz w:val="17"/>
              </w:rPr>
              <w:t>dispensing</w:t>
            </w:r>
          </w:p>
          <w:p>
            <w:pPr>
              <w:pStyle w:val="TableParagraph"/>
              <w:spacing w:line="185" w:lineRule="exact" w:before="45"/>
              <w:ind w:left="118"/>
              <w:jc w:val="left"/>
              <w:rPr>
                <w:sz w:val="17"/>
              </w:rPr>
            </w:pPr>
            <w:r>
              <w:rPr>
                <w:sz w:val="17"/>
              </w:rPr>
              <w:t>optician,</w:t>
            </w:r>
            <w:r>
              <w:rPr>
                <w:spacing w:val="27"/>
                <w:sz w:val="17"/>
              </w:rPr>
              <w:t> </w:t>
            </w:r>
            <w:r>
              <w:rPr>
                <w:sz w:val="17"/>
              </w:rPr>
              <w:t>optical</w:t>
            </w:r>
            <w:r>
              <w:rPr>
                <w:spacing w:val="53"/>
                <w:sz w:val="17"/>
              </w:rPr>
              <w:t> </w:t>
            </w:r>
            <w:r>
              <w:rPr>
                <w:sz w:val="17"/>
              </w:rPr>
              <w:t>assistant</w:t>
            </w:r>
            <w:r>
              <w:rPr>
                <w:spacing w:val="27"/>
                <w:sz w:val="17"/>
              </w:rPr>
              <w:t> </w:t>
            </w:r>
            <w:r>
              <w:rPr>
                <w:spacing w:val="-5"/>
                <w:sz w:val="17"/>
              </w:rPr>
              <w:t>etc</w:t>
            </w:r>
          </w:p>
        </w:tc>
        <w:tc>
          <w:tcPr>
            <w:tcW w:w="849" w:type="dxa"/>
            <w:shd w:val="clear" w:color="auto" w:fill="D9E1F3"/>
          </w:tcPr>
          <w:p>
            <w:pPr>
              <w:pStyle w:val="TableParagraph"/>
              <w:spacing w:line="194" w:lineRule="exact"/>
              <w:ind w:left="115" w:right="101"/>
              <w:rPr>
                <w:sz w:val="17"/>
              </w:rPr>
            </w:pPr>
            <w:r>
              <w:rPr>
                <w:spacing w:val="-5"/>
                <w:w w:val="105"/>
                <w:sz w:val="17"/>
              </w:rPr>
              <w:t>55</w:t>
            </w:r>
          </w:p>
        </w:tc>
        <w:tc>
          <w:tcPr>
            <w:tcW w:w="4324" w:type="dxa"/>
            <w:shd w:val="clear" w:color="auto" w:fill="D9E1F3"/>
          </w:tcPr>
          <w:p>
            <w:pPr>
              <w:pStyle w:val="TableParagraph"/>
              <w:spacing w:line="194" w:lineRule="exact"/>
              <w:ind w:left="2071"/>
              <w:jc w:val="left"/>
              <w:rPr>
                <w:sz w:val="17"/>
              </w:rPr>
            </w:pPr>
            <w:r>
              <w:rPr>
                <w:spacing w:val="-5"/>
                <w:w w:val="105"/>
                <w:sz w:val="17"/>
              </w:rPr>
              <w:t>76</w:t>
            </w:r>
          </w:p>
        </w:tc>
        <w:tc>
          <w:tcPr>
            <w:tcW w:w="3636" w:type="dxa"/>
            <w:shd w:val="clear" w:color="auto" w:fill="D9E1F3"/>
          </w:tcPr>
          <w:p>
            <w:pPr>
              <w:pStyle w:val="TableParagraph"/>
              <w:spacing w:line="194" w:lineRule="exact"/>
              <w:ind w:left="1653" w:right="1639"/>
              <w:rPr>
                <w:sz w:val="17"/>
              </w:rPr>
            </w:pPr>
            <w:r>
              <w:rPr>
                <w:spacing w:val="-5"/>
                <w:w w:val="105"/>
                <w:sz w:val="17"/>
              </w:rPr>
              <w:t>72</w:t>
            </w:r>
          </w:p>
        </w:tc>
        <w:tc>
          <w:tcPr>
            <w:tcW w:w="4180" w:type="dxa"/>
            <w:shd w:val="clear" w:color="auto" w:fill="D9E1F3"/>
          </w:tcPr>
          <w:p>
            <w:pPr>
              <w:pStyle w:val="TableParagraph"/>
              <w:spacing w:line="194" w:lineRule="exact"/>
              <w:ind w:right="1991"/>
              <w:jc w:val="right"/>
              <w:rPr>
                <w:sz w:val="17"/>
              </w:rPr>
            </w:pPr>
            <w:r>
              <w:rPr>
                <w:spacing w:val="-5"/>
                <w:w w:val="105"/>
                <w:sz w:val="17"/>
              </w:rPr>
              <w:t>74</w:t>
            </w:r>
          </w:p>
        </w:tc>
      </w:tr>
      <w:tr>
        <w:trPr>
          <w:trHeight w:val="236" w:hRule="atLeast"/>
        </w:trPr>
        <w:tc>
          <w:tcPr>
            <w:tcW w:w="2723" w:type="dxa"/>
          </w:tcPr>
          <w:p>
            <w:pPr>
              <w:pStyle w:val="TableParagraph"/>
              <w:spacing w:before="15"/>
              <w:ind w:left="118"/>
              <w:jc w:val="left"/>
              <w:rPr>
                <w:sz w:val="17"/>
              </w:rPr>
            </w:pPr>
            <w:r>
              <w:rPr>
                <w:spacing w:val="-2"/>
                <w:w w:val="105"/>
                <w:sz w:val="17"/>
              </w:rPr>
              <w:t>Paramedic</w:t>
            </w:r>
          </w:p>
        </w:tc>
        <w:tc>
          <w:tcPr>
            <w:tcW w:w="849" w:type="dxa"/>
          </w:tcPr>
          <w:p>
            <w:pPr>
              <w:pStyle w:val="TableParagraph"/>
              <w:spacing w:before="15"/>
              <w:ind w:left="17"/>
              <w:rPr>
                <w:sz w:val="17"/>
              </w:rPr>
            </w:pPr>
            <w:r>
              <w:rPr>
                <w:w w:val="103"/>
                <w:sz w:val="17"/>
              </w:rPr>
              <w:t>2</w:t>
            </w:r>
          </w:p>
        </w:tc>
        <w:tc>
          <w:tcPr>
            <w:tcW w:w="4324" w:type="dxa"/>
          </w:tcPr>
          <w:p>
            <w:pPr>
              <w:pStyle w:val="TableParagraph"/>
              <w:spacing w:before="15"/>
              <w:ind w:left="2071"/>
              <w:jc w:val="left"/>
              <w:rPr>
                <w:sz w:val="17"/>
              </w:rPr>
            </w:pPr>
            <w:r>
              <w:rPr>
                <w:spacing w:val="-5"/>
                <w:w w:val="105"/>
                <w:sz w:val="17"/>
              </w:rPr>
              <w:t>50</w:t>
            </w:r>
          </w:p>
        </w:tc>
        <w:tc>
          <w:tcPr>
            <w:tcW w:w="3636" w:type="dxa"/>
          </w:tcPr>
          <w:p>
            <w:pPr>
              <w:pStyle w:val="TableParagraph"/>
              <w:spacing w:before="15"/>
              <w:ind w:left="1653" w:right="1639"/>
              <w:rPr>
                <w:sz w:val="17"/>
              </w:rPr>
            </w:pPr>
            <w:r>
              <w:rPr>
                <w:spacing w:val="-5"/>
                <w:w w:val="105"/>
                <w:sz w:val="17"/>
              </w:rPr>
              <w:t>50</w:t>
            </w:r>
          </w:p>
        </w:tc>
        <w:tc>
          <w:tcPr>
            <w:tcW w:w="4180" w:type="dxa"/>
          </w:tcPr>
          <w:p>
            <w:pPr>
              <w:pStyle w:val="TableParagraph"/>
              <w:spacing w:before="15"/>
              <w:ind w:right="2036"/>
              <w:jc w:val="right"/>
              <w:rPr>
                <w:sz w:val="17"/>
              </w:rPr>
            </w:pPr>
            <w:r>
              <w:rPr>
                <w:w w:val="103"/>
                <w:sz w:val="17"/>
              </w:rPr>
              <w:t>0</w:t>
            </w:r>
          </w:p>
        </w:tc>
      </w:tr>
      <w:tr>
        <w:trPr>
          <w:trHeight w:val="460" w:hRule="atLeast"/>
        </w:trPr>
        <w:tc>
          <w:tcPr>
            <w:tcW w:w="2723" w:type="dxa"/>
            <w:shd w:val="clear" w:color="auto" w:fill="D9E1F3"/>
          </w:tcPr>
          <w:p>
            <w:pPr>
              <w:pStyle w:val="TableParagraph"/>
              <w:spacing w:line="194" w:lineRule="exact"/>
              <w:ind w:left="118"/>
              <w:jc w:val="left"/>
              <w:rPr>
                <w:sz w:val="17"/>
              </w:rPr>
            </w:pPr>
            <w:r>
              <w:rPr>
                <w:sz w:val="17"/>
              </w:rPr>
              <w:t>Pharmacist,</w:t>
            </w:r>
            <w:r>
              <w:rPr>
                <w:spacing w:val="48"/>
                <w:w w:val="105"/>
                <w:sz w:val="17"/>
              </w:rPr>
              <w:t> </w:t>
            </w:r>
            <w:r>
              <w:rPr>
                <w:spacing w:val="-2"/>
                <w:w w:val="105"/>
                <w:sz w:val="17"/>
              </w:rPr>
              <w:t>pharmacy</w:t>
            </w:r>
          </w:p>
          <w:p>
            <w:pPr>
              <w:pStyle w:val="TableParagraph"/>
              <w:spacing w:before="45"/>
              <w:ind w:left="118"/>
              <w:jc w:val="left"/>
              <w:rPr>
                <w:sz w:val="17"/>
              </w:rPr>
            </w:pPr>
            <w:r>
              <w:rPr>
                <w:sz w:val="17"/>
              </w:rPr>
              <w:t>technician</w:t>
            </w:r>
            <w:r>
              <w:rPr>
                <w:spacing w:val="66"/>
                <w:w w:val="105"/>
                <w:sz w:val="17"/>
              </w:rPr>
              <w:t> </w:t>
            </w:r>
            <w:r>
              <w:rPr>
                <w:spacing w:val="-5"/>
                <w:w w:val="105"/>
                <w:sz w:val="17"/>
              </w:rPr>
              <w:t>etc</w:t>
            </w:r>
          </w:p>
        </w:tc>
        <w:tc>
          <w:tcPr>
            <w:tcW w:w="849" w:type="dxa"/>
            <w:shd w:val="clear" w:color="auto" w:fill="D9E1F3"/>
          </w:tcPr>
          <w:p>
            <w:pPr>
              <w:pStyle w:val="TableParagraph"/>
              <w:spacing w:line="194" w:lineRule="exact"/>
              <w:ind w:left="115" w:right="101"/>
              <w:rPr>
                <w:sz w:val="17"/>
              </w:rPr>
            </w:pPr>
            <w:r>
              <w:rPr>
                <w:spacing w:val="-5"/>
                <w:w w:val="105"/>
                <w:sz w:val="17"/>
              </w:rPr>
              <w:t>38</w:t>
            </w:r>
          </w:p>
        </w:tc>
        <w:tc>
          <w:tcPr>
            <w:tcW w:w="4324" w:type="dxa"/>
            <w:shd w:val="clear" w:color="auto" w:fill="D9E1F3"/>
          </w:tcPr>
          <w:p>
            <w:pPr>
              <w:pStyle w:val="TableParagraph"/>
              <w:spacing w:line="194" w:lineRule="exact"/>
              <w:ind w:left="2071"/>
              <w:jc w:val="left"/>
              <w:rPr>
                <w:sz w:val="17"/>
              </w:rPr>
            </w:pPr>
            <w:r>
              <w:rPr>
                <w:spacing w:val="-5"/>
                <w:w w:val="105"/>
                <w:sz w:val="17"/>
              </w:rPr>
              <w:t>47</w:t>
            </w:r>
          </w:p>
        </w:tc>
        <w:tc>
          <w:tcPr>
            <w:tcW w:w="3636" w:type="dxa"/>
            <w:shd w:val="clear" w:color="auto" w:fill="D9E1F3"/>
          </w:tcPr>
          <w:p>
            <w:pPr>
              <w:pStyle w:val="TableParagraph"/>
              <w:spacing w:line="194" w:lineRule="exact"/>
              <w:ind w:left="1653" w:right="1639"/>
              <w:rPr>
                <w:sz w:val="17"/>
              </w:rPr>
            </w:pPr>
            <w:r>
              <w:rPr>
                <w:spacing w:val="-5"/>
                <w:w w:val="105"/>
                <w:sz w:val="17"/>
              </w:rPr>
              <w:t>45</w:t>
            </w:r>
          </w:p>
        </w:tc>
        <w:tc>
          <w:tcPr>
            <w:tcW w:w="4180" w:type="dxa"/>
            <w:shd w:val="clear" w:color="auto" w:fill="D9E1F3"/>
          </w:tcPr>
          <w:p>
            <w:pPr>
              <w:pStyle w:val="TableParagraph"/>
              <w:spacing w:line="194" w:lineRule="exact"/>
              <w:ind w:right="1991"/>
              <w:jc w:val="right"/>
              <w:rPr>
                <w:sz w:val="17"/>
              </w:rPr>
            </w:pPr>
            <w:r>
              <w:rPr>
                <w:spacing w:val="-5"/>
                <w:w w:val="105"/>
                <w:sz w:val="17"/>
              </w:rPr>
              <w:t>50</w:t>
            </w:r>
          </w:p>
        </w:tc>
      </w:tr>
      <w:tr>
        <w:trPr>
          <w:trHeight w:val="220" w:hRule="atLeast"/>
        </w:trPr>
        <w:tc>
          <w:tcPr>
            <w:tcW w:w="2723" w:type="dxa"/>
          </w:tcPr>
          <w:p>
            <w:pPr>
              <w:pStyle w:val="TableParagraph"/>
              <w:spacing w:line="194" w:lineRule="exact"/>
              <w:ind w:left="118"/>
              <w:jc w:val="left"/>
              <w:rPr>
                <w:sz w:val="17"/>
              </w:rPr>
            </w:pPr>
            <w:r>
              <w:rPr>
                <w:sz w:val="17"/>
              </w:rPr>
              <w:t>Physician</w:t>
            </w:r>
            <w:r>
              <w:rPr>
                <w:spacing w:val="58"/>
                <w:w w:val="105"/>
                <w:sz w:val="17"/>
              </w:rPr>
              <w:t> </w:t>
            </w:r>
            <w:r>
              <w:rPr>
                <w:spacing w:val="-2"/>
                <w:w w:val="105"/>
                <w:sz w:val="17"/>
              </w:rPr>
              <w:t>Associate</w:t>
            </w:r>
          </w:p>
        </w:tc>
        <w:tc>
          <w:tcPr>
            <w:tcW w:w="849" w:type="dxa"/>
          </w:tcPr>
          <w:p>
            <w:pPr>
              <w:pStyle w:val="TableParagraph"/>
              <w:spacing w:line="194" w:lineRule="exact"/>
              <w:ind w:left="17"/>
              <w:rPr>
                <w:sz w:val="17"/>
              </w:rPr>
            </w:pPr>
            <w:r>
              <w:rPr>
                <w:w w:val="103"/>
                <w:sz w:val="17"/>
              </w:rPr>
              <w:t>6</w:t>
            </w:r>
          </w:p>
        </w:tc>
        <w:tc>
          <w:tcPr>
            <w:tcW w:w="4324" w:type="dxa"/>
          </w:tcPr>
          <w:p>
            <w:pPr>
              <w:pStyle w:val="TableParagraph"/>
              <w:spacing w:line="194" w:lineRule="exact"/>
              <w:ind w:left="2071"/>
              <w:jc w:val="left"/>
              <w:rPr>
                <w:sz w:val="17"/>
              </w:rPr>
            </w:pPr>
            <w:r>
              <w:rPr>
                <w:spacing w:val="-5"/>
                <w:w w:val="105"/>
                <w:sz w:val="17"/>
              </w:rPr>
              <w:t>33</w:t>
            </w:r>
          </w:p>
        </w:tc>
        <w:tc>
          <w:tcPr>
            <w:tcW w:w="3636" w:type="dxa"/>
          </w:tcPr>
          <w:p>
            <w:pPr>
              <w:pStyle w:val="TableParagraph"/>
              <w:spacing w:line="194" w:lineRule="exact"/>
              <w:ind w:left="1653" w:right="1639"/>
              <w:rPr>
                <w:sz w:val="17"/>
              </w:rPr>
            </w:pPr>
            <w:r>
              <w:rPr>
                <w:spacing w:val="-5"/>
                <w:w w:val="105"/>
                <w:sz w:val="17"/>
              </w:rPr>
              <w:t>33</w:t>
            </w:r>
          </w:p>
        </w:tc>
        <w:tc>
          <w:tcPr>
            <w:tcW w:w="4180" w:type="dxa"/>
          </w:tcPr>
          <w:p>
            <w:pPr>
              <w:pStyle w:val="TableParagraph"/>
              <w:spacing w:line="194" w:lineRule="exact"/>
              <w:ind w:right="1991"/>
              <w:jc w:val="right"/>
              <w:rPr>
                <w:sz w:val="17"/>
              </w:rPr>
            </w:pPr>
            <w:r>
              <w:rPr>
                <w:spacing w:val="-5"/>
                <w:w w:val="105"/>
                <w:sz w:val="17"/>
              </w:rPr>
              <w:t>50</w:t>
            </w:r>
          </w:p>
        </w:tc>
      </w:tr>
      <w:tr>
        <w:trPr>
          <w:trHeight w:val="220" w:hRule="atLeast"/>
        </w:trPr>
        <w:tc>
          <w:tcPr>
            <w:tcW w:w="2723" w:type="dxa"/>
            <w:shd w:val="clear" w:color="auto" w:fill="D9E1F3"/>
          </w:tcPr>
          <w:p>
            <w:pPr>
              <w:pStyle w:val="TableParagraph"/>
              <w:spacing w:line="194" w:lineRule="exact"/>
              <w:ind w:left="118"/>
              <w:jc w:val="left"/>
              <w:rPr>
                <w:sz w:val="17"/>
              </w:rPr>
            </w:pPr>
            <w:r>
              <w:rPr>
                <w:sz w:val="17"/>
              </w:rPr>
              <w:t>Practice</w:t>
            </w:r>
            <w:r>
              <w:rPr>
                <w:spacing w:val="30"/>
                <w:w w:val="105"/>
                <w:sz w:val="17"/>
              </w:rPr>
              <w:t> </w:t>
            </w:r>
            <w:r>
              <w:rPr>
                <w:spacing w:val="-2"/>
                <w:w w:val="105"/>
                <w:sz w:val="17"/>
              </w:rPr>
              <w:t>Manager</w:t>
            </w:r>
          </w:p>
        </w:tc>
        <w:tc>
          <w:tcPr>
            <w:tcW w:w="849" w:type="dxa"/>
            <w:shd w:val="clear" w:color="auto" w:fill="D9E1F3"/>
          </w:tcPr>
          <w:p>
            <w:pPr>
              <w:pStyle w:val="TableParagraph"/>
              <w:spacing w:line="194" w:lineRule="exact"/>
              <w:ind w:left="115" w:right="101"/>
              <w:rPr>
                <w:sz w:val="17"/>
              </w:rPr>
            </w:pPr>
            <w:r>
              <w:rPr>
                <w:spacing w:val="-5"/>
                <w:w w:val="105"/>
                <w:sz w:val="17"/>
              </w:rPr>
              <w:t>157</w:t>
            </w:r>
          </w:p>
        </w:tc>
        <w:tc>
          <w:tcPr>
            <w:tcW w:w="4324" w:type="dxa"/>
            <w:shd w:val="clear" w:color="auto" w:fill="D9E1F3"/>
          </w:tcPr>
          <w:p>
            <w:pPr>
              <w:pStyle w:val="TableParagraph"/>
              <w:spacing w:line="194" w:lineRule="exact"/>
              <w:ind w:left="2071"/>
              <w:jc w:val="left"/>
              <w:rPr>
                <w:sz w:val="17"/>
              </w:rPr>
            </w:pPr>
            <w:r>
              <w:rPr>
                <w:spacing w:val="-5"/>
                <w:w w:val="105"/>
                <w:sz w:val="17"/>
              </w:rPr>
              <w:t>86</w:t>
            </w:r>
          </w:p>
        </w:tc>
        <w:tc>
          <w:tcPr>
            <w:tcW w:w="3636" w:type="dxa"/>
            <w:shd w:val="clear" w:color="auto" w:fill="D9E1F3"/>
          </w:tcPr>
          <w:p>
            <w:pPr>
              <w:pStyle w:val="TableParagraph"/>
              <w:spacing w:line="194" w:lineRule="exact"/>
              <w:ind w:left="1653" w:right="1639"/>
              <w:rPr>
                <w:sz w:val="17"/>
              </w:rPr>
            </w:pPr>
            <w:r>
              <w:rPr>
                <w:spacing w:val="-5"/>
                <w:w w:val="105"/>
                <w:sz w:val="17"/>
              </w:rPr>
              <w:t>84</w:t>
            </w:r>
          </w:p>
        </w:tc>
        <w:tc>
          <w:tcPr>
            <w:tcW w:w="4180" w:type="dxa"/>
            <w:shd w:val="clear" w:color="auto" w:fill="D9E1F3"/>
          </w:tcPr>
          <w:p>
            <w:pPr>
              <w:pStyle w:val="TableParagraph"/>
              <w:spacing w:line="194" w:lineRule="exact"/>
              <w:ind w:right="1991"/>
              <w:jc w:val="right"/>
              <w:rPr>
                <w:sz w:val="17"/>
              </w:rPr>
            </w:pPr>
            <w:r>
              <w:rPr>
                <w:spacing w:val="-5"/>
                <w:w w:val="105"/>
                <w:sz w:val="17"/>
              </w:rPr>
              <w:t>82</w:t>
            </w:r>
          </w:p>
        </w:tc>
      </w:tr>
      <w:tr>
        <w:trPr>
          <w:trHeight w:val="461" w:hRule="atLeast"/>
        </w:trPr>
        <w:tc>
          <w:tcPr>
            <w:tcW w:w="2723" w:type="dxa"/>
          </w:tcPr>
          <w:p>
            <w:pPr>
              <w:pStyle w:val="TableParagraph"/>
              <w:spacing w:before="15"/>
              <w:ind w:left="118"/>
              <w:jc w:val="left"/>
              <w:rPr>
                <w:sz w:val="17"/>
              </w:rPr>
            </w:pPr>
            <w:r>
              <w:rPr>
                <w:sz w:val="17"/>
              </w:rPr>
              <w:t>Business</w:t>
            </w:r>
            <w:r>
              <w:rPr>
                <w:spacing w:val="25"/>
                <w:sz w:val="17"/>
              </w:rPr>
              <w:t> </w:t>
            </w:r>
            <w:r>
              <w:rPr>
                <w:sz w:val="17"/>
              </w:rPr>
              <w:t>Manager</w:t>
            </w:r>
            <w:r>
              <w:rPr>
                <w:spacing w:val="20"/>
                <w:sz w:val="17"/>
              </w:rPr>
              <w:t> </w:t>
            </w:r>
            <w:r>
              <w:rPr>
                <w:sz w:val="17"/>
              </w:rPr>
              <w:t>or</w:t>
            </w:r>
            <w:r>
              <w:rPr>
                <w:spacing w:val="20"/>
                <w:sz w:val="17"/>
              </w:rPr>
              <w:t> </w:t>
            </w:r>
            <w:r>
              <w:rPr>
                <w:spacing w:val="-4"/>
                <w:sz w:val="17"/>
              </w:rPr>
              <w:t>other</w:t>
            </w:r>
          </w:p>
          <w:p>
            <w:pPr>
              <w:pStyle w:val="TableParagraph"/>
              <w:spacing w:before="28"/>
              <w:ind w:left="118"/>
              <w:jc w:val="left"/>
              <w:rPr>
                <w:sz w:val="17"/>
              </w:rPr>
            </w:pPr>
            <w:r>
              <w:rPr>
                <w:spacing w:val="-2"/>
                <w:w w:val="105"/>
                <w:sz w:val="17"/>
              </w:rPr>
              <w:t>management</w:t>
            </w:r>
          </w:p>
        </w:tc>
        <w:tc>
          <w:tcPr>
            <w:tcW w:w="849" w:type="dxa"/>
          </w:tcPr>
          <w:p>
            <w:pPr>
              <w:pStyle w:val="TableParagraph"/>
              <w:spacing w:before="15"/>
              <w:ind w:left="115" w:right="101"/>
              <w:rPr>
                <w:sz w:val="17"/>
              </w:rPr>
            </w:pPr>
            <w:r>
              <w:rPr>
                <w:spacing w:val="-5"/>
                <w:w w:val="105"/>
                <w:sz w:val="17"/>
              </w:rPr>
              <w:t>38</w:t>
            </w:r>
          </w:p>
        </w:tc>
        <w:tc>
          <w:tcPr>
            <w:tcW w:w="4324" w:type="dxa"/>
          </w:tcPr>
          <w:p>
            <w:pPr>
              <w:pStyle w:val="TableParagraph"/>
              <w:spacing w:before="15"/>
              <w:ind w:left="2071"/>
              <w:jc w:val="left"/>
              <w:rPr>
                <w:sz w:val="17"/>
              </w:rPr>
            </w:pPr>
            <w:r>
              <w:rPr>
                <w:spacing w:val="-5"/>
                <w:w w:val="105"/>
                <w:sz w:val="17"/>
              </w:rPr>
              <w:t>81</w:t>
            </w:r>
          </w:p>
        </w:tc>
        <w:tc>
          <w:tcPr>
            <w:tcW w:w="3636" w:type="dxa"/>
          </w:tcPr>
          <w:p>
            <w:pPr>
              <w:pStyle w:val="TableParagraph"/>
              <w:spacing w:before="15"/>
              <w:ind w:left="1653" w:right="1639"/>
              <w:rPr>
                <w:sz w:val="17"/>
              </w:rPr>
            </w:pPr>
            <w:r>
              <w:rPr>
                <w:spacing w:val="-5"/>
                <w:w w:val="105"/>
                <w:sz w:val="17"/>
              </w:rPr>
              <w:t>60</w:t>
            </w:r>
          </w:p>
        </w:tc>
        <w:tc>
          <w:tcPr>
            <w:tcW w:w="4180" w:type="dxa"/>
          </w:tcPr>
          <w:p>
            <w:pPr>
              <w:pStyle w:val="TableParagraph"/>
              <w:spacing w:before="15"/>
              <w:ind w:right="1991"/>
              <w:jc w:val="right"/>
              <w:rPr>
                <w:sz w:val="17"/>
              </w:rPr>
            </w:pPr>
            <w:r>
              <w:rPr>
                <w:spacing w:val="-5"/>
                <w:w w:val="105"/>
                <w:sz w:val="17"/>
              </w:rPr>
              <w:t>62</w:t>
            </w:r>
          </w:p>
        </w:tc>
      </w:tr>
      <w:tr>
        <w:trPr>
          <w:trHeight w:val="460" w:hRule="atLeast"/>
        </w:trPr>
        <w:tc>
          <w:tcPr>
            <w:tcW w:w="2723" w:type="dxa"/>
            <w:shd w:val="clear" w:color="auto" w:fill="D9E1F3"/>
          </w:tcPr>
          <w:p>
            <w:pPr>
              <w:pStyle w:val="TableParagraph"/>
              <w:spacing w:line="194" w:lineRule="exact"/>
              <w:ind w:left="118"/>
              <w:jc w:val="left"/>
              <w:rPr>
                <w:sz w:val="17"/>
              </w:rPr>
            </w:pPr>
            <w:r>
              <w:rPr>
                <w:sz w:val="17"/>
              </w:rPr>
              <w:t>Administrative,</w:t>
            </w:r>
            <w:r>
              <w:rPr>
                <w:spacing w:val="64"/>
                <w:w w:val="105"/>
                <w:sz w:val="17"/>
              </w:rPr>
              <w:t> </w:t>
            </w:r>
            <w:r>
              <w:rPr>
                <w:spacing w:val="-2"/>
                <w:w w:val="105"/>
                <w:sz w:val="17"/>
              </w:rPr>
              <w:t>clerical,</w:t>
            </w:r>
          </w:p>
          <w:p>
            <w:pPr>
              <w:pStyle w:val="TableParagraph"/>
              <w:spacing w:before="45"/>
              <w:ind w:left="118"/>
              <w:jc w:val="left"/>
              <w:rPr>
                <w:sz w:val="17"/>
              </w:rPr>
            </w:pPr>
            <w:r>
              <w:rPr>
                <w:sz w:val="17"/>
              </w:rPr>
              <w:t>reception</w:t>
            </w:r>
            <w:r>
              <w:rPr>
                <w:spacing w:val="40"/>
                <w:sz w:val="17"/>
              </w:rPr>
              <w:t> </w:t>
            </w:r>
            <w:r>
              <w:rPr>
                <w:sz w:val="17"/>
              </w:rPr>
              <w:t>or</w:t>
            </w:r>
            <w:r>
              <w:rPr>
                <w:spacing w:val="23"/>
                <w:sz w:val="17"/>
              </w:rPr>
              <w:t> </w:t>
            </w:r>
            <w:r>
              <w:rPr>
                <w:spacing w:val="-5"/>
                <w:sz w:val="17"/>
              </w:rPr>
              <w:t>IT</w:t>
            </w:r>
          </w:p>
        </w:tc>
        <w:tc>
          <w:tcPr>
            <w:tcW w:w="849" w:type="dxa"/>
            <w:shd w:val="clear" w:color="auto" w:fill="D9E1F3"/>
          </w:tcPr>
          <w:p>
            <w:pPr>
              <w:pStyle w:val="TableParagraph"/>
              <w:spacing w:line="194" w:lineRule="exact"/>
              <w:ind w:left="115" w:right="101"/>
              <w:rPr>
                <w:sz w:val="17"/>
              </w:rPr>
            </w:pPr>
            <w:r>
              <w:rPr>
                <w:spacing w:val="-5"/>
                <w:w w:val="105"/>
                <w:sz w:val="17"/>
              </w:rPr>
              <w:t>137</w:t>
            </w:r>
          </w:p>
        </w:tc>
        <w:tc>
          <w:tcPr>
            <w:tcW w:w="4324" w:type="dxa"/>
            <w:shd w:val="clear" w:color="auto" w:fill="D9E1F3"/>
          </w:tcPr>
          <w:p>
            <w:pPr>
              <w:pStyle w:val="TableParagraph"/>
              <w:spacing w:line="194" w:lineRule="exact"/>
              <w:ind w:left="2071"/>
              <w:jc w:val="left"/>
              <w:rPr>
                <w:sz w:val="17"/>
              </w:rPr>
            </w:pPr>
            <w:r>
              <w:rPr>
                <w:spacing w:val="-5"/>
                <w:w w:val="105"/>
                <w:sz w:val="17"/>
              </w:rPr>
              <w:t>87</w:t>
            </w:r>
          </w:p>
        </w:tc>
        <w:tc>
          <w:tcPr>
            <w:tcW w:w="3636" w:type="dxa"/>
            <w:shd w:val="clear" w:color="auto" w:fill="D9E1F3"/>
          </w:tcPr>
          <w:p>
            <w:pPr>
              <w:pStyle w:val="TableParagraph"/>
              <w:spacing w:line="194" w:lineRule="exact"/>
              <w:ind w:left="1653" w:right="1639"/>
              <w:rPr>
                <w:sz w:val="17"/>
              </w:rPr>
            </w:pPr>
            <w:r>
              <w:rPr>
                <w:spacing w:val="-5"/>
                <w:w w:val="105"/>
                <w:sz w:val="17"/>
              </w:rPr>
              <w:t>78</w:t>
            </w:r>
          </w:p>
        </w:tc>
        <w:tc>
          <w:tcPr>
            <w:tcW w:w="4180" w:type="dxa"/>
            <w:shd w:val="clear" w:color="auto" w:fill="D9E1F3"/>
          </w:tcPr>
          <w:p>
            <w:pPr>
              <w:pStyle w:val="TableParagraph"/>
              <w:spacing w:line="194" w:lineRule="exact"/>
              <w:ind w:right="1991"/>
              <w:jc w:val="right"/>
              <w:rPr>
                <w:sz w:val="17"/>
              </w:rPr>
            </w:pPr>
            <w:r>
              <w:rPr>
                <w:spacing w:val="-5"/>
                <w:w w:val="105"/>
                <w:sz w:val="17"/>
              </w:rPr>
              <w:t>74</w:t>
            </w:r>
          </w:p>
        </w:tc>
      </w:tr>
      <w:tr>
        <w:trPr>
          <w:trHeight w:val="460" w:hRule="atLeast"/>
        </w:trPr>
        <w:tc>
          <w:tcPr>
            <w:tcW w:w="2723" w:type="dxa"/>
          </w:tcPr>
          <w:p>
            <w:pPr>
              <w:pStyle w:val="TableParagraph"/>
              <w:spacing w:line="194" w:lineRule="exact"/>
              <w:ind w:left="118"/>
              <w:jc w:val="left"/>
              <w:rPr>
                <w:sz w:val="17"/>
              </w:rPr>
            </w:pPr>
            <w:r>
              <w:rPr>
                <w:sz w:val="17"/>
              </w:rPr>
              <w:t>Social</w:t>
            </w:r>
            <w:r>
              <w:rPr>
                <w:spacing w:val="38"/>
                <w:sz w:val="17"/>
              </w:rPr>
              <w:t> </w:t>
            </w:r>
            <w:r>
              <w:rPr>
                <w:sz w:val="17"/>
              </w:rPr>
              <w:t>Prescriber,</w:t>
            </w:r>
            <w:r>
              <w:rPr>
                <w:spacing w:val="17"/>
                <w:sz w:val="17"/>
              </w:rPr>
              <w:t> </w:t>
            </w:r>
            <w:r>
              <w:rPr>
                <w:spacing w:val="-2"/>
                <w:sz w:val="17"/>
              </w:rPr>
              <w:t>wellbeing</w:t>
            </w:r>
          </w:p>
          <w:p>
            <w:pPr>
              <w:pStyle w:val="TableParagraph"/>
              <w:spacing w:before="45"/>
              <w:ind w:left="118"/>
              <w:jc w:val="left"/>
              <w:rPr>
                <w:sz w:val="17"/>
              </w:rPr>
            </w:pPr>
            <w:r>
              <w:rPr>
                <w:sz w:val="17"/>
              </w:rPr>
              <w:t>coach,</w:t>
            </w:r>
            <w:r>
              <w:rPr>
                <w:spacing w:val="19"/>
                <w:sz w:val="17"/>
              </w:rPr>
              <w:t> </w:t>
            </w:r>
            <w:r>
              <w:rPr>
                <w:sz w:val="17"/>
              </w:rPr>
              <w:t>care</w:t>
            </w:r>
            <w:r>
              <w:rPr>
                <w:spacing w:val="16"/>
                <w:sz w:val="17"/>
              </w:rPr>
              <w:t> </w:t>
            </w:r>
            <w:r>
              <w:rPr>
                <w:spacing w:val="-2"/>
                <w:sz w:val="17"/>
              </w:rPr>
              <w:t>coordinator</w:t>
            </w:r>
          </w:p>
        </w:tc>
        <w:tc>
          <w:tcPr>
            <w:tcW w:w="849" w:type="dxa"/>
          </w:tcPr>
          <w:p>
            <w:pPr>
              <w:pStyle w:val="TableParagraph"/>
              <w:spacing w:line="194" w:lineRule="exact"/>
              <w:ind w:left="115" w:right="101"/>
              <w:rPr>
                <w:sz w:val="17"/>
              </w:rPr>
            </w:pPr>
            <w:r>
              <w:rPr>
                <w:spacing w:val="-5"/>
                <w:w w:val="105"/>
                <w:sz w:val="17"/>
              </w:rPr>
              <w:t>16</w:t>
            </w:r>
          </w:p>
        </w:tc>
        <w:tc>
          <w:tcPr>
            <w:tcW w:w="4324" w:type="dxa"/>
          </w:tcPr>
          <w:p>
            <w:pPr>
              <w:pStyle w:val="TableParagraph"/>
              <w:spacing w:line="194" w:lineRule="exact"/>
              <w:ind w:left="2071"/>
              <w:jc w:val="left"/>
              <w:rPr>
                <w:sz w:val="17"/>
              </w:rPr>
            </w:pPr>
            <w:r>
              <w:rPr>
                <w:spacing w:val="-5"/>
                <w:w w:val="105"/>
                <w:sz w:val="17"/>
              </w:rPr>
              <w:t>94</w:t>
            </w:r>
          </w:p>
        </w:tc>
        <w:tc>
          <w:tcPr>
            <w:tcW w:w="3636" w:type="dxa"/>
          </w:tcPr>
          <w:p>
            <w:pPr>
              <w:pStyle w:val="TableParagraph"/>
              <w:spacing w:line="194" w:lineRule="exact"/>
              <w:ind w:left="1653" w:right="1639"/>
              <w:rPr>
                <w:sz w:val="17"/>
              </w:rPr>
            </w:pPr>
            <w:r>
              <w:rPr>
                <w:spacing w:val="-5"/>
                <w:w w:val="105"/>
                <w:sz w:val="17"/>
              </w:rPr>
              <w:t>94</w:t>
            </w:r>
          </w:p>
        </w:tc>
        <w:tc>
          <w:tcPr>
            <w:tcW w:w="4180" w:type="dxa"/>
          </w:tcPr>
          <w:p>
            <w:pPr>
              <w:pStyle w:val="TableParagraph"/>
              <w:spacing w:line="194" w:lineRule="exact"/>
              <w:ind w:right="1991"/>
              <w:jc w:val="right"/>
              <w:rPr>
                <w:sz w:val="17"/>
              </w:rPr>
            </w:pPr>
            <w:r>
              <w:rPr>
                <w:spacing w:val="-5"/>
                <w:w w:val="105"/>
                <w:sz w:val="17"/>
              </w:rPr>
              <w:t>94</w:t>
            </w:r>
          </w:p>
        </w:tc>
      </w:tr>
      <w:tr>
        <w:trPr>
          <w:trHeight w:val="220" w:hRule="atLeast"/>
        </w:trPr>
        <w:tc>
          <w:tcPr>
            <w:tcW w:w="2723" w:type="dxa"/>
            <w:shd w:val="clear" w:color="auto" w:fill="D9E1F3"/>
          </w:tcPr>
          <w:p>
            <w:pPr>
              <w:pStyle w:val="TableParagraph"/>
              <w:spacing w:line="194" w:lineRule="exact"/>
              <w:ind w:left="118"/>
              <w:jc w:val="left"/>
              <w:rPr>
                <w:sz w:val="17"/>
              </w:rPr>
            </w:pPr>
            <w:r>
              <w:rPr>
                <w:sz w:val="17"/>
              </w:rPr>
              <w:t>Trainee</w:t>
            </w:r>
            <w:r>
              <w:rPr>
                <w:spacing w:val="3"/>
                <w:sz w:val="17"/>
              </w:rPr>
              <w:t> </w:t>
            </w:r>
            <w:r>
              <w:rPr>
                <w:sz w:val="17"/>
              </w:rPr>
              <w:t>or</w:t>
            </w:r>
            <w:r>
              <w:rPr>
                <w:spacing w:val="17"/>
                <w:sz w:val="17"/>
              </w:rPr>
              <w:t> </w:t>
            </w:r>
            <w:r>
              <w:rPr>
                <w:sz w:val="17"/>
              </w:rPr>
              <w:t>student</w:t>
            </w:r>
            <w:r>
              <w:rPr>
                <w:spacing w:val="5"/>
                <w:sz w:val="17"/>
              </w:rPr>
              <w:t> </w:t>
            </w:r>
            <w:r>
              <w:rPr>
                <w:sz w:val="17"/>
              </w:rPr>
              <w:t>of</w:t>
            </w:r>
            <w:r>
              <w:rPr>
                <w:spacing w:val="34"/>
                <w:sz w:val="17"/>
              </w:rPr>
              <w:t> </w:t>
            </w:r>
            <w:r>
              <w:rPr>
                <w:sz w:val="17"/>
              </w:rPr>
              <w:t>any</w:t>
            </w:r>
            <w:r>
              <w:rPr>
                <w:spacing w:val="22"/>
                <w:sz w:val="17"/>
              </w:rPr>
              <w:t> </w:t>
            </w:r>
            <w:r>
              <w:rPr>
                <w:spacing w:val="-4"/>
                <w:sz w:val="17"/>
              </w:rPr>
              <w:t>type</w:t>
            </w:r>
          </w:p>
        </w:tc>
        <w:tc>
          <w:tcPr>
            <w:tcW w:w="849" w:type="dxa"/>
            <w:shd w:val="clear" w:color="auto" w:fill="D9E1F3"/>
          </w:tcPr>
          <w:p>
            <w:pPr>
              <w:pStyle w:val="TableParagraph"/>
              <w:spacing w:line="194" w:lineRule="exact"/>
              <w:ind w:left="115" w:right="101"/>
              <w:rPr>
                <w:sz w:val="17"/>
              </w:rPr>
            </w:pPr>
            <w:r>
              <w:rPr>
                <w:spacing w:val="-5"/>
                <w:w w:val="105"/>
                <w:sz w:val="17"/>
              </w:rPr>
              <w:t>23</w:t>
            </w:r>
          </w:p>
        </w:tc>
        <w:tc>
          <w:tcPr>
            <w:tcW w:w="4324" w:type="dxa"/>
            <w:shd w:val="clear" w:color="auto" w:fill="D9E1F3"/>
          </w:tcPr>
          <w:p>
            <w:pPr>
              <w:pStyle w:val="TableParagraph"/>
              <w:spacing w:line="194" w:lineRule="exact"/>
              <w:ind w:left="2071"/>
              <w:jc w:val="left"/>
              <w:rPr>
                <w:sz w:val="17"/>
              </w:rPr>
            </w:pPr>
            <w:r>
              <w:rPr>
                <w:spacing w:val="-5"/>
                <w:w w:val="105"/>
                <w:sz w:val="17"/>
              </w:rPr>
              <w:t>74</w:t>
            </w:r>
          </w:p>
        </w:tc>
        <w:tc>
          <w:tcPr>
            <w:tcW w:w="3636" w:type="dxa"/>
            <w:shd w:val="clear" w:color="auto" w:fill="D9E1F3"/>
          </w:tcPr>
          <w:p>
            <w:pPr>
              <w:pStyle w:val="TableParagraph"/>
              <w:spacing w:line="194" w:lineRule="exact"/>
              <w:ind w:left="1653" w:right="1639"/>
              <w:rPr>
                <w:sz w:val="17"/>
              </w:rPr>
            </w:pPr>
            <w:r>
              <w:rPr>
                <w:spacing w:val="-5"/>
                <w:w w:val="105"/>
                <w:sz w:val="17"/>
              </w:rPr>
              <w:t>52</w:t>
            </w:r>
          </w:p>
        </w:tc>
        <w:tc>
          <w:tcPr>
            <w:tcW w:w="4180" w:type="dxa"/>
            <w:shd w:val="clear" w:color="auto" w:fill="D9E1F3"/>
          </w:tcPr>
          <w:p>
            <w:pPr>
              <w:pStyle w:val="TableParagraph"/>
              <w:spacing w:line="194" w:lineRule="exact"/>
              <w:ind w:right="1991"/>
              <w:jc w:val="right"/>
              <w:rPr>
                <w:sz w:val="17"/>
              </w:rPr>
            </w:pPr>
            <w:r>
              <w:rPr>
                <w:spacing w:val="-5"/>
                <w:w w:val="105"/>
                <w:sz w:val="17"/>
              </w:rPr>
              <w:t>61</w:t>
            </w:r>
          </w:p>
        </w:tc>
      </w:tr>
      <w:tr>
        <w:trPr>
          <w:trHeight w:val="460" w:hRule="atLeast"/>
        </w:trPr>
        <w:tc>
          <w:tcPr>
            <w:tcW w:w="2723" w:type="dxa"/>
          </w:tcPr>
          <w:p>
            <w:pPr>
              <w:pStyle w:val="TableParagraph"/>
              <w:spacing w:line="194" w:lineRule="exact"/>
              <w:ind w:left="118"/>
              <w:jc w:val="left"/>
              <w:rPr>
                <w:sz w:val="17"/>
              </w:rPr>
            </w:pPr>
            <w:r>
              <w:rPr>
                <w:sz w:val="17"/>
              </w:rPr>
              <w:t>Social</w:t>
            </w:r>
            <w:r>
              <w:rPr>
                <w:spacing w:val="20"/>
                <w:sz w:val="17"/>
              </w:rPr>
              <w:t> </w:t>
            </w:r>
            <w:r>
              <w:rPr>
                <w:sz w:val="17"/>
              </w:rPr>
              <w:t>work</w:t>
            </w:r>
            <w:r>
              <w:rPr>
                <w:spacing w:val="19"/>
                <w:sz w:val="17"/>
              </w:rPr>
              <w:t> </w:t>
            </w:r>
            <w:r>
              <w:rPr>
                <w:sz w:val="17"/>
              </w:rPr>
              <w:t>or</w:t>
            </w:r>
            <w:r>
              <w:rPr>
                <w:spacing w:val="14"/>
                <w:sz w:val="17"/>
              </w:rPr>
              <w:t> </w:t>
            </w:r>
            <w:r>
              <w:rPr>
                <w:spacing w:val="-2"/>
                <w:sz w:val="17"/>
              </w:rPr>
              <w:t>mental</w:t>
            </w:r>
          </w:p>
          <w:p>
            <w:pPr>
              <w:pStyle w:val="TableParagraph"/>
              <w:spacing w:before="45"/>
              <w:ind w:left="118"/>
              <w:jc w:val="left"/>
              <w:rPr>
                <w:sz w:val="17"/>
              </w:rPr>
            </w:pPr>
            <w:r>
              <w:rPr>
                <w:sz w:val="17"/>
              </w:rPr>
              <w:t>wellbeing</w:t>
            </w:r>
            <w:r>
              <w:rPr>
                <w:spacing w:val="47"/>
                <w:sz w:val="17"/>
              </w:rPr>
              <w:t> </w:t>
            </w:r>
            <w:r>
              <w:rPr>
                <w:spacing w:val="-4"/>
                <w:sz w:val="17"/>
              </w:rPr>
              <w:t>role</w:t>
            </w:r>
          </w:p>
        </w:tc>
        <w:tc>
          <w:tcPr>
            <w:tcW w:w="849" w:type="dxa"/>
          </w:tcPr>
          <w:p>
            <w:pPr>
              <w:pStyle w:val="TableParagraph"/>
              <w:spacing w:line="194" w:lineRule="exact"/>
              <w:ind w:left="115" w:right="101"/>
              <w:rPr>
                <w:sz w:val="17"/>
              </w:rPr>
            </w:pPr>
            <w:r>
              <w:rPr>
                <w:spacing w:val="-5"/>
                <w:w w:val="105"/>
                <w:sz w:val="17"/>
              </w:rPr>
              <w:t>18</w:t>
            </w:r>
          </w:p>
        </w:tc>
        <w:tc>
          <w:tcPr>
            <w:tcW w:w="4324" w:type="dxa"/>
          </w:tcPr>
          <w:p>
            <w:pPr>
              <w:pStyle w:val="TableParagraph"/>
              <w:spacing w:line="194" w:lineRule="exact"/>
              <w:ind w:left="2071"/>
              <w:jc w:val="left"/>
              <w:rPr>
                <w:sz w:val="17"/>
              </w:rPr>
            </w:pPr>
            <w:r>
              <w:rPr>
                <w:spacing w:val="-5"/>
                <w:w w:val="105"/>
                <w:sz w:val="17"/>
              </w:rPr>
              <w:t>59</w:t>
            </w:r>
          </w:p>
        </w:tc>
        <w:tc>
          <w:tcPr>
            <w:tcW w:w="3636" w:type="dxa"/>
          </w:tcPr>
          <w:p>
            <w:pPr>
              <w:pStyle w:val="TableParagraph"/>
              <w:spacing w:line="194" w:lineRule="exact"/>
              <w:ind w:left="1653" w:right="1639"/>
              <w:rPr>
                <w:sz w:val="17"/>
              </w:rPr>
            </w:pPr>
            <w:r>
              <w:rPr>
                <w:spacing w:val="-5"/>
                <w:w w:val="105"/>
                <w:sz w:val="17"/>
              </w:rPr>
              <w:t>41</w:t>
            </w:r>
          </w:p>
        </w:tc>
        <w:tc>
          <w:tcPr>
            <w:tcW w:w="4180" w:type="dxa"/>
          </w:tcPr>
          <w:p>
            <w:pPr>
              <w:pStyle w:val="TableParagraph"/>
              <w:spacing w:line="194" w:lineRule="exact"/>
              <w:ind w:right="1991"/>
              <w:jc w:val="right"/>
              <w:rPr>
                <w:sz w:val="17"/>
              </w:rPr>
            </w:pPr>
            <w:r>
              <w:rPr>
                <w:spacing w:val="-5"/>
                <w:w w:val="105"/>
                <w:sz w:val="17"/>
              </w:rPr>
              <w:t>50</w:t>
            </w:r>
          </w:p>
        </w:tc>
      </w:tr>
      <w:tr>
        <w:trPr>
          <w:trHeight w:val="204" w:hRule="atLeast"/>
        </w:trPr>
        <w:tc>
          <w:tcPr>
            <w:tcW w:w="2723" w:type="dxa"/>
            <w:shd w:val="clear" w:color="auto" w:fill="D9E1F3"/>
          </w:tcPr>
          <w:p>
            <w:pPr>
              <w:pStyle w:val="TableParagraph"/>
              <w:spacing w:line="184" w:lineRule="exact"/>
              <w:ind w:left="118"/>
              <w:jc w:val="left"/>
              <w:rPr>
                <w:sz w:val="17"/>
              </w:rPr>
            </w:pPr>
            <w:r>
              <w:rPr>
                <w:sz w:val="17"/>
              </w:rPr>
              <w:t>Other</w:t>
            </w:r>
            <w:r>
              <w:rPr>
                <w:spacing w:val="15"/>
                <w:sz w:val="17"/>
              </w:rPr>
              <w:t> </w:t>
            </w:r>
            <w:r>
              <w:rPr>
                <w:spacing w:val="-2"/>
                <w:sz w:val="17"/>
              </w:rPr>
              <w:t>roles</w:t>
            </w:r>
          </w:p>
        </w:tc>
        <w:tc>
          <w:tcPr>
            <w:tcW w:w="849" w:type="dxa"/>
            <w:shd w:val="clear" w:color="auto" w:fill="D9E1F3"/>
          </w:tcPr>
          <w:p>
            <w:pPr>
              <w:pStyle w:val="TableParagraph"/>
              <w:spacing w:line="184" w:lineRule="exact"/>
              <w:ind w:left="17"/>
              <w:rPr>
                <w:sz w:val="17"/>
              </w:rPr>
            </w:pPr>
            <w:r>
              <w:rPr>
                <w:w w:val="103"/>
                <w:sz w:val="17"/>
              </w:rPr>
              <w:t>2</w:t>
            </w:r>
          </w:p>
        </w:tc>
        <w:tc>
          <w:tcPr>
            <w:tcW w:w="4324" w:type="dxa"/>
            <w:shd w:val="clear" w:color="auto" w:fill="D9E1F3"/>
          </w:tcPr>
          <w:p>
            <w:pPr>
              <w:pStyle w:val="TableParagraph"/>
              <w:spacing w:line="184" w:lineRule="exact"/>
              <w:ind w:left="2023"/>
              <w:jc w:val="left"/>
              <w:rPr>
                <w:sz w:val="17"/>
              </w:rPr>
            </w:pPr>
            <w:r>
              <w:rPr>
                <w:spacing w:val="-5"/>
                <w:w w:val="105"/>
                <w:sz w:val="17"/>
              </w:rPr>
              <w:t>100</w:t>
            </w:r>
          </w:p>
        </w:tc>
        <w:tc>
          <w:tcPr>
            <w:tcW w:w="3636" w:type="dxa"/>
            <w:shd w:val="clear" w:color="auto" w:fill="D9E1F3"/>
          </w:tcPr>
          <w:p>
            <w:pPr>
              <w:pStyle w:val="TableParagraph"/>
              <w:spacing w:line="184" w:lineRule="exact"/>
              <w:ind w:left="1653" w:right="1639"/>
              <w:rPr>
                <w:sz w:val="17"/>
              </w:rPr>
            </w:pPr>
            <w:r>
              <w:rPr>
                <w:spacing w:val="-5"/>
                <w:w w:val="105"/>
                <w:sz w:val="17"/>
              </w:rPr>
              <w:t>50</w:t>
            </w:r>
          </w:p>
        </w:tc>
        <w:tc>
          <w:tcPr>
            <w:tcW w:w="4180" w:type="dxa"/>
            <w:shd w:val="clear" w:color="auto" w:fill="D9E1F3"/>
          </w:tcPr>
          <w:p>
            <w:pPr>
              <w:pStyle w:val="TableParagraph"/>
              <w:spacing w:line="184" w:lineRule="exact"/>
              <w:ind w:right="1942"/>
              <w:jc w:val="right"/>
              <w:rPr>
                <w:sz w:val="17"/>
              </w:rPr>
            </w:pPr>
            <w:r>
              <w:rPr>
                <w:spacing w:val="-5"/>
                <w:w w:val="105"/>
                <w:sz w:val="17"/>
              </w:rPr>
              <w:t>100</w:t>
            </w:r>
          </w:p>
        </w:tc>
      </w:tr>
    </w:tbl>
    <w:p>
      <w:pPr>
        <w:spacing w:after="0" w:line="184" w:lineRule="exact"/>
        <w:jc w:val="right"/>
        <w:rPr>
          <w:sz w:val="17"/>
        </w:rPr>
        <w:sectPr>
          <w:pgSz w:w="16840" w:h="11910" w:orient="landscape"/>
          <w:pgMar w:header="0" w:footer="466" w:top="700" w:bottom="660" w:left="600" w:right="280"/>
        </w:sectPr>
      </w:pPr>
    </w:p>
    <w:p>
      <w:pPr>
        <w:pStyle w:val="Heading2"/>
      </w:pPr>
      <w:r>
        <w:rPr>
          <w:color w:val="005EB8"/>
        </w:rPr>
        <w:t>Feedback</w:t>
      </w:r>
      <w:r>
        <w:rPr>
          <w:color w:val="005EB8"/>
          <w:spacing w:val="-7"/>
        </w:rPr>
        <w:t> </w:t>
      </w:r>
      <w:r>
        <w:rPr>
          <w:color w:val="005EB8"/>
        </w:rPr>
        <w:t>from</w:t>
      </w:r>
      <w:r>
        <w:rPr>
          <w:color w:val="005EB8"/>
          <w:spacing w:val="-10"/>
        </w:rPr>
        <w:t> </w:t>
      </w:r>
      <w:r>
        <w:rPr>
          <w:color w:val="005EB8"/>
        </w:rPr>
        <w:t>people</w:t>
      </w:r>
      <w:r>
        <w:rPr>
          <w:color w:val="005EB8"/>
          <w:spacing w:val="12"/>
        </w:rPr>
        <w:t> </w:t>
      </w:r>
      <w:r>
        <w:rPr>
          <w:color w:val="005EB8"/>
        </w:rPr>
        <w:t>in</w:t>
      </w:r>
      <w:r>
        <w:rPr>
          <w:color w:val="005EB8"/>
          <w:spacing w:val="2"/>
        </w:rPr>
        <w:t> </w:t>
      </w:r>
      <w:r>
        <w:rPr>
          <w:color w:val="005EB8"/>
        </w:rPr>
        <w:t>different</w:t>
      </w:r>
      <w:r>
        <w:rPr>
          <w:color w:val="005EB8"/>
          <w:spacing w:val="-6"/>
        </w:rPr>
        <w:t> </w:t>
      </w:r>
      <w:r>
        <w:rPr>
          <w:color w:val="005EB8"/>
        </w:rPr>
        <w:t>Integrated</w:t>
      </w:r>
      <w:r>
        <w:rPr>
          <w:color w:val="005EB8"/>
          <w:spacing w:val="-28"/>
        </w:rPr>
        <w:t> </w:t>
      </w:r>
      <w:r>
        <w:rPr>
          <w:color w:val="005EB8"/>
        </w:rPr>
        <w:t>Care</w:t>
      </w:r>
      <w:r>
        <w:rPr>
          <w:color w:val="005EB8"/>
          <w:spacing w:val="-2"/>
        </w:rPr>
        <w:t> Systems</w:t>
      </w:r>
    </w:p>
    <w:p>
      <w:pPr>
        <w:pStyle w:val="BodyText"/>
        <w:spacing w:before="9"/>
      </w:pPr>
    </w:p>
    <w:tbl>
      <w:tblPr>
        <w:tblW w:w="0" w:type="auto"/>
        <w:jc w:val="left"/>
        <w:tblInd w:w="124" w:type="dxa"/>
        <w:tblBorders>
          <w:top w:val="single" w:sz="8" w:space="0" w:color="8EAADB"/>
          <w:left w:val="single" w:sz="8" w:space="0" w:color="8EAADB"/>
          <w:bottom w:val="single" w:sz="8" w:space="0" w:color="8EAADB"/>
          <w:right w:val="single" w:sz="8" w:space="0" w:color="8EAADB"/>
          <w:insideH w:val="single" w:sz="8" w:space="0" w:color="8EAADB"/>
          <w:insideV w:val="single" w:sz="8" w:space="0" w:color="8EAADB"/>
        </w:tblBorders>
        <w:tblLayout w:type="fixed"/>
        <w:tblCellMar>
          <w:top w:w="0" w:type="dxa"/>
          <w:left w:w="0" w:type="dxa"/>
          <w:bottom w:w="0" w:type="dxa"/>
          <w:right w:w="0" w:type="dxa"/>
        </w:tblCellMar>
        <w:tblLook w:val="01E0"/>
      </w:tblPr>
      <w:tblGrid>
        <w:gridCol w:w="3828"/>
        <w:gridCol w:w="992"/>
        <w:gridCol w:w="849"/>
        <w:gridCol w:w="1009"/>
        <w:gridCol w:w="913"/>
        <w:gridCol w:w="784"/>
        <w:gridCol w:w="849"/>
        <w:gridCol w:w="1137"/>
        <w:gridCol w:w="560"/>
        <w:gridCol w:w="993"/>
        <w:gridCol w:w="993"/>
        <w:gridCol w:w="849"/>
        <w:gridCol w:w="865"/>
        <w:gridCol w:w="1089"/>
      </w:tblGrid>
      <w:tr>
        <w:trPr>
          <w:trHeight w:val="247" w:hRule="atLeast"/>
        </w:trPr>
        <w:tc>
          <w:tcPr>
            <w:tcW w:w="3828" w:type="dxa"/>
            <w:tcBorders>
              <w:top w:val="nil"/>
              <w:left w:val="nil"/>
              <w:bottom w:val="nil"/>
              <w:right w:val="nil"/>
            </w:tcBorders>
            <w:shd w:val="clear" w:color="auto" w:fill="4471C4"/>
          </w:tcPr>
          <w:p>
            <w:pPr>
              <w:pStyle w:val="TableParagraph"/>
              <w:spacing w:before="8"/>
              <w:ind w:left="928"/>
              <w:jc w:val="left"/>
              <w:rPr>
                <w:b/>
                <w:sz w:val="17"/>
              </w:rPr>
            </w:pPr>
            <w:r>
              <w:rPr>
                <w:b/>
                <w:color w:val="FFFFFF"/>
                <w:w w:val="105"/>
                <w:sz w:val="17"/>
              </w:rPr>
              <w:t>Integrated</w:t>
            </w:r>
            <w:r>
              <w:rPr>
                <w:b/>
                <w:color w:val="FFFFFF"/>
                <w:spacing w:val="1"/>
                <w:w w:val="105"/>
                <w:sz w:val="17"/>
              </w:rPr>
              <w:t> </w:t>
            </w:r>
            <w:r>
              <w:rPr>
                <w:b/>
                <w:color w:val="FFFFFF"/>
                <w:w w:val="105"/>
                <w:sz w:val="17"/>
              </w:rPr>
              <w:t>Care</w:t>
            </w:r>
            <w:r>
              <w:rPr>
                <w:b/>
                <w:color w:val="FFFFFF"/>
                <w:spacing w:val="-2"/>
                <w:w w:val="105"/>
                <w:sz w:val="17"/>
              </w:rPr>
              <w:t> System</w:t>
            </w:r>
          </w:p>
        </w:tc>
        <w:tc>
          <w:tcPr>
            <w:tcW w:w="992" w:type="dxa"/>
            <w:tcBorders>
              <w:top w:val="nil"/>
              <w:left w:val="nil"/>
              <w:bottom w:val="nil"/>
              <w:right w:val="nil"/>
            </w:tcBorders>
            <w:shd w:val="clear" w:color="auto" w:fill="4471C4"/>
          </w:tcPr>
          <w:p>
            <w:pPr>
              <w:pStyle w:val="TableParagraph"/>
              <w:spacing w:before="8"/>
              <w:ind w:left="162" w:right="127"/>
              <w:rPr>
                <w:b/>
                <w:sz w:val="17"/>
              </w:rPr>
            </w:pPr>
            <w:r>
              <w:rPr>
                <w:b/>
                <w:color w:val="FFFFFF"/>
                <w:spacing w:val="-2"/>
                <w:w w:val="105"/>
                <w:sz w:val="17"/>
              </w:rPr>
              <w:t>Number</w:t>
            </w:r>
          </w:p>
        </w:tc>
        <w:tc>
          <w:tcPr>
            <w:tcW w:w="849" w:type="dxa"/>
            <w:tcBorders>
              <w:top w:val="nil"/>
              <w:left w:val="nil"/>
              <w:bottom w:val="nil"/>
              <w:right w:val="nil"/>
            </w:tcBorders>
            <w:shd w:val="clear" w:color="auto" w:fill="4471C4"/>
          </w:tcPr>
          <w:p>
            <w:pPr>
              <w:pStyle w:val="TableParagraph"/>
              <w:jc w:val="left"/>
              <w:rPr>
                <w:rFonts w:ascii="Times New Roman"/>
                <w:sz w:val="18"/>
              </w:rPr>
            </w:pPr>
          </w:p>
        </w:tc>
        <w:tc>
          <w:tcPr>
            <w:tcW w:w="3555" w:type="dxa"/>
            <w:gridSpan w:val="4"/>
            <w:tcBorders>
              <w:top w:val="nil"/>
              <w:left w:val="nil"/>
              <w:bottom w:val="nil"/>
              <w:right w:val="nil"/>
            </w:tcBorders>
            <w:shd w:val="clear" w:color="auto" w:fill="4471C4"/>
          </w:tcPr>
          <w:p>
            <w:pPr>
              <w:pStyle w:val="TableParagraph"/>
              <w:spacing w:before="8"/>
              <w:ind w:left="720"/>
              <w:jc w:val="left"/>
              <w:rPr>
                <w:b/>
                <w:sz w:val="17"/>
              </w:rPr>
            </w:pPr>
            <w:r>
              <w:rPr>
                <w:b/>
                <w:color w:val="FFFFFF"/>
                <w:w w:val="105"/>
                <w:sz w:val="17"/>
              </w:rPr>
              <w:t>%</w:t>
            </w:r>
            <w:r>
              <w:rPr>
                <w:b/>
                <w:color w:val="FFFFFF"/>
                <w:spacing w:val="-9"/>
                <w:w w:val="105"/>
                <w:sz w:val="17"/>
              </w:rPr>
              <w:t> </w:t>
            </w:r>
            <w:r>
              <w:rPr>
                <w:b/>
                <w:color w:val="FFFFFF"/>
                <w:w w:val="105"/>
                <w:sz w:val="17"/>
              </w:rPr>
              <w:t>discrimination</w:t>
            </w:r>
            <w:r>
              <w:rPr>
                <w:b/>
                <w:color w:val="FFFFFF"/>
                <w:spacing w:val="6"/>
                <w:w w:val="105"/>
                <w:sz w:val="17"/>
              </w:rPr>
              <w:t> </w:t>
            </w:r>
            <w:r>
              <w:rPr>
                <w:b/>
                <w:color w:val="FFFFFF"/>
                <w:w w:val="105"/>
                <w:sz w:val="17"/>
              </w:rPr>
              <w:t>by</w:t>
            </w:r>
            <w:r>
              <w:rPr>
                <w:b/>
                <w:color w:val="FFFFFF"/>
                <w:spacing w:val="-13"/>
                <w:w w:val="105"/>
                <w:sz w:val="17"/>
              </w:rPr>
              <w:t> </w:t>
            </w:r>
            <w:r>
              <w:rPr>
                <w:b/>
                <w:color w:val="FFFFFF"/>
                <w:spacing w:val="-2"/>
                <w:w w:val="105"/>
                <w:sz w:val="17"/>
              </w:rPr>
              <w:t>patients</w:t>
            </w:r>
          </w:p>
        </w:tc>
        <w:tc>
          <w:tcPr>
            <w:tcW w:w="1137" w:type="dxa"/>
            <w:tcBorders>
              <w:top w:val="nil"/>
              <w:left w:val="nil"/>
              <w:bottom w:val="nil"/>
              <w:right w:val="nil"/>
            </w:tcBorders>
            <w:shd w:val="clear" w:color="auto" w:fill="4471C4"/>
          </w:tcPr>
          <w:p>
            <w:pPr>
              <w:pStyle w:val="TableParagraph"/>
              <w:jc w:val="left"/>
              <w:rPr>
                <w:rFonts w:ascii="Times New Roman"/>
                <w:sz w:val="18"/>
              </w:rPr>
            </w:pPr>
          </w:p>
        </w:tc>
        <w:tc>
          <w:tcPr>
            <w:tcW w:w="560" w:type="dxa"/>
            <w:tcBorders>
              <w:top w:val="nil"/>
              <w:left w:val="nil"/>
              <w:bottom w:val="nil"/>
              <w:right w:val="nil"/>
            </w:tcBorders>
            <w:shd w:val="clear" w:color="auto" w:fill="4471C4"/>
          </w:tcPr>
          <w:p>
            <w:pPr>
              <w:pStyle w:val="TableParagraph"/>
              <w:jc w:val="left"/>
              <w:rPr>
                <w:rFonts w:ascii="Times New Roman"/>
                <w:sz w:val="18"/>
              </w:rPr>
            </w:pPr>
          </w:p>
        </w:tc>
        <w:tc>
          <w:tcPr>
            <w:tcW w:w="993" w:type="dxa"/>
            <w:tcBorders>
              <w:top w:val="nil"/>
              <w:left w:val="nil"/>
              <w:bottom w:val="nil"/>
              <w:right w:val="nil"/>
            </w:tcBorders>
            <w:shd w:val="clear" w:color="auto" w:fill="4471C4"/>
          </w:tcPr>
          <w:p>
            <w:pPr>
              <w:pStyle w:val="TableParagraph"/>
              <w:jc w:val="left"/>
              <w:rPr>
                <w:rFonts w:ascii="Times New Roman"/>
                <w:sz w:val="18"/>
              </w:rPr>
            </w:pPr>
          </w:p>
        </w:tc>
        <w:tc>
          <w:tcPr>
            <w:tcW w:w="2707" w:type="dxa"/>
            <w:gridSpan w:val="3"/>
            <w:tcBorders>
              <w:top w:val="nil"/>
              <w:left w:val="nil"/>
              <w:bottom w:val="nil"/>
              <w:right w:val="nil"/>
            </w:tcBorders>
            <w:shd w:val="clear" w:color="auto" w:fill="4471C4"/>
          </w:tcPr>
          <w:p>
            <w:pPr>
              <w:pStyle w:val="TableParagraph"/>
              <w:spacing w:before="8"/>
              <w:ind w:left="49"/>
              <w:jc w:val="left"/>
              <w:rPr>
                <w:b/>
                <w:sz w:val="17"/>
              </w:rPr>
            </w:pPr>
            <w:r>
              <w:rPr>
                <w:b/>
                <w:color w:val="FFFFFF"/>
                <w:w w:val="105"/>
                <w:sz w:val="17"/>
              </w:rPr>
              <w:t>%</w:t>
            </w:r>
            <w:r>
              <w:rPr>
                <w:b/>
                <w:color w:val="FFFFFF"/>
                <w:spacing w:val="-9"/>
                <w:w w:val="105"/>
                <w:sz w:val="17"/>
              </w:rPr>
              <w:t> </w:t>
            </w:r>
            <w:r>
              <w:rPr>
                <w:b/>
                <w:color w:val="FFFFFF"/>
                <w:w w:val="105"/>
                <w:sz w:val="17"/>
              </w:rPr>
              <w:t>discrimination</w:t>
            </w:r>
            <w:r>
              <w:rPr>
                <w:b/>
                <w:color w:val="FFFFFF"/>
                <w:spacing w:val="6"/>
                <w:w w:val="105"/>
                <w:sz w:val="17"/>
              </w:rPr>
              <w:t> </w:t>
            </w:r>
            <w:r>
              <w:rPr>
                <w:b/>
                <w:color w:val="FFFFFF"/>
                <w:w w:val="105"/>
                <w:sz w:val="17"/>
              </w:rPr>
              <w:t>by</w:t>
            </w:r>
            <w:r>
              <w:rPr>
                <w:b/>
                <w:color w:val="FFFFFF"/>
                <w:spacing w:val="-13"/>
                <w:w w:val="105"/>
                <w:sz w:val="17"/>
              </w:rPr>
              <w:t> </w:t>
            </w:r>
            <w:r>
              <w:rPr>
                <w:b/>
                <w:color w:val="FFFFFF"/>
                <w:spacing w:val="-2"/>
                <w:w w:val="105"/>
                <w:sz w:val="17"/>
              </w:rPr>
              <w:t>staff</w:t>
            </w:r>
          </w:p>
        </w:tc>
        <w:tc>
          <w:tcPr>
            <w:tcW w:w="1089" w:type="dxa"/>
            <w:tcBorders>
              <w:top w:val="nil"/>
              <w:left w:val="nil"/>
              <w:bottom w:val="nil"/>
              <w:right w:val="nil"/>
            </w:tcBorders>
            <w:shd w:val="clear" w:color="auto" w:fill="4471C4"/>
          </w:tcPr>
          <w:p>
            <w:pPr>
              <w:pStyle w:val="TableParagraph"/>
              <w:jc w:val="left"/>
              <w:rPr>
                <w:rFonts w:ascii="Times New Roman"/>
                <w:sz w:val="18"/>
              </w:rPr>
            </w:pPr>
          </w:p>
        </w:tc>
      </w:tr>
      <w:tr>
        <w:trPr>
          <w:trHeight w:val="462" w:hRule="atLeast"/>
        </w:trPr>
        <w:tc>
          <w:tcPr>
            <w:tcW w:w="5669" w:type="dxa"/>
            <w:gridSpan w:val="3"/>
            <w:tcBorders>
              <w:top w:val="nil"/>
            </w:tcBorders>
            <w:shd w:val="clear" w:color="auto" w:fill="4471C4"/>
          </w:tcPr>
          <w:p>
            <w:pPr>
              <w:pStyle w:val="TableParagraph"/>
              <w:spacing w:before="1"/>
              <w:ind w:right="242"/>
              <w:jc w:val="right"/>
              <w:rPr>
                <w:sz w:val="17"/>
              </w:rPr>
            </w:pPr>
            <w:r>
              <w:rPr>
                <w:color w:val="FFFFFF"/>
                <w:spacing w:val="-5"/>
                <w:w w:val="105"/>
                <w:sz w:val="17"/>
              </w:rPr>
              <w:t>age</w:t>
            </w:r>
          </w:p>
        </w:tc>
        <w:tc>
          <w:tcPr>
            <w:tcW w:w="1009" w:type="dxa"/>
            <w:tcBorders>
              <w:top w:val="nil"/>
            </w:tcBorders>
            <w:shd w:val="clear" w:color="auto" w:fill="4471C4"/>
          </w:tcPr>
          <w:p>
            <w:pPr>
              <w:pStyle w:val="TableParagraph"/>
              <w:spacing w:before="1"/>
              <w:ind w:left="161" w:right="122"/>
              <w:rPr>
                <w:sz w:val="17"/>
              </w:rPr>
            </w:pPr>
            <w:r>
              <w:rPr>
                <w:color w:val="FFFFFF"/>
                <w:spacing w:val="-2"/>
                <w:w w:val="105"/>
                <w:sz w:val="17"/>
              </w:rPr>
              <w:t>disability</w:t>
            </w:r>
          </w:p>
        </w:tc>
        <w:tc>
          <w:tcPr>
            <w:tcW w:w="913" w:type="dxa"/>
            <w:tcBorders>
              <w:top w:val="nil"/>
            </w:tcBorders>
            <w:shd w:val="clear" w:color="auto" w:fill="4471C4"/>
          </w:tcPr>
          <w:p>
            <w:pPr>
              <w:pStyle w:val="TableParagraph"/>
              <w:spacing w:before="1"/>
              <w:ind w:left="127" w:right="88"/>
              <w:rPr>
                <w:sz w:val="17"/>
              </w:rPr>
            </w:pPr>
            <w:r>
              <w:rPr>
                <w:color w:val="FFFFFF"/>
                <w:spacing w:val="-2"/>
                <w:w w:val="105"/>
                <w:sz w:val="17"/>
              </w:rPr>
              <w:t>ethnicity</w:t>
            </w:r>
          </w:p>
        </w:tc>
        <w:tc>
          <w:tcPr>
            <w:tcW w:w="784" w:type="dxa"/>
            <w:tcBorders>
              <w:top w:val="nil"/>
            </w:tcBorders>
            <w:shd w:val="clear" w:color="auto" w:fill="4471C4"/>
          </w:tcPr>
          <w:p>
            <w:pPr>
              <w:pStyle w:val="TableParagraph"/>
              <w:spacing w:before="1"/>
              <w:ind w:left="95" w:right="84"/>
              <w:rPr>
                <w:sz w:val="17"/>
              </w:rPr>
            </w:pPr>
            <w:r>
              <w:rPr>
                <w:color w:val="FFFFFF"/>
                <w:spacing w:val="-2"/>
                <w:w w:val="105"/>
                <w:sz w:val="17"/>
              </w:rPr>
              <w:t>gender</w:t>
            </w:r>
          </w:p>
        </w:tc>
        <w:tc>
          <w:tcPr>
            <w:tcW w:w="849" w:type="dxa"/>
            <w:tcBorders>
              <w:top w:val="nil"/>
            </w:tcBorders>
            <w:shd w:val="clear" w:color="auto" w:fill="4471C4"/>
          </w:tcPr>
          <w:p>
            <w:pPr>
              <w:pStyle w:val="TableParagraph"/>
              <w:spacing w:before="1"/>
              <w:ind w:left="110" w:right="108"/>
              <w:rPr>
                <w:sz w:val="17"/>
              </w:rPr>
            </w:pPr>
            <w:r>
              <w:rPr>
                <w:color w:val="FFFFFF"/>
                <w:spacing w:val="-2"/>
                <w:w w:val="105"/>
                <w:sz w:val="17"/>
              </w:rPr>
              <w:t>religion</w:t>
            </w:r>
          </w:p>
        </w:tc>
        <w:tc>
          <w:tcPr>
            <w:tcW w:w="1137" w:type="dxa"/>
            <w:tcBorders>
              <w:top w:val="nil"/>
              <w:right w:val="nil"/>
            </w:tcBorders>
            <w:shd w:val="clear" w:color="auto" w:fill="4471C4"/>
          </w:tcPr>
          <w:p>
            <w:pPr>
              <w:pStyle w:val="TableParagraph"/>
              <w:spacing w:before="1"/>
              <w:ind w:left="138" w:right="115"/>
              <w:rPr>
                <w:sz w:val="17"/>
              </w:rPr>
            </w:pPr>
            <w:r>
              <w:rPr>
                <w:color w:val="FFFFFF"/>
                <w:spacing w:val="-2"/>
                <w:w w:val="105"/>
                <w:sz w:val="17"/>
              </w:rPr>
              <w:t>sexual</w:t>
            </w:r>
          </w:p>
          <w:p>
            <w:pPr>
              <w:pStyle w:val="TableParagraph"/>
              <w:spacing w:before="44"/>
              <w:ind w:left="138" w:right="136"/>
              <w:rPr>
                <w:sz w:val="17"/>
              </w:rPr>
            </w:pPr>
            <w:r>
              <w:rPr>
                <w:color w:val="FFFFFF"/>
                <w:spacing w:val="-2"/>
                <w:w w:val="105"/>
                <w:sz w:val="17"/>
              </w:rPr>
              <w:t>orientation</w:t>
            </w:r>
          </w:p>
        </w:tc>
        <w:tc>
          <w:tcPr>
            <w:tcW w:w="560" w:type="dxa"/>
            <w:tcBorders>
              <w:top w:val="nil"/>
              <w:left w:val="nil"/>
            </w:tcBorders>
            <w:shd w:val="clear" w:color="auto" w:fill="4471C4"/>
          </w:tcPr>
          <w:p>
            <w:pPr>
              <w:pStyle w:val="TableParagraph"/>
              <w:spacing w:before="1"/>
              <w:ind w:left="115" w:right="112"/>
              <w:rPr>
                <w:sz w:val="17"/>
              </w:rPr>
            </w:pPr>
            <w:r>
              <w:rPr>
                <w:color w:val="FFFFFF"/>
                <w:spacing w:val="-5"/>
                <w:w w:val="105"/>
                <w:sz w:val="17"/>
              </w:rPr>
              <w:t>age</w:t>
            </w:r>
          </w:p>
        </w:tc>
        <w:tc>
          <w:tcPr>
            <w:tcW w:w="993" w:type="dxa"/>
            <w:tcBorders>
              <w:top w:val="nil"/>
            </w:tcBorders>
            <w:shd w:val="clear" w:color="auto" w:fill="4471C4"/>
          </w:tcPr>
          <w:p>
            <w:pPr>
              <w:pStyle w:val="TableParagraph"/>
              <w:spacing w:before="1"/>
              <w:ind w:left="146" w:right="121"/>
              <w:rPr>
                <w:sz w:val="17"/>
              </w:rPr>
            </w:pPr>
            <w:r>
              <w:rPr>
                <w:color w:val="FFFFFF"/>
                <w:spacing w:val="-2"/>
                <w:w w:val="105"/>
                <w:sz w:val="17"/>
              </w:rPr>
              <w:t>disability</w:t>
            </w:r>
          </w:p>
        </w:tc>
        <w:tc>
          <w:tcPr>
            <w:tcW w:w="993" w:type="dxa"/>
            <w:tcBorders>
              <w:top w:val="nil"/>
            </w:tcBorders>
            <w:shd w:val="clear" w:color="auto" w:fill="4471C4"/>
          </w:tcPr>
          <w:p>
            <w:pPr>
              <w:pStyle w:val="TableParagraph"/>
              <w:spacing w:before="1"/>
              <w:ind w:left="146" w:right="121"/>
              <w:rPr>
                <w:sz w:val="17"/>
              </w:rPr>
            </w:pPr>
            <w:r>
              <w:rPr>
                <w:color w:val="FFFFFF"/>
                <w:spacing w:val="-2"/>
                <w:w w:val="105"/>
                <w:sz w:val="17"/>
              </w:rPr>
              <w:t>ethnicity</w:t>
            </w:r>
          </w:p>
        </w:tc>
        <w:tc>
          <w:tcPr>
            <w:tcW w:w="849" w:type="dxa"/>
            <w:tcBorders>
              <w:top w:val="nil"/>
            </w:tcBorders>
            <w:shd w:val="clear" w:color="auto" w:fill="4471C4"/>
          </w:tcPr>
          <w:p>
            <w:pPr>
              <w:pStyle w:val="TableParagraph"/>
              <w:spacing w:before="1"/>
              <w:ind w:left="115" w:right="87"/>
              <w:rPr>
                <w:sz w:val="17"/>
              </w:rPr>
            </w:pPr>
            <w:r>
              <w:rPr>
                <w:color w:val="FFFFFF"/>
                <w:spacing w:val="-2"/>
                <w:w w:val="105"/>
                <w:sz w:val="17"/>
              </w:rPr>
              <w:t>gender</w:t>
            </w:r>
          </w:p>
        </w:tc>
        <w:tc>
          <w:tcPr>
            <w:tcW w:w="865" w:type="dxa"/>
            <w:tcBorders>
              <w:top w:val="nil"/>
            </w:tcBorders>
            <w:shd w:val="clear" w:color="auto" w:fill="4471C4"/>
          </w:tcPr>
          <w:p>
            <w:pPr>
              <w:pStyle w:val="TableParagraph"/>
              <w:spacing w:before="1"/>
              <w:ind w:left="132" w:right="113"/>
              <w:rPr>
                <w:sz w:val="17"/>
              </w:rPr>
            </w:pPr>
            <w:r>
              <w:rPr>
                <w:color w:val="FFFFFF"/>
                <w:spacing w:val="-2"/>
                <w:w w:val="105"/>
                <w:sz w:val="17"/>
              </w:rPr>
              <w:t>religion</w:t>
            </w:r>
          </w:p>
        </w:tc>
        <w:tc>
          <w:tcPr>
            <w:tcW w:w="1089" w:type="dxa"/>
            <w:tcBorders>
              <w:top w:val="nil"/>
            </w:tcBorders>
            <w:shd w:val="clear" w:color="auto" w:fill="4471C4"/>
          </w:tcPr>
          <w:p>
            <w:pPr>
              <w:pStyle w:val="TableParagraph"/>
              <w:spacing w:before="1"/>
              <w:ind w:left="85" w:right="107"/>
              <w:rPr>
                <w:sz w:val="17"/>
              </w:rPr>
            </w:pPr>
            <w:r>
              <w:rPr>
                <w:color w:val="FFFFFF"/>
                <w:spacing w:val="-2"/>
                <w:w w:val="105"/>
                <w:sz w:val="17"/>
              </w:rPr>
              <w:t>sexual</w:t>
            </w:r>
          </w:p>
          <w:p>
            <w:pPr>
              <w:pStyle w:val="TableParagraph"/>
              <w:spacing w:before="44"/>
              <w:ind w:left="109" w:right="107"/>
              <w:rPr>
                <w:sz w:val="17"/>
              </w:rPr>
            </w:pPr>
            <w:r>
              <w:rPr>
                <w:color w:val="FFFFFF"/>
                <w:spacing w:val="-2"/>
                <w:w w:val="105"/>
                <w:sz w:val="17"/>
              </w:rPr>
              <w:t>orientation</w:t>
            </w:r>
          </w:p>
        </w:tc>
      </w:tr>
      <w:tr>
        <w:trPr>
          <w:trHeight w:val="220" w:hRule="atLeast"/>
        </w:trPr>
        <w:tc>
          <w:tcPr>
            <w:tcW w:w="3828" w:type="dxa"/>
          </w:tcPr>
          <w:p>
            <w:pPr>
              <w:pStyle w:val="TableParagraph"/>
              <w:spacing w:line="194" w:lineRule="exact"/>
              <w:ind w:left="118"/>
              <w:jc w:val="left"/>
              <w:rPr>
                <w:sz w:val="17"/>
              </w:rPr>
            </w:pPr>
            <w:r>
              <w:rPr>
                <w:sz w:val="17"/>
              </w:rPr>
              <w:t>North</w:t>
            </w:r>
            <w:r>
              <w:rPr>
                <w:spacing w:val="24"/>
                <w:w w:val="105"/>
                <w:sz w:val="17"/>
              </w:rPr>
              <w:t> </w:t>
            </w:r>
            <w:r>
              <w:rPr>
                <w:spacing w:val="-2"/>
                <w:w w:val="105"/>
                <w:sz w:val="17"/>
              </w:rPr>
              <w:t>Central</w:t>
            </w:r>
          </w:p>
        </w:tc>
        <w:tc>
          <w:tcPr>
            <w:tcW w:w="992" w:type="dxa"/>
          </w:tcPr>
          <w:p>
            <w:pPr>
              <w:pStyle w:val="TableParagraph"/>
              <w:spacing w:line="194" w:lineRule="exact"/>
              <w:ind w:left="340" w:right="308"/>
              <w:rPr>
                <w:sz w:val="17"/>
              </w:rPr>
            </w:pPr>
            <w:r>
              <w:rPr>
                <w:spacing w:val="-5"/>
                <w:w w:val="105"/>
                <w:sz w:val="17"/>
              </w:rPr>
              <w:t>176</w:t>
            </w:r>
          </w:p>
        </w:tc>
        <w:tc>
          <w:tcPr>
            <w:tcW w:w="849" w:type="dxa"/>
          </w:tcPr>
          <w:p>
            <w:pPr>
              <w:pStyle w:val="TableParagraph"/>
              <w:spacing w:line="194" w:lineRule="exact"/>
              <w:ind w:right="291"/>
              <w:jc w:val="right"/>
              <w:rPr>
                <w:sz w:val="17"/>
              </w:rPr>
            </w:pPr>
            <w:r>
              <w:rPr>
                <w:spacing w:val="-5"/>
                <w:w w:val="105"/>
                <w:sz w:val="17"/>
              </w:rPr>
              <w:t>13</w:t>
            </w:r>
          </w:p>
        </w:tc>
        <w:tc>
          <w:tcPr>
            <w:tcW w:w="1009" w:type="dxa"/>
          </w:tcPr>
          <w:p>
            <w:pPr>
              <w:pStyle w:val="TableParagraph"/>
              <w:spacing w:line="194" w:lineRule="exact"/>
              <w:ind w:left="51"/>
              <w:rPr>
                <w:sz w:val="17"/>
              </w:rPr>
            </w:pPr>
            <w:r>
              <w:rPr>
                <w:w w:val="103"/>
                <w:sz w:val="17"/>
              </w:rPr>
              <w:t>1</w:t>
            </w:r>
          </w:p>
        </w:tc>
        <w:tc>
          <w:tcPr>
            <w:tcW w:w="913" w:type="dxa"/>
          </w:tcPr>
          <w:p>
            <w:pPr>
              <w:pStyle w:val="TableParagraph"/>
              <w:spacing w:line="194" w:lineRule="exact"/>
              <w:ind w:left="105" w:right="88"/>
              <w:rPr>
                <w:sz w:val="17"/>
              </w:rPr>
            </w:pPr>
            <w:r>
              <w:rPr>
                <w:spacing w:val="-5"/>
                <w:w w:val="105"/>
                <w:sz w:val="17"/>
              </w:rPr>
              <w:t>27</w:t>
            </w:r>
          </w:p>
        </w:tc>
        <w:tc>
          <w:tcPr>
            <w:tcW w:w="784" w:type="dxa"/>
          </w:tcPr>
          <w:p>
            <w:pPr>
              <w:pStyle w:val="TableParagraph"/>
              <w:spacing w:line="194" w:lineRule="exact"/>
              <w:ind w:left="71" w:right="84"/>
              <w:rPr>
                <w:sz w:val="17"/>
              </w:rPr>
            </w:pPr>
            <w:r>
              <w:rPr>
                <w:spacing w:val="-5"/>
                <w:w w:val="105"/>
                <w:sz w:val="17"/>
              </w:rPr>
              <w:t>14</w:t>
            </w:r>
          </w:p>
        </w:tc>
        <w:tc>
          <w:tcPr>
            <w:tcW w:w="849" w:type="dxa"/>
          </w:tcPr>
          <w:p>
            <w:pPr>
              <w:pStyle w:val="TableParagraph"/>
              <w:spacing w:line="194" w:lineRule="exact"/>
              <w:ind w:left="20"/>
              <w:rPr>
                <w:sz w:val="17"/>
              </w:rPr>
            </w:pPr>
            <w:r>
              <w:rPr>
                <w:w w:val="103"/>
                <w:sz w:val="17"/>
              </w:rPr>
              <w:t>5</w:t>
            </w:r>
          </w:p>
        </w:tc>
        <w:tc>
          <w:tcPr>
            <w:tcW w:w="1137" w:type="dxa"/>
          </w:tcPr>
          <w:p>
            <w:pPr>
              <w:pStyle w:val="TableParagraph"/>
              <w:spacing w:line="194" w:lineRule="exact"/>
              <w:ind w:right="497"/>
              <w:jc w:val="right"/>
              <w:rPr>
                <w:sz w:val="17"/>
              </w:rPr>
            </w:pPr>
            <w:r>
              <w:rPr>
                <w:w w:val="103"/>
                <w:sz w:val="17"/>
              </w:rPr>
              <w:t>2</w:t>
            </w:r>
          </w:p>
        </w:tc>
        <w:tc>
          <w:tcPr>
            <w:tcW w:w="560" w:type="dxa"/>
          </w:tcPr>
          <w:p>
            <w:pPr>
              <w:pStyle w:val="TableParagraph"/>
              <w:spacing w:line="194" w:lineRule="exact"/>
              <w:ind w:left="20"/>
              <w:rPr>
                <w:sz w:val="17"/>
              </w:rPr>
            </w:pPr>
            <w:r>
              <w:rPr>
                <w:w w:val="103"/>
                <w:sz w:val="17"/>
              </w:rPr>
              <w:t>8</w:t>
            </w:r>
          </w:p>
        </w:tc>
        <w:tc>
          <w:tcPr>
            <w:tcW w:w="993" w:type="dxa"/>
          </w:tcPr>
          <w:p>
            <w:pPr>
              <w:pStyle w:val="TableParagraph"/>
              <w:spacing w:line="194" w:lineRule="exact"/>
              <w:ind w:left="37"/>
              <w:rPr>
                <w:sz w:val="17"/>
              </w:rPr>
            </w:pPr>
            <w:r>
              <w:rPr>
                <w:w w:val="103"/>
                <w:sz w:val="17"/>
              </w:rPr>
              <w:t>2</w:t>
            </w:r>
          </w:p>
        </w:tc>
        <w:tc>
          <w:tcPr>
            <w:tcW w:w="993" w:type="dxa"/>
          </w:tcPr>
          <w:p>
            <w:pPr>
              <w:pStyle w:val="TableParagraph"/>
              <w:spacing w:line="194" w:lineRule="exact"/>
              <w:ind w:left="146" w:right="111"/>
              <w:rPr>
                <w:sz w:val="17"/>
              </w:rPr>
            </w:pPr>
            <w:r>
              <w:rPr>
                <w:spacing w:val="-5"/>
                <w:w w:val="105"/>
                <w:sz w:val="17"/>
              </w:rPr>
              <w:t>18</w:t>
            </w:r>
          </w:p>
        </w:tc>
        <w:tc>
          <w:tcPr>
            <w:tcW w:w="849" w:type="dxa"/>
          </w:tcPr>
          <w:p>
            <w:pPr>
              <w:pStyle w:val="TableParagraph"/>
              <w:spacing w:line="194" w:lineRule="exact"/>
              <w:ind w:left="52"/>
              <w:rPr>
                <w:sz w:val="17"/>
              </w:rPr>
            </w:pPr>
            <w:r>
              <w:rPr>
                <w:w w:val="103"/>
                <w:sz w:val="17"/>
              </w:rPr>
              <w:t>7</w:t>
            </w:r>
          </w:p>
        </w:tc>
        <w:tc>
          <w:tcPr>
            <w:tcW w:w="865" w:type="dxa"/>
          </w:tcPr>
          <w:p>
            <w:pPr>
              <w:pStyle w:val="TableParagraph"/>
              <w:spacing w:line="194" w:lineRule="exact"/>
              <w:ind w:left="36"/>
              <w:rPr>
                <w:sz w:val="17"/>
              </w:rPr>
            </w:pPr>
            <w:r>
              <w:rPr>
                <w:w w:val="103"/>
                <w:sz w:val="17"/>
              </w:rPr>
              <w:t>2</w:t>
            </w:r>
          </w:p>
        </w:tc>
        <w:tc>
          <w:tcPr>
            <w:tcW w:w="1089" w:type="dxa"/>
          </w:tcPr>
          <w:p>
            <w:pPr>
              <w:pStyle w:val="TableParagraph"/>
              <w:spacing w:line="194" w:lineRule="exact"/>
              <w:ind w:left="4"/>
              <w:rPr>
                <w:sz w:val="17"/>
              </w:rPr>
            </w:pPr>
            <w:r>
              <w:rPr>
                <w:w w:val="103"/>
                <w:sz w:val="17"/>
              </w:rPr>
              <w:t>1</w:t>
            </w:r>
          </w:p>
        </w:tc>
      </w:tr>
      <w:tr>
        <w:trPr>
          <w:trHeight w:val="220" w:hRule="atLeast"/>
        </w:trPr>
        <w:tc>
          <w:tcPr>
            <w:tcW w:w="3828" w:type="dxa"/>
            <w:shd w:val="clear" w:color="auto" w:fill="D9E1F3"/>
          </w:tcPr>
          <w:p>
            <w:pPr>
              <w:pStyle w:val="TableParagraph"/>
              <w:spacing w:line="186" w:lineRule="exact" w:before="15"/>
              <w:ind w:left="118"/>
              <w:jc w:val="left"/>
              <w:rPr>
                <w:sz w:val="17"/>
              </w:rPr>
            </w:pPr>
            <w:r>
              <w:rPr>
                <w:sz w:val="17"/>
              </w:rPr>
              <w:t>North</w:t>
            </w:r>
            <w:r>
              <w:rPr>
                <w:spacing w:val="24"/>
                <w:w w:val="105"/>
                <w:sz w:val="17"/>
              </w:rPr>
              <w:t> </w:t>
            </w:r>
            <w:r>
              <w:rPr>
                <w:spacing w:val="-4"/>
                <w:w w:val="105"/>
                <w:sz w:val="17"/>
              </w:rPr>
              <w:t>East</w:t>
            </w:r>
          </w:p>
        </w:tc>
        <w:tc>
          <w:tcPr>
            <w:tcW w:w="992" w:type="dxa"/>
            <w:shd w:val="clear" w:color="auto" w:fill="D9E1F3"/>
          </w:tcPr>
          <w:p>
            <w:pPr>
              <w:pStyle w:val="TableParagraph"/>
              <w:spacing w:line="186" w:lineRule="exact" w:before="15"/>
              <w:ind w:left="340" w:right="308"/>
              <w:rPr>
                <w:sz w:val="17"/>
              </w:rPr>
            </w:pPr>
            <w:r>
              <w:rPr>
                <w:spacing w:val="-5"/>
                <w:w w:val="105"/>
                <w:sz w:val="17"/>
              </w:rPr>
              <w:t>286</w:t>
            </w:r>
          </w:p>
        </w:tc>
        <w:tc>
          <w:tcPr>
            <w:tcW w:w="849" w:type="dxa"/>
            <w:shd w:val="clear" w:color="auto" w:fill="D9E1F3"/>
          </w:tcPr>
          <w:p>
            <w:pPr>
              <w:pStyle w:val="TableParagraph"/>
              <w:spacing w:line="186" w:lineRule="exact" w:before="15"/>
              <w:ind w:right="337"/>
              <w:jc w:val="right"/>
              <w:rPr>
                <w:sz w:val="17"/>
              </w:rPr>
            </w:pPr>
            <w:r>
              <w:rPr>
                <w:w w:val="103"/>
                <w:sz w:val="17"/>
              </w:rPr>
              <w:t>9</w:t>
            </w:r>
          </w:p>
        </w:tc>
        <w:tc>
          <w:tcPr>
            <w:tcW w:w="1009" w:type="dxa"/>
            <w:shd w:val="clear" w:color="auto" w:fill="D9E1F3"/>
          </w:tcPr>
          <w:p>
            <w:pPr>
              <w:pStyle w:val="TableParagraph"/>
              <w:spacing w:line="186" w:lineRule="exact" w:before="15"/>
              <w:ind w:left="51"/>
              <w:rPr>
                <w:sz w:val="17"/>
              </w:rPr>
            </w:pPr>
            <w:r>
              <w:rPr>
                <w:w w:val="103"/>
                <w:sz w:val="17"/>
              </w:rPr>
              <w:t>1</w:t>
            </w:r>
          </w:p>
        </w:tc>
        <w:tc>
          <w:tcPr>
            <w:tcW w:w="913" w:type="dxa"/>
            <w:shd w:val="clear" w:color="auto" w:fill="D9E1F3"/>
          </w:tcPr>
          <w:p>
            <w:pPr>
              <w:pStyle w:val="TableParagraph"/>
              <w:spacing w:line="186" w:lineRule="exact" w:before="15"/>
              <w:ind w:left="105" w:right="88"/>
              <w:rPr>
                <w:sz w:val="17"/>
              </w:rPr>
            </w:pPr>
            <w:r>
              <w:rPr>
                <w:spacing w:val="-5"/>
                <w:w w:val="105"/>
                <w:sz w:val="17"/>
              </w:rPr>
              <w:t>32</w:t>
            </w:r>
          </w:p>
        </w:tc>
        <w:tc>
          <w:tcPr>
            <w:tcW w:w="784" w:type="dxa"/>
            <w:shd w:val="clear" w:color="auto" w:fill="D9E1F3"/>
          </w:tcPr>
          <w:p>
            <w:pPr>
              <w:pStyle w:val="TableParagraph"/>
              <w:spacing w:line="186" w:lineRule="exact" w:before="15"/>
              <w:ind w:left="71" w:right="84"/>
              <w:rPr>
                <w:sz w:val="17"/>
              </w:rPr>
            </w:pPr>
            <w:r>
              <w:rPr>
                <w:spacing w:val="-5"/>
                <w:w w:val="105"/>
                <w:sz w:val="17"/>
              </w:rPr>
              <w:t>14</w:t>
            </w:r>
          </w:p>
        </w:tc>
        <w:tc>
          <w:tcPr>
            <w:tcW w:w="849" w:type="dxa"/>
            <w:shd w:val="clear" w:color="auto" w:fill="D9E1F3"/>
          </w:tcPr>
          <w:p>
            <w:pPr>
              <w:pStyle w:val="TableParagraph"/>
              <w:spacing w:line="186" w:lineRule="exact" w:before="15"/>
              <w:ind w:left="115" w:right="98"/>
              <w:rPr>
                <w:sz w:val="17"/>
              </w:rPr>
            </w:pPr>
            <w:r>
              <w:rPr>
                <w:spacing w:val="-5"/>
                <w:w w:val="105"/>
                <w:sz w:val="17"/>
              </w:rPr>
              <w:t>10</w:t>
            </w:r>
          </w:p>
        </w:tc>
        <w:tc>
          <w:tcPr>
            <w:tcW w:w="1137" w:type="dxa"/>
            <w:shd w:val="clear" w:color="auto" w:fill="D9E1F3"/>
          </w:tcPr>
          <w:p>
            <w:pPr>
              <w:pStyle w:val="TableParagraph"/>
              <w:spacing w:line="186" w:lineRule="exact" w:before="15"/>
              <w:ind w:right="497"/>
              <w:jc w:val="right"/>
              <w:rPr>
                <w:sz w:val="17"/>
              </w:rPr>
            </w:pPr>
            <w:r>
              <w:rPr>
                <w:w w:val="103"/>
                <w:sz w:val="17"/>
              </w:rPr>
              <w:t>1</w:t>
            </w:r>
          </w:p>
        </w:tc>
        <w:tc>
          <w:tcPr>
            <w:tcW w:w="560" w:type="dxa"/>
            <w:shd w:val="clear" w:color="auto" w:fill="D9E1F3"/>
          </w:tcPr>
          <w:p>
            <w:pPr>
              <w:pStyle w:val="TableParagraph"/>
              <w:spacing w:line="186" w:lineRule="exact" w:before="15"/>
              <w:ind w:left="20"/>
              <w:rPr>
                <w:sz w:val="17"/>
              </w:rPr>
            </w:pPr>
            <w:r>
              <w:rPr>
                <w:w w:val="103"/>
                <w:sz w:val="17"/>
              </w:rPr>
              <w:t>9</w:t>
            </w:r>
          </w:p>
        </w:tc>
        <w:tc>
          <w:tcPr>
            <w:tcW w:w="993" w:type="dxa"/>
            <w:shd w:val="clear" w:color="auto" w:fill="D9E1F3"/>
          </w:tcPr>
          <w:p>
            <w:pPr>
              <w:pStyle w:val="TableParagraph"/>
              <w:spacing w:line="186" w:lineRule="exact" w:before="15"/>
              <w:ind w:left="37"/>
              <w:rPr>
                <w:sz w:val="17"/>
              </w:rPr>
            </w:pPr>
            <w:r>
              <w:rPr>
                <w:w w:val="103"/>
                <w:sz w:val="17"/>
              </w:rPr>
              <w:t>2</w:t>
            </w:r>
          </w:p>
        </w:tc>
        <w:tc>
          <w:tcPr>
            <w:tcW w:w="993" w:type="dxa"/>
            <w:shd w:val="clear" w:color="auto" w:fill="D9E1F3"/>
          </w:tcPr>
          <w:p>
            <w:pPr>
              <w:pStyle w:val="TableParagraph"/>
              <w:spacing w:line="186" w:lineRule="exact" w:before="15"/>
              <w:ind w:left="146" w:right="111"/>
              <w:rPr>
                <w:sz w:val="17"/>
              </w:rPr>
            </w:pPr>
            <w:r>
              <w:rPr>
                <w:spacing w:val="-5"/>
                <w:w w:val="105"/>
                <w:sz w:val="17"/>
              </w:rPr>
              <w:t>19</w:t>
            </w:r>
          </w:p>
        </w:tc>
        <w:tc>
          <w:tcPr>
            <w:tcW w:w="849" w:type="dxa"/>
            <w:shd w:val="clear" w:color="auto" w:fill="D9E1F3"/>
          </w:tcPr>
          <w:p>
            <w:pPr>
              <w:pStyle w:val="TableParagraph"/>
              <w:spacing w:line="186" w:lineRule="exact" w:before="15"/>
              <w:ind w:left="52"/>
              <w:rPr>
                <w:sz w:val="17"/>
              </w:rPr>
            </w:pPr>
            <w:r>
              <w:rPr>
                <w:w w:val="103"/>
                <w:sz w:val="17"/>
              </w:rPr>
              <w:t>9</w:t>
            </w:r>
          </w:p>
        </w:tc>
        <w:tc>
          <w:tcPr>
            <w:tcW w:w="865" w:type="dxa"/>
            <w:shd w:val="clear" w:color="auto" w:fill="D9E1F3"/>
          </w:tcPr>
          <w:p>
            <w:pPr>
              <w:pStyle w:val="TableParagraph"/>
              <w:spacing w:line="186" w:lineRule="exact" w:before="15"/>
              <w:ind w:left="36"/>
              <w:rPr>
                <w:sz w:val="17"/>
              </w:rPr>
            </w:pPr>
            <w:r>
              <w:rPr>
                <w:w w:val="103"/>
                <w:sz w:val="17"/>
              </w:rPr>
              <w:t>6</w:t>
            </w:r>
          </w:p>
        </w:tc>
        <w:tc>
          <w:tcPr>
            <w:tcW w:w="1089" w:type="dxa"/>
            <w:shd w:val="clear" w:color="auto" w:fill="D9E1F3"/>
          </w:tcPr>
          <w:p>
            <w:pPr>
              <w:pStyle w:val="TableParagraph"/>
              <w:spacing w:line="186" w:lineRule="exact" w:before="15"/>
              <w:ind w:left="4"/>
              <w:rPr>
                <w:sz w:val="17"/>
              </w:rPr>
            </w:pPr>
            <w:r>
              <w:rPr>
                <w:w w:val="103"/>
                <w:sz w:val="17"/>
              </w:rPr>
              <w:t>1</w:t>
            </w:r>
          </w:p>
        </w:tc>
      </w:tr>
      <w:tr>
        <w:trPr>
          <w:trHeight w:val="220" w:hRule="atLeast"/>
        </w:trPr>
        <w:tc>
          <w:tcPr>
            <w:tcW w:w="3828" w:type="dxa"/>
          </w:tcPr>
          <w:p>
            <w:pPr>
              <w:pStyle w:val="TableParagraph"/>
              <w:spacing w:line="186" w:lineRule="exact" w:before="14"/>
              <w:ind w:left="118"/>
              <w:jc w:val="left"/>
              <w:rPr>
                <w:sz w:val="17"/>
              </w:rPr>
            </w:pPr>
            <w:r>
              <w:rPr>
                <w:sz w:val="17"/>
              </w:rPr>
              <w:t>North</w:t>
            </w:r>
            <w:r>
              <w:rPr>
                <w:spacing w:val="24"/>
                <w:w w:val="105"/>
                <w:sz w:val="17"/>
              </w:rPr>
              <w:t> </w:t>
            </w:r>
            <w:r>
              <w:rPr>
                <w:spacing w:val="-4"/>
                <w:w w:val="105"/>
                <w:sz w:val="17"/>
              </w:rPr>
              <w:t>West</w:t>
            </w:r>
          </w:p>
        </w:tc>
        <w:tc>
          <w:tcPr>
            <w:tcW w:w="992" w:type="dxa"/>
          </w:tcPr>
          <w:p>
            <w:pPr>
              <w:pStyle w:val="TableParagraph"/>
              <w:spacing w:line="186" w:lineRule="exact" w:before="14"/>
              <w:ind w:left="340" w:right="308"/>
              <w:rPr>
                <w:sz w:val="17"/>
              </w:rPr>
            </w:pPr>
            <w:r>
              <w:rPr>
                <w:spacing w:val="-5"/>
                <w:w w:val="105"/>
                <w:sz w:val="17"/>
              </w:rPr>
              <w:t>134</w:t>
            </w:r>
          </w:p>
        </w:tc>
        <w:tc>
          <w:tcPr>
            <w:tcW w:w="849" w:type="dxa"/>
          </w:tcPr>
          <w:p>
            <w:pPr>
              <w:pStyle w:val="TableParagraph"/>
              <w:spacing w:line="186" w:lineRule="exact" w:before="14"/>
              <w:ind w:right="337"/>
              <w:jc w:val="right"/>
              <w:rPr>
                <w:sz w:val="17"/>
              </w:rPr>
            </w:pPr>
            <w:r>
              <w:rPr>
                <w:w w:val="103"/>
                <w:sz w:val="17"/>
              </w:rPr>
              <w:t>9</w:t>
            </w:r>
          </w:p>
        </w:tc>
        <w:tc>
          <w:tcPr>
            <w:tcW w:w="1009" w:type="dxa"/>
          </w:tcPr>
          <w:p>
            <w:pPr>
              <w:pStyle w:val="TableParagraph"/>
              <w:spacing w:line="186" w:lineRule="exact" w:before="14"/>
              <w:ind w:left="51"/>
              <w:rPr>
                <w:sz w:val="17"/>
              </w:rPr>
            </w:pPr>
            <w:r>
              <w:rPr>
                <w:w w:val="103"/>
                <w:sz w:val="17"/>
              </w:rPr>
              <w:t>1</w:t>
            </w:r>
          </w:p>
        </w:tc>
        <w:tc>
          <w:tcPr>
            <w:tcW w:w="913" w:type="dxa"/>
          </w:tcPr>
          <w:p>
            <w:pPr>
              <w:pStyle w:val="TableParagraph"/>
              <w:spacing w:line="186" w:lineRule="exact" w:before="14"/>
              <w:ind w:left="105" w:right="88"/>
              <w:rPr>
                <w:sz w:val="17"/>
              </w:rPr>
            </w:pPr>
            <w:r>
              <w:rPr>
                <w:spacing w:val="-5"/>
                <w:w w:val="105"/>
                <w:sz w:val="17"/>
              </w:rPr>
              <w:t>30</w:t>
            </w:r>
          </w:p>
        </w:tc>
        <w:tc>
          <w:tcPr>
            <w:tcW w:w="784" w:type="dxa"/>
          </w:tcPr>
          <w:p>
            <w:pPr>
              <w:pStyle w:val="TableParagraph"/>
              <w:spacing w:line="186" w:lineRule="exact" w:before="14"/>
              <w:ind w:left="71" w:right="84"/>
              <w:rPr>
                <w:sz w:val="17"/>
              </w:rPr>
            </w:pPr>
            <w:r>
              <w:rPr>
                <w:spacing w:val="-5"/>
                <w:w w:val="105"/>
                <w:sz w:val="17"/>
              </w:rPr>
              <w:t>16</w:t>
            </w:r>
          </w:p>
        </w:tc>
        <w:tc>
          <w:tcPr>
            <w:tcW w:w="849" w:type="dxa"/>
          </w:tcPr>
          <w:p>
            <w:pPr>
              <w:pStyle w:val="TableParagraph"/>
              <w:spacing w:line="186" w:lineRule="exact" w:before="14"/>
              <w:ind w:left="20"/>
              <w:rPr>
                <w:sz w:val="17"/>
              </w:rPr>
            </w:pPr>
            <w:r>
              <w:rPr>
                <w:w w:val="103"/>
                <w:sz w:val="17"/>
              </w:rPr>
              <w:t>9</w:t>
            </w:r>
          </w:p>
        </w:tc>
        <w:tc>
          <w:tcPr>
            <w:tcW w:w="1137" w:type="dxa"/>
          </w:tcPr>
          <w:p>
            <w:pPr>
              <w:pStyle w:val="TableParagraph"/>
              <w:spacing w:line="186" w:lineRule="exact" w:before="14"/>
              <w:ind w:right="497"/>
              <w:jc w:val="right"/>
              <w:rPr>
                <w:sz w:val="17"/>
              </w:rPr>
            </w:pPr>
            <w:r>
              <w:rPr>
                <w:w w:val="103"/>
                <w:sz w:val="17"/>
              </w:rPr>
              <w:t>1</w:t>
            </w:r>
          </w:p>
        </w:tc>
        <w:tc>
          <w:tcPr>
            <w:tcW w:w="560" w:type="dxa"/>
          </w:tcPr>
          <w:p>
            <w:pPr>
              <w:pStyle w:val="TableParagraph"/>
              <w:spacing w:line="186" w:lineRule="exact" w:before="14"/>
              <w:ind w:left="20"/>
              <w:rPr>
                <w:sz w:val="17"/>
              </w:rPr>
            </w:pPr>
            <w:r>
              <w:rPr>
                <w:w w:val="103"/>
                <w:sz w:val="17"/>
              </w:rPr>
              <w:t>3</w:t>
            </w:r>
          </w:p>
        </w:tc>
        <w:tc>
          <w:tcPr>
            <w:tcW w:w="993" w:type="dxa"/>
          </w:tcPr>
          <w:p>
            <w:pPr>
              <w:pStyle w:val="TableParagraph"/>
              <w:spacing w:line="186" w:lineRule="exact" w:before="14"/>
              <w:ind w:left="37"/>
              <w:rPr>
                <w:sz w:val="17"/>
              </w:rPr>
            </w:pPr>
            <w:r>
              <w:rPr>
                <w:w w:val="103"/>
                <w:sz w:val="17"/>
              </w:rPr>
              <w:t>2</w:t>
            </w:r>
          </w:p>
        </w:tc>
        <w:tc>
          <w:tcPr>
            <w:tcW w:w="993" w:type="dxa"/>
          </w:tcPr>
          <w:p>
            <w:pPr>
              <w:pStyle w:val="TableParagraph"/>
              <w:spacing w:line="186" w:lineRule="exact" w:before="14"/>
              <w:ind w:left="146" w:right="111"/>
              <w:rPr>
                <w:sz w:val="17"/>
              </w:rPr>
            </w:pPr>
            <w:r>
              <w:rPr>
                <w:spacing w:val="-5"/>
                <w:w w:val="105"/>
                <w:sz w:val="17"/>
              </w:rPr>
              <w:t>18</w:t>
            </w:r>
          </w:p>
        </w:tc>
        <w:tc>
          <w:tcPr>
            <w:tcW w:w="849" w:type="dxa"/>
          </w:tcPr>
          <w:p>
            <w:pPr>
              <w:pStyle w:val="TableParagraph"/>
              <w:spacing w:line="186" w:lineRule="exact" w:before="14"/>
              <w:ind w:left="52"/>
              <w:rPr>
                <w:sz w:val="17"/>
              </w:rPr>
            </w:pPr>
            <w:r>
              <w:rPr>
                <w:w w:val="103"/>
                <w:sz w:val="17"/>
              </w:rPr>
              <w:t>8</w:t>
            </w:r>
          </w:p>
        </w:tc>
        <w:tc>
          <w:tcPr>
            <w:tcW w:w="865" w:type="dxa"/>
          </w:tcPr>
          <w:p>
            <w:pPr>
              <w:pStyle w:val="TableParagraph"/>
              <w:spacing w:line="186" w:lineRule="exact" w:before="14"/>
              <w:ind w:left="36"/>
              <w:rPr>
                <w:sz w:val="17"/>
              </w:rPr>
            </w:pPr>
            <w:r>
              <w:rPr>
                <w:w w:val="103"/>
                <w:sz w:val="17"/>
              </w:rPr>
              <w:t>8</w:t>
            </w:r>
          </w:p>
        </w:tc>
        <w:tc>
          <w:tcPr>
            <w:tcW w:w="1089" w:type="dxa"/>
          </w:tcPr>
          <w:p>
            <w:pPr>
              <w:pStyle w:val="TableParagraph"/>
              <w:spacing w:line="186" w:lineRule="exact" w:before="14"/>
              <w:ind w:left="4"/>
              <w:rPr>
                <w:sz w:val="17"/>
              </w:rPr>
            </w:pPr>
            <w:r>
              <w:rPr>
                <w:w w:val="103"/>
                <w:sz w:val="17"/>
              </w:rPr>
              <w:t>0</w:t>
            </w:r>
          </w:p>
        </w:tc>
      </w:tr>
      <w:tr>
        <w:trPr>
          <w:trHeight w:val="235" w:hRule="atLeast"/>
        </w:trPr>
        <w:tc>
          <w:tcPr>
            <w:tcW w:w="3828" w:type="dxa"/>
            <w:shd w:val="clear" w:color="auto" w:fill="D9E1F3"/>
          </w:tcPr>
          <w:p>
            <w:pPr>
              <w:pStyle w:val="TableParagraph"/>
              <w:spacing w:before="14"/>
              <w:ind w:left="118"/>
              <w:jc w:val="left"/>
              <w:rPr>
                <w:sz w:val="17"/>
              </w:rPr>
            </w:pPr>
            <w:r>
              <w:rPr>
                <w:w w:val="105"/>
                <w:sz w:val="17"/>
              </w:rPr>
              <w:t>South</w:t>
            </w:r>
            <w:r>
              <w:rPr>
                <w:spacing w:val="4"/>
                <w:w w:val="105"/>
                <w:sz w:val="17"/>
              </w:rPr>
              <w:t> </w:t>
            </w:r>
            <w:r>
              <w:rPr>
                <w:spacing w:val="-4"/>
                <w:w w:val="105"/>
                <w:sz w:val="17"/>
              </w:rPr>
              <w:t>East</w:t>
            </w:r>
          </w:p>
        </w:tc>
        <w:tc>
          <w:tcPr>
            <w:tcW w:w="992" w:type="dxa"/>
            <w:shd w:val="clear" w:color="auto" w:fill="D9E1F3"/>
          </w:tcPr>
          <w:p>
            <w:pPr>
              <w:pStyle w:val="TableParagraph"/>
              <w:spacing w:before="14"/>
              <w:ind w:left="340" w:right="308"/>
              <w:rPr>
                <w:sz w:val="17"/>
              </w:rPr>
            </w:pPr>
            <w:r>
              <w:rPr>
                <w:spacing w:val="-5"/>
                <w:w w:val="105"/>
                <w:sz w:val="17"/>
              </w:rPr>
              <w:t>244</w:t>
            </w:r>
          </w:p>
        </w:tc>
        <w:tc>
          <w:tcPr>
            <w:tcW w:w="849" w:type="dxa"/>
            <w:shd w:val="clear" w:color="auto" w:fill="D9E1F3"/>
          </w:tcPr>
          <w:p>
            <w:pPr>
              <w:pStyle w:val="TableParagraph"/>
              <w:spacing w:before="14"/>
              <w:ind w:right="337"/>
              <w:jc w:val="right"/>
              <w:rPr>
                <w:sz w:val="17"/>
              </w:rPr>
            </w:pPr>
            <w:r>
              <w:rPr>
                <w:w w:val="103"/>
                <w:sz w:val="17"/>
              </w:rPr>
              <w:t>6</w:t>
            </w:r>
          </w:p>
        </w:tc>
        <w:tc>
          <w:tcPr>
            <w:tcW w:w="1009" w:type="dxa"/>
            <w:shd w:val="clear" w:color="auto" w:fill="D9E1F3"/>
          </w:tcPr>
          <w:p>
            <w:pPr>
              <w:pStyle w:val="TableParagraph"/>
              <w:spacing w:before="14"/>
              <w:ind w:left="51"/>
              <w:rPr>
                <w:sz w:val="17"/>
              </w:rPr>
            </w:pPr>
            <w:r>
              <w:rPr>
                <w:w w:val="103"/>
                <w:sz w:val="17"/>
              </w:rPr>
              <w:t>2</w:t>
            </w:r>
          </w:p>
        </w:tc>
        <w:tc>
          <w:tcPr>
            <w:tcW w:w="913" w:type="dxa"/>
            <w:shd w:val="clear" w:color="auto" w:fill="D9E1F3"/>
          </w:tcPr>
          <w:p>
            <w:pPr>
              <w:pStyle w:val="TableParagraph"/>
              <w:spacing w:before="14"/>
              <w:ind w:left="105" w:right="88"/>
              <w:rPr>
                <w:sz w:val="17"/>
              </w:rPr>
            </w:pPr>
            <w:r>
              <w:rPr>
                <w:spacing w:val="-5"/>
                <w:w w:val="105"/>
                <w:sz w:val="17"/>
              </w:rPr>
              <w:t>22</w:t>
            </w:r>
          </w:p>
        </w:tc>
        <w:tc>
          <w:tcPr>
            <w:tcW w:w="784" w:type="dxa"/>
            <w:shd w:val="clear" w:color="auto" w:fill="D9E1F3"/>
          </w:tcPr>
          <w:p>
            <w:pPr>
              <w:pStyle w:val="TableParagraph"/>
              <w:spacing w:before="14"/>
              <w:ind w:left="71" w:right="84"/>
              <w:rPr>
                <w:sz w:val="17"/>
              </w:rPr>
            </w:pPr>
            <w:r>
              <w:rPr>
                <w:spacing w:val="-5"/>
                <w:w w:val="105"/>
                <w:sz w:val="17"/>
              </w:rPr>
              <w:t>13</w:t>
            </w:r>
          </w:p>
        </w:tc>
        <w:tc>
          <w:tcPr>
            <w:tcW w:w="849" w:type="dxa"/>
            <w:shd w:val="clear" w:color="auto" w:fill="D9E1F3"/>
          </w:tcPr>
          <w:p>
            <w:pPr>
              <w:pStyle w:val="TableParagraph"/>
              <w:spacing w:before="14"/>
              <w:ind w:left="20"/>
              <w:rPr>
                <w:sz w:val="17"/>
              </w:rPr>
            </w:pPr>
            <w:r>
              <w:rPr>
                <w:w w:val="103"/>
                <w:sz w:val="17"/>
              </w:rPr>
              <w:t>4</w:t>
            </w:r>
          </w:p>
        </w:tc>
        <w:tc>
          <w:tcPr>
            <w:tcW w:w="1137" w:type="dxa"/>
            <w:shd w:val="clear" w:color="auto" w:fill="D9E1F3"/>
          </w:tcPr>
          <w:p>
            <w:pPr>
              <w:pStyle w:val="TableParagraph"/>
              <w:spacing w:before="14"/>
              <w:ind w:right="497"/>
              <w:jc w:val="right"/>
              <w:rPr>
                <w:sz w:val="17"/>
              </w:rPr>
            </w:pPr>
            <w:r>
              <w:rPr>
                <w:w w:val="103"/>
                <w:sz w:val="17"/>
              </w:rPr>
              <w:t>1</w:t>
            </w:r>
          </w:p>
        </w:tc>
        <w:tc>
          <w:tcPr>
            <w:tcW w:w="560" w:type="dxa"/>
            <w:shd w:val="clear" w:color="auto" w:fill="D9E1F3"/>
          </w:tcPr>
          <w:p>
            <w:pPr>
              <w:pStyle w:val="TableParagraph"/>
              <w:spacing w:before="14"/>
              <w:ind w:left="20"/>
              <w:rPr>
                <w:sz w:val="17"/>
              </w:rPr>
            </w:pPr>
            <w:r>
              <w:rPr>
                <w:w w:val="103"/>
                <w:sz w:val="17"/>
              </w:rPr>
              <w:t>5</w:t>
            </w:r>
          </w:p>
        </w:tc>
        <w:tc>
          <w:tcPr>
            <w:tcW w:w="993" w:type="dxa"/>
            <w:shd w:val="clear" w:color="auto" w:fill="D9E1F3"/>
          </w:tcPr>
          <w:p>
            <w:pPr>
              <w:pStyle w:val="TableParagraph"/>
              <w:spacing w:before="14"/>
              <w:ind w:left="37"/>
              <w:rPr>
                <w:sz w:val="17"/>
              </w:rPr>
            </w:pPr>
            <w:r>
              <w:rPr>
                <w:w w:val="103"/>
                <w:sz w:val="17"/>
              </w:rPr>
              <w:t>1</w:t>
            </w:r>
          </w:p>
        </w:tc>
        <w:tc>
          <w:tcPr>
            <w:tcW w:w="993" w:type="dxa"/>
            <w:shd w:val="clear" w:color="auto" w:fill="D9E1F3"/>
          </w:tcPr>
          <w:p>
            <w:pPr>
              <w:pStyle w:val="TableParagraph"/>
              <w:spacing w:before="14"/>
              <w:ind w:left="146" w:right="111"/>
              <w:rPr>
                <w:sz w:val="17"/>
              </w:rPr>
            </w:pPr>
            <w:r>
              <w:rPr>
                <w:spacing w:val="-5"/>
                <w:w w:val="105"/>
                <w:sz w:val="17"/>
              </w:rPr>
              <w:t>18</w:t>
            </w:r>
          </w:p>
        </w:tc>
        <w:tc>
          <w:tcPr>
            <w:tcW w:w="849" w:type="dxa"/>
            <w:shd w:val="clear" w:color="auto" w:fill="D9E1F3"/>
          </w:tcPr>
          <w:p>
            <w:pPr>
              <w:pStyle w:val="TableParagraph"/>
              <w:spacing w:before="14"/>
              <w:ind w:left="52"/>
              <w:rPr>
                <w:sz w:val="17"/>
              </w:rPr>
            </w:pPr>
            <w:r>
              <w:rPr>
                <w:w w:val="103"/>
                <w:sz w:val="17"/>
              </w:rPr>
              <w:t>4</w:t>
            </w:r>
          </w:p>
        </w:tc>
        <w:tc>
          <w:tcPr>
            <w:tcW w:w="865" w:type="dxa"/>
            <w:shd w:val="clear" w:color="auto" w:fill="D9E1F3"/>
          </w:tcPr>
          <w:p>
            <w:pPr>
              <w:pStyle w:val="TableParagraph"/>
              <w:spacing w:before="14"/>
              <w:ind w:left="36"/>
              <w:rPr>
                <w:sz w:val="17"/>
              </w:rPr>
            </w:pPr>
            <w:r>
              <w:rPr>
                <w:w w:val="103"/>
                <w:sz w:val="17"/>
              </w:rPr>
              <w:t>3</w:t>
            </w:r>
          </w:p>
        </w:tc>
        <w:tc>
          <w:tcPr>
            <w:tcW w:w="1089" w:type="dxa"/>
            <w:shd w:val="clear" w:color="auto" w:fill="D9E1F3"/>
          </w:tcPr>
          <w:p>
            <w:pPr>
              <w:pStyle w:val="TableParagraph"/>
              <w:spacing w:before="14"/>
              <w:ind w:left="4"/>
              <w:rPr>
                <w:sz w:val="17"/>
              </w:rPr>
            </w:pPr>
            <w:r>
              <w:rPr>
                <w:w w:val="103"/>
                <w:sz w:val="17"/>
              </w:rPr>
              <w:t>1</w:t>
            </w:r>
          </w:p>
        </w:tc>
      </w:tr>
      <w:tr>
        <w:trPr>
          <w:trHeight w:val="204" w:hRule="atLeast"/>
        </w:trPr>
        <w:tc>
          <w:tcPr>
            <w:tcW w:w="3828" w:type="dxa"/>
          </w:tcPr>
          <w:p>
            <w:pPr>
              <w:pStyle w:val="TableParagraph"/>
              <w:spacing w:line="184" w:lineRule="exact"/>
              <w:ind w:left="118"/>
              <w:jc w:val="left"/>
              <w:rPr>
                <w:sz w:val="17"/>
              </w:rPr>
            </w:pPr>
            <w:r>
              <w:rPr>
                <w:w w:val="105"/>
                <w:sz w:val="17"/>
              </w:rPr>
              <w:t>South</w:t>
            </w:r>
            <w:r>
              <w:rPr>
                <w:spacing w:val="4"/>
                <w:w w:val="105"/>
                <w:sz w:val="17"/>
              </w:rPr>
              <w:t> </w:t>
            </w:r>
            <w:r>
              <w:rPr>
                <w:spacing w:val="-4"/>
                <w:w w:val="105"/>
                <w:sz w:val="17"/>
              </w:rPr>
              <w:t>West</w:t>
            </w:r>
          </w:p>
        </w:tc>
        <w:tc>
          <w:tcPr>
            <w:tcW w:w="992" w:type="dxa"/>
          </w:tcPr>
          <w:p>
            <w:pPr>
              <w:pStyle w:val="TableParagraph"/>
              <w:spacing w:line="184" w:lineRule="exact"/>
              <w:ind w:left="340" w:right="308"/>
              <w:rPr>
                <w:sz w:val="17"/>
              </w:rPr>
            </w:pPr>
            <w:r>
              <w:rPr>
                <w:spacing w:val="-5"/>
                <w:w w:val="105"/>
                <w:sz w:val="17"/>
              </w:rPr>
              <w:t>181</w:t>
            </w:r>
          </w:p>
        </w:tc>
        <w:tc>
          <w:tcPr>
            <w:tcW w:w="849" w:type="dxa"/>
          </w:tcPr>
          <w:p>
            <w:pPr>
              <w:pStyle w:val="TableParagraph"/>
              <w:spacing w:line="184" w:lineRule="exact"/>
              <w:ind w:right="337"/>
              <w:jc w:val="right"/>
              <w:rPr>
                <w:sz w:val="17"/>
              </w:rPr>
            </w:pPr>
            <w:r>
              <w:rPr>
                <w:w w:val="103"/>
                <w:sz w:val="17"/>
              </w:rPr>
              <w:t>6</w:t>
            </w:r>
          </w:p>
        </w:tc>
        <w:tc>
          <w:tcPr>
            <w:tcW w:w="1009" w:type="dxa"/>
          </w:tcPr>
          <w:p>
            <w:pPr>
              <w:pStyle w:val="TableParagraph"/>
              <w:spacing w:line="184" w:lineRule="exact"/>
              <w:ind w:left="51"/>
              <w:rPr>
                <w:sz w:val="17"/>
              </w:rPr>
            </w:pPr>
            <w:r>
              <w:rPr>
                <w:w w:val="103"/>
                <w:sz w:val="17"/>
              </w:rPr>
              <w:t>0</w:t>
            </w:r>
          </w:p>
        </w:tc>
        <w:tc>
          <w:tcPr>
            <w:tcW w:w="913" w:type="dxa"/>
          </w:tcPr>
          <w:p>
            <w:pPr>
              <w:pStyle w:val="TableParagraph"/>
              <w:spacing w:line="184" w:lineRule="exact"/>
              <w:ind w:left="105" w:right="88"/>
              <w:rPr>
                <w:sz w:val="17"/>
              </w:rPr>
            </w:pPr>
            <w:r>
              <w:rPr>
                <w:spacing w:val="-5"/>
                <w:w w:val="105"/>
                <w:sz w:val="17"/>
              </w:rPr>
              <w:t>25</w:t>
            </w:r>
          </w:p>
        </w:tc>
        <w:tc>
          <w:tcPr>
            <w:tcW w:w="784" w:type="dxa"/>
          </w:tcPr>
          <w:p>
            <w:pPr>
              <w:pStyle w:val="TableParagraph"/>
              <w:spacing w:line="184" w:lineRule="exact"/>
              <w:ind w:left="71" w:right="84"/>
              <w:rPr>
                <w:sz w:val="17"/>
              </w:rPr>
            </w:pPr>
            <w:r>
              <w:rPr>
                <w:spacing w:val="-5"/>
                <w:w w:val="105"/>
                <w:sz w:val="17"/>
              </w:rPr>
              <w:t>10</w:t>
            </w:r>
          </w:p>
        </w:tc>
        <w:tc>
          <w:tcPr>
            <w:tcW w:w="849" w:type="dxa"/>
          </w:tcPr>
          <w:p>
            <w:pPr>
              <w:pStyle w:val="TableParagraph"/>
              <w:spacing w:line="184" w:lineRule="exact"/>
              <w:ind w:left="20"/>
              <w:rPr>
                <w:sz w:val="17"/>
              </w:rPr>
            </w:pPr>
            <w:r>
              <w:rPr>
                <w:w w:val="103"/>
                <w:sz w:val="17"/>
              </w:rPr>
              <w:t>5</w:t>
            </w:r>
          </w:p>
        </w:tc>
        <w:tc>
          <w:tcPr>
            <w:tcW w:w="1137" w:type="dxa"/>
          </w:tcPr>
          <w:p>
            <w:pPr>
              <w:pStyle w:val="TableParagraph"/>
              <w:spacing w:line="184" w:lineRule="exact"/>
              <w:ind w:right="497"/>
              <w:jc w:val="right"/>
              <w:rPr>
                <w:sz w:val="17"/>
              </w:rPr>
            </w:pPr>
            <w:r>
              <w:rPr>
                <w:w w:val="103"/>
                <w:sz w:val="17"/>
              </w:rPr>
              <w:t>2</w:t>
            </w:r>
          </w:p>
        </w:tc>
        <w:tc>
          <w:tcPr>
            <w:tcW w:w="560" w:type="dxa"/>
          </w:tcPr>
          <w:p>
            <w:pPr>
              <w:pStyle w:val="TableParagraph"/>
              <w:spacing w:line="184" w:lineRule="exact"/>
              <w:ind w:left="20"/>
              <w:rPr>
                <w:sz w:val="17"/>
              </w:rPr>
            </w:pPr>
            <w:r>
              <w:rPr>
                <w:w w:val="103"/>
                <w:sz w:val="17"/>
              </w:rPr>
              <w:t>4</w:t>
            </w:r>
          </w:p>
        </w:tc>
        <w:tc>
          <w:tcPr>
            <w:tcW w:w="993" w:type="dxa"/>
          </w:tcPr>
          <w:p>
            <w:pPr>
              <w:pStyle w:val="TableParagraph"/>
              <w:spacing w:line="184" w:lineRule="exact"/>
              <w:ind w:left="37"/>
              <w:rPr>
                <w:sz w:val="17"/>
              </w:rPr>
            </w:pPr>
            <w:r>
              <w:rPr>
                <w:w w:val="103"/>
                <w:sz w:val="17"/>
              </w:rPr>
              <w:t>1</w:t>
            </w:r>
          </w:p>
        </w:tc>
        <w:tc>
          <w:tcPr>
            <w:tcW w:w="993" w:type="dxa"/>
          </w:tcPr>
          <w:p>
            <w:pPr>
              <w:pStyle w:val="TableParagraph"/>
              <w:spacing w:line="184" w:lineRule="exact"/>
              <w:ind w:left="146" w:right="111"/>
              <w:rPr>
                <w:sz w:val="17"/>
              </w:rPr>
            </w:pPr>
            <w:r>
              <w:rPr>
                <w:spacing w:val="-5"/>
                <w:w w:val="105"/>
                <w:sz w:val="17"/>
              </w:rPr>
              <w:t>16</w:t>
            </w:r>
          </w:p>
        </w:tc>
        <w:tc>
          <w:tcPr>
            <w:tcW w:w="849" w:type="dxa"/>
          </w:tcPr>
          <w:p>
            <w:pPr>
              <w:pStyle w:val="TableParagraph"/>
              <w:spacing w:line="184" w:lineRule="exact"/>
              <w:ind w:left="52"/>
              <w:rPr>
                <w:sz w:val="17"/>
              </w:rPr>
            </w:pPr>
            <w:r>
              <w:rPr>
                <w:w w:val="103"/>
                <w:sz w:val="17"/>
              </w:rPr>
              <w:t>4</w:t>
            </w:r>
          </w:p>
        </w:tc>
        <w:tc>
          <w:tcPr>
            <w:tcW w:w="865" w:type="dxa"/>
          </w:tcPr>
          <w:p>
            <w:pPr>
              <w:pStyle w:val="TableParagraph"/>
              <w:spacing w:line="184" w:lineRule="exact"/>
              <w:ind w:left="36"/>
              <w:rPr>
                <w:sz w:val="17"/>
              </w:rPr>
            </w:pPr>
            <w:r>
              <w:rPr>
                <w:w w:val="103"/>
                <w:sz w:val="17"/>
              </w:rPr>
              <w:t>2</w:t>
            </w:r>
          </w:p>
        </w:tc>
        <w:tc>
          <w:tcPr>
            <w:tcW w:w="1089" w:type="dxa"/>
          </w:tcPr>
          <w:p>
            <w:pPr>
              <w:pStyle w:val="TableParagraph"/>
              <w:spacing w:line="184" w:lineRule="exact"/>
              <w:ind w:left="4"/>
              <w:rPr>
                <w:sz w:val="17"/>
              </w:rPr>
            </w:pPr>
            <w:r>
              <w:rPr>
                <w:w w:val="103"/>
                <w:sz w:val="17"/>
              </w:rPr>
              <w:t>1</w:t>
            </w:r>
          </w:p>
        </w:tc>
      </w:tr>
    </w:tbl>
    <w:p>
      <w:pPr>
        <w:pStyle w:val="BodyText"/>
        <w:spacing w:before="1"/>
        <w:rPr>
          <w:sz w:val="28"/>
        </w:rPr>
      </w:pPr>
    </w:p>
    <w:tbl>
      <w:tblPr>
        <w:tblW w:w="0" w:type="auto"/>
        <w:jc w:val="left"/>
        <w:tblInd w:w="124" w:type="dxa"/>
        <w:tblBorders>
          <w:top w:val="single" w:sz="8" w:space="0" w:color="8EAADB"/>
          <w:left w:val="single" w:sz="8" w:space="0" w:color="8EAADB"/>
          <w:bottom w:val="single" w:sz="8" w:space="0" w:color="8EAADB"/>
          <w:right w:val="single" w:sz="8" w:space="0" w:color="8EAADB"/>
          <w:insideH w:val="single" w:sz="8" w:space="0" w:color="8EAADB"/>
          <w:insideV w:val="single" w:sz="8" w:space="0" w:color="8EAADB"/>
        </w:tblBorders>
        <w:tblLayout w:type="fixed"/>
        <w:tblCellMar>
          <w:top w:w="0" w:type="dxa"/>
          <w:left w:w="0" w:type="dxa"/>
          <w:bottom w:w="0" w:type="dxa"/>
          <w:right w:w="0" w:type="dxa"/>
        </w:tblCellMar>
        <w:tblLook w:val="01E0"/>
      </w:tblPr>
      <w:tblGrid>
        <w:gridCol w:w="1394"/>
        <w:gridCol w:w="849"/>
        <w:gridCol w:w="2018"/>
        <w:gridCol w:w="1554"/>
        <w:gridCol w:w="1282"/>
        <w:gridCol w:w="1409"/>
        <w:gridCol w:w="1569"/>
        <w:gridCol w:w="1137"/>
        <w:gridCol w:w="1425"/>
        <w:gridCol w:w="1713"/>
        <w:gridCol w:w="1361"/>
      </w:tblGrid>
      <w:tr>
        <w:trPr>
          <w:trHeight w:val="1201" w:hRule="atLeast"/>
        </w:trPr>
        <w:tc>
          <w:tcPr>
            <w:tcW w:w="1394" w:type="dxa"/>
            <w:tcBorders>
              <w:top w:val="nil"/>
              <w:left w:val="nil"/>
              <w:bottom w:val="nil"/>
              <w:right w:val="nil"/>
            </w:tcBorders>
            <w:shd w:val="clear" w:color="auto" w:fill="4471C4"/>
          </w:tcPr>
          <w:p>
            <w:pPr>
              <w:pStyle w:val="TableParagraph"/>
              <w:spacing w:before="32"/>
              <w:ind w:left="545" w:right="525"/>
              <w:rPr>
                <w:sz w:val="17"/>
              </w:rPr>
            </w:pPr>
            <w:r>
              <w:rPr>
                <w:color w:val="FFFFFF"/>
                <w:spacing w:val="-5"/>
                <w:w w:val="105"/>
                <w:sz w:val="17"/>
              </w:rPr>
              <w:t>ICS</w:t>
            </w:r>
          </w:p>
        </w:tc>
        <w:tc>
          <w:tcPr>
            <w:tcW w:w="849" w:type="dxa"/>
            <w:tcBorders>
              <w:top w:val="nil"/>
              <w:left w:val="nil"/>
              <w:bottom w:val="nil"/>
              <w:right w:val="nil"/>
            </w:tcBorders>
            <w:shd w:val="clear" w:color="auto" w:fill="4471C4"/>
          </w:tcPr>
          <w:p>
            <w:pPr>
              <w:pStyle w:val="TableParagraph"/>
              <w:spacing w:before="32"/>
              <w:ind w:left="75" w:right="80"/>
              <w:rPr>
                <w:sz w:val="17"/>
              </w:rPr>
            </w:pPr>
            <w:r>
              <w:rPr>
                <w:color w:val="FFFFFF"/>
                <w:spacing w:val="-2"/>
                <w:w w:val="105"/>
                <w:sz w:val="17"/>
              </w:rPr>
              <w:t>Number</w:t>
            </w:r>
          </w:p>
        </w:tc>
        <w:tc>
          <w:tcPr>
            <w:tcW w:w="2018" w:type="dxa"/>
            <w:tcBorders>
              <w:top w:val="nil"/>
              <w:left w:val="nil"/>
              <w:bottom w:val="nil"/>
              <w:right w:val="nil"/>
            </w:tcBorders>
            <w:shd w:val="clear" w:color="auto" w:fill="4471C4"/>
          </w:tcPr>
          <w:p>
            <w:pPr>
              <w:pStyle w:val="TableParagraph"/>
              <w:spacing w:line="280" w:lineRule="auto" w:before="32"/>
              <w:ind w:left="127" w:firstLine="224"/>
              <w:jc w:val="left"/>
              <w:rPr>
                <w:sz w:val="17"/>
              </w:rPr>
            </w:pPr>
            <w:r>
              <w:rPr>
                <w:color w:val="FFFFFF"/>
                <w:w w:val="105"/>
                <w:sz w:val="17"/>
              </w:rPr>
              <w:t>% Org acts fairly about promotions and career progression, regardless of</w:t>
            </w:r>
            <w:r>
              <w:rPr>
                <w:color w:val="FFFFFF"/>
                <w:spacing w:val="-7"/>
                <w:w w:val="105"/>
                <w:sz w:val="17"/>
              </w:rPr>
              <w:t> </w:t>
            </w:r>
            <w:r>
              <w:rPr>
                <w:color w:val="FFFFFF"/>
                <w:w w:val="105"/>
                <w:sz w:val="17"/>
              </w:rPr>
              <w:t>ethnicity</w:t>
            </w:r>
          </w:p>
        </w:tc>
        <w:tc>
          <w:tcPr>
            <w:tcW w:w="1554" w:type="dxa"/>
            <w:tcBorders>
              <w:top w:val="nil"/>
              <w:left w:val="nil"/>
              <w:bottom w:val="nil"/>
              <w:right w:val="nil"/>
            </w:tcBorders>
            <w:shd w:val="clear" w:color="auto" w:fill="4471C4"/>
          </w:tcPr>
          <w:p>
            <w:pPr>
              <w:pStyle w:val="TableParagraph"/>
              <w:spacing w:line="285" w:lineRule="auto" w:before="32"/>
              <w:ind w:left="303" w:hanging="128"/>
              <w:jc w:val="left"/>
              <w:rPr>
                <w:sz w:val="17"/>
              </w:rPr>
            </w:pPr>
            <w:r>
              <w:rPr>
                <w:color w:val="FFFFFF"/>
                <w:w w:val="105"/>
                <w:sz w:val="17"/>
              </w:rPr>
              <w:t>%</w:t>
            </w:r>
            <w:r>
              <w:rPr>
                <w:color w:val="FFFFFF"/>
                <w:spacing w:val="-1"/>
                <w:w w:val="105"/>
                <w:sz w:val="17"/>
              </w:rPr>
              <w:t> </w:t>
            </w:r>
            <w:r>
              <w:rPr>
                <w:color w:val="FFFFFF"/>
                <w:w w:val="105"/>
                <w:sz w:val="17"/>
              </w:rPr>
              <w:t>My </w:t>
            </w:r>
            <w:r>
              <w:rPr>
                <w:color w:val="FFFFFF"/>
                <w:w w:val="105"/>
                <w:sz w:val="17"/>
              </w:rPr>
              <w:t>ethnicity reduced my chances</w:t>
            </w:r>
            <w:r>
              <w:rPr>
                <w:color w:val="FFFFFF"/>
                <w:spacing w:val="-12"/>
                <w:w w:val="105"/>
                <w:sz w:val="17"/>
              </w:rPr>
              <w:t> </w:t>
            </w:r>
            <w:r>
              <w:rPr>
                <w:color w:val="FFFFFF"/>
                <w:w w:val="105"/>
                <w:sz w:val="17"/>
              </w:rPr>
              <w:t>of</w:t>
            </w:r>
          </w:p>
          <w:p>
            <w:pPr>
              <w:pStyle w:val="TableParagraph"/>
              <w:spacing w:line="187" w:lineRule="exact"/>
              <w:ind w:left="255"/>
              <w:jc w:val="left"/>
              <w:rPr>
                <w:sz w:val="17"/>
              </w:rPr>
            </w:pPr>
            <w:r>
              <w:rPr>
                <w:color w:val="FFFFFF"/>
                <w:sz w:val="17"/>
              </w:rPr>
              <w:t>promotion</w:t>
            </w:r>
            <w:r>
              <w:rPr>
                <w:color w:val="FFFFFF"/>
                <w:spacing w:val="62"/>
                <w:w w:val="105"/>
                <w:sz w:val="17"/>
              </w:rPr>
              <w:t> </w:t>
            </w:r>
            <w:r>
              <w:rPr>
                <w:color w:val="FFFFFF"/>
                <w:spacing w:val="-5"/>
                <w:w w:val="105"/>
                <w:sz w:val="17"/>
              </w:rPr>
              <w:t>or</w:t>
            </w:r>
          </w:p>
          <w:p>
            <w:pPr>
              <w:pStyle w:val="TableParagraph"/>
              <w:spacing w:before="45"/>
              <w:ind w:left="287"/>
              <w:jc w:val="left"/>
              <w:rPr>
                <w:sz w:val="17"/>
              </w:rPr>
            </w:pPr>
            <w:r>
              <w:rPr>
                <w:color w:val="FFFFFF"/>
                <w:spacing w:val="-2"/>
                <w:w w:val="105"/>
                <w:sz w:val="17"/>
              </w:rPr>
              <w:t>progression</w:t>
            </w:r>
          </w:p>
        </w:tc>
        <w:tc>
          <w:tcPr>
            <w:tcW w:w="1282" w:type="dxa"/>
            <w:tcBorders>
              <w:top w:val="nil"/>
              <w:left w:val="nil"/>
              <w:bottom w:val="nil"/>
              <w:right w:val="nil"/>
            </w:tcBorders>
            <w:shd w:val="clear" w:color="auto" w:fill="4471C4"/>
          </w:tcPr>
          <w:p>
            <w:pPr>
              <w:pStyle w:val="TableParagraph"/>
              <w:spacing w:line="276" w:lineRule="auto" w:before="32"/>
              <w:ind w:left="303" w:firstLine="127"/>
              <w:jc w:val="left"/>
              <w:rPr>
                <w:sz w:val="17"/>
              </w:rPr>
            </w:pPr>
            <w:r>
              <w:rPr>
                <w:color w:val="FFFFFF"/>
                <w:w w:val="105"/>
                <w:sz w:val="17"/>
              </w:rPr>
              <w:t>% My </w:t>
            </w:r>
            <w:r>
              <w:rPr>
                <w:color w:val="FFFFFF"/>
                <w:spacing w:val="-2"/>
                <w:w w:val="105"/>
                <w:sz w:val="17"/>
              </w:rPr>
              <w:t>ethnicity</w:t>
            </w:r>
          </w:p>
          <w:p>
            <w:pPr>
              <w:pStyle w:val="TableParagraph"/>
              <w:spacing w:line="276" w:lineRule="auto" w:before="15"/>
              <w:ind w:left="126" w:firstLine="48"/>
              <w:jc w:val="left"/>
              <w:rPr>
                <w:sz w:val="17"/>
              </w:rPr>
            </w:pPr>
            <w:r>
              <w:rPr>
                <w:color w:val="FFFFFF"/>
                <w:w w:val="105"/>
                <w:sz w:val="17"/>
              </w:rPr>
              <w:t>reduced my </w:t>
            </w:r>
            <w:r>
              <w:rPr>
                <w:color w:val="FFFFFF"/>
                <w:spacing w:val="-2"/>
                <w:w w:val="105"/>
                <w:sz w:val="17"/>
              </w:rPr>
              <w:t>opportunities</w:t>
            </w:r>
          </w:p>
          <w:p>
            <w:pPr>
              <w:pStyle w:val="TableParagraph"/>
              <w:spacing w:before="15"/>
              <w:ind w:left="207"/>
              <w:jc w:val="left"/>
              <w:rPr>
                <w:sz w:val="17"/>
              </w:rPr>
            </w:pPr>
            <w:r>
              <w:rPr>
                <w:color w:val="FFFFFF"/>
                <w:sz w:val="17"/>
              </w:rPr>
              <w:t>for</w:t>
            </w:r>
            <w:r>
              <w:rPr>
                <w:color w:val="FFFFFF"/>
                <w:spacing w:val="5"/>
                <w:sz w:val="17"/>
              </w:rPr>
              <w:t> </w:t>
            </w:r>
            <w:r>
              <w:rPr>
                <w:color w:val="FFFFFF"/>
                <w:spacing w:val="-2"/>
                <w:sz w:val="17"/>
              </w:rPr>
              <w:t>training</w:t>
            </w:r>
          </w:p>
        </w:tc>
        <w:tc>
          <w:tcPr>
            <w:tcW w:w="1409" w:type="dxa"/>
            <w:tcBorders>
              <w:top w:val="nil"/>
              <w:left w:val="nil"/>
              <w:bottom w:val="nil"/>
              <w:right w:val="nil"/>
            </w:tcBorders>
            <w:shd w:val="clear" w:color="auto" w:fill="4471C4"/>
          </w:tcPr>
          <w:p>
            <w:pPr>
              <w:pStyle w:val="TableParagraph"/>
              <w:spacing w:line="276" w:lineRule="auto" w:before="32"/>
              <w:ind w:left="318" w:right="287" w:firstLine="16"/>
              <w:rPr>
                <w:sz w:val="17"/>
              </w:rPr>
            </w:pPr>
            <w:r>
              <w:rPr>
                <w:color w:val="FFFFFF"/>
                <w:w w:val="105"/>
                <w:sz w:val="17"/>
              </w:rPr>
              <w:t>%</w:t>
            </w:r>
            <w:r>
              <w:rPr>
                <w:color w:val="FFFFFF"/>
                <w:spacing w:val="-13"/>
                <w:w w:val="105"/>
                <w:sz w:val="17"/>
              </w:rPr>
              <w:t> </w:t>
            </w:r>
            <w:r>
              <w:rPr>
                <w:color w:val="FFFFFF"/>
                <w:w w:val="105"/>
                <w:sz w:val="17"/>
              </w:rPr>
              <w:t>I</w:t>
            </w:r>
            <w:r>
              <w:rPr>
                <w:color w:val="FFFFFF"/>
                <w:spacing w:val="-12"/>
                <w:w w:val="105"/>
                <w:sz w:val="17"/>
              </w:rPr>
              <w:t> </w:t>
            </w:r>
            <w:r>
              <w:rPr>
                <w:color w:val="FFFFFF"/>
                <w:w w:val="105"/>
                <w:sz w:val="17"/>
              </w:rPr>
              <w:t>saw</w:t>
            </w:r>
            <w:r>
              <w:rPr>
                <w:color w:val="FFFFFF"/>
                <w:spacing w:val="-1"/>
                <w:w w:val="105"/>
                <w:sz w:val="17"/>
              </w:rPr>
              <w:t> </w:t>
            </w:r>
            <w:r>
              <w:rPr>
                <w:color w:val="FFFFFF"/>
                <w:w w:val="105"/>
                <w:sz w:val="17"/>
              </w:rPr>
              <w:t>a </w:t>
            </w:r>
            <w:r>
              <w:rPr>
                <w:color w:val="FFFFFF"/>
                <w:spacing w:val="-2"/>
                <w:sz w:val="17"/>
              </w:rPr>
              <w:t>colleague</w:t>
            </w:r>
          </w:p>
          <w:p>
            <w:pPr>
              <w:pStyle w:val="TableParagraph"/>
              <w:spacing w:line="276" w:lineRule="auto" w:before="15"/>
              <w:ind w:left="158" w:right="127" w:hanging="1"/>
              <w:rPr>
                <w:sz w:val="17"/>
              </w:rPr>
            </w:pPr>
            <w:r>
              <w:rPr>
                <w:color w:val="FFFFFF"/>
                <w:spacing w:val="-2"/>
                <w:w w:val="105"/>
                <w:sz w:val="17"/>
              </w:rPr>
              <w:t>discriminated </w:t>
            </w:r>
            <w:r>
              <w:rPr>
                <w:color w:val="FFFFFF"/>
                <w:sz w:val="17"/>
              </w:rPr>
              <w:t>against</w:t>
            </w:r>
            <w:r>
              <w:rPr>
                <w:color w:val="FFFFFF"/>
                <w:spacing w:val="18"/>
                <w:sz w:val="17"/>
              </w:rPr>
              <w:t> </w:t>
            </w:r>
            <w:r>
              <w:rPr>
                <w:color w:val="FFFFFF"/>
                <w:sz w:val="17"/>
              </w:rPr>
              <w:t>due</w:t>
            </w:r>
            <w:r>
              <w:rPr>
                <w:color w:val="FFFFFF"/>
                <w:spacing w:val="16"/>
                <w:sz w:val="17"/>
              </w:rPr>
              <w:t> </w:t>
            </w:r>
            <w:r>
              <w:rPr>
                <w:color w:val="FFFFFF"/>
                <w:spacing w:val="-5"/>
                <w:sz w:val="17"/>
              </w:rPr>
              <w:t>to</w:t>
            </w:r>
          </w:p>
          <w:p>
            <w:pPr>
              <w:pStyle w:val="TableParagraph"/>
              <w:spacing w:before="15"/>
              <w:ind w:left="202" w:right="168"/>
              <w:rPr>
                <w:sz w:val="17"/>
              </w:rPr>
            </w:pPr>
            <w:r>
              <w:rPr>
                <w:color w:val="FFFFFF"/>
                <w:sz w:val="17"/>
              </w:rPr>
              <w:t>their</w:t>
            </w:r>
            <w:r>
              <w:rPr>
                <w:color w:val="FFFFFF"/>
                <w:spacing w:val="14"/>
                <w:sz w:val="17"/>
              </w:rPr>
              <w:t> </w:t>
            </w:r>
            <w:r>
              <w:rPr>
                <w:color w:val="FFFFFF"/>
                <w:spacing w:val="-2"/>
                <w:sz w:val="17"/>
              </w:rPr>
              <w:t>ethnicity</w:t>
            </w:r>
          </w:p>
        </w:tc>
        <w:tc>
          <w:tcPr>
            <w:tcW w:w="1569" w:type="dxa"/>
            <w:tcBorders>
              <w:top w:val="nil"/>
              <w:left w:val="nil"/>
              <w:bottom w:val="nil"/>
              <w:right w:val="nil"/>
            </w:tcBorders>
            <w:shd w:val="clear" w:color="auto" w:fill="4471C4"/>
          </w:tcPr>
          <w:p>
            <w:pPr>
              <w:pStyle w:val="TableParagraph"/>
              <w:spacing w:line="276" w:lineRule="auto" w:before="32"/>
              <w:ind w:left="398" w:right="366" w:hanging="24"/>
              <w:rPr>
                <w:sz w:val="17"/>
              </w:rPr>
            </w:pPr>
            <w:r>
              <w:rPr>
                <w:color w:val="FFFFFF"/>
                <w:w w:val="105"/>
                <w:sz w:val="17"/>
              </w:rPr>
              <w:t>% Senior </w:t>
            </w:r>
            <w:r>
              <w:rPr>
                <w:color w:val="FFFFFF"/>
                <w:spacing w:val="-2"/>
                <w:w w:val="105"/>
                <w:sz w:val="17"/>
              </w:rPr>
              <w:t>colleague</w:t>
            </w:r>
          </w:p>
          <w:p>
            <w:pPr>
              <w:pStyle w:val="TableParagraph"/>
              <w:spacing w:line="276" w:lineRule="auto" w:before="15"/>
              <w:ind w:left="174" w:right="158" w:hanging="17"/>
              <w:rPr>
                <w:sz w:val="17"/>
              </w:rPr>
            </w:pPr>
            <w:r>
              <w:rPr>
                <w:color w:val="FFFFFF"/>
                <w:spacing w:val="-2"/>
                <w:w w:val="105"/>
                <w:sz w:val="17"/>
              </w:rPr>
              <w:t>discriminated </w:t>
            </w:r>
            <w:r>
              <w:rPr>
                <w:color w:val="FFFFFF"/>
                <w:sz w:val="17"/>
              </w:rPr>
              <w:t>against</w:t>
            </w:r>
            <w:r>
              <w:rPr>
                <w:color w:val="FFFFFF"/>
                <w:spacing w:val="5"/>
                <w:sz w:val="17"/>
              </w:rPr>
              <w:t> </w:t>
            </w:r>
            <w:r>
              <w:rPr>
                <w:color w:val="FFFFFF"/>
                <w:sz w:val="17"/>
              </w:rPr>
              <w:t>me</w:t>
            </w:r>
            <w:r>
              <w:rPr>
                <w:color w:val="FFFFFF"/>
                <w:spacing w:val="31"/>
                <w:sz w:val="17"/>
              </w:rPr>
              <w:t> </w:t>
            </w:r>
            <w:r>
              <w:rPr>
                <w:color w:val="FFFFFF"/>
                <w:spacing w:val="-5"/>
                <w:sz w:val="17"/>
              </w:rPr>
              <w:t>due</w:t>
            </w:r>
          </w:p>
          <w:p>
            <w:pPr>
              <w:pStyle w:val="TableParagraph"/>
              <w:spacing w:before="15"/>
              <w:ind w:left="202" w:right="199"/>
              <w:rPr>
                <w:sz w:val="17"/>
              </w:rPr>
            </w:pPr>
            <w:r>
              <w:rPr>
                <w:color w:val="FFFFFF"/>
                <w:w w:val="105"/>
                <w:sz w:val="17"/>
              </w:rPr>
              <w:t>to</w:t>
            </w:r>
            <w:r>
              <w:rPr>
                <w:color w:val="FFFFFF"/>
                <w:spacing w:val="5"/>
                <w:w w:val="105"/>
                <w:sz w:val="17"/>
              </w:rPr>
              <w:t> </w:t>
            </w:r>
            <w:r>
              <w:rPr>
                <w:color w:val="FFFFFF"/>
                <w:w w:val="105"/>
                <w:sz w:val="17"/>
              </w:rPr>
              <w:t>my</w:t>
            </w:r>
            <w:r>
              <w:rPr>
                <w:color w:val="FFFFFF"/>
                <w:spacing w:val="-1"/>
                <w:w w:val="105"/>
                <w:sz w:val="17"/>
              </w:rPr>
              <w:t> </w:t>
            </w:r>
            <w:r>
              <w:rPr>
                <w:color w:val="FFFFFF"/>
                <w:spacing w:val="-2"/>
                <w:w w:val="105"/>
                <w:sz w:val="17"/>
              </w:rPr>
              <w:t>ethnicity</w:t>
            </w:r>
          </w:p>
        </w:tc>
        <w:tc>
          <w:tcPr>
            <w:tcW w:w="1137" w:type="dxa"/>
            <w:tcBorders>
              <w:top w:val="nil"/>
              <w:left w:val="nil"/>
              <w:bottom w:val="nil"/>
              <w:right w:val="nil"/>
            </w:tcBorders>
            <w:shd w:val="clear" w:color="auto" w:fill="4471C4"/>
          </w:tcPr>
          <w:p>
            <w:pPr>
              <w:pStyle w:val="TableParagraph"/>
              <w:spacing w:line="285" w:lineRule="auto" w:before="32"/>
              <w:ind w:left="127" w:right="94" w:firstLine="15"/>
              <w:rPr>
                <w:sz w:val="17"/>
              </w:rPr>
            </w:pPr>
            <w:r>
              <w:rPr>
                <w:color w:val="FFFFFF"/>
                <w:w w:val="105"/>
                <w:sz w:val="17"/>
              </w:rPr>
              <w:t>% Patient </w:t>
            </w:r>
            <w:r>
              <w:rPr>
                <w:color w:val="FFFFFF"/>
                <w:spacing w:val="-2"/>
                <w:sz w:val="17"/>
              </w:rPr>
              <w:t>complained </w:t>
            </w:r>
            <w:r>
              <w:rPr>
                <w:color w:val="FFFFFF"/>
                <w:w w:val="105"/>
                <w:sz w:val="17"/>
              </w:rPr>
              <w:t>about me</w:t>
            </w:r>
          </w:p>
          <w:p>
            <w:pPr>
              <w:pStyle w:val="TableParagraph"/>
              <w:spacing w:line="187" w:lineRule="exact"/>
              <w:ind w:left="176" w:right="155"/>
              <w:rPr>
                <w:sz w:val="17"/>
              </w:rPr>
            </w:pPr>
            <w:r>
              <w:rPr>
                <w:color w:val="FFFFFF"/>
                <w:w w:val="105"/>
                <w:sz w:val="17"/>
              </w:rPr>
              <w:t>due</w:t>
            </w:r>
            <w:r>
              <w:rPr>
                <w:color w:val="FFFFFF"/>
                <w:spacing w:val="-5"/>
                <w:w w:val="105"/>
                <w:sz w:val="17"/>
              </w:rPr>
              <w:t> </w:t>
            </w:r>
            <w:r>
              <w:rPr>
                <w:color w:val="FFFFFF"/>
                <w:w w:val="105"/>
                <w:sz w:val="17"/>
              </w:rPr>
              <w:t>to</w:t>
            </w:r>
            <w:r>
              <w:rPr>
                <w:color w:val="FFFFFF"/>
                <w:spacing w:val="-5"/>
                <w:w w:val="105"/>
                <w:sz w:val="17"/>
              </w:rPr>
              <w:t> my</w:t>
            </w:r>
          </w:p>
          <w:p>
            <w:pPr>
              <w:pStyle w:val="TableParagraph"/>
              <w:spacing w:before="45"/>
              <w:ind w:left="176" w:right="140"/>
              <w:rPr>
                <w:sz w:val="17"/>
              </w:rPr>
            </w:pPr>
            <w:r>
              <w:rPr>
                <w:color w:val="FFFFFF"/>
                <w:spacing w:val="-2"/>
                <w:w w:val="105"/>
                <w:sz w:val="17"/>
              </w:rPr>
              <w:t>ethnicity</w:t>
            </w:r>
          </w:p>
        </w:tc>
        <w:tc>
          <w:tcPr>
            <w:tcW w:w="1425" w:type="dxa"/>
            <w:tcBorders>
              <w:top w:val="nil"/>
              <w:left w:val="nil"/>
              <w:bottom w:val="nil"/>
              <w:right w:val="nil"/>
            </w:tcBorders>
            <w:shd w:val="clear" w:color="auto" w:fill="4471C4"/>
          </w:tcPr>
          <w:p>
            <w:pPr>
              <w:pStyle w:val="TableParagraph"/>
              <w:spacing w:line="280" w:lineRule="auto" w:before="32"/>
              <w:ind w:left="126" w:right="104" w:firstLine="80"/>
              <w:jc w:val="both"/>
              <w:rPr>
                <w:sz w:val="17"/>
              </w:rPr>
            </w:pPr>
            <w:r>
              <w:rPr>
                <w:color w:val="FFFFFF"/>
                <w:w w:val="105"/>
                <w:sz w:val="17"/>
              </w:rPr>
              <w:t>% Colleague </w:t>
            </w:r>
            <w:r>
              <w:rPr>
                <w:color w:val="FFFFFF"/>
                <w:spacing w:val="-2"/>
                <w:w w:val="105"/>
                <w:sz w:val="17"/>
              </w:rPr>
              <w:t>complained </w:t>
            </w:r>
            <w:r>
              <w:rPr>
                <w:color w:val="FFFFFF"/>
                <w:w w:val="105"/>
                <w:sz w:val="17"/>
              </w:rPr>
              <w:t>about me due to</w:t>
            </w:r>
            <w:r>
              <w:rPr>
                <w:color w:val="FFFFFF"/>
                <w:spacing w:val="5"/>
                <w:w w:val="105"/>
                <w:sz w:val="17"/>
              </w:rPr>
              <w:t> </w:t>
            </w:r>
            <w:r>
              <w:rPr>
                <w:color w:val="FFFFFF"/>
                <w:w w:val="105"/>
                <w:sz w:val="17"/>
              </w:rPr>
              <w:t>my</w:t>
            </w:r>
            <w:r>
              <w:rPr>
                <w:color w:val="FFFFFF"/>
                <w:spacing w:val="-1"/>
                <w:w w:val="105"/>
                <w:sz w:val="17"/>
              </w:rPr>
              <w:t> </w:t>
            </w:r>
            <w:r>
              <w:rPr>
                <w:color w:val="FFFFFF"/>
                <w:spacing w:val="-2"/>
                <w:w w:val="105"/>
                <w:sz w:val="17"/>
              </w:rPr>
              <w:t>ethnicity</w:t>
            </w:r>
          </w:p>
        </w:tc>
        <w:tc>
          <w:tcPr>
            <w:tcW w:w="1713" w:type="dxa"/>
            <w:tcBorders>
              <w:top w:val="nil"/>
              <w:left w:val="nil"/>
              <w:bottom w:val="nil"/>
              <w:right w:val="nil"/>
            </w:tcBorders>
            <w:shd w:val="clear" w:color="auto" w:fill="4471C4"/>
          </w:tcPr>
          <w:p>
            <w:pPr>
              <w:pStyle w:val="TableParagraph"/>
              <w:spacing w:before="32"/>
              <w:ind w:left="89" w:right="89"/>
              <w:rPr>
                <w:sz w:val="17"/>
              </w:rPr>
            </w:pPr>
            <w:r>
              <w:rPr>
                <w:color w:val="FFFFFF"/>
                <w:w w:val="105"/>
                <w:sz w:val="17"/>
              </w:rPr>
              <w:t>%</w:t>
            </w:r>
            <w:r>
              <w:rPr>
                <w:color w:val="FFFFFF"/>
                <w:spacing w:val="-3"/>
                <w:w w:val="105"/>
                <w:sz w:val="17"/>
              </w:rPr>
              <w:t> </w:t>
            </w:r>
            <w:r>
              <w:rPr>
                <w:color w:val="FFFFFF"/>
                <w:spacing w:val="-5"/>
                <w:w w:val="105"/>
                <w:sz w:val="17"/>
              </w:rPr>
              <w:t>Had</w:t>
            </w:r>
          </w:p>
          <w:p>
            <w:pPr>
              <w:pStyle w:val="TableParagraph"/>
              <w:spacing w:line="295" w:lineRule="auto" w:before="29"/>
              <w:ind w:left="91" w:right="89"/>
              <w:rPr>
                <w:sz w:val="17"/>
              </w:rPr>
            </w:pPr>
            <w:r>
              <w:rPr>
                <w:color w:val="FFFFFF"/>
                <w:spacing w:val="-2"/>
                <w:sz w:val="17"/>
              </w:rPr>
              <w:t>performance </w:t>
            </w:r>
            <w:r>
              <w:rPr>
                <w:color w:val="FFFFFF"/>
                <w:w w:val="105"/>
                <w:sz w:val="17"/>
              </w:rPr>
              <w:t>measures</w:t>
            </w:r>
            <w:r>
              <w:rPr>
                <w:color w:val="FFFFFF"/>
                <w:spacing w:val="3"/>
                <w:w w:val="105"/>
                <w:sz w:val="17"/>
              </w:rPr>
              <w:t> </w:t>
            </w:r>
            <w:r>
              <w:rPr>
                <w:color w:val="FFFFFF"/>
                <w:spacing w:val="-5"/>
                <w:w w:val="105"/>
                <w:sz w:val="17"/>
              </w:rPr>
              <w:t>or</w:t>
            </w:r>
          </w:p>
          <w:p>
            <w:pPr>
              <w:pStyle w:val="TableParagraph"/>
              <w:spacing w:line="179" w:lineRule="exact"/>
              <w:ind w:left="102" w:right="89"/>
              <w:rPr>
                <w:sz w:val="17"/>
              </w:rPr>
            </w:pPr>
            <w:r>
              <w:rPr>
                <w:color w:val="FFFFFF"/>
                <w:sz w:val="17"/>
              </w:rPr>
              <w:t>disciplinary</w:t>
            </w:r>
            <w:r>
              <w:rPr>
                <w:color w:val="FFFFFF"/>
                <w:spacing w:val="72"/>
                <w:sz w:val="17"/>
              </w:rPr>
              <w:t> </w:t>
            </w:r>
            <w:r>
              <w:rPr>
                <w:color w:val="FFFFFF"/>
                <w:spacing w:val="-2"/>
                <w:sz w:val="17"/>
              </w:rPr>
              <w:t>action</w:t>
            </w:r>
          </w:p>
          <w:p>
            <w:pPr>
              <w:pStyle w:val="TableParagraph"/>
              <w:spacing w:before="45"/>
              <w:ind w:left="109" w:right="89"/>
              <w:rPr>
                <w:sz w:val="17"/>
              </w:rPr>
            </w:pPr>
            <w:r>
              <w:rPr>
                <w:color w:val="FFFFFF"/>
                <w:w w:val="105"/>
                <w:sz w:val="17"/>
              </w:rPr>
              <w:t>due</w:t>
            </w:r>
            <w:r>
              <w:rPr>
                <w:color w:val="FFFFFF"/>
                <w:spacing w:val="-7"/>
                <w:w w:val="105"/>
                <w:sz w:val="17"/>
              </w:rPr>
              <w:t> </w:t>
            </w:r>
            <w:r>
              <w:rPr>
                <w:color w:val="FFFFFF"/>
                <w:w w:val="105"/>
                <w:sz w:val="17"/>
              </w:rPr>
              <w:t>to</w:t>
            </w:r>
            <w:r>
              <w:rPr>
                <w:color w:val="FFFFFF"/>
                <w:spacing w:val="-7"/>
                <w:w w:val="105"/>
                <w:sz w:val="17"/>
              </w:rPr>
              <w:t> </w:t>
            </w:r>
            <w:r>
              <w:rPr>
                <w:color w:val="FFFFFF"/>
                <w:w w:val="105"/>
                <w:sz w:val="17"/>
              </w:rPr>
              <w:t>my</w:t>
            </w:r>
            <w:r>
              <w:rPr>
                <w:color w:val="FFFFFF"/>
                <w:spacing w:val="18"/>
                <w:w w:val="105"/>
                <w:sz w:val="17"/>
              </w:rPr>
              <w:t> </w:t>
            </w:r>
            <w:r>
              <w:rPr>
                <w:color w:val="FFFFFF"/>
                <w:spacing w:val="-2"/>
                <w:w w:val="105"/>
                <w:sz w:val="17"/>
              </w:rPr>
              <w:t>ethnicity</w:t>
            </w:r>
          </w:p>
        </w:tc>
        <w:tc>
          <w:tcPr>
            <w:tcW w:w="1361" w:type="dxa"/>
            <w:tcBorders>
              <w:top w:val="nil"/>
              <w:left w:val="nil"/>
              <w:bottom w:val="nil"/>
              <w:right w:val="nil"/>
            </w:tcBorders>
            <w:shd w:val="clear" w:color="auto" w:fill="4471C4"/>
          </w:tcPr>
          <w:p>
            <w:pPr>
              <w:pStyle w:val="TableParagraph"/>
              <w:spacing w:line="285" w:lineRule="auto" w:before="32"/>
              <w:ind w:left="143" w:right="109" w:hanging="16"/>
              <w:jc w:val="both"/>
              <w:rPr>
                <w:sz w:val="17"/>
              </w:rPr>
            </w:pPr>
            <w:r>
              <w:rPr>
                <w:color w:val="FFFFFF"/>
                <w:w w:val="105"/>
                <w:sz w:val="17"/>
              </w:rPr>
              <w:t>%</w:t>
            </w:r>
            <w:r>
              <w:rPr>
                <w:color w:val="FFFFFF"/>
                <w:spacing w:val="-13"/>
                <w:w w:val="105"/>
                <w:sz w:val="17"/>
              </w:rPr>
              <w:t> </w:t>
            </w:r>
            <w:r>
              <w:rPr>
                <w:color w:val="FFFFFF"/>
                <w:w w:val="105"/>
                <w:sz w:val="17"/>
              </w:rPr>
              <w:t>Considered leaving or</w:t>
            </w:r>
            <w:r>
              <w:rPr>
                <w:color w:val="FFFFFF"/>
                <w:spacing w:val="-3"/>
                <w:w w:val="105"/>
                <w:sz w:val="17"/>
              </w:rPr>
              <w:t> </w:t>
            </w:r>
            <w:r>
              <w:rPr>
                <w:color w:val="FFFFFF"/>
                <w:w w:val="105"/>
                <w:sz w:val="17"/>
              </w:rPr>
              <w:t>left due to racial</w:t>
            </w:r>
          </w:p>
          <w:p>
            <w:pPr>
              <w:pStyle w:val="TableParagraph"/>
              <w:spacing w:line="187" w:lineRule="exact"/>
              <w:ind w:left="128"/>
              <w:jc w:val="both"/>
              <w:rPr>
                <w:sz w:val="17"/>
              </w:rPr>
            </w:pPr>
            <w:r>
              <w:rPr>
                <w:color w:val="FFFFFF"/>
                <w:spacing w:val="-2"/>
                <w:w w:val="105"/>
                <w:sz w:val="17"/>
              </w:rPr>
              <w:t>discrimination</w:t>
            </w:r>
          </w:p>
        </w:tc>
      </w:tr>
      <w:tr>
        <w:trPr>
          <w:trHeight w:val="222" w:hRule="atLeast"/>
        </w:trPr>
        <w:tc>
          <w:tcPr>
            <w:tcW w:w="1394" w:type="dxa"/>
            <w:tcBorders>
              <w:top w:val="nil"/>
            </w:tcBorders>
            <w:shd w:val="clear" w:color="auto" w:fill="D9E1F3"/>
          </w:tcPr>
          <w:p>
            <w:pPr>
              <w:pStyle w:val="TableParagraph"/>
              <w:ind w:left="118"/>
              <w:jc w:val="left"/>
              <w:rPr>
                <w:sz w:val="17"/>
              </w:rPr>
            </w:pPr>
            <w:r>
              <w:rPr>
                <w:w w:val="105"/>
                <w:sz w:val="17"/>
              </w:rPr>
              <w:t>North</w:t>
            </w:r>
            <w:r>
              <w:rPr>
                <w:spacing w:val="4"/>
                <w:w w:val="105"/>
                <w:sz w:val="17"/>
              </w:rPr>
              <w:t> </w:t>
            </w:r>
            <w:r>
              <w:rPr>
                <w:spacing w:val="-2"/>
                <w:w w:val="105"/>
                <w:sz w:val="17"/>
              </w:rPr>
              <w:t>Central</w:t>
            </w:r>
          </w:p>
        </w:tc>
        <w:tc>
          <w:tcPr>
            <w:tcW w:w="849" w:type="dxa"/>
            <w:tcBorders>
              <w:top w:val="nil"/>
            </w:tcBorders>
            <w:shd w:val="clear" w:color="auto" w:fill="D9E1F3"/>
          </w:tcPr>
          <w:p>
            <w:pPr>
              <w:pStyle w:val="TableParagraph"/>
              <w:ind w:left="115" w:right="101"/>
              <w:rPr>
                <w:sz w:val="17"/>
              </w:rPr>
            </w:pPr>
            <w:r>
              <w:rPr>
                <w:spacing w:val="-5"/>
                <w:w w:val="105"/>
                <w:sz w:val="17"/>
              </w:rPr>
              <w:t>176</w:t>
            </w:r>
          </w:p>
        </w:tc>
        <w:tc>
          <w:tcPr>
            <w:tcW w:w="2018" w:type="dxa"/>
            <w:tcBorders>
              <w:top w:val="nil"/>
            </w:tcBorders>
            <w:shd w:val="clear" w:color="auto" w:fill="D9E1F3"/>
          </w:tcPr>
          <w:p>
            <w:pPr>
              <w:pStyle w:val="TableParagraph"/>
              <w:ind w:left="899" w:right="870"/>
              <w:rPr>
                <w:sz w:val="17"/>
              </w:rPr>
            </w:pPr>
            <w:r>
              <w:rPr>
                <w:spacing w:val="-5"/>
                <w:w w:val="105"/>
                <w:sz w:val="17"/>
              </w:rPr>
              <w:t>80</w:t>
            </w:r>
          </w:p>
        </w:tc>
        <w:tc>
          <w:tcPr>
            <w:tcW w:w="1554" w:type="dxa"/>
            <w:tcBorders>
              <w:top w:val="nil"/>
            </w:tcBorders>
            <w:shd w:val="clear" w:color="auto" w:fill="D9E1F3"/>
          </w:tcPr>
          <w:p>
            <w:pPr>
              <w:pStyle w:val="TableParagraph"/>
              <w:ind w:left="659" w:right="646"/>
              <w:rPr>
                <w:sz w:val="17"/>
              </w:rPr>
            </w:pPr>
            <w:r>
              <w:rPr>
                <w:spacing w:val="-5"/>
                <w:w w:val="105"/>
                <w:sz w:val="17"/>
              </w:rPr>
              <w:t>22</w:t>
            </w:r>
          </w:p>
        </w:tc>
        <w:tc>
          <w:tcPr>
            <w:tcW w:w="1282" w:type="dxa"/>
            <w:tcBorders>
              <w:top w:val="nil"/>
            </w:tcBorders>
            <w:shd w:val="clear" w:color="auto" w:fill="D9E1F3"/>
          </w:tcPr>
          <w:p>
            <w:pPr>
              <w:pStyle w:val="TableParagraph"/>
              <w:ind w:left="549"/>
              <w:jc w:val="left"/>
              <w:rPr>
                <w:sz w:val="17"/>
              </w:rPr>
            </w:pPr>
            <w:r>
              <w:rPr>
                <w:spacing w:val="-5"/>
                <w:w w:val="105"/>
                <w:sz w:val="17"/>
              </w:rPr>
              <w:t>13</w:t>
            </w:r>
          </w:p>
        </w:tc>
        <w:tc>
          <w:tcPr>
            <w:tcW w:w="1409" w:type="dxa"/>
            <w:tcBorders>
              <w:top w:val="nil"/>
            </w:tcBorders>
            <w:shd w:val="clear" w:color="auto" w:fill="D9E1F3"/>
          </w:tcPr>
          <w:p>
            <w:pPr>
              <w:pStyle w:val="TableParagraph"/>
              <w:ind w:left="593" w:right="566"/>
              <w:rPr>
                <w:sz w:val="17"/>
              </w:rPr>
            </w:pPr>
            <w:r>
              <w:rPr>
                <w:spacing w:val="-5"/>
                <w:w w:val="105"/>
                <w:sz w:val="17"/>
              </w:rPr>
              <w:t>27</w:t>
            </w:r>
          </w:p>
        </w:tc>
        <w:tc>
          <w:tcPr>
            <w:tcW w:w="1569" w:type="dxa"/>
            <w:tcBorders>
              <w:top w:val="nil"/>
            </w:tcBorders>
            <w:shd w:val="clear" w:color="auto" w:fill="D9E1F3"/>
          </w:tcPr>
          <w:p>
            <w:pPr>
              <w:pStyle w:val="TableParagraph"/>
              <w:ind w:left="31"/>
              <w:rPr>
                <w:sz w:val="17"/>
              </w:rPr>
            </w:pPr>
            <w:r>
              <w:rPr>
                <w:w w:val="103"/>
                <w:sz w:val="17"/>
              </w:rPr>
              <w:t>7</w:t>
            </w:r>
          </w:p>
        </w:tc>
        <w:tc>
          <w:tcPr>
            <w:tcW w:w="1137" w:type="dxa"/>
            <w:tcBorders>
              <w:top w:val="nil"/>
            </w:tcBorders>
            <w:shd w:val="clear" w:color="auto" w:fill="D9E1F3"/>
          </w:tcPr>
          <w:p>
            <w:pPr>
              <w:pStyle w:val="TableParagraph"/>
              <w:ind w:left="466" w:right="421"/>
              <w:rPr>
                <w:sz w:val="17"/>
              </w:rPr>
            </w:pPr>
            <w:r>
              <w:rPr>
                <w:spacing w:val="-5"/>
                <w:w w:val="105"/>
                <w:sz w:val="17"/>
              </w:rPr>
              <w:t>10</w:t>
            </w:r>
          </w:p>
        </w:tc>
        <w:tc>
          <w:tcPr>
            <w:tcW w:w="1425" w:type="dxa"/>
            <w:tcBorders>
              <w:top w:val="nil"/>
            </w:tcBorders>
            <w:shd w:val="clear" w:color="auto" w:fill="D9E1F3"/>
          </w:tcPr>
          <w:p>
            <w:pPr>
              <w:pStyle w:val="TableParagraph"/>
              <w:ind w:left="16"/>
              <w:rPr>
                <w:sz w:val="17"/>
              </w:rPr>
            </w:pPr>
            <w:r>
              <w:rPr>
                <w:w w:val="103"/>
                <w:sz w:val="17"/>
              </w:rPr>
              <w:t>2</w:t>
            </w:r>
          </w:p>
        </w:tc>
        <w:tc>
          <w:tcPr>
            <w:tcW w:w="1713" w:type="dxa"/>
            <w:tcBorders>
              <w:top w:val="nil"/>
            </w:tcBorders>
            <w:shd w:val="clear" w:color="auto" w:fill="D9E1F3"/>
          </w:tcPr>
          <w:p>
            <w:pPr>
              <w:pStyle w:val="TableParagraph"/>
              <w:ind w:left="17"/>
              <w:rPr>
                <w:sz w:val="17"/>
              </w:rPr>
            </w:pPr>
            <w:r>
              <w:rPr>
                <w:w w:val="103"/>
                <w:sz w:val="17"/>
              </w:rPr>
              <w:t>2</w:t>
            </w:r>
          </w:p>
        </w:tc>
        <w:tc>
          <w:tcPr>
            <w:tcW w:w="1361" w:type="dxa"/>
            <w:tcBorders>
              <w:top w:val="nil"/>
            </w:tcBorders>
            <w:shd w:val="clear" w:color="auto" w:fill="D9E1F3"/>
          </w:tcPr>
          <w:p>
            <w:pPr>
              <w:pStyle w:val="TableParagraph"/>
              <w:ind w:left="18"/>
              <w:rPr>
                <w:sz w:val="17"/>
              </w:rPr>
            </w:pPr>
            <w:r>
              <w:rPr>
                <w:w w:val="103"/>
                <w:sz w:val="17"/>
              </w:rPr>
              <w:t>9</w:t>
            </w:r>
          </w:p>
        </w:tc>
      </w:tr>
      <w:tr>
        <w:trPr>
          <w:trHeight w:val="219" w:hRule="atLeast"/>
        </w:trPr>
        <w:tc>
          <w:tcPr>
            <w:tcW w:w="1394" w:type="dxa"/>
          </w:tcPr>
          <w:p>
            <w:pPr>
              <w:pStyle w:val="TableParagraph"/>
              <w:spacing w:line="194" w:lineRule="exact"/>
              <w:ind w:left="118"/>
              <w:jc w:val="left"/>
              <w:rPr>
                <w:sz w:val="17"/>
              </w:rPr>
            </w:pPr>
            <w:r>
              <w:rPr>
                <w:sz w:val="17"/>
              </w:rPr>
              <w:t>North</w:t>
            </w:r>
            <w:r>
              <w:rPr>
                <w:spacing w:val="24"/>
                <w:w w:val="105"/>
                <w:sz w:val="17"/>
              </w:rPr>
              <w:t> </w:t>
            </w:r>
            <w:r>
              <w:rPr>
                <w:spacing w:val="-4"/>
                <w:w w:val="105"/>
                <w:sz w:val="17"/>
              </w:rPr>
              <w:t>East</w:t>
            </w:r>
          </w:p>
        </w:tc>
        <w:tc>
          <w:tcPr>
            <w:tcW w:w="849" w:type="dxa"/>
          </w:tcPr>
          <w:p>
            <w:pPr>
              <w:pStyle w:val="TableParagraph"/>
              <w:spacing w:line="194" w:lineRule="exact"/>
              <w:ind w:left="115" w:right="101"/>
              <w:rPr>
                <w:sz w:val="17"/>
              </w:rPr>
            </w:pPr>
            <w:r>
              <w:rPr>
                <w:spacing w:val="-5"/>
                <w:w w:val="105"/>
                <w:sz w:val="17"/>
              </w:rPr>
              <w:t>286</w:t>
            </w:r>
          </w:p>
        </w:tc>
        <w:tc>
          <w:tcPr>
            <w:tcW w:w="2018" w:type="dxa"/>
          </w:tcPr>
          <w:p>
            <w:pPr>
              <w:pStyle w:val="TableParagraph"/>
              <w:spacing w:line="194" w:lineRule="exact"/>
              <w:ind w:left="899" w:right="870"/>
              <w:rPr>
                <w:sz w:val="17"/>
              </w:rPr>
            </w:pPr>
            <w:r>
              <w:rPr>
                <w:spacing w:val="-5"/>
                <w:w w:val="105"/>
                <w:sz w:val="17"/>
              </w:rPr>
              <w:t>76</w:t>
            </w:r>
          </w:p>
        </w:tc>
        <w:tc>
          <w:tcPr>
            <w:tcW w:w="1554" w:type="dxa"/>
          </w:tcPr>
          <w:p>
            <w:pPr>
              <w:pStyle w:val="TableParagraph"/>
              <w:spacing w:line="194" w:lineRule="exact"/>
              <w:ind w:left="659" w:right="646"/>
              <w:rPr>
                <w:sz w:val="17"/>
              </w:rPr>
            </w:pPr>
            <w:r>
              <w:rPr>
                <w:spacing w:val="-5"/>
                <w:w w:val="105"/>
                <w:sz w:val="17"/>
              </w:rPr>
              <w:t>26</w:t>
            </w:r>
          </w:p>
        </w:tc>
        <w:tc>
          <w:tcPr>
            <w:tcW w:w="1282" w:type="dxa"/>
          </w:tcPr>
          <w:p>
            <w:pPr>
              <w:pStyle w:val="TableParagraph"/>
              <w:spacing w:line="194" w:lineRule="exact"/>
              <w:ind w:left="549"/>
              <w:jc w:val="left"/>
              <w:rPr>
                <w:sz w:val="17"/>
              </w:rPr>
            </w:pPr>
            <w:r>
              <w:rPr>
                <w:spacing w:val="-5"/>
                <w:w w:val="105"/>
                <w:sz w:val="17"/>
              </w:rPr>
              <w:t>21</w:t>
            </w:r>
          </w:p>
        </w:tc>
        <w:tc>
          <w:tcPr>
            <w:tcW w:w="1409" w:type="dxa"/>
          </w:tcPr>
          <w:p>
            <w:pPr>
              <w:pStyle w:val="TableParagraph"/>
              <w:spacing w:line="194" w:lineRule="exact"/>
              <w:ind w:left="593" w:right="566"/>
              <w:rPr>
                <w:sz w:val="17"/>
              </w:rPr>
            </w:pPr>
            <w:r>
              <w:rPr>
                <w:spacing w:val="-5"/>
                <w:w w:val="105"/>
                <w:sz w:val="17"/>
              </w:rPr>
              <w:t>26</w:t>
            </w:r>
          </w:p>
        </w:tc>
        <w:tc>
          <w:tcPr>
            <w:tcW w:w="1569" w:type="dxa"/>
          </w:tcPr>
          <w:p>
            <w:pPr>
              <w:pStyle w:val="TableParagraph"/>
              <w:spacing w:line="194" w:lineRule="exact"/>
              <w:ind w:left="674" w:right="645"/>
              <w:rPr>
                <w:sz w:val="17"/>
              </w:rPr>
            </w:pPr>
            <w:r>
              <w:rPr>
                <w:spacing w:val="-5"/>
                <w:w w:val="105"/>
                <w:sz w:val="17"/>
              </w:rPr>
              <w:t>10</w:t>
            </w:r>
          </w:p>
        </w:tc>
        <w:tc>
          <w:tcPr>
            <w:tcW w:w="1137" w:type="dxa"/>
          </w:tcPr>
          <w:p>
            <w:pPr>
              <w:pStyle w:val="TableParagraph"/>
              <w:spacing w:line="194" w:lineRule="exact"/>
              <w:ind w:left="466" w:right="421"/>
              <w:rPr>
                <w:sz w:val="17"/>
              </w:rPr>
            </w:pPr>
            <w:r>
              <w:rPr>
                <w:spacing w:val="-5"/>
                <w:w w:val="105"/>
                <w:sz w:val="17"/>
              </w:rPr>
              <w:t>15</w:t>
            </w:r>
          </w:p>
        </w:tc>
        <w:tc>
          <w:tcPr>
            <w:tcW w:w="1425" w:type="dxa"/>
          </w:tcPr>
          <w:p>
            <w:pPr>
              <w:pStyle w:val="TableParagraph"/>
              <w:spacing w:line="194" w:lineRule="exact"/>
              <w:ind w:left="16"/>
              <w:rPr>
                <w:sz w:val="17"/>
              </w:rPr>
            </w:pPr>
            <w:r>
              <w:rPr>
                <w:w w:val="103"/>
                <w:sz w:val="17"/>
              </w:rPr>
              <w:t>5</w:t>
            </w:r>
          </w:p>
        </w:tc>
        <w:tc>
          <w:tcPr>
            <w:tcW w:w="1713" w:type="dxa"/>
          </w:tcPr>
          <w:p>
            <w:pPr>
              <w:pStyle w:val="TableParagraph"/>
              <w:spacing w:line="194" w:lineRule="exact"/>
              <w:ind w:left="17"/>
              <w:rPr>
                <w:sz w:val="17"/>
              </w:rPr>
            </w:pPr>
            <w:r>
              <w:rPr>
                <w:w w:val="103"/>
                <w:sz w:val="17"/>
              </w:rPr>
              <w:t>2</w:t>
            </w:r>
          </w:p>
        </w:tc>
        <w:tc>
          <w:tcPr>
            <w:tcW w:w="1361" w:type="dxa"/>
          </w:tcPr>
          <w:p>
            <w:pPr>
              <w:pStyle w:val="TableParagraph"/>
              <w:spacing w:line="194" w:lineRule="exact"/>
              <w:ind w:left="563" w:right="548"/>
              <w:rPr>
                <w:sz w:val="17"/>
              </w:rPr>
            </w:pPr>
            <w:r>
              <w:rPr>
                <w:spacing w:val="-5"/>
                <w:w w:val="105"/>
                <w:sz w:val="17"/>
              </w:rPr>
              <w:t>14</w:t>
            </w:r>
          </w:p>
        </w:tc>
      </w:tr>
      <w:tr>
        <w:trPr>
          <w:trHeight w:val="220" w:hRule="atLeast"/>
        </w:trPr>
        <w:tc>
          <w:tcPr>
            <w:tcW w:w="1394" w:type="dxa"/>
            <w:shd w:val="clear" w:color="auto" w:fill="D9E1F3"/>
          </w:tcPr>
          <w:p>
            <w:pPr>
              <w:pStyle w:val="TableParagraph"/>
              <w:spacing w:line="185" w:lineRule="exact" w:before="15"/>
              <w:ind w:left="118"/>
              <w:jc w:val="left"/>
              <w:rPr>
                <w:sz w:val="17"/>
              </w:rPr>
            </w:pPr>
            <w:r>
              <w:rPr>
                <w:sz w:val="17"/>
              </w:rPr>
              <w:t>North</w:t>
            </w:r>
            <w:r>
              <w:rPr>
                <w:spacing w:val="24"/>
                <w:w w:val="105"/>
                <w:sz w:val="17"/>
              </w:rPr>
              <w:t> </w:t>
            </w:r>
            <w:r>
              <w:rPr>
                <w:spacing w:val="-4"/>
                <w:w w:val="105"/>
                <w:sz w:val="17"/>
              </w:rPr>
              <w:t>West</w:t>
            </w:r>
          </w:p>
        </w:tc>
        <w:tc>
          <w:tcPr>
            <w:tcW w:w="849" w:type="dxa"/>
            <w:shd w:val="clear" w:color="auto" w:fill="D9E1F3"/>
          </w:tcPr>
          <w:p>
            <w:pPr>
              <w:pStyle w:val="TableParagraph"/>
              <w:spacing w:line="185" w:lineRule="exact" w:before="15"/>
              <w:ind w:left="115" w:right="101"/>
              <w:rPr>
                <w:sz w:val="17"/>
              </w:rPr>
            </w:pPr>
            <w:r>
              <w:rPr>
                <w:spacing w:val="-5"/>
                <w:w w:val="105"/>
                <w:sz w:val="17"/>
              </w:rPr>
              <w:t>134</w:t>
            </w:r>
          </w:p>
        </w:tc>
        <w:tc>
          <w:tcPr>
            <w:tcW w:w="2018" w:type="dxa"/>
            <w:shd w:val="clear" w:color="auto" w:fill="D9E1F3"/>
          </w:tcPr>
          <w:p>
            <w:pPr>
              <w:pStyle w:val="TableParagraph"/>
              <w:spacing w:line="185" w:lineRule="exact" w:before="15"/>
              <w:ind w:left="899" w:right="870"/>
              <w:rPr>
                <w:sz w:val="17"/>
              </w:rPr>
            </w:pPr>
            <w:r>
              <w:rPr>
                <w:spacing w:val="-5"/>
                <w:w w:val="105"/>
                <w:sz w:val="17"/>
              </w:rPr>
              <w:t>75</w:t>
            </w:r>
          </w:p>
        </w:tc>
        <w:tc>
          <w:tcPr>
            <w:tcW w:w="1554" w:type="dxa"/>
            <w:shd w:val="clear" w:color="auto" w:fill="D9E1F3"/>
          </w:tcPr>
          <w:p>
            <w:pPr>
              <w:pStyle w:val="TableParagraph"/>
              <w:spacing w:line="185" w:lineRule="exact" w:before="15"/>
              <w:ind w:left="659" w:right="646"/>
              <w:rPr>
                <w:sz w:val="17"/>
              </w:rPr>
            </w:pPr>
            <w:r>
              <w:rPr>
                <w:spacing w:val="-5"/>
                <w:w w:val="105"/>
                <w:sz w:val="17"/>
              </w:rPr>
              <w:t>31</w:t>
            </w:r>
          </w:p>
        </w:tc>
        <w:tc>
          <w:tcPr>
            <w:tcW w:w="1282" w:type="dxa"/>
            <w:shd w:val="clear" w:color="auto" w:fill="D9E1F3"/>
          </w:tcPr>
          <w:p>
            <w:pPr>
              <w:pStyle w:val="TableParagraph"/>
              <w:spacing w:line="185" w:lineRule="exact" w:before="15"/>
              <w:ind w:left="549"/>
              <w:jc w:val="left"/>
              <w:rPr>
                <w:sz w:val="17"/>
              </w:rPr>
            </w:pPr>
            <w:r>
              <w:rPr>
                <w:spacing w:val="-5"/>
                <w:w w:val="105"/>
                <w:sz w:val="17"/>
              </w:rPr>
              <w:t>15</w:t>
            </w:r>
          </w:p>
        </w:tc>
        <w:tc>
          <w:tcPr>
            <w:tcW w:w="1409" w:type="dxa"/>
            <w:shd w:val="clear" w:color="auto" w:fill="D9E1F3"/>
          </w:tcPr>
          <w:p>
            <w:pPr>
              <w:pStyle w:val="TableParagraph"/>
              <w:spacing w:line="185" w:lineRule="exact" w:before="15"/>
              <w:ind w:left="593" w:right="566"/>
              <w:rPr>
                <w:sz w:val="17"/>
              </w:rPr>
            </w:pPr>
            <w:r>
              <w:rPr>
                <w:spacing w:val="-5"/>
                <w:w w:val="105"/>
                <w:sz w:val="17"/>
              </w:rPr>
              <w:t>22</w:t>
            </w:r>
          </w:p>
        </w:tc>
        <w:tc>
          <w:tcPr>
            <w:tcW w:w="1569" w:type="dxa"/>
            <w:shd w:val="clear" w:color="auto" w:fill="D9E1F3"/>
          </w:tcPr>
          <w:p>
            <w:pPr>
              <w:pStyle w:val="TableParagraph"/>
              <w:spacing w:line="185" w:lineRule="exact" w:before="15"/>
              <w:ind w:left="31"/>
              <w:rPr>
                <w:sz w:val="17"/>
              </w:rPr>
            </w:pPr>
            <w:r>
              <w:rPr>
                <w:w w:val="103"/>
                <w:sz w:val="17"/>
              </w:rPr>
              <w:t>8</w:t>
            </w:r>
          </w:p>
        </w:tc>
        <w:tc>
          <w:tcPr>
            <w:tcW w:w="1137" w:type="dxa"/>
            <w:shd w:val="clear" w:color="auto" w:fill="D9E1F3"/>
          </w:tcPr>
          <w:p>
            <w:pPr>
              <w:pStyle w:val="TableParagraph"/>
              <w:spacing w:line="185" w:lineRule="exact" w:before="15"/>
              <w:ind w:left="466" w:right="421"/>
              <w:rPr>
                <w:sz w:val="17"/>
              </w:rPr>
            </w:pPr>
            <w:r>
              <w:rPr>
                <w:spacing w:val="-5"/>
                <w:w w:val="105"/>
                <w:sz w:val="17"/>
              </w:rPr>
              <w:t>12</w:t>
            </w:r>
          </w:p>
        </w:tc>
        <w:tc>
          <w:tcPr>
            <w:tcW w:w="1425" w:type="dxa"/>
            <w:shd w:val="clear" w:color="auto" w:fill="D9E1F3"/>
          </w:tcPr>
          <w:p>
            <w:pPr>
              <w:pStyle w:val="TableParagraph"/>
              <w:spacing w:line="185" w:lineRule="exact" w:before="15"/>
              <w:ind w:left="16"/>
              <w:rPr>
                <w:sz w:val="17"/>
              </w:rPr>
            </w:pPr>
            <w:r>
              <w:rPr>
                <w:w w:val="103"/>
                <w:sz w:val="17"/>
              </w:rPr>
              <w:t>4</w:t>
            </w:r>
          </w:p>
        </w:tc>
        <w:tc>
          <w:tcPr>
            <w:tcW w:w="1713" w:type="dxa"/>
            <w:shd w:val="clear" w:color="auto" w:fill="D9E1F3"/>
          </w:tcPr>
          <w:p>
            <w:pPr>
              <w:pStyle w:val="TableParagraph"/>
              <w:spacing w:line="185" w:lineRule="exact" w:before="15"/>
              <w:ind w:left="17"/>
              <w:rPr>
                <w:sz w:val="17"/>
              </w:rPr>
            </w:pPr>
            <w:r>
              <w:rPr>
                <w:w w:val="103"/>
                <w:sz w:val="17"/>
              </w:rPr>
              <w:t>3</w:t>
            </w:r>
          </w:p>
        </w:tc>
        <w:tc>
          <w:tcPr>
            <w:tcW w:w="1361" w:type="dxa"/>
            <w:shd w:val="clear" w:color="auto" w:fill="D9E1F3"/>
          </w:tcPr>
          <w:p>
            <w:pPr>
              <w:pStyle w:val="TableParagraph"/>
              <w:spacing w:line="185" w:lineRule="exact" w:before="15"/>
              <w:ind w:left="563" w:right="548"/>
              <w:rPr>
                <w:sz w:val="17"/>
              </w:rPr>
            </w:pPr>
            <w:r>
              <w:rPr>
                <w:spacing w:val="-5"/>
                <w:w w:val="105"/>
                <w:sz w:val="17"/>
              </w:rPr>
              <w:t>12</w:t>
            </w:r>
          </w:p>
        </w:tc>
      </w:tr>
      <w:tr>
        <w:trPr>
          <w:trHeight w:val="236" w:hRule="atLeast"/>
        </w:trPr>
        <w:tc>
          <w:tcPr>
            <w:tcW w:w="1394" w:type="dxa"/>
          </w:tcPr>
          <w:p>
            <w:pPr>
              <w:pStyle w:val="TableParagraph"/>
              <w:spacing w:before="14"/>
              <w:ind w:left="118"/>
              <w:jc w:val="left"/>
              <w:rPr>
                <w:sz w:val="17"/>
              </w:rPr>
            </w:pPr>
            <w:r>
              <w:rPr>
                <w:w w:val="105"/>
                <w:sz w:val="17"/>
              </w:rPr>
              <w:t>South</w:t>
            </w:r>
            <w:r>
              <w:rPr>
                <w:spacing w:val="4"/>
                <w:w w:val="105"/>
                <w:sz w:val="17"/>
              </w:rPr>
              <w:t> </w:t>
            </w:r>
            <w:r>
              <w:rPr>
                <w:spacing w:val="-4"/>
                <w:w w:val="105"/>
                <w:sz w:val="17"/>
              </w:rPr>
              <w:t>East</w:t>
            </w:r>
          </w:p>
        </w:tc>
        <w:tc>
          <w:tcPr>
            <w:tcW w:w="849" w:type="dxa"/>
          </w:tcPr>
          <w:p>
            <w:pPr>
              <w:pStyle w:val="TableParagraph"/>
              <w:spacing w:before="14"/>
              <w:ind w:left="115" w:right="101"/>
              <w:rPr>
                <w:sz w:val="17"/>
              </w:rPr>
            </w:pPr>
            <w:r>
              <w:rPr>
                <w:spacing w:val="-5"/>
                <w:w w:val="105"/>
                <w:sz w:val="17"/>
              </w:rPr>
              <w:t>244</w:t>
            </w:r>
          </w:p>
        </w:tc>
        <w:tc>
          <w:tcPr>
            <w:tcW w:w="2018" w:type="dxa"/>
          </w:tcPr>
          <w:p>
            <w:pPr>
              <w:pStyle w:val="TableParagraph"/>
              <w:spacing w:before="14"/>
              <w:ind w:left="899" w:right="870"/>
              <w:rPr>
                <w:sz w:val="17"/>
              </w:rPr>
            </w:pPr>
            <w:r>
              <w:rPr>
                <w:spacing w:val="-5"/>
                <w:w w:val="105"/>
                <w:sz w:val="17"/>
              </w:rPr>
              <w:t>80</w:t>
            </w:r>
          </w:p>
        </w:tc>
        <w:tc>
          <w:tcPr>
            <w:tcW w:w="1554" w:type="dxa"/>
          </w:tcPr>
          <w:p>
            <w:pPr>
              <w:pStyle w:val="TableParagraph"/>
              <w:spacing w:before="14"/>
              <w:ind w:left="659" w:right="646"/>
              <w:rPr>
                <w:sz w:val="17"/>
              </w:rPr>
            </w:pPr>
            <w:r>
              <w:rPr>
                <w:spacing w:val="-5"/>
                <w:w w:val="105"/>
                <w:sz w:val="17"/>
              </w:rPr>
              <w:t>18</w:t>
            </w:r>
          </w:p>
        </w:tc>
        <w:tc>
          <w:tcPr>
            <w:tcW w:w="1282" w:type="dxa"/>
          </w:tcPr>
          <w:p>
            <w:pPr>
              <w:pStyle w:val="TableParagraph"/>
              <w:spacing w:before="14"/>
              <w:ind w:left="549"/>
              <w:jc w:val="left"/>
              <w:rPr>
                <w:sz w:val="17"/>
              </w:rPr>
            </w:pPr>
            <w:r>
              <w:rPr>
                <w:spacing w:val="-5"/>
                <w:w w:val="105"/>
                <w:sz w:val="17"/>
              </w:rPr>
              <w:t>21</w:t>
            </w:r>
          </w:p>
        </w:tc>
        <w:tc>
          <w:tcPr>
            <w:tcW w:w="1409" w:type="dxa"/>
          </w:tcPr>
          <w:p>
            <w:pPr>
              <w:pStyle w:val="TableParagraph"/>
              <w:spacing w:before="14"/>
              <w:ind w:left="593" w:right="566"/>
              <w:rPr>
                <w:sz w:val="17"/>
              </w:rPr>
            </w:pPr>
            <w:r>
              <w:rPr>
                <w:spacing w:val="-5"/>
                <w:w w:val="105"/>
                <w:sz w:val="17"/>
              </w:rPr>
              <w:t>22</w:t>
            </w:r>
          </w:p>
        </w:tc>
        <w:tc>
          <w:tcPr>
            <w:tcW w:w="1569" w:type="dxa"/>
          </w:tcPr>
          <w:p>
            <w:pPr>
              <w:pStyle w:val="TableParagraph"/>
              <w:spacing w:before="14"/>
              <w:ind w:left="674" w:right="645"/>
              <w:rPr>
                <w:sz w:val="17"/>
              </w:rPr>
            </w:pPr>
            <w:r>
              <w:rPr>
                <w:spacing w:val="-5"/>
                <w:w w:val="105"/>
                <w:sz w:val="17"/>
              </w:rPr>
              <w:t>10</w:t>
            </w:r>
          </w:p>
        </w:tc>
        <w:tc>
          <w:tcPr>
            <w:tcW w:w="1137" w:type="dxa"/>
          </w:tcPr>
          <w:p>
            <w:pPr>
              <w:pStyle w:val="TableParagraph"/>
              <w:spacing w:before="14"/>
              <w:ind w:left="466" w:right="421"/>
              <w:rPr>
                <w:sz w:val="17"/>
              </w:rPr>
            </w:pPr>
            <w:r>
              <w:rPr>
                <w:spacing w:val="-5"/>
                <w:w w:val="105"/>
                <w:sz w:val="17"/>
              </w:rPr>
              <w:t>14</w:t>
            </w:r>
          </w:p>
        </w:tc>
        <w:tc>
          <w:tcPr>
            <w:tcW w:w="1425" w:type="dxa"/>
          </w:tcPr>
          <w:p>
            <w:pPr>
              <w:pStyle w:val="TableParagraph"/>
              <w:spacing w:before="14"/>
              <w:ind w:left="16"/>
              <w:rPr>
                <w:sz w:val="17"/>
              </w:rPr>
            </w:pPr>
            <w:r>
              <w:rPr>
                <w:w w:val="103"/>
                <w:sz w:val="17"/>
              </w:rPr>
              <w:t>4</w:t>
            </w:r>
          </w:p>
        </w:tc>
        <w:tc>
          <w:tcPr>
            <w:tcW w:w="1713" w:type="dxa"/>
          </w:tcPr>
          <w:p>
            <w:pPr>
              <w:pStyle w:val="TableParagraph"/>
              <w:spacing w:before="14"/>
              <w:ind w:left="17"/>
              <w:rPr>
                <w:sz w:val="17"/>
              </w:rPr>
            </w:pPr>
            <w:r>
              <w:rPr>
                <w:w w:val="103"/>
                <w:sz w:val="17"/>
              </w:rPr>
              <w:t>4</w:t>
            </w:r>
          </w:p>
        </w:tc>
        <w:tc>
          <w:tcPr>
            <w:tcW w:w="1361" w:type="dxa"/>
          </w:tcPr>
          <w:p>
            <w:pPr>
              <w:pStyle w:val="TableParagraph"/>
              <w:spacing w:before="14"/>
              <w:ind w:left="563" w:right="548"/>
              <w:rPr>
                <w:sz w:val="17"/>
              </w:rPr>
            </w:pPr>
            <w:r>
              <w:rPr>
                <w:spacing w:val="-5"/>
                <w:w w:val="105"/>
                <w:sz w:val="17"/>
              </w:rPr>
              <w:t>12</w:t>
            </w:r>
          </w:p>
        </w:tc>
      </w:tr>
      <w:tr>
        <w:trPr>
          <w:trHeight w:val="204" w:hRule="atLeast"/>
        </w:trPr>
        <w:tc>
          <w:tcPr>
            <w:tcW w:w="1394" w:type="dxa"/>
            <w:shd w:val="clear" w:color="auto" w:fill="D9E1F3"/>
          </w:tcPr>
          <w:p>
            <w:pPr>
              <w:pStyle w:val="TableParagraph"/>
              <w:spacing w:line="184" w:lineRule="exact"/>
              <w:ind w:left="118"/>
              <w:jc w:val="left"/>
              <w:rPr>
                <w:sz w:val="17"/>
              </w:rPr>
            </w:pPr>
            <w:r>
              <w:rPr>
                <w:w w:val="105"/>
                <w:sz w:val="17"/>
              </w:rPr>
              <w:t>South</w:t>
            </w:r>
            <w:r>
              <w:rPr>
                <w:spacing w:val="4"/>
                <w:w w:val="105"/>
                <w:sz w:val="17"/>
              </w:rPr>
              <w:t> </w:t>
            </w:r>
            <w:r>
              <w:rPr>
                <w:spacing w:val="-4"/>
                <w:w w:val="105"/>
                <w:sz w:val="17"/>
              </w:rPr>
              <w:t>West</w:t>
            </w:r>
          </w:p>
        </w:tc>
        <w:tc>
          <w:tcPr>
            <w:tcW w:w="849" w:type="dxa"/>
            <w:shd w:val="clear" w:color="auto" w:fill="D9E1F3"/>
          </w:tcPr>
          <w:p>
            <w:pPr>
              <w:pStyle w:val="TableParagraph"/>
              <w:spacing w:line="184" w:lineRule="exact"/>
              <w:ind w:left="115" w:right="101"/>
              <w:rPr>
                <w:sz w:val="17"/>
              </w:rPr>
            </w:pPr>
            <w:r>
              <w:rPr>
                <w:spacing w:val="-5"/>
                <w:w w:val="105"/>
                <w:sz w:val="17"/>
              </w:rPr>
              <w:t>181</w:t>
            </w:r>
          </w:p>
        </w:tc>
        <w:tc>
          <w:tcPr>
            <w:tcW w:w="2018" w:type="dxa"/>
            <w:shd w:val="clear" w:color="auto" w:fill="D9E1F3"/>
          </w:tcPr>
          <w:p>
            <w:pPr>
              <w:pStyle w:val="TableParagraph"/>
              <w:spacing w:line="184" w:lineRule="exact"/>
              <w:ind w:left="899" w:right="870"/>
              <w:rPr>
                <w:sz w:val="17"/>
              </w:rPr>
            </w:pPr>
            <w:r>
              <w:rPr>
                <w:spacing w:val="-5"/>
                <w:w w:val="105"/>
                <w:sz w:val="17"/>
              </w:rPr>
              <w:t>79</w:t>
            </w:r>
          </w:p>
        </w:tc>
        <w:tc>
          <w:tcPr>
            <w:tcW w:w="1554" w:type="dxa"/>
            <w:shd w:val="clear" w:color="auto" w:fill="D9E1F3"/>
          </w:tcPr>
          <w:p>
            <w:pPr>
              <w:pStyle w:val="TableParagraph"/>
              <w:spacing w:line="184" w:lineRule="exact"/>
              <w:ind w:left="659" w:right="646"/>
              <w:rPr>
                <w:sz w:val="17"/>
              </w:rPr>
            </w:pPr>
            <w:r>
              <w:rPr>
                <w:spacing w:val="-5"/>
                <w:w w:val="105"/>
                <w:sz w:val="17"/>
              </w:rPr>
              <w:t>19</w:t>
            </w:r>
          </w:p>
        </w:tc>
        <w:tc>
          <w:tcPr>
            <w:tcW w:w="1282" w:type="dxa"/>
            <w:shd w:val="clear" w:color="auto" w:fill="D9E1F3"/>
          </w:tcPr>
          <w:p>
            <w:pPr>
              <w:pStyle w:val="TableParagraph"/>
              <w:spacing w:line="184" w:lineRule="exact"/>
              <w:ind w:left="549"/>
              <w:jc w:val="left"/>
              <w:rPr>
                <w:sz w:val="17"/>
              </w:rPr>
            </w:pPr>
            <w:r>
              <w:rPr>
                <w:spacing w:val="-5"/>
                <w:w w:val="105"/>
                <w:sz w:val="17"/>
              </w:rPr>
              <w:t>24</w:t>
            </w:r>
          </w:p>
        </w:tc>
        <w:tc>
          <w:tcPr>
            <w:tcW w:w="1409" w:type="dxa"/>
            <w:shd w:val="clear" w:color="auto" w:fill="D9E1F3"/>
          </w:tcPr>
          <w:p>
            <w:pPr>
              <w:pStyle w:val="TableParagraph"/>
              <w:spacing w:line="184" w:lineRule="exact"/>
              <w:ind w:left="593" w:right="566"/>
              <w:rPr>
                <w:sz w:val="17"/>
              </w:rPr>
            </w:pPr>
            <w:r>
              <w:rPr>
                <w:spacing w:val="-5"/>
                <w:w w:val="105"/>
                <w:sz w:val="17"/>
              </w:rPr>
              <w:t>20</w:t>
            </w:r>
          </w:p>
        </w:tc>
        <w:tc>
          <w:tcPr>
            <w:tcW w:w="1569" w:type="dxa"/>
            <w:shd w:val="clear" w:color="auto" w:fill="D9E1F3"/>
          </w:tcPr>
          <w:p>
            <w:pPr>
              <w:pStyle w:val="TableParagraph"/>
              <w:spacing w:line="184" w:lineRule="exact"/>
              <w:ind w:left="674" w:right="645"/>
              <w:rPr>
                <w:sz w:val="17"/>
              </w:rPr>
            </w:pPr>
            <w:r>
              <w:rPr>
                <w:spacing w:val="-5"/>
                <w:w w:val="105"/>
                <w:sz w:val="17"/>
              </w:rPr>
              <w:t>11</w:t>
            </w:r>
          </w:p>
        </w:tc>
        <w:tc>
          <w:tcPr>
            <w:tcW w:w="1137" w:type="dxa"/>
            <w:shd w:val="clear" w:color="auto" w:fill="D9E1F3"/>
          </w:tcPr>
          <w:p>
            <w:pPr>
              <w:pStyle w:val="TableParagraph"/>
              <w:spacing w:line="184" w:lineRule="exact"/>
              <w:ind w:left="47"/>
              <w:rPr>
                <w:sz w:val="17"/>
              </w:rPr>
            </w:pPr>
            <w:r>
              <w:rPr>
                <w:w w:val="103"/>
                <w:sz w:val="17"/>
              </w:rPr>
              <w:t>8</w:t>
            </w:r>
          </w:p>
        </w:tc>
        <w:tc>
          <w:tcPr>
            <w:tcW w:w="1425" w:type="dxa"/>
            <w:shd w:val="clear" w:color="auto" w:fill="D9E1F3"/>
          </w:tcPr>
          <w:p>
            <w:pPr>
              <w:pStyle w:val="TableParagraph"/>
              <w:spacing w:line="184" w:lineRule="exact"/>
              <w:ind w:left="16"/>
              <w:rPr>
                <w:sz w:val="17"/>
              </w:rPr>
            </w:pPr>
            <w:r>
              <w:rPr>
                <w:w w:val="103"/>
                <w:sz w:val="17"/>
              </w:rPr>
              <w:t>1</w:t>
            </w:r>
          </w:p>
        </w:tc>
        <w:tc>
          <w:tcPr>
            <w:tcW w:w="1713" w:type="dxa"/>
            <w:shd w:val="clear" w:color="auto" w:fill="D9E1F3"/>
          </w:tcPr>
          <w:p>
            <w:pPr>
              <w:pStyle w:val="TableParagraph"/>
              <w:spacing w:line="184" w:lineRule="exact"/>
              <w:ind w:left="17"/>
              <w:rPr>
                <w:sz w:val="17"/>
              </w:rPr>
            </w:pPr>
            <w:r>
              <w:rPr>
                <w:w w:val="103"/>
                <w:sz w:val="17"/>
              </w:rPr>
              <w:t>2</w:t>
            </w:r>
          </w:p>
        </w:tc>
        <w:tc>
          <w:tcPr>
            <w:tcW w:w="1361" w:type="dxa"/>
            <w:shd w:val="clear" w:color="auto" w:fill="D9E1F3"/>
          </w:tcPr>
          <w:p>
            <w:pPr>
              <w:pStyle w:val="TableParagraph"/>
              <w:spacing w:line="184" w:lineRule="exact"/>
              <w:ind w:left="563" w:right="548"/>
              <w:rPr>
                <w:sz w:val="17"/>
              </w:rPr>
            </w:pPr>
            <w:r>
              <w:rPr>
                <w:spacing w:val="-5"/>
                <w:w w:val="105"/>
                <w:sz w:val="17"/>
              </w:rPr>
              <w:t>11</w:t>
            </w:r>
          </w:p>
        </w:tc>
      </w:tr>
    </w:tbl>
    <w:p>
      <w:pPr>
        <w:pStyle w:val="BodyText"/>
        <w:spacing w:before="6"/>
        <w:rPr>
          <w:sz w:val="28"/>
        </w:rPr>
      </w:pPr>
    </w:p>
    <w:p>
      <w:pPr>
        <w:pStyle w:val="BodyText"/>
        <w:spacing w:before="1"/>
        <w:ind w:left="120"/>
      </w:pPr>
      <w:r>
        <w:rPr/>
        <w:t>Of</w:t>
      </w:r>
      <w:r>
        <w:rPr>
          <w:spacing w:val="-19"/>
        </w:rPr>
        <w:t> </w:t>
      </w:r>
      <w:r>
        <w:rPr/>
        <w:t>those</w:t>
      </w:r>
      <w:r>
        <w:rPr>
          <w:spacing w:val="-2"/>
        </w:rPr>
        <w:t> </w:t>
      </w:r>
      <w:r>
        <w:rPr/>
        <w:t>who</w:t>
      </w:r>
      <w:r>
        <w:rPr>
          <w:spacing w:val="-11"/>
        </w:rPr>
        <w:t> </w:t>
      </w:r>
      <w:r>
        <w:rPr/>
        <w:t>experienced</w:t>
      </w:r>
      <w:r>
        <w:rPr>
          <w:spacing w:val="-11"/>
        </w:rPr>
        <w:t> </w:t>
      </w:r>
      <w:r>
        <w:rPr/>
        <w:t>harassment</w:t>
      </w:r>
      <w:r>
        <w:rPr>
          <w:spacing w:val="16"/>
        </w:rPr>
        <w:t> </w:t>
      </w:r>
      <w:r>
        <w:rPr/>
        <w:t>or</w:t>
      </w:r>
      <w:r>
        <w:rPr>
          <w:spacing w:val="-13"/>
        </w:rPr>
        <w:t> </w:t>
      </w:r>
      <w:r>
        <w:rPr/>
        <w:t>discrimination</w:t>
      </w:r>
      <w:r>
        <w:rPr>
          <w:spacing w:val="13"/>
        </w:rPr>
        <w:t> </w:t>
      </w:r>
      <w:r>
        <w:rPr/>
        <w:t>based</w:t>
      </w:r>
      <w:r>
        <w:rPr>
          <w:spacing w:val="1"/>
        </w:rPr>
        <w:t> </w:t>
      </w:r>
      <w:r>
        <w:rPr/>
        <w:t>on</w:t>
      </w:r>
      <w:r>
        <w:rPr>
          <w:spacing w:val="-10"/>
        </w:rPr>
        <w:t> </w:t>
      </w:r>
      <w:r>
        <w:rPr>
          <w:spacing w:val="-2"/>
        </w:rPr>
        <w:t>ethnicity:</w:t>
      </w:r>
    </w:p>
    <w:p>
      <w:pPr>
        <w:pStyle w:val="BodyText"/>
        <w:spacing w:before="7" w:after="1"/>
        <w:rPr>
          <w:sz w:val="29"/>
        </w:rPr>
      </w:pPr>
    </w:p>
    <w:tbl>
      <w:tblPr>
        <w:tblW w:w="0" w:type="auto"/>
        <w:jc w:val="left"/>
        <w:tblInd w:w="124" w:type="dxa"/>
        <w:tblBorders>
          <w:top w:val="single" w:sz="8" w:space="0" w:color="8EAADB"/>
          <w:left w:val="single" w:sz="8" w:space="0" w:color="8EAADB"/>
          <w:bottom w:val="single" w:sz="8" w:space="0" w:color="8EAADB"/>
          <w:right w:val="single" w:sz="8" w:space="0" w:color="8EAADB"/>
          <w:insideH w:val="single" w:sz="8" w:space="0" w:color="8EAADB"/>
          <w:insideV w:val="single" w:sz="8" w:space="0" w:color="8EAADB"/>
        </w:tblBorders>
        <w:tblLayout w:type="fixed"/>
        <w:tblCellMar>
          <w:top w:w="0" w:type="dxa"/>
          <w:left w:w="0" w:type="dxa"/>
          <w:bottom w:w="0" w:type="dxa"/>
          <w:right w:w="0" w:type="dxa"/>
        </w:tblCellMar>
        <w:tblLook w:val="01E0"/>
      </w:tblPr>
      <w:tblGrid>
        <w:gridCol w:w="1426"/>
        <w:gridCol w:w="849"/>
        <w:gridCol w:w="1698"/>
        <w:gridCol w:w="1570"/>
        <w:gridCol w:w="1410"/>
        <w:gridCol w:w="1987"/>
        <w:gridCol w:w="2532"/>
        <w:gridCol w:w="2291"/>
        <w:gridCol w:w="1955"/>
      </w:tblGrid>
      <w:tr>
        <w:trPr>
          <w:trHeight w:val="721" w:hRule="atLeast"/>
        </w:trPr>
        <w:tc>
          <w:tcPr>
            <w:tcW w:w="1426" w:type="dxa"/>
            <w:tcBorders>
              <w:top w:val="nil"/>
              <w:left w:val="nil"/>
              <w:bottom w:val="nil"/>
              <w:right w:val="nil"/>
            </w:tcBorders>
            <w:shd w:val="clear" w:color="auto" w:fill="4471C4"/>
          </w:tcPr>
          <w:p>
            <w:pPr>
              <w:pStyle w:val="TableParagraph"/>
              <w:spacing w:before="16"/>
              <w:ind w:left="561" w:right="541"/>
              <w:rPr>
                <w:sz w:val="17"/>
              </w:rPr>
            </w:pPr>
            <w:r>
              <w:rPr>
                <w:color w:val="FFFFFF"/>
                <w:spacing w:val="-5"/>
                <w:w w:val="105"/>
                <w:sz w:val="17"/>
              </w:rPr>
              <w:t>ICS</w:t>
            </w:r>
          </w:p>
        </w:tc>
        <w:tc>
          <w:tcPr>
            <w:tcW w:w="849" w:type="dxa"/>
            <w:tcBorders>
              <w:top w:val="nil"/>
              <w:left w:val="nil"/>
              <w:bottom w:val="nil"/>
              <w:right w:val="nil"/>
            </w:tcBorders>
            <w:shd w:val="clear" w:color="auto" w:fill="4471C4"/>
          </w:tcPr>
          <w:p>
            <w:pPr>
              <w:pStyle w:val="TableParagraph"/>
              <w:spacing w:before="16"/>
              <w:ind w:left="75" w:right="80"/>
              <w:rPr>
                <w:sz w:val="17"/>
              </w:rPr>
            </w:pPr>
            <w:r>
              <w:rPr>
                <w:color w:val="FFFFFF"/>
                <w:spacing w:val="-2"/>
                <w:w w:val="105"/>
                <w:sz w:val="17"/>
              </w:rPr>
              <w:t>Number</w:t>
            </w:r>
          </w:p>
        </w:tc>
        <w:tc>
          <w:tcPr>
            <w:tcW w:w="1698" w:type="dxa"/>
            <w:tcBorders>
              <w:top w:val="nil"/>
              <w:left w:val="nil"/>
              <w:bottom w:val="nil"/>
              <w:right w:val="nil"/>
            </w:tcBorders>
            <w:shd w:val="clear" w:color="auto" w:fill="4471C4"/>
          </w:tcPr>
          <w:p>
            <w:pPr>
              <w:pStyle w:val="TableParagraph"/>
              <w:spacing w:before="16"/>
              <w:ind w:left="223" w:hanging="96"/>
              <w:jc w:val="left"/>
              <w:rPr>
                <w:sz w:val="17"/>
              </w:rPr>
            </w:pPr>
            <w:r>
              <w:rPr>
                <w:color w:val="FFFFFF"/>
                <w:w w:val="105"/>
                <w:sz w:val="17"/>
              </w:rPr>
              <w:t>%</w:t>
            </w:r>
            <w:r>
              <w:rPr>
                <w:color w:val="FFFFFF"/>
                <w:spacing w:val="5"/>
                <w:w w:val="105"/>
                <w:sz w:val="17"/>
              </w:rPr>
              <w:t> </w:t>
            </w:r>
            <w:r>
              <w:rPr>
                <w:color w:val="FFFFFF"/>
                <w:w w:val="105"/>
                <w:sz w:val="17"/>
              </w:rPr>
              <w:t>Reported it</w:t>
            </w:r>
            <w:r>
              <w:rPr>
                <w:color w:val="FFFFFF"/>
                <w:spacing w:val="-16"/>
                <w:w w:val="105"/>
                <w:sz w:val="17"/>
              </w:rPr>
              <w:t> </w:t>
            </w:r>
            <w:r>
              <w:rPr>
                <w:color w:val="FFFFFF"/>
                <w:spacing w:val="-5"/>
                <w:w w:val="105"/>
                <w:sz w:val="17"/>
              </w:rPr>
              <w:t>and</w:t>
            </w:r>
          </w:p>
          <w:p>
            <w:pPr>
              <w:pStyle w:val="TableParagraph"/>
              <w:spacing w:line="240" w:lineRule="atLeast" w:before="1"/>
              <w:ind w:left="703" w:hanging="481"/>
              <w:jc w:val="left"/>
              <w:rPr>
                <w:sz w:val="17"/>
              </w:rPr>
            </w:pPr>
            <w:r>
              <w:rPr>
                <w:color w:val="FFFFFF"/>
                <w:w w:val="105"/>
                <w:sz w:val="17"/>
              </w:rPr>
              <w:t>it</w:t>
            </w:r>
            <w:r>
              <w:rPr>
                <w:color w:val="FFFFFF"/>
                <w:spacing w:val="-12"/>
                <w:w w:val="105"/>
                <w:sz w:val="17"/>
              </w:rPr>
              <w:t> </w:t>
            </w:r>
            <w:r>
              <w:rPr>
                <w:color w:val="FFFFFF"/>
                <w:w w:val="105"/>
                <w:sz w:val="17"/>
              </w:rPr>
              <w:t>was</w:t>
            </w:r>
            <w:r>
              <w:rPr>
                <w:color w:val="FFFFFF"/>
                <w:spacing w:val="-1"/>
                <w:w w:val="105"/>
                <w:sz w:val="17"/>
              </w:rPr>
              <w:t> </w:t>
            </w:r>
            <w:r>
              <w:rPr>
                <w:color w:val="FFFFFF"/>
                <w:w w:val="105"/>
                <w:sz w:val="17"/>
              </w:rPr>
              <w:t>dealt</w:t>
            </w:r>
            <w:r>
              <w:rPr>
                <w:color w:val="FFFFFF"/>
                <w:spacing w:val="-20"/>
                <w:w w:val="105"/>
                <w:sz w:val="17"/>
              </w:rPr>
              <w:t> </w:t>
            </w:r>
            <w:r>
              <w:rPr>
                <w:color w:val="FFFFFF"/>
                <w:w w:val="105"/>
                <w:sz w:val="17"/>
              </w:rPr>
              <w:t>with </w:t>
            </w:r>
            <w:r>
              <w:rPr>
                <w:color w:val="FFFFFF"/>
                <w:spacing w:val="-4"/>
                <w:w w:val="105"/>
                <w:sz w:val="17"/>
              </w:rPr>
              <w:t>well</w:t>
            </w:r>
          </w:p>
        </w:tc>
        <w:tc>
          <w:tcPr>
            <w:tcW w:w="1570" w:type="dxa"/>
            <w:tcBorders>
              <w:top w:val="nil"/>
              <w:left w:val="nil"/>
              <w:bottom w:val="nil"/>
              <w:right w:val="nil"/>
            </w:tcBorders>
            <w:shd w:val="clear" w:color="auto" w:fill="4471C4"/>
          </w:tcPr>
          <w:p>
            <w:pPr>
              <w:pStyle w:val="TableParagraph"/>
              <w:spacing w:before="16"/>
              <w:ind w:left="255" w:hanging="16"/>
              <w:jc w:val="left"/>
              <w:rPr>
                <w:sz w:val="17"/>
              </w:rPr>
            </w:pPr>
            <w:r>
              <w:rPr>
                <w:color w:val="FFFFFF"/>
                <w:w w:val="105"/>
                <w:sz w:val="17"/>
              </w:rPr>
              <w:t>%</w:t>
            </w:r>
            <w:r>
              <w:rPr>
                <w:color w:val="FFFFFF"/>
                <w:spacing w:val="4"/>
                <w:w w:val="105"/>
                <w:sz w:val="17"/>
              </w:rPr>
              <w:t> </w:t>
            </w:r>
            <w:r>
              <w:rPr>
                <w:color w:val="FFFFFF"/>
                <w:w w:val="105"/>
                <w:sz w:val="17"/>
              </w:rPr>
              <w:t>Reported</w:t>
            </w:r>
            <w:r>
              <w:rPr>
                <w:color w:val="FFFFFF"/>
                <w:spacing w:val="-1"/>
                <w:w w:val="105"/>
                <w:sz w:val="17"/>
              </w:rPr>
              <w:t> </w:t>
            </w:r>
            <w:r>
              <w:rPr>
                <w:color w:val="FFFFFF"/>
                <w:spacing w:val="-5"/>
                <w:w w:val="105"/>
                <w:sz w:val="17"/>
              </w:rPr>
              <w:t>it</w:t>
            </w:r>
          </w:p>
          <w:p>
            <w:pPr>
              <w:pStyle w:val="TableParagraph"/>
              <w:spacing w:line="240" w:lineRule="atLeast" w:before="1"/>
              <w:ind w:left="223" w:firstLine="32"/>
              <w:jc w:val="left"/>
              <w:rPr>
                <w:sz w:val="17"/>
              </w:rPr>
            </w:pPr>
            <w:r>
              <w:rPr>
                <w:color w:val="FFFFFF"/>
                <w:w w:val="105"/>
                <w:sz w:val="17"/>
              </w:rPr>
              <w:t>but it</w:t>
            </w:r>
            <w:r>
              <w:rPr>
                <w:color w:val="FFFFFF"/>
                <w:spacing w:val="-7"/>
                <w:w w:val="105"/>
                <w:sz w:val="17"/>
              </w:rPr>
              <w:t> </w:t>
            </w:r>
            <w:r>
              <w:rPr>
                <w:color w:val="FFFFFF"/>
                <w:w w:val="105"/>
                <w:sz w:val="17"/>
              </w:rPr>
              <w:t>was not dealt with</w:t>
            </w:r>
            <w:r>
              <w:rPr>
                <w:color w:val="FFFFFF"/>
                <w:spacing w:val="-1"/>
                <w:w w:val="105"/>
                <w:sz w:val="17"/>
              </w:rPr>
              <w:t> </w:t>
            </w:r>
            <w:r>
              <w:rPr>
                <w:color w:val="FFFFFF"/>
                <w:spacing w:val="-4"/>
                <w:w w:val="105"/>
                <w:sz w:val="17"/>
              </w:rPr>
              <w:t>well</w:t>
            </w:r>
          </w:p>
        </w:tc>
        <w:tc>
          <w:tcPr>
            <w:tcW w:w="1410" w:type="dxa"/>
            <w:tcBorders>
              <w:top w:val="nil"/>
              <w:left w:val="nil"/>
              <w:bottom w:val="nil"/>
              <w:right w:val="nil"/>
            </w:tcBorders>
            <w:shd w:val="clear" w:color="auto" w:fill="4471C4"/>
          </w:tcPr>
          <w:p>
            <w:pPr>
              <w:pStyle w:val="TableParagraph"/>
              <w:spacing w:line="295" w:lineRule="auto" w:before="16"/>
              <w:ind w:left="110" w:firstLine="96"/>
              <w:jc w:val="left"/>
              <w:rPr>
                <w:sz w:val="17"/>
              </w:rPr>
            </w:pPr>
            <w:r>
              <w:rPr>
                <w:color w:val="FFFFFF"/>
                <w:w w:val="105"/>
                <w:sz w:val="17"/>
              </w:rPr>
              <w:t>% Someone else</w:t>
            </w:r>
            <w:r>
              <w:rPr>
                <w:color w:val="FFFFFF"/>
                <w:spacing w:val="-1"/>
                <w:w w:val="105"/>
                <w:sz w:val="17"/>
              </w:rPr>
              <w:t> </w:t>
            </w:r>
            <w:r>
              <w:rPr>
                <w:color w:val="FFFFFF"/>
                <w:w w:val="105"/>
                <w:sz w:val="17"/>
              </w:rPr>
              <w:t>reported</w:t>
            </w:r>
            <w:r>
              <w:rPr>
                <w:color w:val="FFFFFF"/>
                <w:spacing w:val="-1"/>
                <w:w w:val="105"/>
                <w:sz w:val="17"/>
              </w:rPr>
              <w:t> </w:t>
            </w:r>
            <w:r>
              <w:rPr>
                <w:color w:val="FFFFFF"/>
                <w:w w:val="105"/>
                <w:sz w:val="17"/>
              </w:rPr>
              <w:t>it</w:t>
            </w:r>
          </w:p>
        </w:tc>
        <w:tc>
          <w:tcPr>
            <w:tcW w:w="1987" w:type="dxa"/>
            <w:tcBorders>
              <w:top w:val="nil"/>
              <w:left w:val="nil"/>
              <w:bottom w:val="nil"/>
              <w:right w:val="nil"/>
            </w:tcBorders>
            <w:shd w:val="clear" w:color="auto" w:fill="4471C4"/>
          </w:tcPr>
          <w:p>
            <w:pPr>
              <w:pStyle w:val="TableParagraph"/>
              <w:spacing w:before="16"/>
              <w:ind w:left="136" w:right="97"/>
              <w:rPr>
                <w:sz w:val="17"/>
              </w:rPr>
            </w:pPr>
            <w:r>
              <w:rPr>
                <w:color w:val="FFFFFF"/>
                <w:w w:val="105"/>
                <w:sz w:val="17"/>
              </w:rPr>
              <w:t>%</w:t>
            </w:r>
            <w:r>
              <w:rPr>
                <w:color w:val="FFFFFF"/>
                <w:spacing w:val="10"/>
                <w:w w:val="105"/>
                <w:sz w:val="17"/>
              </w:rPr>
              <w:t> </w:t>
            </w:r>
            <w:r>
              <w:rPr>
                <w:color w:val="FFFFFF"/>
                <w:w w:val="105"/>
                <w:sz w:val="17"/>
              </w:rPr>
              <w:t>Did</w:t>
            </w:r>
            <w:r>
              <w:rPr>
                <w:color w:val="FFFFFF"/>
                <w:spacing w:val="3"/>
                <w:w w:val="105"/>
                <w:sz w:val="17"/>
              </w:rPr>
              <w:t> </w:t>
            </w:r>
            <w:r>
              <w:rPr>
                <w:color w:val="FFFFFF"/>
                <w:w w:val="105"/>
                <w:sz w:val="17"/>
              </w:rPr>
              <w:t>not</w:t>
            </w:r>
            <w:r>
              <w:rPr>
                <w:color w:val="FFFFFF"/>
                <w:spacing w:val="-14"/>
                <w:w w:val="105"/>
                <w:sz w:val="17"/>
              </w:rPr>
              <w:t> </w:t>
            </w:r>
            <w:r>
              <w:rPr>
                <w:color w:val="FFFFFF"/>
                <w:spacing w:val="-2"/>
                <w:w w:val="105"/>
                <w:sz w:val="17"/>
              </w:rPr>
              <w:t>report</w:t>
            </w:r>
          </w:p>
          <w:p>
            <w:pPr>
              <w:pStyle w:val="TableParagraph"/>
              <w:spacing w:line="240" w:lineRule="atLeast" w:before="1"/>
              <w:ind w:left="138" w:right="97"/>
              <w:rPr>
                <w:sz w:val="17"/>
              </w:rPr>
            </w:pPr>
            <w:r>
              <w:rPr>
                <w:color w:val="FFFFFF"/>
                <w:w w:val="105"/>
                <w:sz w:val="17"/>
              </w:rPr>
              <w:t>because did not</w:t>
            </w:r>
            <w:r>
              <w:rPr>
                <w:color w:val="FFFFFF"/>
                <w:spacing w:val="-15"/>
                <w:w w:val="105"/>
                <w:sz w:val="17"/>
              </w:rPr>
              <w:t> </w:t>
            </w:r>
            <w:r>
              <w:rPr>
                <w:color w:val="FFFFFF"/>
                <w:w w:val="105"/>
                <w:sz w:val="17"/>
              </w:rPr>
              <w:t>know who to report it to</w:t>
            </w:r>
          </w:p>
        </w:tc>
        <w:tc>
          <w:tcPr>
            <w:tcW w:w="2532" w:type="dxa"/>
            <w:tcBorders>
              <w:top w:val="nil"/>
              <w:left w:val="nil"/>
              <w:bottom w:val="nil"/>
              <w:right w:val="nil"/>
            </w:tcBorders>
            <w:shd w:val="clear" w:color="auto" w:fill="4471C4"/>
          </w:tcPr>
          <w:p>
            <w:pPr>
              <w:pStyle w:val="TableParagraph"/>
              <w:spacing w:line="295" w:lineRule="auto" w:before="16"/>
              <w:ind w:left="140" w:right="47" w:firstLine="112"/>
              <w:jc w:val="left"/>
              <w:rPr>
                <w:sz w:val="17"/>
              </w:rPr>
            </w:pPr>
            <w:r>
              <w:rPr>
                <w:color w:val="FFFFFF"/>
                <w:w w:val="105"/>
                <w:sz w:val="17"/>
              </w:rPr>
              <w:t>% Did not report because did not</w:t>
            </w:r>
            <w:r>
              <w:rPr>
                <w:color w:val="FFFFFF"/>
                <w:spacing w:val="-2"/>
                <w:w w:val="105"/>
                <w:sz w:val="17"/>
              </w:rPr>
              <w:t> </w:t>
            </w:r>
            <w:r>
              <w:rPr>
                <w:color w:val="FFFFFF"/>
                <w:w w:val="105"/>
                <w:sz w:val="17"/>
              </w:rPr>
              <w:t>think anything</w:t>
            </w:r>
            <w:r>
              <w:rPr>
                <w:color w:val="FFFFFF"/>
                <w:spacing w:val="-7"/>
                <w:w w:val="105"/>
                <w:sz w:val="17"/>
              </w:rPr>
              <w:t> </w:t>
            </w:r>
            <w:r>
              <w:rPr>
                <w:color w:val="FFFFFF"/>
                <w:w w:val="105"/>
                <w:sz w:val="17"/>
              </w:rPr>
              <w:t>would</w:t>
            </w:r>
          </w:p>
          <w:p>
            <w:pPr>
              <w:pStyle w:val="TableParagraph"/>
              <w:spacing w:line="195" w:lineRule="exact"/>
              <w:ind w:left="925"/>
              <w:jc w:val="left"/>
              <w:rPr>
                <w:sz w:val="17"/>
              </w:rPr>
            </w:pPr>
            <w:r>
              <w:rPr>
                <w:color w:val="FFFFFF"/>
                <w:w w:val="105"/>
                <w:sz w:val="17"/>
              </w:rPr>
              <w:t>be</w:t>
            </w:r>
            <w:r>
              <w:rPr>
                <w:color w:val="FFFFFF"/>
                <w:spacing w:val="4"/>
                <w:w w:val="105"/>
                <w:sz w:val="17"/>
              </w:rPr>
              <w:t> </w:t>
            </w:r>
            <w:r>
              <w:rPr>
                <w:color w:val="FFFFFF"/>
                <w:spacing w:val="5"/>
                <w:w w:val="105"/>
                <w:sz w:val="17"/>
              </w:rPr>
              <w:t>done</w:t>
            </w:r>
          </w:p>
        </w:tc>
        <w:tc>
          <w:tcPr>
            <w:tcW w:w="2291" w:type="dxa"/>
            <w:tcBorders>
              <w:top w:val="nil"/>
              <w:left w:val="nil"/>
              <w:bottom w:val="nil"/>
              <w:right w:val="nil"/>
            </w:tcBorders>
            <w:shd w:val="clear" w:color="auto" w:fill="4471C4"/>
          </w:tcPr>
          <w:p>
            <w:pPr>
              <w:pStyle w:val="TableParagraph"/>
              <w:spacing w:line="295" w:lineRule="auto" w:before="16"/>
              <w:ind w:left="427" w:hanging="289"/>
              <w:jc w:val="left"/>
              <w:rPr>
                <w:sz w:val="17"/>
              </w:rPr>
            </w:pPr>
            <w:r>
              <w:rPr>
                <w:color w:val="FFFFFF"/>
                <w:w w:val="105"/>
                <w:sz w:val="17"/>
              </w:rPr>
              <w:t>% Did not</w:t>
            </w:r>
            <w:r>
              <w:rPr>
                <w:color w:val="FFFFFF"/>
                <w:spacing w:val="-15"/>
                <w:w w:val="105"/>
                <w:sz w:val="17"/>
              </w:rPr>
              <w:t> </w:t>
            </w:r>
            <w:r>
              <w:rPr>
                <w:color w:val="FFFFFF"/>
                <w:w w:val="105"/>
                <w:sz w:val="17"/>
              </w:rPr>
              <w:t>report</w:t>
            </w:r>
            <w:r>
              <w:rPr>
                <w:color w:val="FFFFFF"/>
                <w:spacing w:val="-15"/>
                <w:w w:val="105"/>
                <w:sz w:val="17"/>
              </w:rPr>
              <w:t> </w:t>
            </w:r>
            <w:r>
              <w:rPr>
                <w:color w:val="FFFFFF"/>
                <w:w w:val="105"/>
                <w:sz w:val="17"/>
              </w:rPr>
              <w:t>because was worried about</w:t>
            </w:r>
          </w:p>
          <w:p>
            <w:pPr>
              <w:pStyle w:val="TableParagraph"/>
              <w:spacing w:line="195" w:lineRule="exact"/>
              <w:ind w:left="186"/>
              <w:jc w:val="left"/>
              <w:rPr>
                <w:sz w:val="17"/>
              </w:rPr>
            </w:pPr>
            <w:r>
              <w:rPr>
                <w:color w:val="FFFFFF"/>
                <w:sz w:val="17"/>
              </w:rPr>
              <w:t>negative</w:t>
            </w:r>
            <w:r>
              <w:rPr>
                <w:color w:val="FFFFFF"/>
                <w:spacing w:val="31"/>
                <w:w w:val="105"/>
                <w:sz w:val="17"/>
              </w:rPr>
              <w:t> </w:t>
            </w:r>
            <w:r>
              <w:rPr>
                <w:color w:val="FFFFFF"/>
                <w:spacing w:val="-2"/>
                <w:w w:val="105"/>
                <w:sz w:val="17"/>
              </w:rPr>
              <w:t>consequences</w:t>
            </w:r>
          </w:p>
        </w:tc>
        <w:tc>
          <w:tcPr>
            <w:tcW w:w="1955" w:type="dxa"/>
            <w:tcBorders>
              <w:top w:val="nil"/>
              <w:left w:val="nil"/>
              <w:bottom w:val="nil"/>
              <w:right w:val="nil"/>
            </w:tcBorders>
            <w:shd w:val="clear" w:color="auto" w:fill="4471C4"/>
          </w:tcPr>
          <w:p>
            <w:pPr>
              <w:pStyle w:val="TableParagraph"/>
              <w:spacing w:line="295" w:lineRule="auto" w:before="16"/>
              <w:ind w:left="161" w:right="149"/>
              <w:rPr>
                <w:sz w:val="17"/>
              </w:rPr>
            </w:pPr>
            <w:r>
              <w:rPr>
                <w:color w:val="FFFFFF"/>
                <w:w w:val="105"/>
                <w:sz w:val="17"/>
              </w:rPr>
              <w:t>% Dealt with</w:t>
            </w:r>
            <w:r>
              <w:rPr>
                <w:color w:val="FFFFFF"/>
                <w:spacing w:val="-4"/>
                <w:w w:val="105"/>
                <w:sz w:val="17"/>
              </w:rPr>
              <w:t> </w:t>
            </w:r>
            <w:r>
              <w:rPr>
                <w:color w:val="FFFFFF"/>
                <w:w w:val="105"/>
                <w:sz w:val="17"/>
              </w:rPr>
              <w:t>directly or did not</w:t>
            </w:r>
            <w:r>
              <w:rPr>
                <w:color w:val="FFFFFF"/>
                <w:spacing w:val="-1"/>
                <w:w w:val="105"/>
                <w:sz w:val="17"/>
              </w:rPr>
              <w:t> </w:t>
            </w:r>
            <w:r>
              <w:rPr>
                <w:color w:val="FFFFFF"/>
                <w:w w:val="105"/>
                <w:sz w:val="17"/>
              </w:rPr>
              <w:t>think</w:t>
            </w:r>
          </w:p>
          <w:p>
            <w:pPr>
              <w:pStyle w:val="TableParagraph"/>
              <w:spacing w:line="195" w:lineRule="exact"/>
              <w:ind w:left="161" w:right="142"/>
              <w:rPr>
                <w:sz w:val="17"/>
              </w:rPr>
            </w:pPr>
            <w:r>
              <w:rPr>
                <w:color w:val="FFFFFF"/>
                <w:sz w:val="17"/>
              </w:rPr>
              <w:t>needed</w:t>
            </w:r>
            <w:r>
              <w:rPr>
                <w:color w:val="FFFFFF"/>
                <w:spacing w:val="32"/>
                <w:sz w:val="17"/>
              </w:rPr>
              <w:t> </w:t>
            </w:r>
            <w:r>
              <w:rPr>
                <w:color w:val="FFFFFF"/>
                <w:spacing w:val="-2"/>
                <w:sz w:val="17"/>
              </w:rPr>
              <w:t>reporting</w:t>
            </w:r>
          </w:p>
        </w:tc>
      </w:tr>
      <w:tr>
        <w:trPr>
          <w:trHeight w:val="221" w:hRule="atLeast"/>
        </w:trPr>
        <w:tc>
          <w:tcPr>
            <w:tcW w:w="1426" w:type="dxa"/>
            <w:tcBorders>
              <w:top w:val="nil"/>
            </w:tcBorders>
            <w:shd w:val="clear" w:color="auto" w:fill="D9E1F3"/>
          </w:tcPr>
          <w:p>
            <w:pPr>
              <w:pStyle w:val="TableParagraph"/>
              <w:spacing w:line="185" w:lineRule="exact" w:before="16"/>
              <w:ind w:left="118"/>
              <w:jc w:val="left"/>
              <w:rPr>
                <w:sz w:val="17"/>
              </w:rPr>
            </w:pPr>
            <w:r>
              <w:rPr>
                <w:sz w:val="17"/>
              </w:rPr>
              <w:t>North</w:t>
            </w:r>
            <w:r>
              <w:rPr>
                <w:spacing w:val="24"/>
                <w:w w:val="105"/>
                <w:sz w:val="17"/>
              </w:rPr>
              <w:t> </w:t>
            </w:r>
            <w:r>
              <w:rPr>
                <w:spacing w:val="-2"/>
                <w:w w:val="105"/>
                <w:sz w:val="17"/>
              </w:rPr>
              <w:t>Central</w:t>
            </w:r>
          </w:p>
        </w:tc>
        <w:tc>
          <w:tcPr>
            <w:tcW w:w="849" w:type="dxa"/>
            <w:tcBorders>
              <w:top w:val="nil"/>
            </w:tcBorders>
            <w:shd w:val="clear" w:color="auto" w:fill="D9E1F3"/>
          </w:tcPr>
          <w:p>
            <w:pPr>
              <w:pStyle w:val="TableParagraph"/>
              <w:spacing w:line="185" w:lineRule="exact" w:before="16"/>
              <w:ind w:left="115" w:right="101"/>
              <w:rPr>
                <w:sz w:val="17"/>
              </w:rPr>
            </w:pPr>
            <w:r>
              <w:rPr>
                <w:spacing w:val="-5"/>
                <w:w w:val="105"/>
                <w:sz w:val="17"/>
              </w:rPr>
              <w:t>60</w:t>
            </w:r>
          </w:p>
        </w:tc>
        <w:tc>
          <w:tcPr>
            <w:tcW w:w="1698" w:type="dxa"/>
            <w:tcBorders>
              <w:top w:val="nil"/>
            </w:tcBorders>
            <w:shd w:val="clear" w:color="auto" w:fill="D9E1F3"/>
          </w:tcPr>
          <w:p>
            <w:pPr>
              <w:pStyle w:val="TableParagraph"/>
              <w:spacing w:line="185" w:lineRule="exact" w:before="16"/>
              <w:ind w:left="724" w:right="694"/>
              <w:rPr>
                <w:sz w:val="17"/>
              </w:rPr>
            </w:pPr>
            <w:r>
              <w:rPr>
                <w:spacing w:val="-5"/>
                <w:w w:val="105"/>
                <w:sz w:val="17"/>
              </w:rPr>
              <w:t>12</w:t>
            </w:r>
          </w:p>
        </w:tc>
        <w:tc>
          <w:tcPr>
            <w:tcW w:w="1570" w:type="dxa"/>
            <w:tcBorders>
              <w:top w:val="nil"/>
            </w:tcBorders>
            <w:shd w:val="clear" w:color="auto" w:fill="D9E1F3"/>
          </w:tcPr>
          <w:p>
            <w:pPr>
              <w:pStyle w:val="TableParagraph"/>
              <w:spacing w:line="185" w:lineRule="exact" w:before="16"/>
              <w:ind w:left="674" w:right="646"/>
              <w:rPr>
                <w:sz w:val="17"/>
              </w:rPr>
            </w:pPr>
            <w:r>
              <w:rPr>
                <w:spacing w:val="-5"/>
                <w:w w:val="105"/>
                <w:sz w:val="17"/>
              </w:rPr>
              <w:t>22</w:t>
            </w:r>
          </w:p>
        </w:tc>
        <w:tc>
          <w:tcPr>
            <w:tcW w:w="1410" w:type="dxa"/>
            <w:tcBorders>
              <w:top w:val="nil"/>
            </w:tcBorders>
            <w:shd w:val="clear" w:color="auto" w:fill="D9E1F3"/>
          </w:tcPr>
          <w:p>
            <w:pPr>
              <w:pStyle w:val="TableParagraph"/>
              <w:spacing w:line="185" w:lineRule="exact" w:before="16"/>
              <w:ind w:right="1"/>
              <w:rPr>
                <w:sz w:val="17"/>
              </w:rPr>
            </w:pPr>
            <w:r>
              <w:rPr>
                <w:w w:val="103"/>
                <w:sz w:val="17"/>
              </w:rPr>
              <w:t>8</w:t>
            </w:r>
          </w:p>
        </w:tc>
        <w:tc>
          <w:tcPr>
            <w:tcW w:w="1987" w:type="dxa"/>
            <w:tcBorders>
              <w:top w:val="nil"/>
            </w:tcBorders>
            <w:shd w:val="clear" w:color="auto" w:fill="D9E1F3"/>
          </w:tcPr>
          <w:p>
            <w:pPr>
              <w:pStyle w:val="TableParagraph"/>
              <w:spacing w:line="185" w:lineRule="exact" w:before="16"/>
              <w:ind w:left="900"/>
              <w:jc w:val="left"/>
              <w:rPr>
                <w:sz w:val="17"/>
              </w:rPr>
            </w:pPr>
            <w:r>
              <w:rPr>
                <w:spacing w:val="-5"/>
                <w:w w:val="105"/>
                <w:sz w:val="17"/>
              </w:rPr>
              <w:t>15</w:t>
            </w:r>
          </w:p>
        </w:tc>
        <w:tc>
          <w:tcPr>
            <w:tcW w:w="2532" w:type="dxa"/>
            <w:tcBorders>
              <w:top w:val="nil"/>
            </w:tcBorders>
            <w:shd w:val="clear" w:color="auto" w:fill="D9E1F3"/>
          </w:tcPr>
          <w:p>
            <w:pPr>
              <w:pStyle w:val="TableParagraph"/>
              <w:spacing w:line="185" w:lineRule="exact" w:before="16"/>
              <w:ind w:left="1152" w:right="1130"/>
              <w:rPr>
                <w:sz w:val="17"/>
              </w:rPr>
            </w:pPr>
            <w:r>
              <w:rPr>
                <w:spacing w:val="-5"/>
                <w:w w:val="105"/>
                <w:sz w:val="17"/>
              </w:rPr>
              <w:t>43</w:t>
            </w:r>
          </w:p>
        </w:tc>
        <w:tc>
          <w:tcPr>
            <w:tcW w:w="2291" w:type="dxa"/>
            <w:tcBorders>
              <w:top w:val="nil"/>
            </w:tcBorders>
            <w:shd w:val="clear" w:color="auto" w:fill="D9E1F3"/>
          </w:tcPr>
          <w:p>
            <w:pPr>
              <w:pStyle w:val="TableParagraph"/>
              <w:spacing w:line="185" w:lineRule="exact" w:before="16"/>
              <w:ind w:right="1018"/>
              <w:jc w:val="right"/>
              <w:rPr>
                <w:sz w:val="17"/>
              </w:rPr>
            </w:pPr>
            <w:r>
              <w:rPr>
                <w:spacing w:val="-5"/>
                <w:w w:val="105"/>
                <w:sz w:val="17"/>
              </w:rPr>
              <w:t>18</w:t>
            </w:r>
          </w:p>
        </w:tc>
        <w:tc>
          <w:tcPr>
            <w:tcW w:w="1955" w:type="dxa"/>
            <w:tcBorders>
              <w:top w:val="nil"/>
            </w:tcBorders>
            <w:shd w:val="clear" w:color="auto" w:fill="D9E1F3"/>
          </w:tcPr>
          <w:p>
            <w:pPr>
              <w:pStyle w:val="TableParagraph"/>
              <w:spacing w:line="185" w:lineRule="exact" w:before="16"/>
              <w:ind w:left="21"/>
              <w:rPr>
                <w:sz w:val="17"/>
              </w:rPr>
            </w:pPr>
            <w:r>
              <w:rPr>
                <w:w w:val="103"/>
                <w:sz w:val="17"/>
              </w:rPr>
              <w:t>7</w:t>
            </w:r>
          </w:p>
        </w:tc>
      </w:tr>
      <w:tr>
        <w:trPr>
          <w:trHeight w:val="236" w:hRule="atLeast"/>
        </w:trPr>
        <w:tc>
          <w:tcPr>
            <w:tcW w:w="1426" w:type="dxa"/>
          </w:tcPr>
          <w:p>
            <w:pPr>
              <w:pStyle w:val="TableParagraph"/>
              <w:spacing w:before="15"/>
              <w:ind w:left="118"/>
              <w:jc w:val="left"/>
              <w:rPr>
                <w:sz w:val="17"/>
              </w:rPr>
            </w:pPr>
            <w:r>
              <w:rPr>
                <w:sz w:val="17"/>
              </w:rPr>
              <w:t>North</w:t>
            </w:r>
            <w:r>
              <w:rPr>
                <w:spacing w:val="24"/>
                <w:w w:val="105"/>
                <w:sz w:val="17"/>
              </w:rPr>
              <w:t> </w:t>
            </w:r>
            <w:r>
              <w:rPr>
                <w:spacing w:val="-4"/>
                <w:w w:val="105"/>
                <w:sz w:val="17"/>
              </w:rPr>
              <w:t>East</w:t>
            </w:r>
          </w:p>
        </w:tc>
        <w:tc>
          <w:tcPr>
            <w:tcW w:w="849" w:type="dxa"/>
          </w:tcPr>
          <w:p>
            <w:pPr>
              <w:pStyle w:val="TableParagraph"/>
              <w:spacing w:before="15"/>
              <w:ind w:left="115" w:right="100"/>
              <w:rPr>
                <w:sz w:val="17"/>
              </w:rPr>
            </w:pPr>
            <w:r>
              <w:rPr>
                <w:spacing w:val="-5"/>
                <w:w w:val="105"/>
                <w:sz w:val="17"/>
              </w:rPr>
              <w:t>127</w:t>
            </w:r>
          </w:p>
        </w:tc>
        <w:tc>
          <w:tcPr>
            <w:tcW w:w="1698" w:type="dxa"/>
          </w:tcPr>
          <w:p>
            <w:pPr>
              <w:pStyle w:val="TableParagraph"/>
              <w:spacing w:before="15"/>
              <w:ind w:left="31"/>
              <w:rPr>
                <w:sz w:val="17"/>
              </w:rPr>
            </w:pPr>
            <w:r>
              <w:rPr>
                <w:w w:val="103"/>
                <w:sz w:val="17"/>
              </w:rPr>
              <w:t>6</w:t>
            </w:r>
          </w:p>
        </w:tc>
        <w:tc>
          <w:tcPr>
            <w:tcW w:w="1570" w:type="dxa"/>
          </w:tcPr>
          <w:p>
            <w:pPr>
              <w:pStyle w:val="TableParagraph"/>
              <w:spacing w:before="15"/>
              <w:ind w:left="674" w:right="646"/>
              <w:rPr>
                <w:sz w:val="17"/>
              </w:rPr>
            </w:pPr>
            <w:r>
              <w:rPr>
                <w:spacing w:val="-5"/>
                <w:w w:val="105"/>
                <w:sz w:val="17"/>
              </w:rPr>
              <w:t>15</w:t>
            </w:r>
          </w:p>
        </w:tc>
        <w:tc>
          <w:tcPr>
            <w:tcW w:w="1410" w:type="dxa"/>
          </w:tcPr>
          <w:p>
            <w:pPr>
              <w:pStyle w:val="TableParagraph"/>
              <w:spacing w:before="15"/>
              <w:ind w:right="1"/>
              <w:rPr>
                <w:sz w:val="17"/>
              </w:rPr>
            </w:pPr>
            <w:r>
              <w:rPr>
                <w:w w:val="103"/>
                <w:sz w:val="17"/>
              </w:rPr>
              <w:t>3</w:t>
            </w:r>
          </w:p>
        </w:tc>
        <w:tc>
          <w:tcPr>
            <w:tcW w:w="1987" w:type="dxa"/>
          </w:tcPr>
          <w:p>
            <w:pPr>
              <w:pStyle w:val="TableParagraph"/>
              <w:spacing w:before="15"/>
              <w:ind w:left="900"/>
              <w:jc w:val="left"/>
              <w:rPr>
                <w:sz w:val="17"/>
              </w:rPr>
            </w:pPr>
            <w:r>
              <w:rPr>
                <w:spacing w:val="-5"/>
                <w:w w:val="105"/>
                <w:sz w:val="17"/>
              </w:rPr>
              <w:t>13</w:t>
            </w:r>
          </w:p>
        </w:tc>
        <w:tc>
          <w:tcPr>
            <w:tcW w:w="2532" w:type="dxa"/>
          </w:tcPr>
          <w:p>
            <w:pPr>
              <w:pStyle w:val="TableParagraph"/>
              <w:spacing w:before="15"/>
              <w:ind w:left="1152" w:right="1130"/>
              <w:rPr>
                <w:sz w:val="17"/>
              </w:rPr>
            </w:pPr>
            <w:r>
              <w:rPr>
                <w:spacing w:val="-5"/>
                <w:w w:val="105"/>
                <w:sz w:val="17"/>
              </w:rPr>
              <w:t>56</w:t>
            </w:r>
          </w:p>
        </w:tc>
        <w:tc>
          <w:tcPr>
            <w:tcW w:w="2291" w:type="dxa"/>
          </w:tcPr>
          <w:p>
            <w:pPr>
              <w:pStyle w:val="TableParagraph"/>
              <w:spacing w:before="15"/>
              <w:ind w:right="1018"/>
              <w:jc w:val="right"/>
              <w:rPr>
                <w:sz w:val="17"/>
              </w:rPr>
            </w:pPr>
            <w:r>
              <w:rPr>
                <w:spacing w:val="-5"/>
                <w:w w:val="105"/>
                <w:sz w:val="17"/>
              </w:rPr>
              <w:t>35</w:t>
            </w:r>
          </w:p>
        </w:tc>
        <w:tc>
          <w:tcPr>
            <w:tcW w:w="1955" w:type="dxa"/>
          </w:tcPr>
          <w:p>
            <w:pPr>
              <w:pStyle w:val="TableParagraph"/>
              <w:spacing w:before="15"/>
              <w:ind w:left="21"/>
              <w:rPr>
                <w:sz w:val="17"/>
              </w:rPr>
            </w:pPr>
            <w:r>
              <w:rPr>
                <w:w w:val="103"/>
                <w:sz w:val="17"/>
              </w:rPr>
              <w:t>7</w:t>
            </w:r>
          </w:p>
        </w:tc>
      </w:tr>
      <w:tr>
        <w:trPr>
          <w:trHeight w:val="220" w:hRule="atLeast"/>
        </w:trPr>
        <w:tc>
          <w:tcPr>
            <w:tcW w:w="1426" w:type="dxa"/>
            <w:shd w:val="clear" w:color="auto" w:fill="D9E1F3"/>
          </w:tcPr>
          <w:p>
            <w:pPr>
              <w:pStyle w:val="TableParagraph"/>
              <w:spacing w:line="194" w:lineRule="exact"/>
              <w:ind w:left="118"/>
              <w:jc w:val="left"/>
              <w:rPr>
                <w:sz w:val="17"/>
              </w:rPr>
            </w:pPr>
            <w:r>
              <w:rPr>
                <w:sz w:val="17"/>
              </w:rPr>
              <w:t>North</w:t>
            </w:r>
            <w:r>
              <w:rPr>
                <w:spacing w:val="24"/>
                <w:w w:val="105"/>
                <w:sz w:val="17"/>
              </w:rPr>
              <w:t> </w:t>
            </w:r>
            <w:r>
              <w:rPr>
                <w:spacing w:val="-4"/>
                <w:w w:val="105"/>
                <w:sz w:val="17"/>
              </w:rPr>
              <w:t>West</w:t>
            </w:r>
          </w:p>
        </w:tc>
        <w:tc>
          <w:tcPr>
            <w:tcW w:w="849" w:type="dxa"/>
            <w:shd w:val="clear" w:color="auto" w:fill="D9E1F3"/>
          </w:tcPr>
          <w:p>
            <w:pPr>
              <w:pStyle w:val="TableParagraph"/>
              <w:spacing w:line="194" w:lineRule="exact"/>
              <w:ind w:left="115" w:right="101"/>
              <w:rPr>
                <w:sz w:val="17"/>
              </w:rPr>
            </w:pPr>
            <w:r>
              <w:rPr>
                <w:spacing w:val="-5"/>
                <w:w w:val="105"/>
                <w:sz w:val="17"/>
              </w:rPr>
              <w:t>54</w:t>
            </w:r>
          </w:p>
        </w:tc>
        <w:tc>
          <w:tcPr>
            <w:tcW w:w="1698" w:type="dxa"/>
            <w:shd w:val="clear" w:color="auto" w:fill="D9E1F3"/>
          </w:tcPr>
          <w:p>
            <w:pPr>
              <w:pStyle w:val="TableParagraph"/>
              <w:spacing w:line="194" w:lineRule="exact"/>
              <w:ind w:left="724" w:right="694"/>
              <w:rPr>
                <w:sz w:val="17"/>
              </w:rPr>
            </w:pPr>
            <w:r>
              <w:rPr>
                <w:spacing w:val="-5"/>
                <w:w w:val="105"/>
                <w:sz w:val="17"/>
              </w:rPr>
              <w:t>13</w:t>
            </w:r>
          </w:p>
        </w:tc>
        <w:tc>
          <w:tcPr>
            <w:tcW w:w="1570" w:type="dxa"/>
            <w:shd w:val="clear" w:color="auto" w:fill="D9E1F3"/>
          </w:tcPr>
          <w:p>
            <w:pPr>
              <w:pStyle w:val="TableParagraph"/>
              <w:spacing w:line="194" w:lineRule="exact"/>
              <w:ind w:left="674" w:right="646"/>
              <w:rPr>
                <w:sz w:val="17"/>
              </w:rPr>
            </w:pPr>
            <w:r>
              <w:rPr>
                <w:spacing w:val="-5"/>
                <w:w w:val="105"/>
                <w:sz w:val="17"/>
              </w:rPr>
              <w:t>20</w:t>
            </w:r>
          </w:p>
        </w:tc>
        <w:tc>
          <w:tcPr>
            <w:tcW w:w="1410" w:type="dxa"/>
            <w:shd w:val="clear" w:color="auto" w:fill="D9E1F3"/>
          </w:tcPr>
          <w:p>
            <w:pPr>
              <w:pStyle w:val="TableParagraph"/>
              <w:spacing w:line="194" w:lineRule="exact"/>
              <w:ind w:right="1"/>
              <w:rPr>
                <w:sz w:val="17"/>
              </w:rPr>
            </w:pPr>
            <w:r>
              <w:rPr>
                <w:w w:val="103"/>
                <w:sz w:val="17"/>
              </w:rPr>
              <w:t>2</w:t>
            </w:r>
          </w:p>
        </w:tc>
        <w:tc>
          <w:tcPr>
            <w:tcW w:w="1987" w:type="dxa"/>
            <w:shd w:val="clear" w:color="auto" w:fill="D9E1F3"/>
          </w:tcPr>
          <w:p>
            <w:pPr>
              <w:pStyle w:val="TableParagraph"/>
              <w:spacing w:line="194" w:lineRule="exact"/>
              <w:ind w:left="900"/>
              <w:jc w:val="left"/>
              <w:rPr>
                <w:sz w:val="17"/>
              </w:rPr>
            </w:pPr>
            <w:r>
              <w:rPr>
                <w:spacing w:val="-5"/>
                <w:w w:val="105"/>
                <w:sz w:val="17"/>
              </w:rPr>
              <w:t>13</w:t>
            </w:r>
          </w:p>
        </w:tc>
        <w:tc>
          <w:tcPr>
            <w:tcW w:w="2532" w:type="dxa"/>
            <w:shd w:val="clear" w:color="auto" w:fill="D9E1F3"/>
          </w:tcPr>
          <w:p>
            <w:pPr>
              <w:pStyle w:val="TableParagraph"/>
              <w:spacing w:line="194" w:lineRule="exact"/>
              <w:ind w:left="1152" w:right="1130"/>
              <w:rPr>
                <w:sz w:val="17"/>
              </w:rPr>
            </w:pPr>
            <w:r>
              <w:rPr>
                <w:spacing w:val="-5"/>
                <w:w w:val="105"/>
                <w:sz w:val="17"/>
              </w:rPr>
              <w:t>46</w:t>
            </w:r>
          </w:p>
        </w:tc>
        <w:tc>
          <w:tcPr>
            <w:tcW w:w="2291" w:type="dxa"/>
            <w:shd w:val="clear" w:color="auto" w:fill="D9E1F3"/>
          </w:tcPr>
          <w:p>
            <w:pPr>
              <w:pStyle w:val="TableParagraph"/>
              <w:spacing w:line="194" w:lineRule="exact"/>
              <w:ind w:right="1018"/>
              <w:jc w:val="right"/>
              <w:rPr>
                <w:sz w:val="17"/>
              </w:rPr>
            </w:pPr>
            <w:r>
              <w:rPr>
                <w:spacing w:val="-5"/>
                <w:w w:val="105"/>
                <w:sz w:val="17"/>
              </w:rPr>
              <w:t>26</w:t>
            </w:r>
          </w:p>
        </w:tc>
        <w:tc>
          <w:tcPr>
            <w:tcW w:w="1955" w:type="dxa"/>
            <w:shd w:val="clear" w:color="auto" w:fill="D9E1F3"/>
          </w:tcPr>
          <w:p>
            <w:pPr>
              <w:pStyle w:val="TableParagraph"/>
              <w:spacing w:line="194" w:lineRule="exact"/>
              <w:ind w:left="21"/>
              <w:rPr>
                <w:sz w:val="17"/>
              </w:rPr>
            </w:pPr>
            <w:r>
              <w:rPr>
                <w:w w:val="103"/>
                <w:sz w:val="17"/>
              </w:rPr>
              <w:t>2</w:t>
            </w:r>
          </w:p>
        </w:tc>
      </w:tr>
      <w:tr>
        <w:trPr>
          <w:trHeight w:val="220" w:hRule="atLeast"/>
        </w:trPr>
        <w:tc>
          <w:tcPr>
            <w:tcW w:w="1426" w:type="dxa"/>
          </w:tcPr>
          <w:p>
            <w:pPr>
              <w:pStyle w:val="TableParagraph"/>
              <w:spacing w:line="186" w:lineRule="exact" w:before="14"/>
              <w:ind w:left="118"/>
              <w:jc w:val="left"/>
              <w:rPr>
                <w:sz w:val="17"/>
              </w:rPr>
            </w:pPr>
            <w:r>
              <w:rPr>
                <w:w w:val="105"/>
                <w:sz w:val="17"/>
              </w:rPr>
              <w:t>South</w:t>
            </w:r>
            <w:r>
              <w:rPr>
                <w:spacing w:val="4"/>
                <w:w w:val="105"/>
                <w:sz w:val="17"/>
              </w:rPr>
              <w:t> </w:t>
            </w:r>
            <w:r>
              <w:rPr>
                <w:spacing w:val="-4"/>
                <w:w w:val="105"/>
                <w:sz w:val="17"/>
              </w:rPr>
              <w:t>East</w:t>
            </w:r>
          </w:p>
        </w:tc>
        <w:tc>
          <w:tcPr>
            <w:tcW w:w="849" w:type="dxa"/>
          </w:tcPr>
          <w:p>
            <w:pPr>
              <w:pStyle w:val="TableParagraph"/>
              <w:spacing w:line="186" w:lineRule="exact" w:before="14"/>
              <w:ind w:left="115" w:right="101"/>
              <w:rPr>
                <w:sz w:val="17"/>
              </w:rPr>
            </w:pPr>
            <w:r>
              <w:rPr>
                <w:spacing w:val="-5"/>
                <w:w w:val="105"/>
                <w:sz w:val="17"/>
              </w:rPr>
              <w:t>91</w:t>
            </w:r>
          </w:p>
        </w:tc>
        <w:tc>
          <w:tcPr>
            <w:tcW w:w="1698" w:type="dxa"/>
          </w:tcPr>
          <w:p>
            <w:pPr>
              <w:pStyle w:val="TableParagraph"/>
              <w:spacing w:line="186" w:lineRule="exact" w:before="14"/>
              <w:ind w:left="724" w:right="694"/>
              <w:rPr>
                <w:sz w:val="17"/>
              </w:rPr>
            </w:pPr>
            <w:r>
              <w:rPr>
                <w:spacing w:val="-5"/>
                <w:w w:val="105"/>
                <w:sz w:val="17"/>
              </w:rPr>
              <w:t>15</w:t>
            </w:r>
          </w:p>
        </w:tc>
        <w:tc>
          <w:tcPr>
            <w:tcW w:w="1570" w:type="dxa"/>
          </w:tcPr>
          <w:p>
            <w:pPr>
              <w:pStyle w:val="TableParagraph"/>
              <w:spacing w:line="186" w:lineRule="exact" w:before="14"/>
              <w:ind w:left="674" w:right="646"/>
              <w:rPr>
                <w:sz w:val="17"/>
              </w:rPr>
            </w:pPr>
            <w:r>
              <w:rPr>
                <w:spacing w:val="-5"/>
                <w:w w:val="105"/>
                <w:sz w:val="17"/>
              </w:rPr>
              <w:t>22</w:t>
            </w:r>
          </w:p>
        </w:tc>
        <w:tc>
          <w:tcPr>
            <w:tcW w:w="1410" w:type="dxa"/>
          </w:tcPr>
          <w:p>
            <w:pPr>
              <w:pStyle w:val="TableParagraph"/>
              <w:spacing w:line="186" w:lineRule="exact" w:before="14"/>
              <w:ind w:right="1"/>
              <w:rPr>
                <w:sz w:val="17"/>
              </w:rPr>
            </w:pPr>
            <w:r>
              <w:rPr>
                <w:w w:val="103"/>
                <w:sz w:val="17"/>
              </w:rPr>
              <w:t>4</w:t>
            </w:r>
          </w:p>
        </w:tc>
        <w:tc>
          <w:tcPr>
            <w:tcW w:w="1987" w:type="dxa"/>
          </w:tcPr>
          <w:p>
            <w:pPr>
              <w:pStyle w:val="TableParagraph"/>
              <w:spacing w:line="186" w:lineRule="exact" w:before="14"/>
              <w:ind w:left="900"/>
              <w:jc w:val="left"/>
              <w:rPr>
                <w:sz w:val="17"/>
              </w:rPr>
            </w:pPr>
            <w:r>
              <w:rPr>
                <w:spacing w:val="-5"/>
                <w:w w:val="105"/>
                <w:sz w:val="17"/>
              </w:rPr>
              <w:t>19</w:t>
            </w:r>
          </w:p>
        </w:tc>
        <w:tc>
          <w:tcPr>
            <w:tcW w:w="2532" w:type="dxa"/>
          </w:tcPr>
          <w:p>
            <w:pPr>
              <w:pStyle w:val="TableParagraph"/>
              <w:spacing w:line="186" w:lineRule="exact" w:before="14"/>
              <w:ind w:left="1152" w:right="1130"/>
              <w:rPr>
                <w:sz w:val="17"/>
              </w:rPr>
            </w:pPr>
            <w:r>
              <w:rPr>
                <w:spacing w:val="-5"/>
                <w:w w:val="105"/>
                <w:sz w:val="17"/>
              </w:rPr>
              <w:t>47</w:t>
            </w:r>
          </w:p>
        </w:tc>
        <w:tc>
          <w:tcPr>
            <w:tcW w:w="2291" w:type="dxa"/>
          </w:tcPr>
          <w:p>
            <w:pPr>
              <w:pStyle w:val="TableParagraph"/>
              <w:spacing w:line="186" w:lineRule="exact" w:before="14"/>
              <w:ind w:right="1018"/>
              <w:jc w:val="right"/>
              <w:rPr>
                <w:sz w:val="17"/>
              </w:rPr>
            </w:pPr>
            <w:r>
              <w:rPr>
                <w:spacing w:val="-5"/>
                <w:w w:val="105"/>
                <w:sz w:val="17"/>
              </w:rPr>
              <w:t>29</w:t>
            </w:r>
          </w:p>
        </w:tc>
        <w:tc>
          <w:tcPr>
            <w:tcW w:w="1955" w:type="dxa"/>
          </w:tcPr>
          <w:p>
            <w:pPr>
              <w:pStyle w:val="TableParagraph"/>
              <w:spacing w:line="186" w:lineRule="exact" w:before="14"/>
              <w:ind w:left="21"/>
              <w:rPr>
                <w:sz w:val="17"/>
              </w:rPr>
            </w:pPr>
            <w:r>
              <w:rPr>
                <w:w w:val="103"/>
                <w:sz w:val="17"/>
              </w:rPr>
              <w:t>9</w:t>
            </w:r>
          </w:p>
        </w:tc>
      </w:tr>
      <w:tr>
        <w:trPr>
          <w:trHeight w:val="220" w:hRule="atLeast"/>
        </w:trPr>
        <w:tc>
          <w:tcPr>
            <w:tcW w:w="1426" w:type="dxa"/>
            <w:shd w:val="clear" w:color="auto" w:fill="D9E1F3"/>
          </w:tcPr>
          <w:p>
            <w:pPr>
              <w:pStyle w:val="TableParagraph"/>
              <w:spacing w:line="185" w:lineRule="exact" w:before="15"/>
              <w:ind w:left="118"/>
              <w:jc w:val="left"/>
              <w:rPr>
                <w:sz w:val="17"/>
              </w:rPr>
            </w:pPr>
            <w:r>
              <w:rPr>
                <w:w w:val="105"/>
                <w:sz w:val="17"/>
              </w:rPr>
              <w:t>South</w:t>
            </w:r>
            <w:r>
              <w:rPr>
                <w:spacing w:val="4"/>
                <w:w w:val="105"/>
                <w:sz w:val="17"/>
              </w:rPr>
              <w:t> </w:t>
            </w:r>
            <w:r>
              <w:rPr>
                <w:spacing w:val="-4"/>
                <w:w w:val="105"/>
                <w:sz w:val="17"/>
              </w:rPr>
              <w:t>West</w:t>
            </w:r>
          </w:p>
        </w:tc>
        <w:tc>
          <w:tcPr>
            <w:tcW w:w="849" w:type="dxa"/>
            <w:shd w:val="clear" w:color="auto" w:fill="D9E1F3"/>
          </w:tcPr>
          <w:p>
            <w:pPr>
              <w:pStyle w:val="TableParagraph"/>
              <w:spacing w:line="185" w:lineRule="exact" w:before="15"/>
              <w:ind w:left="115" w:right="101"/>
              <w:rPr>
                <w:sz w:val="17"/>
              </w:rPr>
            </w:pPr>
            <w:r>
              <w:rPr>
                <w:spacing w:val="-5"/>
                <w:w w:val="105"/>
                <w:sz w:val="17"/>
              </w:rPr>
              <w:t>55</w:t>
            </w:r>
          </w:p>
        </w:tc>
        <w:tc>
          <w:tcPr>
            <w:tcW w:w="1698" w:type="dxa"/>
            <w:shd w:val="clear" w:color="auto" w:fill="D9E1F3"/>
          </w:tcPr>
          <w:p>
            <w:pPr>
              <w:pStyle w:val="TableParagraph"/>
              <w:spacing w:line="185" w:lineRule="exact" w:before="15"/>
              <w:ind w:left="724" w:right="694"/>
              <w:rPr>
                <w:sz w:val="17"/>
              </w:rPr>
            </w:pPr>
            <w:r>
              <w:rPr>
                <w:spacing w:val="-5"/>
                <w:w w:val="105"/>
                <w:sz w:val="17"/>
              </w:rPr>
              <w:t>13</w:t>
            </w:r>
          </w:p>
        </w:tc>
        <w:tc>
          <w:tcPr>
            <w:tcW w:w="1570" w:type="dxa"/>
            <w:shd w:val="clear" w:color="auto" w:fill="D9E1F3"/>
          </w:tcPr>
          <w:p>
            <w:pPr>
              <w:pStyle w:val="TableParagraph"/>
              <w:spacing w:line="185" w:lineRule="exact" w:before="15"/>
              <w:ind w:left="674" w:right="646"/>
              <w:rPr>
                <w:sz w:val="17"/>
              </w:rPr>
            </w:pPr>
            <w:r>
              <w:rPr>
                <w:spacing w:val="-5"/>
                <w:w w:val="105"/>
                <w:sz w:val="17"/>
              </w:rPr>
              <w:t>22</w:t>
            </w:r>
          </w:p>
        </w:tc>
        <w:tc>
          <w:tcPr>
            <w:tcW w:w="1410" w:type="dxa"/>
            <w:shd w:val="clear" w:color="auto" w:fill="D9E1F3"/>
          </w:tcPr>
          <w:p>
            <w:pPr>
              <w:pStyle w:val="TableParagraph"/>
              <w:spacing w:line="185" w:lineRule="exact" w:before="15"/>
              <w:ind w:right="1"/>
              <w:rPr>
                <w:sz w:val="17"/>
              </w:rPr>
            </w:pPr>
            <w:r>
              <w:rPr>
                <w:w w:val="103"/>
                <w:sz w:val="17"/>
              </w:rPr>
              <w:t>2</w:t>
            </w:r>
          </w:p>
        </w:tc>
        <w:tc>
          <w:tcPr>
            <w:tcW w:w="1987" w:type="dxa"/>
            <w:shd w:val="clear" w:color="auto" w:fill="D9E1F3"/>
          </w:tcPr>
          <w:p>
            <w:pPr>
              <w:pStyle w:val="TableParagraph"/>
              <w:spacing w:line="185" w:lineRule="exact" w:before="15"/>
              <w:ind w:left="900"/>
              <w:jc w:val="left"/>
              <w:rPr>
                <w:sz w:val="17"/>
              </w:rPr>
            </w:pPr>
            <w:r>
              <w:rPr>
                <w:spacing w:val="-5"/>
                <w:w w:val="105"/>
                <w:sz w:val="17"/>
              </w:rPr>
              <w:t>11</w:t>
            </w:r>
          </w:p>
        </w:tc>
        <w:tc>
          <w:tcPr>
            <w:tcW w:w="2532" w:type="dxa"/>
            <w:shd w:val="clear" w:color="auto" w:fill="D9E1F3"/>
          </w:tcPr>
          <w:p>
            <w:pPr>
              <w:pStyle w:val="TableParagraph"/>
              <w:spacing w:line="185" w:lineRule="exact" w:before="15"/>
              <w:ind w:left="1152" w:right="1130"/>
              <w:rPr>
                <w:sz w:val="17"/>
              </w:rPr>
            </w:pPr>
            <w:r>
              <w:rPr>
                <w:spacing w:val="-5"/>
                <w:w w:val="105"/>
                <w:sz w:val="17"/>
              </w:rPr>
              <w:t>47</w:t>
            </w:r>
          </w:p>
        </w:tc>
        <w:tc>
          <w:tcPr>
            <w:tcW w:w="2291" w:type="dxa"/>
            <w:shd w:val="clear" w:color="auto" w:fill="D9E1F3"/>
          </w:tcPr>
          <w:p>
            <w:pPr>
              <w:pStyle w:val="TableParagraph"/>
              <w:spacing w:line="185" w:lineRule="exact" w:before="15"/>
              <w:ind w:right="1018"/>
              <w:jc w:val="right"/>
              <w:rPr>
                <w:sz w:val="17"/>
              </w:rPr>
            </w:pPr>
            <w:r>
              <w:rPr>
                <w:spacing w:val="-5"/>
                <w:w w:val="105"/>
                <w:sz w:val="17"/>
              </w:rPr>
              <w:t>27</w:t>
            </w:r>
          </w:p>
        </w:tc>
        <w:tc>
          <w:tcPr>
            <w:tcW w:w="1955" w:type="dxa"/>
            <w:shd w:val="clear" w:color="auto" w:fill="D9E1F3"/>
          </w:tcPr>
          <w:p>
            <w:pPr>
              <w:pStyle w:val="TableParagraph"/>
              <w:spacing w:line="185" w:lineRule="exact" w:before="15"/>
              <w:ind w:left="862" w:right="844"/>
              <w:rPr>
                <w:sz w:val="17"/>
              </w:rPr>
            </w:pPr>
            <w:r>
              <w:rPr>
                <w:spacing w:val="-5"/>
                <w:w w:val="105"/>
                <w:sz w:val="17"/>
              </w:rPr>
              <w:t>15</w:t>
            </w:r>
          </w:p>
        </w:tc>
      </w:tr>
    </w:tbl>
    <w:p>
      <w:pPr>
        <w:pStyle w:val="BodyText"/>
        <w:spacing w:before="6"/>
        <w:rPr>
          <w:sz w:val="26"/>
        </w:rPr>
      </w:pPr>
    </w:p>
    <w:tbl>
      <w:tblPr>
        <w:tblW w:w="0" w:type="auto"/>
        <w:jc w:val="left"/>
        <w:tblInd w:w="124" w:type="dxa"/>
        <w:tblBorders>
          <w:top w:val="single" w:sz="8" w:space="0" w:color="8EAADB"/>
          <w:left w:val="single" w:sz="8" w:space="0" w:color="8EAADB"/>
          <w:bottom w:val="single" w:sz="8" w:space="0" w:color="8EAADB"/>
          <w:right w:val="single" w:sz="8" w:space="0" w:color="8EAADB"/>
          <w:insideH w:val="single" w:sz="8" w:space="0" w:color="8EAADB"/>
          <w:insideV w:val="single" w:sz="8" w:space="0" w:color="8EAADB"/>
        </w:tblBorders>
        <w:tblLayout w:type="fixed"/>
        <w:tblCellMar>
          <w:top w:w="0" w:type="dxa"/>
          <w:left w:w="0" w:type="dxa"/>
          <w:bottom w:w="0" w:type="dxa"/>
          <w:right w:w="0" w:type="dxa"/>
        </w:tblCellMar>
        <w:tblLook w:val="01E0"/>
      </w:tblPr>
      <w:tblGrid>
        <w:gridCol w:w="1426"/>
        <w:gridCol w:w="849"/>
        <w:gridCol w:w="4789"/>
        <w:gridCol w:w="4004"/>
        <w:gridCol w:w="4645"/>
      </w:tblGrid>
      <w:tr>
        <w:trPr>
          <w:trHeight w:val="496" w:hRule="atLeast"/>
        </w:trPr>
        <w:tc>
          <w:tcPr>
            <w:tcW w:w="1426" w:type="dxa"/>
            <w:tcBorders>
              <w:top w:val="nil"/>
              <w:left w:val="nil"/>
              <w:bottom w:val="nil"/>
              <w:right w:val="nil"/>
            </w:tcBorders>
            <w:shd w:val="clear" w:color="auto" w:fill="4471C4"/>
          </w:tcPr>
          <w:p>
            <w:pPr>
              <w:pStyle w:val="TableParagraph"/>
              <w:spacing w:before="32"/>
              <w:ind w:left="561" w:right="541"/>
              <w:rPr>
                <w:sz w:val="17"/>
              </w:rPr>
            </w:pPr>
            <w:r>
              <w:rPr>
                <w:color w:val="FFFFFF"/>
                <w:spacing w:val="-5"/>
                <w:w w:val="105"/>
                <w:sz w:val="17"/>
              </w:rPr>
              <w:t>ICS</w:t>
            </w:r>
          </w:p>
        </w:tc>
        <w:tc>
          <w:tcPr>
            <w:tcW w:w="849" w:type="dxa"/>
            <w:tcBorders>
              <w:top w:val="nil"/>
              <w:left w:val="nil"/>
              <w:bottom w:val="nil"/>
              <w:right w:val="nil"/>
            </w:tcBorders>
            <w:shd w:val="clear" w:color="auto" w:fill="4471C4"/>
          </w:tcPr>
          <w:p>
            <w:pPr>
              <w:pStyle w:val="TableParagraph"/>
              <w:spacing w:before="32"/>
              <w:ind w:left="75" w:right="80"/>
              <w:rPr>
                <w:sz w:val="17"/>
              </w:rPr>
            </w:pPr>
            <w:r>
              <w:rPr>
                <w:color w:val="FFFFFF"/>
                <w:spacing w:val="-2"/>
                <w:w w:val="105"/>
                <w:sz w:val="17"/>
              </w:rPr>
              <w:t>Number</w:t>
            </w:r>
          </w:p>
        </w:tc>
        <w:tc>
          <w:tcPr>
            <w:tcW w:w="4789" w:type="dxa"/>
            <w:tcBorders>
              <w:top w:val="nil"/>
              <w:left w:val="nil"/>
              <w:bottom w:val="nil"/>
              <w:right w:val="nil"/>
            </w:tcBorders>
            <w:shd w:val="clear" w:color="auto" w:fill="4471C4"/>
          </w:tcPr>
          <w:p>
            <w:pPr>
              <w:pStyle w:val="TableParagraph"/>
              <w:spacing w:before="32"/>
              <w:ind w:left="224" w:right="192"/>
              <w:rPr>
                <w:sz w:val="17"/>
              </w:rPr>
            </w:pPr>
            <w:r>
              <w:rPr>
                <w:color w:val="FFFFFF"/>
                <w:w w:val="105"/>
                <w:sz w:val="17"/>
              </w:rPr>
              <w:t>%</w:t>
            </w:r>
            <w:r>
              <w:rPr>
                <w:color w:val="FFFFFF"/>
                <w:spacing w:val="4"/>
                <w:w w:val="105"/>
                <w:sz w:val="17"/>
              </w:rPr>
              <w:t> </w:t>
            </w:r>
            <w:r>
              <w:rPr>
                <w:color w:val="FFFFFF"/>
                <w:w w:val="105"/>
                <w:sz w:val="17"/>
              </w:rPr>
              <w:t>Know</w:t>
            </w:r>
            <w:r>
              <w:rPr>
                <w:color w:val="FFFFFF"/>
                <w:spacing w:val="-15"/>
                <w:w w:val="105"/>
                <w:sz w:val="17"/>
              </w:rPr>
              <w:t> </w:t>
            </w:r>
            <w:r>
              <w:rPr>
                <w:color w:val="FFFFFF"/>
                <w:w w:val="105"/>
                <w:sz w:val="17"/>
              </w:rPr>
              <w:t>where</w:t>
            </w:r>
            <w:r>
              <w:rPr>
                <w:color w:val="FFFFFF"/>
                <w:spacing w:val="-1"/>
                <w:w w:val="105"/>
                <w:sz w:val="17"/>
              </w:rPr>
              <w:t> </w:t>
            </w:r>
            <w:r>
              <w:rPr>
                <w:color w:val="FFFFFF"/>
                <w:w w:val="105"/>
                <w:sz w:val="17"/>
              </w:rPr>
              <w:t>to</w:t>
            </w:r>
            <w:r>
              <w:rPr>
                <w:color w:val="FFFFFF"/>
                <w:spacing w:val="16"/>
                <w:w w:val="105"/>
                <w:sz w:val="17"/>
              </w:rPr>
              <w:t> </w:t>
            </w:r>
            <w:r>
              <w:rPr>
                <w:color w:val="FFFFFF"/>
                <w:w w:val="105"/>
                <w:sz w:val="17"/>
              </w:rPr>
              <w:t>go</w:t>
            </w:r>
            <w:r>
              <w:rPr>
                <w:color w:val="FFFFFF"/>
                <w:spacing w:val="-1"/>
                <w:w w:val="105"/>
                <w:sz w:val="17"/>
              </w:rPr>
              <w:t> </w:t>
            </w:r>
            <w:r>
              <w:rPr>
                <w:color w:val="FFFFFF"/>
                <w:w w:val="105"/>
                <w:sz w:val="17"/>
              </w:rPr>
              <w:t>for</w:t>
            </w:r>
            <w:r>
              <w:rPr>
                <w:color w:val="FFFFFF"/>
                <w:spacing w:val="-11"/>
                <w:w w:val="105"/>
                <w:sz w:val="17"/>
              </w:rPr>
              <w:t> </w:t>
            </w:r>
            <w:r>
              <w:rPr>
                <w:color w:val="FFFFFF"/>
                <w:w w:val="105"/>
                <w:sz w:val="17"/>
              </w:rPr>
              <w:t>help</w:t>
            </w:r>
            <w:r>
              <w:rPr>
                <w:color w:val="FFFFFF"/>
                <w:spacing w:val="-1"/>
                <w:w w:val="105"/>
                <w:sz w:val="17"/>
              </w:rPr>
              <w:t> </w:t>
            </w:r>
            <w:r>
              <w:rPr>
                <w:color w:val="FFFFFF"/>
                <w:w w:val="105"/>
                <w:sz w:val="17"/>
              </w:rPr>
              <w:t>to</w:t>
            </w:r>
            <w:r>
              <w:rPr>
                <w:color w:val="FFFFFF"/>
                <w:spacing w:val="-1"/>
                <w:w w:val="105"/>
                <w:sz w:val="17"/>
              </w:rPr>
              <w:t> </w:t>
            </w:r>
            <w:r>
              <w:rPr>
                <w:color w:val="FFFFFF"/>
                <w:w w:val="105"/>
                <w:sz w:val="17"/>
              </w:rPr>
              <w:t>deal</w:t>
            </w:r>
            <w:r>
              <w:rPr>
                <w:color w:val="FFFFFF"/>
                <w:spacing w:val="-6"/>
                <w:w w:val="105"/>
                <w:sz w:val="17"/>
              </w:rPr>
              <w:t> </w:t>
            </w:r>
            <w:r>
              <w:rPr>
                <w:color w:val="FFFFFF"/>
                <w:w w:val="105"/>
                <w:sz w:val="17"/>
              </w:rPr>
              <w:t>with</w:t>
            </w:r>
            <w:r>
              <w:rPr>
                <w:color w:val="FFFFFF"/>
                <w:spacing w:val="-1"/>
                <w:w w:val="105"/>
                <w:sz w:val="17"/>
              </w:rPr>
              <w:t> </w:t>
            </w:r>
            <w:r>
              <w:rPr>
                <w:color w:val="FFFFFF"/>
                <w:spacing w:val="-5"/>
                <w:w w:val="105"/>
                <w:sz w:val="17"/>
              </w:rPr>
              <w:t>any</w:t>
            </w:r>
          </w:p>
          <w:p>
            <w:pPr>
              <w:pStyle w:val="TableParagraph"/>
              <w:spacing w:before="45"/>
              <w:ind w:left="224" w:right="210"/>
              <w:rPr>
                <w:sz w:val="17"/>
              </w:rPr>
            </w:pPr>
            <w:r>
              <w:rPr>
                <w:color w:val="FFFFFF"/>
                <w:sz w:val="17"/>
              </w:rPr>
              <w:t>harassment</w:t>
            </w:r>
            <w:r>
              <w:rPr>
                <w:color w:val="FFFFFF"/>
                <w:spacing w:val="20"/>
                <w:sz w:val="17"/>
              </w:rPr>
              <w:t> </w:t>
            </w:r>
            <w:r>
              <w:rPr>
                <w:color w:val="FFFFFF"/>
                <w:sz w:val="17"/>
              </w:rPr>
              <w:t>or</w:t>
            </w:r>
            <w:r>
              <w:rPr>
                <w:color w:val="FFFFFF"/>
                <w:spacing w:val="34"/>
                <w:sz w:val="17"/>
              </w:rPr>
              <w:t> </w:t>
            </w:r>
            <w:r>
              <w:rPr>
                <w:color w:val="FFFFFF"/>
                <w:sz w:val="17"/>
              </w:rPr>
              <w:t>discrimination</w:t>
            </w:r>
            <w:r>
              <w:rPr>
                <w:color w:val="FFFFFF"/>
                <w:spacing w:val="18"/>
                <w:sz w:val="17"/>
              </w:rPr>
              <w:t> </w:t>
            </w:r>
            <w:r>
              <w:rPr>
                <w:color w:val="FFFFFF"/>
                <w:sz w:val="17"/>
              </w:rPr>
              <w:t>see</w:t>
            </w:r>
            <w:r>
              <w:rPr>
                <w:color w:val="FFFFFF"/>
                <w:spacing w:val="19"/>
                <w:sz w:val="17"/>
              </w:rPr>
              <w:t> </w:t>
            </w:r>
            <w:r>
              <w:rPr>
                <w:color w:val="FFFFFF"/>
                <w:sz w:val="17"/>
              </w:rPr>
              <w:t>or</w:t>
            </w:r>
            <w:r>
              <w:rPr>
                <w:color w:val="FFFFFF"/>
                <w:spacing w:val="34"/>
                <w:sz w:val="17"/>
              </w:rPr>
              <w:t> </w:t>
            </w:r>
            <w:r>
              <w:rPr>
                <w:color w:val="FFFFFF"/>
                <w:sz w:val="17"/>
              </w:rPr>
              <w:t>experience</w:t>
            </w:r>
            <w:r>
              <w:rPr>
                <w:color w:val="FFFFFF"/>
                <w:spacing w:val="18"/>
                <w:sz w:val="17"/>
              </w:rPr>
              <w:t> </w:t>
            </w:r>
            <w:r>
              <w:rPr>
                <w:color w:val="FFFFFF"/>
                <w:sz w:val="17"/>
              </w:rPr>
              <w:t>at</w:t>
            </w:r>
            <w:r>
              <w:rPr>
                <w:color w:val="FFFFFF"/>
                <w:spacing w:val="21"/>
                <w:sz w:val="17"/>
              </w:rPr>
              <w:t> </w:t>
            </w:r>
            <w:r>
              <w:rPr>
                <w:color w:val="FFFFFF"/>
                <w:spacing w:val="-4"/>
                <w:sz w:val="17"/>
              </w:rPr>
              <w:t>work</w:t>
            </w:r>
          </w:p>
        </w:tc>
        <w:tc>
          <w:tcPr>
            <w:tcW w:w="4004" w:type="dxa"/>
            <w:tcBorders>
              <w:top w:val="nil"/>
              <w:left w:val="nil"/>
              <w:bottom w:val="nil"/>
              <w:right w:val="nil"/>
            </w:tcBorders>
            <w:shd w:val="clear" w:color="auto" w:fill="4471C4"/>
          </w:tcPr>
          <w:p>
            <w:pPr>
              <w:pStyle w:val="TableParagraph"/>
              <w:spacing w:line="256" w:lineRule="auto" w:before="32"/>
              <w:ind w:left="543" w:hanging="289"/>
              <w:jc w:val="left"/>
              <w:rPr>
                <w:sz w:val="17"/>
              </w:rPr>
            </w:pPr>
            <w:r>
              <w:rPr>
                <w:color w:val="FFFFFF"/>
                <w:w w:val="105"/>
                <w:sz w:val="17"/>
              </w:rPr>
              <w:t>% Would feel secure raising concerns</w:t>
            </w:r>
            <w:r>
              <w:rPr>
                <w:color w:val="FFFFFF"/>
                <w:spacing w:val="-21"/>
                <w:w w:val="105"/>
                <w:sz w:val="17"/>
              </w:rPr>
              <w:t> </w:t>
            </w:r>
            <w:r>
              <w:rPr>
                <w:color w:val="FFFFFF"/>
                <w:w w:val="105"/>
                <w:sz w:val="17"/>
              </w:rPr>
              <w:t>about harassment or discrimination</w:t>
            </w:r>
            <w:r>
              <w:rPr>
                <w:color w:val="FFFFFF"/>
                <w:spacing w:val="-1"/>
                <w:w w:val="105"/>
                <w:sz w:val="17"/>
              </w:rPr>
              <w:t> </w:t>
            </w:r>
            <w:r>
              <w:rPr>
                <w:color w:val="FFFFFF"/>
                <w:w w:val="105"/>
                <w:sz w:val="17"/>
              </w:rPr>
              <w:t>at work</w:t>
            </w:r>
          </w:p>
        </w:tc>
        <w:tc>
          <w:tcPr>
            <w:tcW w:w="4645" w:type="dxa"/>
            <w:tcBorders>
              <w:top w:val="nil"/>
              <w:left w:val="nil"/>
              <w:bottom w:val="nil"/>
              <w:right w:val="nil"/>
            </w:tcBorders>
            <w:shd w:val="clear" w:color="auto" w:fill="4471C4"/>
          </w:tcPr>
          <w:p>
            <w:pPr>
              <w:pStyle w:val="TableParagraph"/>
              <w:spacing w:line="240" w:lineRule="exact"/>
              <w:ind w:left="638" w:hanging="513"/>
              <w:jc w:val="left"/>
              <w:rPr>
                <w:sz w:val="17"/>
              </w:rPr>
            </w:pPr>
            <w:r>
              <w:rPr>
                <w:color w:val="FFFFFF"/>
                <w:w w:val="105"/>
                <w:sz w:val="17"/>
              </w:rPr>
              <w:t>% Confident</w:t>
            </w:r>
            <w:r>
              <w:rPr>
                <w:color w:val="FFFFFF"/>
                <w:spacing w:val="-2"/>
                <w:w w:val="105"/>
                <w:sz w:val="17"/>
              </w:rPr>
              <w:t> </w:t>
            </w:r>
            <w:r>
              <w:rPr>
                <w:color w:val="FFFFFF"/>
                <w:w w:val="105"/>
                <w:sz w:val="17"/>
              </w:rPr>
              <w:t>that</w:t>
            </w:r>
            <w:r>
              <w:rPr>
                <w:color w:val="FFFFFF"/>
                <w:spacing w:val="-2"/>
                <w:w w:val="105"/>
                <w:sz w:val="17"/>
              </w:rPr>
              <w:t> </w:t>
            </w:r>
            <w:r>
              <w:rPr>
                <w:color w:val="FFFFFF"/>
                <w:w w:val="105"/>
                <w:sz w:val="17"/>
              </w:rPr>
              <w:t>organisation would</w:t>
            </w:r>
            <w:r>
              <w:rPr>
                <w:color w:val="FFFFFF"/>
                <w:spacing w:val="-3"/>
                <w:w w:val="105"/>
                <w:sz w:val="17"/>
              </w:rPr>
              <w:t> </w:t>
            </w:r>
            <w:r>
              <w:rPr>
                <w:color w:val="FFFFFF"/>
                <w:w w:val="105"/>
                <w:sz w:val="17"/>
              </w:rPr>
              <w:t>address</w:t>
            </w:r>
            <w:r>
              <w:rPr>
                <w:color w:val="FFFFFF"/>
                <w:spacing w:val="-13"/>
                <w:w w:val="105"/>
                <w:sz w:val="17"/>
              </w:rPr>
              <w:t> </w:t>
            </w:r>
            <w:r>
              <w:rPr>
                <w:color w:val="FFFFFF"/>
                <w:w w:val="105"/>
                <w:sz w:val="17"/>
              </w:rPr>
              <w:t>concerns raised about harassment or discrimination</w:t>
            </w:r>
          </w:p>
        </w:tc>
      </w:tr>
      <w:tr>
        <w:trPr>
          <w:trHeight w:val="238" w:hRule="atLeast"/>
        </w:trPr>
        <w:tc>
          <w:tcPr>
            <w:tcW w:w="1426" w:type="dxa"/>
            <w:tcBorders>
              <w:top w:val="nil"/>
            </w:tcBorders>
            <w:shd w:val="clear" w:color="auto" w:fill="D9E1F3"/>
          </w:tcPr>
          <w:p>
            <w:pPr>
              <w:pStyle w:val="TableParagraph"/>
              <w:spacing w:before="16"/>
              <w:ind w:left="118"/>
              <w:jc w:val="left"/>
              <w:rPr>
                <w:sz w:val="17"/>
              </w:rPr>
            </w:pPr>
            <w:r>
              <w:rPr>
                <w:sz w:val="17"/>
              </w:rPr>
              <w:t>North</w:t>
            </w:r>
            <w:r>
              <w:rPr>
                <w:spacing w:val="24"/>
                <w:w w:val="105"/>
                <w:sz w:val="17"/>
              </w:rPr>
              <w:t> </w:t>
            </w:r>
            <w:r>
              <w:rPr>
                <w:spacing w:val="-2"/>
                <w:w w:val="105"/>
                <w:sz w:val="17"/>
              </w:rPr>
              <w:t>Central</w:t>
            </w:r>
          </w:p>
        </w:tc>
        <w:tc>
          <w:tcPr>
            <w:tcW w:w="849" w:type="dxa"/>
            <w:tcBorders>
              <w:top w:val="nil"/>
            </w:tcBorders>
            <w:shd w:val="clear" w:color="auto" w:fill="D9E1F3"/>
          </w:tcPr>
          <w:p>
            <w:pPr>
              <w:pStyle w:val="TableParagraph"/>
              <w:spacing w:before="16"/>
              <w:ind w:left="115" w:right="100"/>
              <w:rPr>
                <w:sz w:val="17"/>
              </w:rPr>
            </w:pPr>
            <w:r>
              <w:rPr>
                <w:spacing w:val="-5"/>
                <w:w w:val="105"/>
                <w:sz w:val="17"/>
              </w:rPr>
              <w:t>176</w:t>
            </w:r>
          </w:p>
        </w:tc>
        <w:tc>
          <w:tcPr>
            <w:tcW w:w="4789" w:type="dxa"/>
            <w:tcBorders>
              <w:top w:val="nil"/>
            </w:tcBorders>
            <w:shd w:val="clear" w:color="auto" w:fill="D9E1F3"/>
          </w:tcPr>
          <w:p>
            <w:pPr>
              <w:pStyle w:val="TableParagraph"/>
              <w:spacing w:before="16"/>
              <w:ind w:right="2263"/>
              <w:jc w:val="right"/>
              <w:rPr>
                <w:sz w:val="17"/>
              </w:rPr>
            </w:pPr>
            <w:r>
              <w:rPr>
                <w:spacing w:val="-5"/>
                <w:w w:val="105"/>
                <w:sz w:val="17"/>
              </w:rPr>
              <w:t>69</w:t>
            </w:r>
          </w:p>
        </w:tc>
        <w:tc>
          <w:tcPr>
            <w:tcW w:w="4004" w:type="dxa"/>
            <w:tcBorders>
              <w:top w:val="nil"/>
            </w:tcBorders>
            <w:shd w:val="clear" w:color="auto" w:fill="D9E1F3"/>
          </w:tcPr>
          <w:p>
            <w:pPr>
              <w:pStyle w:val="TableParagraph"/>
              <w:spacing w:before="16"/>
              <w:ind w:right="1879"/>
              <w:jc w:val="right"/>
              <w:rPr>
                <w:sz w:val="17"/>
              </w:rPr>
            </w:pPr>
            <w:r>
              <w:rPr>
                <w:spacing w:val="-5"/>
                <w:w w:val="105"/>
                <w:sz w:val="17"/>
              </w:rPr>
              <w:t>67</w:t>
            </w:r>
          </w:p>
        </w:tc>
        <w:tc>
          <w:tcPr>
            <w:tcW w:w="4645" w:type="dxa"/>
            <w:tcBorders>
              <w:top w:val="nil"/>
            </w:tcBorders>
            <w:shd w:val="clear" w:color="auto" w:fill="D9E1F3"/>
          </w:tcPr>
          <w:p>
            <w:pPr>
              <w:pStyle w:val="TableParagraph"/>
              <w:spacing w:before="16"/>
              <w:ind w:right="2200"/>
              <w:jc w:val="right"/>
              <w:rPr>
                <w:sz w:val="17"/>
              </w:rPr>
            </w:pPr>
            <w:r>
              <w:rPr>
                <w:spacing w:val="-5"/>
                <w:w w:val="105"/>
                <w:sz w:val="17"/>
              </w:rPr>
              <w:t>68</w:t>
            </w:r>
          </w:p>
        </w:tc>
      </w:tr>
      <w:tr>
        <w:trPr>
          <w:trHeight w:val="220" w:hRule="atLeast"/>
        </w:trPr>
        <w:tc>
          <w:tcPr>
            <w:tcW w:w="1426" w:type="dxa"/>
          </w:tcPr>
          <w:p>
            <w:pPr>
              <w:pStyle w:val="TableParagraph"/>
              <w:spacing w:line="194" w:lineRule="exact"/>
              <w:ind w:left="118"/>
              <w:jc w:val="left"/>
              <w:rPr>
                <w:sz w:val="17"/>
              </w:rPr>
            </w:pPr>
            <w:r>
              <w:rPr>
                <w:sz w:val="17"/>
              </w:rPr>
              <w:t>North</w:t>
            </w:r>
            <w:r>
              <w:rPr>
                <w:spacing w:val="24"/>
                <w:w w:val="105"/>
                <w:sz w:val="17"/>
              </w:rPr>
              <w:t> </w:t>
            </w:r>
            <w:r>
              <w:rPr>
                <w:spacing w:val="-4"/>
                <w:w w:val="105"/>
                <w:sz w:val="17"/>
              </w:rPr>
              <w:t>East</w:t>
            </w:r>
          </w:p>
        </w:tc>
        <w:tc>
          <w:tcPr>
            <w:tcW w:w="849" w:type="dxa"/>
          </w:tcPr>
          <w:p>
            <w:pPr>
              <w:pStyle w:val="TableParagraph"/>
              <w:spacing w:line="194" w:lineRule="exact"/>
              <w:ind w:left="115" w:right="100"/>
              <w:rPr>
                <w:sz w:val="17"/>
              </w:rPr>
            </w:pPr>
            <w:r>
              <w:rPr>
                <w:spacing w:val="-5"/>
                <w:w w:val="105"/>
                <w:sz w:val="17"/>
              </w:rPr>
              <w:t>286</w:t>
            </w:r>
          </w:p>
        </w:tc>
        <w:tc>
          <w:tcPr>
            <w:tcW w:w="4789" w:type="dxa"/>
          </w:tcPr>
          <w:p>
            <w:pPr>
              <w:pStyle w:val="TableParagraph"/>
              <w:spacing w:line="194" w:lineRule="exact"/>
              <w:ind w:right="2263"/>
              <w:jc w:val="right"/>
              <w:rPr>
                <w:sz w:val="17"/>
              </w:rPr>
            </w:pPr>
            <w:r>
              <w:rPr>
                <w:spacing w:val="-5"/>
                <w:w w:val="105"/>
                <w:sz w:val="17"/>
              </w:rPr>
              <w:t>72</w:t>
            </w:r>
          </w:p>
        </w:tc>
        <w:tc>
          <w:tcPr>
            <w:tcW w:w="4004" w:type="dxa"/>
          </w:tcPr>
          <w:p>
            <w:pPr>
              <w:pStyle w:val="TableParagraph"/>
              <w:spacing w:line="194" w:lineRule="exact"/>
              <w:ind w:right="1879"/>
              <w:jc w:val="right"/>
              <w:rPr>
                <w:sz w:val="17"/>
              </w:rPr>
            </w:pPr>
            <w:r>
              <w:rPr>
                <w:spacing w:val="-5"/>
                <w:w w:val="105"/>
                <w:sz w:val="17"/>
              </w:rPr>
              <w:t>64</w:t>
            </w:r>
          </w:p>
        </w:tc>
        <w:tc>
          <w:tcPr>
            <w:tcW w:w="4645" w:type="dxa"/>
          </w:tcPr>
          <w:p>
            <w:pPr>
              <w:pStyle w:val="TableParagraph"/>
              <w:spacing w:line="194" w:lineRule="exact"/>
              <w:ind w:right="2200"/>
              <w:jc w:val="right"/>
              <w:rPr>
                <w:sz w:val="17"/>
              </w:rPr>
            </w:pPr>
            <w:r>
              <w:rPr>
                <w:spacing w:val="-5"/>
                <w:w w:val="105"/>
                <w:sz w:val="17"/>
              </w:rPr>
              <w:t>69</w:t>
            </w:r>
          </w:p>
        </w:tc>
      </w:tr>
      <w:tr>
        <w:trPr>
          <w:trHeight w:val="220" w:hRule="atLeast"/>
        </w:trPr>
        <w:tc>
          <w:tcPr>
            <w:tcW w:w="1426" w:type="dxa"/>
            <w:shd w:val="clear" w:color="auto" w:fill="D9E1F3"/>
          </w:tcPr>
          <w:p>
            <w:pPr>
              <w:pStyle w:val="TableParagraph"/>
              <w:spacing w:line="195" w:lineRule="exact"/>
              <w:ind w:left="118"/>
              <w:jc w:val="left"/>
              <w:rPr>
                <w:sz w:val="17"/>
              </w:rPr>
            </w:pPr>
            <w:r>
              <w:rPr>
                <w:sz w:val="17"/>
              </w:rPr>
              <w:t>North</w:t>
            </w:r>
            <w:r>
              <w:rPr>
                <w:spacing w:val="24"/>
                <w:w w:val="105"/>
                <w:sz w:val="17"/>
              </w:rPr>
              <w:t> </w:t>
            </w:r>
            <w:r>
              <w:rPr>
                <w:spacing w:val="-4"/>
                <w:w w:val="105"/>
                <w:sz w:val="17"/>
              </w:rPr>
              <w:t>West</w:t>
            </w:r>
          </w:p>
        </w:tc>
        <w:tc>
          <w:tcPr>
            <w:tcW w:w="849" w:type="dxa"/>
            <w:shd w:val="clear" w:color="auto" w:fill="D9E1F3"/>
          </w:tcPr>
          <w:p>
            <w:pPr>
              <w:pStyle w:val="TableParagraph"/>
              <w:spacing w:line="195" w:lineRule="exact"/>
              <w:ind w:left="115" w:right="100"/>
              <w:rPr>
                <w:sz w:val="17"/>
              </w:rPr>
            </w:pPr>
            <w:r>
              <w:rPr>
                <w:spacing w:val="-5"/>
                <w:w w:val="105"/>
                <w:sz w:val="17"/>
              </w:rPr>
              <w:t>134</w:t>
            </w:r>
          </w:p>
        </w:tc>
        <w:tc>
          <w:tcPr>
            <w:tcW w:w="4789" w:type="dxa"/>
            <w:shd w:val="clear" w:color="auto" w:fill="D9E1F3"/>
          </w:tcPr>
          <w:p>
            <w:pPr>
              <w:pStyle w:val="TableParagraph"/>
              <w:spacing w:line="195" w:lineRule="exact"/>
              <w:ind w:right="2263"/>
              <w:jc w:val="right"/>
              <w:rPr>
                <w:sz w:val="17"/>
              </w:rPr>
            </w:pPr>
            <w:r>
              <w:rPr>
                <w:spacing w:val="-5"/>
                <w:w w:val="105"/>
                <w:sz w:val="17"/>
              </w:rPr>
              <w:t>68</w:t>
            </w:r>
          </w:p>
        </w:tc>
        <w:tc>
          <w:tcPr>
            <w:tcW w:w="4004" w:type="dxa"/>
            <w:shd w:val="clear" w:color="auto" w:fill="D9E1F3"/>
          </w:tcPr>
          <w:p>
            <w:pPr>
              <w:pStyle w:val="TableParagraph"/>
              <w:spacing w:line="195" w:lineRule="exact"/>
              <w:ind w:right="1879"/>
              <w:jc w:val="right"/>
              <w:rPr>
                <w:sz w:val="17"/>
              </w:rPr>
            </w:pPr>
            <w:r>
              <w:rPr>
                <w:spacing w:val="-5"/>
                <w:w w:val="105"/>
                <w:sz w:val="17"/>
              </w:rPr>
              <w:t>60</w:t>
            </w:r>
          </w:p>
        </w:tc>
        <w:tc>
          <w:tcPr>
            <w:tcW w:w="4645" w:type="dxa"/>
            <w:shd w:val="clear" w:color="auto" w:fill="D9E1F3"/>
          </w:tcPr>
          <w:p>
            <w:pPr>
              <w:pStyle w:val="TableParagraph"/>
              <w:spacing w:line="195" w:lineRule="exact"/>
              <w:ind w:right="2200"/>
              <w:jc w:val="right"/>
              <w:rPr>
                <w:sz w:val="17"/>
              </w:rPr>
            </w:pPr>
            <w:r>
              <w:rPr>
                <w:spacing w:val="-5"/>
                <w:w w:val="105"/>
                <w:sz w:val="17"/>
              </w:rPr>
              <w:t>61</w:t>
            </w:r>
          </w:p>
        </w:tc>
      </w:tr>
      <w:tr>
        <w:trPr>
          <w:trHeight w:val="220" w:hRule="atLeast"/>
        </w:trPr>
        <w:tc>
          <w:tcPr>
            <w:tcW w:w="1426" w:type="dxa"/>
          </w:tcPr>
          <w:p>
            <w:pPr>
              <w:pStyle w:val="TableParagraph"/>
              <w:spacing w:line="186" w:lineRule="exact" w:before="14"/>
              <w:ind w:left="118"/>
              <w:jc w:val="left"/>
              <w:rPr>
                <w:sz w:val="17"/>
              </w:rPr>
            </w:pPr>
            <w:r>
              <w:rPr>
                <w:w w:val="105"/>
                <w:sz w:val="17"/>
              </w:rPr>
              <w:t>South</w:t>
            </w:r>
            <w:r>
              <w:rPr>
                <w:spacing w:val="4"/>
                <w:w w:val="105"/>
                <w:sz w:val="17"/>
              </w:rPr>
              <w:t> </w:t>
            </w:r>
            <w:r>
              <w:rPr>
                <w:spacing w:val="-4"/>
                <w:w w:val="105"/>
                <w:sz w:val="17"/>
              </w:rPr>
              <w:t>East</w:t>
            </w:r>
          </w:p>
        </w:tc>
        <w:tc>
          <w:tcPr>
            <w:tcW w:w="849" w:type="dxa"/>
          </w:tcPr>
          <w:p>
            <w:pPr>
              <w:pStyle w:val="TableParagraph"/>
              <w:spacing w:line="186" w:lineRule="exact" w:before="14"/>
              <w:ind w:left="115" w:right="100"/>
              <w:rPr>
                <w:sz w:val="17"/>
              </w:rPr>
            </w:pPr>
            <w:r>
              <w:rPr>
                <w:spacing w:val="-5"/>
                <w:w w:val="105"/>
                <w:sz w:val="17"/>
              </w:rPr>
              <w:t>244</w:t>
            </w:r>
          </w:p>
        </w:tc>
        <w:tc>
          <w:tcPr>
            <w:tcW w:w="4789" w:type="dxa"/>
          </w:tcPr>
          <w:p>
            <w:pPr>
              <w:pStyle w:val="TableParagraph"/>
              <w:spacing w:line="186" w:lineRule="exact" w:before="14"/>
              <w:ind w:right="2263"/>
              <w:jc w:val="right"/>
              <w:rPr>
                <w:sz w:val="17"/>
              </w:rPr>
            </w:pPr>
            <w:r>
              <w:rPr>
                <w:spacing w:val="-5"/>
                <w:w w:val="105"/>
                <w:sz w:val="17"/>
              </w:rPr>
              <w:t>81</w:t>
            </w:r>
          </w:p>
        </w:tc>
        <w:tc>
          <w:tcPr>
            <w:tcW w:w="4004" w:type="dxa"/>
          </w:tcPr>
          <w:p>
            <w:pPr>
              <w:pStyle w:val="TableParagraph"/>
              <w:spacing w:line="186" w:lineRule="exact" w:before="14"/>
              <w:ind w:right="1879"/>
              <w:jc w:val="right"/>
              <w:rPr>
                <w:sz w:val="17"/>
              </w:rPr>
            </w:pPr>
            <w:r>
              <w:rPr>
                <w:spacing w:val="-5"/>
                <w:w w:val="105"/>
                <w:sz w:val="17"/>
              </w:rPr>
              <w:t>77</w:t>
            </w:r>
          </w:p>
        </w:tc>
        <w:tc>
          <w:tcPr>
            <w:tcW w:w="4645" w:type="dxa"/>
          </w:tcPr>
          <w:p>
            <w:pPr>
              <w:pStyle w:val="TableParagraph"/>
              <w:spacing w:line="186" w:lineRule="exact" w:before="14"/>
              <w:ind w:right="2200"/>
              <w:jc w:val="right"/>
              <w:rPr>
                <w:sz w:val="17"/>
              </w:rPr>
            </w:pPr>
            <w:r>
              <w:rPr>
                <w:spacing w:val="-5"/>
                <w:w w:val="105"/>
                <w:sz w:val="17"/>
              </w:rPr>
              <w:t>73</w:t>
            </w:r>
          </w:p>
        </w:tc>
      </w:tr>
      <w:tr>
        <w:trPr>
          <w:trHeight w:val="220" w:hRule="atLeast"/>
        </w:trPr>
        <w:tc>
          <w:tcPr>
            <w:tcW w:w="1426" w:type="dxa"/>
            <w:shd w:val="clear" w:color="auto" w:fill="D9E1F3"/>
          </w:tcPr>
          <w:p>
            <w:pPr>
              <w:pStyle w:val="TableParagraph"/>
              <w:spacing w:line="185" w:lineRule="exact" w:before="14"/>
              <w:ind w:left="118"/>
              <w:jc w:val="left"/>
              <w:rPr>
                <w:sz w:val="17"/>
              </w:rPr>
            </w:pPr>
            <w:r>
              <w:rPr>
                <w:w w:val="105"/>
                <w:sz w:val="17"/>
              </w:rPr>
              <w:t>South</w:t>
            </w:r>
            <w:r>
              <w:rPr>
                <w:spacing w:val="4"/>
                <w:w w:val="105"/>
                <w:sz w:val="17"/>
              </w:rPr>
              <w:t> </w:t>
            </w:r>
            <w:r>
              <w:rPr>
                <w:spacing w:val="-4"/>
                <w:w w:val="105"/>
                <w:sz w:val="17"/>
              </w:rPr>
              <w:t>West</w:t>
            </w:r>
          </w:p>
        </w:tc>
        <w:tc>
          <w:tcPr>
            <w:tcW w:w="849" w:type="dxa"/>
            <w:shd w:val="clear" w:color="auto" w:fill="D9E1F3"/>
          </w:tcPr>
          <w:p>
            <w:pPr>
              <w:pStyle w:val="TableParagraph"/>
              <w:spacing w:line="185" w:lineRule="exact" w:before="14"/>
              <w:ind w:left="115" w:right="100"/>
              <w:rPr>
                <w:sz w:val="17"/>
              </w:rPr>
            </w:pPr>
            <w:r>
              <w:rPr>
                <w:spacing w:val="-5"/>
                <w:w w:val="105"/>
                <w:sz w:val="17"/>
              </w:rPr>
              <w:t>181</w:t>
            </w:r>
          </w:p>
        </w:tc>
        <w:tc>
          <w:tcPr>
            <w:tcW w:w="4789" w:type="dxa"/>
            <w:shd w:val="clear" w:color="auto" w:fill="D9E1F3"/>
          </w:tcPr>
          <w:p>
            <w:pPr>
              <w:pStyle w:val="TableParagraph"/>
              <w:spacing w:line="185" w:lineRule="exact" w:before="14"/>
              <w:ind w:right="2263"/>
              <w:jc w:val="right"/>
              <w:rPr>
                <w:sz w:val="17"/>
              </w:rPr>
            </w:pPr>
            <w:r>
              <w:rPr>
                <w:spacing w:val="-5"/>
                <w:w w:val="105"/>
                <w:sz w:val="17"/>
              </w:rPr>
              <w:t>78</w:t>
            </w:r>
          </w:p>
        </w:tc>
        <w:tc>
          <w:tcPr>
            <w:tcW w:w="4004" w:type="dxa"/>
            <w:shd w:val="clear" w:color="auto" w:fill="D9E1F3"/>
          </w:tcPr>
          <w:p>
            <w:pPr>
              <w:pStyle w:val="TableParagraph"/>
              <w:spacing w:line="185" w:lineRule="exact" w:before="14"/>
              <w:ind w:right="1879"/>
              <w:jc w:val="right"/>
              <w:rPr>
                <w:sz w:val="17"/>
              </w:rPr>
            </w:pPr>
            <w:r>
              <w:rPr>
                <w:spacing w:val="-5"/>
                <w:w w:val="105"/>
                <w:sz w:val="17"/>
              </w:rPr>
              <w:t>69</w:t>
            </w:r>
          </w:p>
        </w:tc>
        <w:tc>
          <w:tcPr>
            <w:tcW w:w="4645" w:type="dxa"/>
            <w:shd w:val="clear" w:color="auto" w:fill="D9E1F3"/>
          </w:tcPr>
          <w:p>
            <w:pPr>
              <w:pStyle w:val="TableParagraph"/>
              <w:spacing w:line="185" w:lineRule="exact" w:before="14"/>
              <w:ind w:right="2200"/>
              <w:jc w:val="right"/>
              <w:rPr>
                <w:sz w:val="17"/>
              </w:rPr>
            </w:pPr>
            <w:r>
              <w:rPr>
                <w:spacing w:val="-5"/>
                <w:w w:val="105"/>
                <w:sz w:val="17"/>
              </w:rPr>
              <w:t>70</w:t>
            </w:r>
          </w:p>
        </w:tc>
      </w:tr>
    </w:tbl>
    <w:sectPr>
      <w:pgSz w:w="16840" w:h="11910" w:orient="landscape"/>
      <w:pgMar w:header="0" w:footer="466" w:top="660" w:bottom="660" w:left="600" w:right="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BoldItalicMT">
    <w:altName w:val="Arial-BoldItalicMT"/>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399994pt;margin-top:808.111694pt;width:19.8pt;height:15.45pt;mso-position-horizontal-relative:page;mso-position-vertical-relative:page;z-index:-19948032" type="#_x0000_t202" id="docshape11" filled="false" stroked="false">
          <v:textbox inset="0,0,0,0">
            <w:txbxContent>
              <w:p>
                <w:pPr>
                  <w:pStyle w:val="BodyText"/>
                  <w:spacing w:before="12"/>
                  <w:ind w:left="60"/>
                </w:pPr>
                <w:r>
                  <w:rPr>
                    <w:color w:val="7E7E7E"/>
                    <w:spacing w:val="-5"/>
                  </w:rPr>
                  <w:fldChar w:fldCharType="begin"/>
                </w:r>
                <w:r>
                  <w:rPr>
                    <w:color w:val="7E7E7E"/>
                    <w:spacing w:val="-5"/>
                  </w:rPr>
                  <w:instrText> PAGE </w:instrText>
                </w:r>
                <w:r>
                  <w:rPr>
                    <w:color w:val="7E7E7E"/>
                    <w:spacing w:val="-5"/>
                  </w:rPr>
                  <w:fldChar w:fldCharType="separate"/>
                </w:r>
                <w:r>
                  <w:rPr>
                    <w:color w:val="7E7E7E"/>
                    <w:spacing w:val="-5"/>
                  </w:rPr>
                  <w:t>32</w:t>
                </w:r>
                <w:r>
                  <w:rPr>
                    <w:color w:val="7E7E7E"/>
                    <w:spacing w:val="-5"/>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9.799988pt;margin-top:560.889099pt;width:19.8pt;height:15.45pt;mso-position-horizontal-relative:page;mso-position-vertical-relative:page;z-index:-19947520" type="#_x0000_t202" id="docshape266" filled="false" stroked="false">
          <v:textbox inset="0,0,0,0">
            <w:txbxContent>
              <w:p>
                <w:pPr>
                  <w:pStyle w:val="BodyText"/>
                  <w:spacing w:before="12"/>
                  <w:ind w:left="60"/>
                </w:pPr>
                <w:r>
                  <w:rPr>
                    <w:color w:val="7E7E7E"/>
                    <w:spacing w:val="-5"/>
                  </w:rPr>
                  <w:fldChar w:fldCharType="begin"/>
                </w:r>
                <w:r>
                  <w:rPr>
                    <w:color w:val="7E7E7E"/>
                    <w:spacing w:val="-5"/>
                  </w:rPr>
                  <w:instrText> PAGE </w:instrText>
                </w:r>
                <w:r>
                  <w:rPr>
                    <w:color w:val="7E7E7E"/>
                    <w:spacing w:val="-5"/>
                  </w:rPr>
                  <w:fldChar w:fldCharType="separate"/>
                </w:r>
                <w:r>
                  <w:rPr>
                    <w:color w:val="7E7E7E"/>
                    <w:spacing w:val="-5"/>
                  </w:rPr>
                  <w:t>33</w:t>
                </w:r>
                <w:r>
                  <w:rPr>
                    <w:color w:val="7E7E7E"/>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842" w:hanging="353"/>
      </w:pPr>
      <w:rPr>
        <w:rFonts w:hint="default" w:ascii="Arial" w:hAnsi="Arial" w:eastAsia="Arial" w:cs="Arial"/>
        <w:b w:val="0"/>
        <w:bCs w:val="0"/>
        <w:i w:val="0"/>
        <w:iCs w:val="0"/>
        <w:w w:val="131"/>
        <w:sz w:val="24"/>
        <w:szCs w:val="24"/>
        <w:lang w:val="en-gb" w:eastAsia="en-US" w:bidi="ar-SA"/>
      </w:rPr>
    </w:lvl>
    <w:lvl w:ilvl="1">
      <w:start w:val="0"/>
      <w:numFmt w:val="bullet"/>
      <w:lvlText w:val="•"/>
      <w:lvlJc w:val="left"/>
      <w:pPr>
        <w:ind w:left="1828" w:hanging="353"/>
      </w:pPr>
      <w:rPr>
        <w:rFonts w:hint="default"/>
        <w:lang w:val="en-gb" w:eastAsia="en-US" w:bidi="ar-SA"/>
      </w:rPr>
    </w:lvl>
    <w:lvl w:ilvl="2">
      <w:start w:val="0"/>
      <w:numFmt w:val="bullet"/>
      <w:lvlText w:val="•"/>
      <w:lvlJc w:val="left"/>
      <w:pPr>
        <w:ind w:left="2816" w:hanging="353"/>
      </w:pPr>
      <w:rPr>
        <w:rFonts w:hint="default"/>
        <w:lang w:val="en-gb" w:eastAsia="en-US" w:bidi="ar-SA"/>
      </w:rPr>
    </w:lvl>
    <w:lvl w:ilvl="3">
      <w:start w:val="0"/>
      <w:numFmt w:val="bullet"/>
      <w:lvlText w:val="•"/>
      <w:lvlJc w:val="left"/>
      <w:pPr>
        <w:ind w:left="3805" w:hanging="353"/>
      </w:pPr>
      <w:rPr>
        <w:rFonts w:hint="default"/>
        <w:lang w:val="en-gb" w:eastAsia="en-US" w:bidi="ar-SA"/>
      </w:rPr>
    </w:lvl>
    <w:lvl w:ilvl="4">
      <w:start w:val="0"/>
      <w:numFmt w:val="bullet"/>
      <w:lvlText w:val="•"/>
      <w:lvlJc w:val="left"/>
      <w:pPr>
        <w:ind w:left="4793" w:hanging="353"/>
      </w:pPr>
      <w:rPr>
        <w:rFonts w:hint="default"/>
        <w:lang w:val="en-gb" w:eastAsia="en-US" w:bidi="ar-SA"/>
      </w:rPr>
    </w:lvl>
    <w:lvl w:ilvl="5">
      <w:start w:val="0"/>
      <w:numFmt w:val="bullet"/>
      <w:lvlText w:val="•"/>
      <w:lvlJc w:val="left"/>
      <w:pPr>
        <w:ind w:left="5782" w:hanging="353"/>
      </w:pPr>
      <w:rPr>
        <w:rFonts w:hint="default"/>
        <w:lang w:val="en-gb" w:eastAsia="en-US" w:bidi="ar-SA"/>
      </w:rPr>
    </w:lvl>
    <w:lvl w:ilvl="6">
      <w:start w:val="0"/>
      <w:numFmt w:val="bullet"/>
      <w:lvlText w:val="•"/>
      <w:lvlJc w:val="left"/>
      <w:pPr>
        <w:ind w:left="6770" w:hanging="353"/>
      </w:pPr>
      <w:rPr>
        <w:rFonts w:hint="default"/>
        <w:lang w:val="en-gb" w:eastAsia="en-US" w:bidi="ar-SA"/>
      </w:rPr>
    </w:lvl>
    <w:lvl w:ilvl="7">
      <w:start w:val="0"/>
      <w:numFmt w:val="bullet"/>
      <w:lvlText w:val="•"/>
      <w:lvlJc w:val="left"/>
      <w:pPr>
        <w:ind w:left="7758" w:hanging="353"/>
      </w:pPr>
      <w:rPr>
        <w:rFonts w:hint="default"/>
        <w:lang w:val="en-gb" w:eastAsia="en-US" w:bidi="ar-SA"/>
      </w:rPr>
    </w:lvl>
    <w:lvl w:ilvl="8">
      <w:start w:val="0"/>
      <w:numFmt w:val="bullet"/>
      <w:lvlText w:val="•"/>
      <w:lvlJc w:val="left"/>
      <w:pPr>
        <w:ind w:left="8747" w:hanging="353"/>
      </w:pPr>
      <w:rPr>
        <w:rFonts w:hint="default"/>
        <w:lang w:val="en-gb" w:eastAsia="en-US" w:bidi="ar-SA"/>
      </w:rPr>
    </w:lvl>
  </w:abstractNum>
  <w:abstractNum w:abstractNumId="1">
    <w:multiLevelType w:val="hybridMultilevel"/>
    <w:lvl w:ilvl="0">
      <w:start w:val="0"/>
      <w:numFmt w:val="bullet"/>
      <w:lvlText w:val="•"/>
      <w:lvlJc w:val="left"/>
      <w:pPr>
        <w:ind w:left="842" w:hanging="353"/>
      </w:pPr>
      <w:rPr>
        <w:rFonts w:hint="default" w:ascii="Arial" w:hAnsi="Arial" w:eastAsia="Arial" w:cs="Arial"/>
        <w:b w:val="0"/>
        <w:bCs w:val="0"/>
        <w:i w:val="0"/>
        <w:iCs w:val="0"/>
        <w:w w:val="131"/>
        <w:sz w:val="24"/>
        <w:szCs w:val="24"/>
        <w:lang w:val="en-gb" w:eastAsia="en-US" w:bidi="ar-SA"/>
      </w:rPr>
    </w:lvl>
    <w:lvl w:ilvl="1">
      <w:start w:val="0"/>
      <w:numFmt w:val="bullet"/>
      <w:lvlText w:val="•"/>
      <w:lvlJc w:val="left"/>
      <w:pPr>
        <w:ind w:left="1828" w:hanging="353"/>
      </w:pPr>
      <w:rPr>
        <w:rFonts w:hint="default"/>
        <w:lang w:val="en-gb" w:eastAsia="en-US" w:bidi="ar-SA"/>
      </w:rPr>
    </w:lvl>
    <w:lvl w:ilvl="2">
      <w:start w:val="0"/>
      <w:numFmt w:val="bullet"/>
      <w:lvlText w:val="•"/>
      <w:lvlJc w:val="left"/>
      <w:pPr>
        <w:ind w:left="2816" w:hanging="353"/>
      </w:pPr>
      <w:rPr>
        <w:rFonts w:hint="default"/>
        <w:lang w:val="en-gb" w:eastAsia="en-US" w:bidi="ar-SA"/>
      </w:rPr>
    </w:lvl>
    <w:lvl w:ilvl="3">
      <w:start w:val="0"/>
      <w:numFmt w:val="bullet"/>
      <w:lvlText w:val="•"/>
      <w:lvlJc w:val="left"/>
      <w:pPr>
        <w:ind w:left="3805" w:hanging="353"/>
      </w:pPr>
      <w:rPr>
        <w:rFonts w:hint="default"/>
        <w:lang w:val="en-gb" w:eastAsia="en-US" w:bidi="ar-SA"/>
      </w:rPr>
    </w:lvl>
    <w:lvl w:ilvl="4">
      <w:start w:val="0"/>
      <w:numFmt w:val="bullet"/>
      <w:lvlText w:val="•"/>
      <w:lvlJc w:val="left"/>
      <w:pPr>
        <w:ind w:left="4793" w:hanging="353"/>
      </w:pPr>
      <w:rPr>
        <w:rFonts w:hint="default"/>
        <w:lang w:val="en-gb" w:eastAsia="en-US" w:bidi="ar-SA"/>
      </w:rPr>
    </w:lvl>
    <w:lvl w:ilvl="5">
      <w:start w:val="0"/>
      <w:numFmt w:val="bullet"/>
      <w:lvlText w:val="•"/>
      <w:lvlJc w:val="left"/>
      <w:pPr>
        <w:ind w:left="5782" w:hanging="353"/>
      </w:pPr>
      <w:rPr>
        <w:rFonts w:hint="default"/>
        <w:lang w:val="en-gb" w:eastAsia="en-US" w:bidi="ar-SA"/>
      </w:rPr>
    </w:lvl>
    <w:lvl w:ilvl="6">
      <w:start w:val="0"/>
      <w:numFmt w:val="bullet"/>
      <w:lvlText w:val="•"/>
      <w:lvlJc w:val="left"/>
      <w:pPr>
        <w:ind w:left="6770" w:hanging="353"/>
      </w:pPr>
      <w:rPr>
        <w:rFonts w:hint="default"/>
        <w:lang w:val="en-gb" w:eastAsia="en-US" w:bidi="ar-SA"/>
      </w:rPr>
    </w:lvl>
    <w:lvl w:ilvl="7">
      <w:start w:val="0"/>
      <w:numFmt w:val="bullet"/>
      <w:lvlText w:val="•"/>
      <w:lvlJc w:val="left"/>
      <w:pPr>
        <w:ind w:left="7758" w:hanging="353"/>
      </w:pPr>
      <w:rPr>
        <w:rFonts w:hint="default"/>
        <w:lang w:val="en-gb" w:eastAsia="en-US" w:bidi="ar-SA"/>
      </w:rPr>
    </w:lvl>
    <w:lvl w:ilvl="8">
      <w:start w:val="0"/>
      <w:numFmt w:val="bullet"/>
      <w:lvlText w:val="•"/>
      <w:lvlJc w:val="left"/>
      <w:pPr>
        <w:ind w:left="8747" w:hanging="353"/>
      </w:pPr>
      <w:rPr>
        <w:rFonts w:hint="default"/>
        <w:lang w:val="en-gb" w:eastAsia="en-US" w:bidi="ar-SA"/>
      </w:rPr>
    </w:lvl>
  </w:abstractNum>
  <w:abstractNum w:abstractNumId="6">
    <w:multiLevelType w:val="hybridMultilevel"/>
    <w:lvl w:ilvl="0">
      <w:start w:val="1"/>
      <w:numFmt w:val="decimal"/>
      <w:lvlText w:val="%1."/>
      <w:lvlJc w:val="left"/>
      <w:pPr>
        <w:ind w:left="393" w:hanging="273"/>
        <w:jc w:val="left"/>
      </w:pPr>
      <w:rPr>
        <w:rFonts w:hint="default" w:ascii="Arial" w:hAnsi="Arial" w:eastAsia="Arial" w:cs="Arial"/>
        <w:b/>
        <w:bCs/>
        <w:i w:val="0"/>
        <w:iCs w:val="0"/>
        <w:color w:val="005EB8"/>
        <w:spacing w:val="-6"/>
        <w:w w:val="99"/>
        <w:sz w:val="24"/>
        <w:szCs w:val="24"/>
        <w:lang w:val="en-gb" w:eastAsia="en-US" w:bidi="ar-SA"/>
      </w:rPr>
    </w:lvl>
    <w:lvl w:ilvl="1">
      <w:start w:val="0"/>
      <w:numFmt w:val="bullet"/>
      <w:lvlText w:val="•"/>
      <w:lvlJc w:val="left"/>
      <w:pPr>
        <w:ind w:left="842" w:hanging="353"/>
      </w:pPr>
      <w:rPr>
        <w:rFonts w:hint="default" w:ascii="Arial" w:hAnsi="Arial" w:eastAsia="Arial" w:cs="Arial"/>
        <w:b w:val="0"/>
        <w:bCs w:val="0"/>
        <w:i w:val="0"/>
        <w:iCs w:val="0"/>
        <w:w w:val="131"/>
        <w:sz w:val="24"/>
        <w:szCs w:val="24"/>
        <w:lang w:val="en-gb" w:eastAsia="en-US" w:bidi="ar-SA"/>
      </w:rPr>
    </w:lvl>
    <w:lvl w:ilvl="2">
      <w:start w:val="0"/>
      <w:numFmt w:val="bullet"/>
      <w:lvlText w:val="•"/>
      <w:lvlJc w:val="left"/>
      <w:pPr>
        <w:ind w:left="1938" w:hanging="353"/>
      </w:pPr>
      <w:rPr>
        <w:rFonts w:hint="default"/>
        <w:lang w:val="en-gb" w:eastAsia="en-US" w:bidi="ar-SA"/>
      </w:rPr>
    </w:lvl>
    <w:lvl w:ilvl="3">
      <w:start w:val="0"/>
      <w:numFmt w:val="bullet"/>
      <w:lvlText w:val="•"/>
      <w:lvlJc w:val="left"/>
      <w:pPr>
        <w:ind w:left="3036" w:hanging="353"/>
      </w:pPr>
      <w:rPr>
        <w:rFonts w:hint="default"/>
        <w:lang w:val="en-gb" w:eastAsia="en-US" w:bidi="ar-SA"/>
      </w:rPr>
    </w:lvl>
    <w:lvl w:ilvl="4">
      <w:start w:val="0"/>
      <w:numFmt w:val="bullet"/>
      <w:lvlText w:val="•"/>
      <w:lvlJc w:val="left"/>
      <w:pPr>
        <w:ind w:left="4134" w:hanging="353"/>
      </w:pPr>
      <w:rPr>
        <w:rFonts w:hint="default"/>
        <w:lang w:val="en-gb" w:eastAsia="en-US" w:bidi="ar-SA"/>
      </w:rPr>
    </w:lvl>
    <w:lvl w:ilvl="5">
      <w:start w:val="0"/>
      <w:numFmt w:val="bullet"/>
      <w:lvlText w:val="•"/>
      <w:lvlJc w:val="left"/>
      <w:pPr>
        <w:ind w:left="5232" w:hanging="353"/>
      </w:pPr>
      <w:rPr>
        <w:rFonts w:hint="default"/>
        <w:lang w:val="en-gb" w:eastAsia="en-US" w:bidi="ar-SA"/>
      </w:rPr>
    </w:lvl>
    <w:lvl w:ilvl="6">
      <w:start w:val="0"/>
      <w:numFmt w:val="bullet"/>
      <w:lvlText w:val="•"/>
      <w:lvlJc w:val="left"/>
      <w:pPr>
        <w:ind w:left="6331" w:hanging="353"/>
      </w:pPr>
      <w:rPr>
        <w:rFonts w:hint="default"/>
        <w:lang w:val="en-gb" w:eastAsia="en-US" w:bidi="ar-SA"/>
      </w:rPr>
    </w:lvl>
    <w:lvl w:ilvl="7">
      <w:start w:val="0"/>
      <w:numFmt w:val="bullet"/>
      <w:lvlText w:val="•"/>
      <w:lvlJc w:val="left"/>
      <w:pPr>
        <w:ind w:left="7429" w:hanging="353"/>
      </w:pPr>
      <w:rPr>
        <w:rFonts w:hint="default"/>
        <w:lang w:val="en-gb" w:eastAsia="en-US" w:bidi="ar-SA"/>
      </w:rPr>
    </w:lvl>
    <w:lvl w:ilvl="8">
      <w:start w:val="0"/>
      <w:numFmt w:val="bullet"/>
      <w:lvlText w:val="•"/>
      <w:lvlJc w:val="left"/>
      <w:pPr>
        <w:ind w:left="8527" w:hanging="353"/>
      </w:pPr>
      <w:rPr>
        <w:rFonts w:hint="default"/>
        <w:lang w:val="en-gb" w:eastAsia="en-US" w:bidi="ar-SA"/>
      </w:rPr>
    </w:lvl>
  </w:abstractNum>
  <w:abstractNum w:abstractNumId="4">
    <w:multiLevelType w:val="hybridMultilevel"/>
    <w:lvl w:ilvl="0">
      <w:start w:val="14"/>
      <w:numFmt w:val="decimal"/>
      <w:lvlText w:val="%1"/>
      <w:lvlJc w:val="left"/>
      <w:pPr>
        <w:ind w:left="297" w:hanging="176"/>
        <w:jc w:val="left"/>
      </w:pPr>
      <w:rPr>
        <w:rFonts w:hint="default"/>
        <w:spacing w:val="-1"/>
        <w:w w:val="89"/>
        <w:position w:val="6"/>
        <w:lang w:val="en-gb" w:eastAsia="en-US" w:bidi="ar-SA"/>
      </w:rPr>
    </w:lvl>
    <w:lvl w:ilvl="1">
      <w:start w:val="0"/>
      <w:numFmt w:val="bullet"/>
      <w:lvlText w:val="•"/>
      <w:lvlJc w:val="left"/>
      <w:pPr>
        <w:ind w:left="1342" w:hanging="176"/>
      </w:pPr>
      <w:rPr>
        <w:rFonts w:hint="default"/>
        <w:lang w:val="en-gb" w:eastAsia="en-US" w:bidi="ar-SA"/>
      </w:rPr>
    </w:lvl>
    <w:lvl w:ilvl="2">
      <w:start w:val="0"/>
      <w:numFmt w:val="bullet"/>
      <w:lvlText w:val="•"/>
      <w:lvlJc w:val="left"/>
      <w:pPr>
        <w:ind w:left="2384" w:hanging="176"/>
      </w:pPr>
      <w:rPr>
        <w:rFonts w:hint="default"/>
        <w:lang w:val="en-gb" w:eastAsia="en-US" w:bidi="ar-SA"/>
      </w:rPr>
    </w:lvl>
    <w:lvl w:ilvl="3">
      <w:start w:val="0"/>
      <w:numFmt w:val="bullet"/>
      <w:lvlText w:val="•"/>
      <w:lvlJc w:val="left"/>
      <w:pPr>
        <w:ind w:left="3427" w:hanging="176"/>
      </w:pPr>
      <w:rPr>
        <w:rFonts w:hint="default"/>
        <w:lang w:val="en-gb" w:eastAsia="en-US" w:bidi="ar-SA"/>
      </w:rPr>
    </w:lvl>
    <w:lvl w:ilvl="4">
      <w:start w:val="0"/>
      <w:numFmt w:val="bullet"/>
      <w:lvlText w:val="•"/>
      <w:lvlJc w:val="left"/>
      <w:pPr>
        <w:ind w:left="4469" w:hanging="176"/>
      </w:pPr>
      <w:rPr>
        <w:rFonts w:hint="default"/>
        <w:lang w:val="en-gb" w:eastAsia="en-US" w:bidi="ar-SA"/>
      </w:rPr>
    </w:lvl>
    <w:lvl w:ilvl="5">
      <w:start w:val="0"/>
      <w:numFmt w:val="bullet"/>
      <w:lvlText w:val="•"/>
      <w:lvlJc w:val="left"/>
      <w:pPr>
        <w:ind w:left="5512" w:hanging="176"/>
      </w:pPr>
      <w:rPr>
        <w:rFonts w:hint="default"/>
        <w:lang w:val="en-gb" w:eastAsia="en-US" w:bidi="ar-SA"/>
      </w:rPr>
    </w:lvl>
    <w:lvl w:ilvl="6">
      <w:start w:val="0"/>
      <w:numFmt w:val="bullet"/>
      <w:lvlText w:val="•"/>
      <w:lvlJc w:val="left"/>
      <w:pPr>
        <w:ind w:left="6554" w:hanging="176"/>
      </w:pPr>
      <w:rPr>
        <w:rFonts w:hint="default"/>
        <w:lang w:val="en-gb" w:eastAsia="en-US" w:bidi="ar-SA"/>
      </w:rPr>
    </w:lvl>
    <w:lvl w:ilvl="7">
      <w:start w:val="0"/>
      <w:numFmt w:val="bullet"/>
      <w:lvlText w:val="•"/>
      <w:lvlJc w:val="left"/>
      <w:pPr>
        <w:ind w:left="7596" w:hanging="176"/>
      </w:pPr>
      <w:rPr>
        <w:rFonts w:hint="default"/>
        <w:lang w:val="en-gb" w:eastAsia="en-US" w:bidi="ar-SA"/>
      </w:rPr>
    </w:lvl>
    <w:lvl w:ilvl="8">
      <w:start w:val="0"/>
      <w:numFmt w:val="bullet"/>
      <w:lvlText w:val="•"/>
      <w:lvlJc w:val="left"/>
      <w:pPr>
        <w:ind w:left="8639" w:hanging="176"/>
      </w:pPr>
      <w:rPr>
        <w:rFonts w:hint="default"/>
        <w:lang w:val="en-gb" w:eastAsia="en-US" w:bidi="ar-SA"/>
      </w:rPr>
    </w:lvl>
  </w:abstractNum>
  <w:abstractNum w:abstractNumId="3">
    <w:multiLevelType w:val="hybridMultilevel"/>
    <w:lvl w:ilvl="0">
      <w:start w:val="0"/>
      <w:numFmt w:val="bullet"/>
      <w:lvlText w:val="•"/>
      <w:lvlJc w:val="left"/>
      <w:pPr>
        <w:ind w:left="842" w:hanging="721"/>
      </w:pPr>
      <w:rPr>
        <w:rFonts w:hint="default" w:ascii="Arial" w:hAnsi="Arial" w:eastAsia="Arial" w:cs="Arial"/>
        <w:b w:val="0"/>
        <w:bCs w:val="0"/>
        <w:i w:val="0"/>
        <w:iCs w:val="0"/>
        <w:w w:val="100"/>
        <w:sz w:val="24"/>
        <w:szCs w:val="24"/>
        <w:lang w:val="en-gb" w:eastAsia="en-US" w:bidi="ar-SA"/>
      </w:rPr>
    </w:lvl>
    <w:lvl w:ilvl="1">
      <w:start w:val="0"/>
      <w:numFmt w:val="bullet"/>
      <w:lvlText w:val="•"/>
      <w:lvlJc w:val="left"/>
      <w:pPr>
        <w:ind w:left="1828" w:hanging="721"/>
      </w:pPr>
      <w:rPr>
        <w:rFonts w:hint="default"/>
        <w:lang w:val="en-gb" w:eastAsia="en-US" w:bidi="ar-SA"/>
      </w:rPr>
    </w:lvl>
    <w:lvl w:ilvl="2">
      <w:start w:val="0"/>
      <w:numFmt w:val="bullet"/>
      <w:lvlText w:val="•"/>
      <w:lvlJc w:val="left"/>
      <w:pPr>
        <w:ind w:left="2816" w:hanging="721"/>
      </w:pPr>
      <w:rPr>
        <w:rFonts w:hint="default"/>
        <w:lang w:val="en-gb" w:eastAsia="en-US" w:bidi="ar-SA"/>
      </w:rPr>
    </w:lvl>
    <w:lvl w:ilvl="3">
      <w:start w:val="0"/>
      <w:numFmt w:val="bullet"/>
      <w:lvlText w:val="•"/>
      <w:lvlJc w:val="left"/>
      <w:pPr>
        <w:ind w:left="3805" w:hanging="721"/>
      </w:pPr>
      <w:rPr>
        <w:rFonts w:hint="default"/>
        <w:lang w:val="en-gb" w:eastAsia="en-US" w:bidi="ar-SA"/>
      </w:rPr>
    </w:lvl>
    <w:lvl w:ilvl="4">
      <w:start w:val="0"/>
      <w:numFmt w:val="bullet"/>
      <w:lvlText w:val="•"/>
      <w:lvlJc w:val="left"/>
      <w:pPr>
        <w:ind w:left="4793" w:hanging="721"/>
      </w:pPr>
      <w:rPr>
        <w:rFonts w:hint="default"/>
        <w:lang w:val="en-gb" w:eastAsia="en-US" w:bidi="ar-SA"/>
      </w:rPr>
    </w:lvl>
    <w:lvl w:ilvl="5">
      <w:start w:val="0"/>
      <w:numFmt w:val="bullet"/>
      <w:lvlText w:val="•"/>
      <w:lvlJc w:val="left"/>
      <w:pPr>
        <w:ind w:left="5782" w:hanging="721"/>
      </w:pPr>
      <w:rPr>
        <w:rFonts w:hint="default"/>
        <w:lang w:val="en-gb" w:eastAsia="en-US" w:bidi="ar-SA"/>
      </w:rPr>
    </w:lvl>
    <w:lvl w:ilvl="6">
      <w:start w:val="0"/>
      <w:numFmt w:val="bullet"/>
      <w:lvlText w:val="•"/>
      <w:lvlJc w:val="left"/>
      <w:pPr>
        <w:ind w:left="6770" w:hanging="721"/>
      </w:pPr>
      <w:rPr>
        <w:rFonts w:hint="default"/>
        <w:lang w:val="en-gb" w:eastAsia="en-US" w:bidi="ar-SA"/>
      </w:rPr>
    </w:lvl>
    <w:lvl w:ilvl="7">
      <w:start w:val="0"/>
      <w:numFmt w:val="bullet"/>
      <w:lvlText w:val="•"/>
      <w:lvlJc w:val="left"/>
      <w:pPr>
        <w:ind w:left="7758" w:hanging="721"/>
      </w:pPr>
      <w:rPr>
        <w:rFonts w:hint="default"/>
        <w:lang w:val="en-gb" w:eastAsia="en-US" w:bidi="ar-SA"/>
      </w:rPr>
    </w:lvl>
    <w:lvl w:ilvl="8">
      <w:start w:val="0"/>
      <w:numFmt w:val="bullet"/>
      <w:lvlText w:val="•"/>
      <w:lvlJc w:val="left"/>
      <w:pPr>
        <w:ind w:left="8747" w:hanging="721"/>
      </w:pPr>
      <w:rPr>
        <w:rFonts w:hint="default"/>
        <w:lang w:val="en-gb" w:eastAsia="en-US" w:bidi="ar-SA"/>
      </w:rPr>
    </w:lvl>
  </w:abstractNum>
  <w:abstractNum w:abstractNumId="2">
    <w:multiLevelType w:val="hybridMultilevel"/>
    <w:lvl w:ilvl="0">
      <w:start w:val="0"/>
      <w:numFmt w:val="bullet"/>
      <w:lvlText w:val="•"/>
      <w:lvlJc w:val="left"/>
      <w:pPr>
        <w:ind w:left="842" w:hanging="353"/>
      </w:pPr>
      <w:rPr>
        <w:rFonts w:hint="default" w:ascii="Arial" w:hAnsi="Arial" w:eastAsia="Arial" w:cs="Arial"/>
        <w:b w:val="0"/>
        <w:bCs w:val="0"/>
        <w:i w:val="0"/>
        <w:iCs w:val="0"/>
        <w:w w:val="131"/>
        <w:sz w:val="24"/>
        <w:szCs w:val="24"/>
        <w:lang w:val="en-gb" w:eastAsia="en-US" w:bidi="ar-SA"/>
      </w:rPr>
    </w:lvl>
    <w:lvl w:ilvl="1">
      <w:start w:val="0"/>
      <w:numFmt w:val="bullet"/>
      <w:lvlText w:val="•"/>
      <w:lvlJc w:val="left"/>
      <w:pPr>
        <w:ind w:left="1828" w:hanging="353"/>
      </w:pPr>
      <w:rPr>
        <w:rFonts w:hint="default"/>
        <w:lang w:val="en-gb" w:eastAsia="en-US" w:bidi="ar-SA"/>
      </w:rPr>
    </w:lvl>
    <w:lvl w:ilvl="2">
      <w:start w:val="0"/>
      <w:numFmt w:val="bullet"/>
      <w:lvlText w:val="•"/>
      <w:lvlJc w:val="left"/>
      <w:pPr>
        <w:ind w:left="2816" w:hanging="353"/>
      </w:pPr>
      <w:rPr>
        <w:rFonts w:hint="default"/>
        <w:lang w:val="en-gb" w:eastAsia="en-US" w:bidi="ar-SA"/>
      </w:rPr>
    </w:lvl>
    <w:lvl w:ilvl="3">
      <w:start w:val="0"/>
      <w:numFmt w:val="bullet"/>
      <w:lvlText w:val="•"/>
      <w:lvlJc w:val="left"/>
      <w:pPr>
        <w:ind w:left="3805" w:hanging="353"/>
      </w:pPr>
      <w:rPr>
        <w:rFonts w:hint="default"/>
        <w:lang w:val="en-gb" w:eastAsia="en-US" w:bidi="ar-SA"/>
      </w:rPr>
    </w:lvl>
    <w:lvl w:ilvl="4">
      <w:start w:val="0"/>
      <w:numFmt w:val="bullet"/>
      <w:lvlText w:val="•"/>
      <w:lvlJc w:val="left"/>
      <w:pPr>
        <w:ind w:left="4793" w:hanging="353"/>
      </w:pPr>
      <w:rPr>
        <w:rFonts w:hint="default"/>
        <w:lang w:val="en-gb" w:eastAsia="en-US" w:bidi="ar-SA"/>
      </w:rPr>
    </w:lvl>
    <w:lvl w:ilvl="5">
      <w:start w:val="0"/>
      <w:numFmt w:val="bullet"/>
      <w:lvlText w:val="•"/>
      <w:lvlJc w:val="left"/>
      <w:pPr>
        <w:ind w:left="5782" w:hanging="353"/>
      </w:pPr>
      <w:rPr>
        <w:rFonts w:hint="default"/>
        <w:lang w:val="en-gb" w:eastAsia="en-US" w:bidi="ar-SA"/>
      </w:rPr>
    </w:lvl>
    <w:lvl w:ilvl="6">
      <w:start w:val="0"/>
      <w:numFmt w:val="bullet"/>
      <w:lvlText w:val="•"/>
      <w:lvlJc w:val="left"/>
      <w:pPr>
        <w:ind w:left="6770" w:hanging="353"/>
      </w:pPr>
      <w:rPr>
        <w:rFonts w:hint="default"/>
        <w:lang w:val="en-gb" w:eastAsia="en-US" w:bidi="ar-SA"/>
      </w:rPr>
    </w:lvl>
    <w:lvl w:ilvl="7">
      <w:start w:val="0"/>
      <w:numFmt w:val="bullet"/>
      <w:lvlText w:val="•"/>
      <w:lvlJc w:val="left"/>
      <w:pPr>
        <w:ind w:left="7758" w:hanging="353"/>
      </w:pPr>
      <w:rPr>
        <w:rFonts w:hint="default"/>
        <w:lang w:val="en-gb" w:eastAsia="en-US" w:bidi="ar-SA"/>
      </w:rPr>
    </w:lvl>
    <w:lvl w:ilvl="8">
      <w:start w:val="0"/>
      <w:numFmt w:val="bullet"/>
      <w:lvlText w:val="•"/>
      <w:lvlJc w:val="left"/>
      <w:pPr>
        <w:ind w:left="8747" w:hanging="353"/>
      </w:pPr>
      <w:rPr>
        <w:rFonts w:hint="default"/>
        <w:lang w:val="en-gb" w:eastAsia="en-US" w:bidi="ar-SA"/>
      </w:rPr>
    </w:lvl>
  </w:abstractNum>
  <w:abstractNum w:abstractNumId="0">
    <w:multiLevelType w:val="hybridMultilevel"/>
    <w:lvl w:ilvl="0">
      <w:start w:val="0"/>
      <w:numFmt w:val="bullet"/>
      <w:lvlText w:val="•"/>
      <w:lvlJc w:val="left"/>
      <w:pPr>
        <w:ind w:left="842" w:hanging="353"/>
      </w:pPr>
      <w:rPr>
        <w:rFonts w:hint="default" w:ascii="Arial" w:hAnsi="Arial" w:eastAsia="Arial" w:cs="Arial"/>
        <w:b w:val="0"/>
        <w:bCs w:val="0"/>
        <w:i w:val="0"/>
        <w:iCs w:val="0"/>
        <w:w w:val="131"/>
        <w:sz w:val="24"/>
        <w:szCs w:val="24"/>
        <w:lang w:val="en-gb" w:eastAsia="en-US" w:bidi="ar-SA"/>
      </w:rPr>
    </w:lvl>
    <w:lvl w:ilvl="1">
      <w:start w:val="0"/>
      <w:numFmt w:val="bullet"/>
      <w:lvlText w:val="•"/>
      <w:lvlJc w:val="left"/>
      <w:pPr>
        <w:ind w:left="1828" w:hanging="353"/>
      </w:pPr>
      <w:rPr>
        <w:rFonts w:hint="default"/>
        <w:lang w:val="en-gb" w:eastAsia="en-US" w:bidi="ar-SA"/>
      </w:rPr>
    </w:lvl>
    <w:lvl w:ilvl="2">
      <w:start w:val="0"/>
      <w:numFmt w:val="bullet"/>
      <w:lvlText w:val="•"/>
      <w:lvlJc w:val="left"/>
      <w:pPr>
        <w:ind w:left="2816" w:hanging="353"/>
      </w:pPr>
      <w:rPr>
        <w:rFonts w:hint="default"/>
        <w:lang w:val="en-gb" w:eastAsia="en-US" w:bidi="ar-SA"/>
      </w:rPr>
    </w:lvl>
    <w:lvl w:ilvl="3">
      <w:start w:val="0"/>
      <w:numFmt w:val="bullet"/>
      <w:lvlText w:val="•"/>
      <w:lvlJc w:val="left"/>
      <w:pPr>
        <w:ind w:left="3805" w:hanging="353"/>
      </w:pPr>
      <w:rPr>
        <w:rFonts w:hint="default"/>
        <w:lang w:val="en-gb" w:eastAsia="en-US" w:bidi="ar-SA"/>
      </w:rPr>
    </w:lvl>
    <w:lvl w:ilvl="4">
      <w:start w:val="0"/>
      <w:numFmt w:val="bullet"/>
      <w:lvlText w:val="•"/>
      <w:lvlJc w:val="left"/>
      <w:pPr>
        <w:ind w:left="4793" w:hanging="353"/>
      </w:pPr>
      <w:rPr>
        <w:rFonts w:hint="default"/>
        <w:lang w:val="en-gb" w:eastAsia="en-US" w:bidi="ar-SA"/>
      </w:rPr>
    </w:lvl>
    <w:lvl w:ilvl="5">
      <w:start w:val="0"/>
      <w:numFmt w:val="bullet"/>
      <w:lvlText w:val="•"/>
      <w:lvlJc w:val="left"/>
      <w:pPr>
        <w:ind w:left="5782" w:hanging="353"/>
      </w:pPr>
      <w:rPr>
        <w:rFonts w:hint="default"/>
        <w:lang w:val="en-gb" w:eastAsia="en-US" w:bidi="ar-SA"/>
      </w:rPr>
    </w:lvl>
    <w:lvl w:ilvl="6">
      <w:start w:val="0"/>
      <w:numFmt w:val="bullet"/>
      <w:lvlText w:val="•"/>
      <w:lvlJc w:val="left"/>
      <w:pPr>
        <w:ind w:left="6770" w:hanging="353"/>
      </w:pPr>
      <w:rPr>
        <w:rFonts w:hint="default"/>
        <w:lang w:val="en-gb" w:eastAsia="en-US" w:bidi="ar-SA"/>
      </w:rPr>
    </w:lvl>
    <w:lvl w:ilvl="7">
      <w:start w:val="0"/>
      <w:numFmt w:val="bullet"/>
      <w:lvlText w:val="•"/>
      <w:lvlJc w:val="left"/>
      <w:pPr>
        <w:ind w:left="7758" w:hanging="353"/>
      </w:pPr>
      <w:rPr>
        <w:rFonts w:hint="default"/>
        <w:lang w:val="en-gb" w:eastAsia="en-US" w:bidi="ar-SA"/>
      </w:rPr>
    </w:lvl>
    <w:lvl w:ilvl="8">
      <w:start w:val="0"/>
      <w:numFmt w:val="bullet"/>
      <w:lvlText w:val="•"/>
      <w:lvlJc w:val="left"/>
      <w:pPr>
        <w:ind w:left="8747" w:hanging="353"/>
      </w:pPr>
      <w:rPr>
        <w:rFonts w:hint="default"/>
        <w:lang w:val="en-gb" w:eastAsia="en-US" w:bidi="ar-SA"/>
      </w:rPr>
    </w:lvl>
  </w:abstractNum>
  <w:num w:numId="6">
    <w:abstractNumId w:val="5"/>
  </w:num>
  <w:num w:numId="2">
    <w:abstractNumId w:val="1"/>
  </w:num>
  <w:num w:numId="7">
    <w:abstractNumId w:val="6"/>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gb" w:eastAsia="en-US" w:bidi="ar-SA"/>
    </w:rPr>
  </w:style>
  <w:style w:styleId="BodyText" w:type="paragraph">
    <w:name w:val="Body Text"/>
    <w:basedOn w:val="Normal"/>
    <w:uiPriority w:val="1"/>
    <w:qFormat/>
    <w:pPr/>
    <w:rPr>
      <w:rFonts w:ascii="Arial" w:hAnsi="Arial" w:eastAsia="Arial" w:cs="Arial"/>
      <w:sz w:val="24"/>
      <w:szCs w:val="24"/>
      <w:lang w:val="en-gb" w:eastAsia="en-US" w:bidi="ar-SA"/>
    </w:rPr>
  </w:style>
  <w:style w:styleId="Heading1" w:type="paragraph">
    <w:name w:val="Heading 1"/>
    <w:basedOn w:val="Normal"/>
    <w:uiPriority w:val="1"/>
    <w:qFormat/>
    <w:pPr>
      <w:spacing w:before="52"/>
      <w:ind w:left="120"/>
      <w:outlineLvl w:val="1"/>
    </w:pPr>
    <w:rPr>
      <w:rFonts w:ascii="Arial" w:hAnsi="Arial" w:eastAsia="Arial" w:cs="Arial"/>
      <w:b/>
      <w:bCs/>
      <w:sz w:val="40"/>
      <w:szCs w:val="40"/>
      <w:lang w:val="en-gb" w:eastAsia="en-US" w:bidi="ar-SA"/>
    </w:rPr>
  </w:style>
  <w:style w:styleId="Heading2" w:type="paragraph">
    <w:name w:val="Heading 2"/>
    <w:basedOn w:val="Normal"/>
    <w:uiPriority w:val="1"/>
    <w:qFormat/>
    <w:pPr>
      <w:spacing w:before="61"/>
      <w:ind w:left="120"/>
      <w:outlineLvl w:val="2"/>
    </w:pPr>
    <w:rPr>
      <w:rFonts w:ascii="Arial" w:hAnsi="Arial" w:eastAsia="Arial" w:cs="Arial"/>
      <w:sz w:val="32"/>
      <w:szCs w:val="32"/>
      <w:lang w:val="en-gb" w:eastAsia="en-US" w:bidi="ar-SA"/>
    </w:rPr>
  </w:style>
  <w:style w:styleId="Heading3" w:type="paragraph">
    <w:name w:val="Heading 3"/>
    <w:basedOn w:val="Normal"/>
    <w:uiPriority w:val="1"/>
    <w:qFormat/>
    <w:pPr>
      <w:spacing w:before="73"/>
      <w:ind w:left="120"/>
      <w:outlineLvl w:val="3"/>
    </w:pPr>
    <w:rPr>
      <w:rFonts w:ascii="Arial" w:hAnsi="Arial" w:eastAsia="Arial" w:cs="Arial"/>
      <w:b/>
      <w:bCs/>
      <w:sz w:val="29"/>
      <w:szCs w:val="29"/>
      <w:lang w:val="en-gb" w:eastAsia="en-US" w:bidi="ar-SA"/>
    </w:rPr>
  </w:style>
  <w:style w:styleId="Heading4" w:type="paragraph">
    <w:name w:val="Heading 4"/>
    <w:basedOn w:val="Normal"/>
    <w:uiPriority w:val="1"/>
    <w:qFormat/>
    <w:pPr>
      <w:ind w:left="120"/>
      <w:outlineLvl w:val="4"/>
    </w:pPr>
    <w:rPr>
      <w:rFonts w:ascii="Arial" w:hAnsi="Arial" w:eastAsia="Arial" w:cs="Arial"/>
      <w:b/>
      <w:bCs/>
      <w:sz w:val="24"/>
      <w:szCs w:val="24"/>
      <w:lang w:val="en-gb" w:eastAsia="en-US" w:bidi="ar-SA"/>
    </w:rPr>
  </w:style>
  <w:style w:styleId="ListParagraph" w:type="paragraph">
    <w:name w:val="List Paragraph"/>
    <w:basedOn w:val="Normal"/>
    <w:uiPriority w:val="1"/>
    <w:qFormat/>
    <w:pPr>
      <w:ind w:left="841" w:hanging="353"/>
    </w:pPr>
    <w:rPr>
      <w:rFonts w:ascii="Arial" w:hAnsi="Arial" w:eastAsia="Arial" w:cs="Arial"/>
      <w:lang w:val="en-gb" w:eastAsia="en-US" w:bidi="ar-SA"/>
    </w:rPr>
  </w:style>
  <w:style w:styleId="TableParagraph" w:type="paragraph">
    <w:name w:val="Table Paragraph"/>
    <w:basedOn w:val="Normal"/>
    <w:uiPriority w:val="1"/>
    <w:qFormat/>
    <w:pPr>
      <w:jc w:val="center"/>
    </w:pPr>
    <w:rPr>
      <w:rFonts w:ascii="Arial" w:hAnsi="Arial" w:eastAsia="Arial" w:cs="Arial"/>
      <w:lang w:val="en-gb"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footer" Target="footer1.xml"/><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hyperlink" Target="http://www.england.nhs.uk/wp-content/uploads/2020/07/We-Are-The-NHS-Action-For-All-Of-Us-FINAL-March-21.pdf" TargetMode="External"/><Relationship Id="rId14" Type="http://schemas.openxmlformats.org/officeDocument/2006/relationships/hyperlink" Target="http://www.england.nhs.uk/about/equality/equality-hub/eds/" TargetMode="External"/><Relationship Id="rId15" Type="http://schemas.openxmlformats.org/officeDocument/2006/relationships/hyperlink" Target="http://www.england.nhs.uk/about/equality/equality-hub/equality-standard/" TargetMode="External"/><Relationship Id="rId16" Type="http://schemas.openxmlformats.org/officeDocument/2006/relationships/hyperlink" Target="http://www.humbersidelmc.org.uk/newreportcallsforactionondiscrimination" TargetMode="External"/><Relationship Id="rId17" Type="http://schemas.openxmlformats.org/officeDocument/2006/relationships/hyperlink" Target="https://mcusercontent.com/ec5dea9536bde16d5a3153530/files/3a95fd88-c47b-43de-983e-3dead58398ee/LWRS.pdf" TargetMode="External"/><Relationship Id="rId18" Type="http://schemas.openxmlformats.org/officeDocument/2006/relationships/image" Target="media/image8.jpeg"/><Relationship Id="rId19" Type="http://schemas.openxmlformats.org/officeDocument/2006/relationships/hyperlink" Target="https://www.england.nhs.uk/wp-content/uploads/2021/06/WRES-Cohort-3-bios-booklet.pdf" TargetMode="External"/><Relationship Id="rId20" Type="http://schemas.openxmlformats.org/officeDocument/2006/relationships/image" Target="media/image9.jpeg"/><Relationship Id="rId21" Type="http://schemas.openxmlformats.org/officeDocument/2006/relationships/image" Target="media/image10.png"/><Relationship Id="rId22" Type="http://schemas.openxmlformats.org/officeDocument/2006/relationships/footer" Target="footer2.xml"/><Relationship Id="rId2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2022-05-05T10:07:49Z</dcterms:created>
  <dcterms:modified xsi:type="dcterms:W3CDTF">2022-05-05T10:07:49Z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2022-04-13T00:00:00Z</vt:filetime>
  </property>
  <property fmtid="{D5CDD505-2E9C-101B-9397-08002B2CF9AE}" pid="3" name="Creator">
    <vt:lpwstr>Microsoft® Word for Microsoft 365</vt:lpwstr>
  </property>
  <property fmtid="{D5CDD505-2E9C-101B-9397-08002B2CF9AE}" pid="4" name="LastSaved">
    <vt:filetime>2022-05-05T00:00:00Z</vt:filetime>
  </property>
</Properties>
</file>